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1" w:rsidRDefault="00B864B2" w:rsidP="00B864B2">
      <w:pPr>
        <w:spacing w:after="0" w:line="240" w:lineRule="auto"/>
        <w:contextualSpacing/>
        <w:outlineLvl w:val="0"/>
        <w:rPr>
          <w:rFonts w:ascii="Times New Roman" w:hAnsi="Times New Roman"/>
          <w:noProof/>
          <w:sz w:val="28"/>
          <w:szCs w:val="20"/>
        </w:rPr>
      </w:pPr>
      <w:r w:rsidRPr="00B864B2">
        <w:rPr>
          <w:rFonts w:ascii="Times New Roman" w:hAnsi="Times New Roman"/>
          <w:noProof/>
          <w:sz w:val="28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78A85D8F" wp14:editId="6E1A234B">
            <wp:simplePos x="0" y="0"/>
            <wp:positionH relativeFrom="column">
              <wp:posOffset>2891155</wp:posOffset>
            </wp:positionH>
            <wp:positionV relativeFrom="paragraph">
              <wp:posOffset>334010</wp:posOffset>
            </wp:positionV>
            <wp:extent cx="735965" cy="80010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A73" w:rsidRPr="00DC5BD1" w:rsidRDefault="00453A73" w:rsidP="00DC5BD1">
      <w:pPr>
        <w:spacing w:after="0" w:line="240" w:lineRule="auto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C23FF1" w:rsidRDefault="00C23FF1" w:rsidP="00C23FF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 БЕРЕЗОВСКОГО РАЙОНА</w:t>
      </w:r>
    </w:p>
    <w:p w:rsidR="00C23FF1" w:rsidRDefault="00C23FF1" w:rsidP="00C23FF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23FF1" w:rsidRDefault="00C23FF1" w:rsidP="00C23FF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- ЮГРЫ</w:t>
      </w:r>
    </w:p>
    <w:p w:rsidR="00C23FF1" w:rsidRDefault="00C23FF1" w:rsidP="00C23FF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FF1" w:rsidRDefault="00B71AD6" w:rsidP="00C23FF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23FF1" w:rsidRDefault="00C23FF1" w:rsidP="00C23FF1">
      <w:pPr>
        <w:rPr>
          <w:rFonts w:ascii="Times New Roman" w:hAnsi="Times New Roman"/>
          <w:sz w:val="28"/>
          <w:szCs w:val="28"/>
        </w:rPr>
      </w:pPr>
    </w:p>
    <w:p w:rsidR="00C23FF1" w:rsidRPr="00EC7BBB" w:rsidRDefault="003E66C7" w:rsidP="00DC5B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24.12.</w:t>
      </w:r>
      <w:r w:rsidR="00B864B2">
        <w:rPr>
          <w:rFonts w:ascii="Times New Roman" w:hAnsi="Times New Roman"/>
          <w:sz w:val="28"/>
          <w:szCs w:val="28"/>
        </w:rPr>
        <w:t xml:space="preserve">2018 </w:t>
      </w:r>
      <w:r w:rsidR="00E028DD" w:rsidRPr="00EC7BBB">
        <w:rPr>
          <w:rFonts w:ascii="Times New Roman" w:hAnsi="Times New Roman"/>
          <w:sz w:val="28"/>
          <w:szCs w:val="28"/>
        </w:rPr>
        <w:tab/>
      </w:r>
      <w:r w:rsidR="00E028DD" w:rsidRPr="00EC7BBB">
        <w:rPr>
          <w:rFonts w:ascii="Times New Roman" w:hAnsi="Times New Roman"/>
          <w:sz w:val="28"/>
          <w:szCs w:val="28"/>
        </w:rPr>
        <w:tab/>
      </w:r>
      <w:r w:rsidR="00E028DD" w:rsidRPr="00EC7BBB">
        <w:rPr>
          <w:rFonts w:ascii="Times New Roman" w:hAnsi="Times New Roman"/>
          <w:sz w:val="28"/>
          <w:szCs w:val="28"/>
        </w:rPr>
        <w:tab/>
        <w:t xml:space="preserve">       </w:t>
      </w:r>
      <w:r w:rsidR="00C23FF1" w:rsidRPr="00EC7BBB">
        <w:rPr>
          <w:rFonts w:ascii="Times New Roman" w:hAnsi="Times New Roman"/>
          <w:sz w:val="28"/>
          <w:szCs w:val="28"/>
        </w:rPr>
        <w:t xml:space="preserve">              </w:t>
      </w:r>
      <w:r w:rsidR="007607F1" w:rsidRPr="00EC7BBB">
        <w:rPr>
          <w:rFonts w:ascii="Times New Roman" w:hAnsi="Times New Roman"/>
          <w:sz w:val="28"/>
          <w:szCs w:val="28"/>
        </w:rPr>
        <w:t xml:space="preserve">    </w:t>
      </w:r>
      <w:r w:rsidR="00DC5BD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DC5BD1">
        <w:rPr>
          <w:rFonts w:ascii="Times New Roman" w:hAnsi="Times New Roman"/>
          <w:sz w:val="28"/>
          <w:szCs w:val="28"/>
        </w:rPr>
        <w:t xml:space="preserve"> </w:t>
      </w:r>
      <w:r w:rsidR="007607F1" w:rsidRPr="00EC7B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1198</w:t>
      </w:r>
    </w:p>
    <w:p w:rsidR="00C23FF1" w:rsidRPr="00EC7BBB" w:rsidRDefault="00C23FF1" w:rsidP="00C23FF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BBB">
        <w:rPr>
          <w:rFonts w:ascii="Times New Roman" w:hAnsi="Times New Roman"/>
          <w:sz w:val="28"/>
          <w:szCs w:val="28"/>
        </w:rPr>
        <w:t>пгт</w:t>
      </w:r>
      <w:proofErr w:type="spellEnd"/>
      <w:r w:rsidRPr="00EC7BBB">
        <w:rPr>
          <w:rFonts w:ascii="Times New Roman" w:hAnsi="Times New Roman"/>
          <w:sz w:val="28"/>
          <w:szCs w:val="28"/>
        </w:rPr>
        <w:t>. Березово</w:t>
      </w:r>
    </w:p>
    <w:p w:rsidR="00C23FF1" w:rsidRPr="00EC7BBB" w:rsidRDefault="00C23FF1" w:rsidP="00C23FF1">
      <w:pPr>
        <w:tabs>
          <w:tab w:val="left" w:pos="6300"/>
        </w:tabs>
        <w:spacing w:after="0" w:line="240" w:lineRule="auto"/>
        <w:ind w:right="3056"/>
        <w:contextualSpacing/>
        <w:jc w:val="both"/>
        <w:rPr>
          <w:rFonts w:ascii="Times New Roman" w:hAnsi="Times New Roman"/>
          <w:sz w:val="28"/>
          <w:szCs w:val="28"/>
        </w:rPr>
      </w:pPr>
    </w:p>
    <w:p w:rsidR="00453A73" w:rsidRPr="00EC7BBB" w:rsidRDefault="003C164F" w:rsidP="00453A73">
      <w:pPr>
        <w:tabs>
          <w:tab w:val="left" w:pos="4820"/>
        </w:tabs>
        <w:spacing w:after="0" w:line="240" w:lineRule="auto"/>
        <w:ind w:right="510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C7BBB">
        <w:rPr>
          <w:rFonts w:ascii="Times New Roman" w:hAnsi="Times New Roman"/>
          <w:sz w:val="28"/>
          <w:szCs w:val="28"/>
        </w:rPr>
        <w:t xml:space="preserve">О </w:t>
      </w:r>
      <w:r w:rsidR="00453A73">
        <w:rPr>
          <w:rFonts w:ascii="Times New Roman" w:hAnsi="Times New Roman"/>
          <w:sz w:val="28"/>
          <w:szCs w:val="28"/>
        </w:rPr>
        <w:t xml:space="preserve">внесении изменения в </w:t>
      </w:r>
      <w:r w:rsidR="00B864B2">
        <w:rPr>
          <w:rFonts w:ascii="Times New Roman" w:hAnsi="Times New Roman"/>
          <w:sz w:val="28"/>
          <w:szCs w:val="28"/>
        </w:rPr>
        <w:t>постановление</w:t>
      </w:r>
      <w:r w:rsidR="00127DA4">
        <w:rPr>
          <w:rFonts w:ascii="Times New Roman" w:hAnsi="Times New Roman"/>
          <w:sz w:val="28"/>
          <w:szCs w:val="28"/>
        </w:rPr>
        <w:t xml:space="preserve"> </w:t>
      </w:r>
      <w:r w:rsidR="00453A73">
        <w:rPr>
          <w:rFonts w:ascii="Times New Roman" w:hAnsi="Times New Roman"/>
          <w:sz w:val="28"/>
          <w:szCs w:val="28"/>
        </w:rPr>
        <w:t>администрации Березовского района от</w:t>
      </w:r>
      <w:r w:rsidR="00127DA4">
        <w:rPr>
          <w:rFonts w:ascii="Times New Roman" w:hAnsi="Times New Roman"/>
          <w:sz w:val="28"/>
          <w:szCs w:val="28"/>
        </w:rPr>
        <w:t xml:space="preserve"> </w:t>
      </w:r>
      <w:r w:rsidR="00453A73">
        <w:rPr>
          <w:rFonts w:ascii="Times New Roman" w:hAnsi="Times New Roman"/>
          <w:sz w:val="28"/>
          <w:szCs w:val="28"/>
        </w:rPr>
        <w:t>23.12.2016 № 1002 «О Порядке расчета платы за предоставление места для размещения нестационарных торговых объектов развозной торговли на территории городского поселения Березово»</w:t>
      </w:r>
    </w:p>
    <w:bookmarkEnd w:id="0"/>
    <w:p w:rsidR="00C23FF1" w:rsidRPr="00EC7BBB" w:rsidRDefault="00C23FF1" w:rsidP="00C23FF1">
      <w:pPr>
        <w:tabs>
          <w:tab w:val="left" w:pos="4820"/>
        </w:tabs>
        <w:spacing w:after="120"/>
        <w:ind w:right="5101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64F" w:rsidRDefault="00C14E6E" w:rsidP="003C164F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объединением бухгалтерских балансов Банка России на уровне Главных управлений Банка России </w:t>
      </w:r>
      <w:r w:rsidR="007D02B9">
        <w:rPr>
          <w:rFonts w:ascii="Times New Roman" w:hAnsi="Times New Roman"/>
          <w:sz w:val="28"/>
          <w:szCs w:val="28"/>
        </w:rPr>
        <w:t>и проведением</w:t>
      </w:r>
      <w:r>
        <w:rPr>
          <w:rFonts w:ascii="Times New Roman" w:hAnsi="Times New Roman"/>
          <w:sz w:val="28"/>
          <w:szCs w:val="28"/>
        </w:rPr>
        <w:t xml:space="preserve">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перенумерации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банко</w:t>
      </w:r>
      <w:r w:rsidR="00B864B2">
        <w:rPr>
          <w:rFonts w:ascii="Times New Roman" w:hAnsi="Times New Roman"/>
          <w:sz w:val="28"/>
          <w:szCs w:val="28"/>
        </w:rPr>
        <w:t>вских счетов Главных управлений,</w:t>
      </w:r>
      <w:r>
        <w:rPr>
          <w:rFonts w:ascii="Times New Roman" w:hAnsi="Times New Roman"/>
          <w:sz w:val="28"/>
          <w:szCs w:val="28"/>
        </w:rPr>
        <w:t xml:space="preserve"> с целью исключения совпадения их номеров в рамках бухгалтерских балансов Главных управлений:</w:t>
      </w:r>
    </w:p>
    <w:p w:rsidR="00D62BC2" w:rsidRDefault="00D62BC2" w:rsidP="00954A6B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64B2">
        <w:rPr>
          <w:rFonts w:ascii="Times New Roman" w:hAnsi="Times New Roman"/>
          <w:sz w:val="28"/>
          <w:szCs w:val="28"/>
        </w:rPr>
        <w:t>В абзаце втором пункта 9</w:t>
      </w:r>
      <w:r w:rsidR="00127DA4">
        <w:rPr>
          <w:rFonts w:ascii="Times New Roman" w:hAnsi="Times New Roman"/>
          <w:sz w:val="28"/>
          <w:szCs w:val="28"/>
        </w:rPr>
        <w:t xml:space="preserve"> </w:t>
      </w:r>
      <w:r w:rsidR="00EF73E5">
        <w:rPr>
          <w:rFonts w:ascii="Times New Roman" w:hAnsi="Times New Roman"/>
          <w:sz w:val="28"/>
          <w:szCs w:val="28"/>
        </w:rPr>
        <w:t xml:space="preserve">приложения </w:t>
      </w:r>
      <w:r w:rsidR="00127DA4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Березовского района от 23.12.2016 № 1002</w:t>
      </w:r>
      <w:r w:rsidR="00E77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Порядке расчета платы за предоставление места для размещения нестационарных торговых объектов развозной торговли на территории городского поселения Березово»</w:t>
      </w:r>
      <w:r w:rsidR="0095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«счет </w:t>
      </w:r>
      <w:r w:rsidR="00E7747B">
        <w:rPr>
          <w:rFonts w:ascii="Times New Roman" w:hAnsi="Times New Roman"/>
          <w:sz w:val="28"/>
          <w:szCs w:val="28"/>
        </w:rPr>
        <w:t>40101810900000010001</w:t>
      </w:r>
      <w:r>
        <w:rPr>
          <w:rFonts w:ascii="Times New Roman" w:hAnsi="Times New Roman"/>
          <w:sz w:val="28"/>
          <w:szCs w:val="28"/>
        </w:rPr>
        <w:t>»</w:t>
      </w:r>
      <w:r w:rsidR="00E7747B">
        <w:rPr>
          <w:rFonts w:ascii="Times New Roman" w:hAnsi="Times New Roman"/>
          <w:sz w:val="28"/>
          <w:szCs w:val="28"/>
        </w:rPr>
        <w:t xml:space="preserve"> заменить словами «счет 40101810565770510001».</w:t>
      </w:r>
    </w:p>
    <w:p w:rsidR="00E7747B" w:rsidRDefault="00E7747B" w:rsidP="00E7747B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</w:t>
      </w:r>
      <w:r w:rsidR="00544933">
        <w:rPr>
          <w:rFonts w:ascii="Times New Roman" w:hAnsi="Times New Roman"/>
          <w:sz w:val="28"/>
          <w:szCs w:val="28"/>
        </w:rPr>
        <w:t xml:space="preserve">иковать настоящее постановление в газете «Жизнь Югры» и разместить на </w:t>
      </w:r>
      <w:proofErr w:type="gramStart"/>
      <w:r w:rsidR="00544933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544933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 и городского поселения Березово.</w:t>
      </w:r>
    </w:p>
    <w:p w:rsidR="00544933" w:rsidRPr="00EC7BBB" w:rsidRDefault="00544933" w:rsidP="00E7747B">
      <w:pPr>
        <w:tabs>
          <w:tab w:val="left" w:pos="0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</w:t>
      </w:r>
      <w:r w:rsidR="00445C2C">
        <w:rPr>
          <w:rFonts w:ascii="Times New Roman" w:hAnsi="Times New Roman"/>
          <w:sz w:val="28"/>
          <w:szCs w:val="28"/>
        </w:rPr>
        <w:t xml:space="preserve"> после его подписания и распространяется на правоотношения</w:t>
      </w:r>
      <w:r w:rsidR="005C1620">
        <w:rPr>
          <w:rFonts w:ascii="Times New Roman" w:hAnsi="Times New Roman"/>
          <w:sz w:val="28"/>
          <w:szCs w:val="28"/>
        </w:rPr>
        <w:t>, возникающие</w:t>
      </w:r>
      <w:r w:rsidR="00445C2C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04 февраля 2019 года.</w:t>
      </w:r>
    </w:p>
    <w:p w:rsidR="00E83CC1" w:rsidRPr="00EC7BBB" w:rsidRDefault="00E83CC1" w:rsidP="00570AD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70ADF" w:rsidRPr="00EC7BBB" w:rsidRDefault="00570ADF" w:rsidP="003C16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BBB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</w:t>
      </w:r>
      <w:r w:rsidR="0073711E" w:rsidRPr="00EC7BBB">
        <w:rPr>
          <w:rFonts w:ascii="Times New Roman" w:hAnsi="Times New Roman"/>
          <w:sz w:val="28"/>
          <w:szCs w:val="28"/>
        </w:rPr>
        <w:t xml:space="preserve">                       </w:t>
      </w:r>
      <w:r w:rsidR="007D02B9">
        <w:rPr>
          <w:rFonts w:ascii="Times New Roman" w:hAnsi="Times New Roman"/>
          <w:sz w:val="28"/>
          <w:szCs w:val="28"/>
        </w:rPr>
        <w:t xml:space="preserve"> </w:t>
      </w:r>
      <w:r w:rsidR="0073711E" w:rsidRPr="00EC7BBB">
        <w:rPr>
          <w:rFonts w:ascii="Times New Roman" w:hAnsi="Times New Roman"/>
          <w:sz w:val="28"/>
          <w:szCs w:val="28"/>
        </w:rPr>
        <w:t xml:space="preserve">      </w:t>
      </w:r>
      <w:r w:rsidRPr="00EC7BBB">
        <w:rPr>
          <w:rFonts w:ascii="Times New Roman" w:hAnsi="Times New Roman"/>
          <w:sz w:val="28"/>
          <w:szCs w:val="28"/>
        </w:rPr>
        <w:t xml:space="preserve">В.И. Фомин                                       </w:t>
      </w:r>
    </w:p>
    <w:sectPr w:rsidR="00570ADF" w:rsidRPr="00EC7BBB" w:rsidSect="00B864B2"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5D" w:rsidRDefault="00BC7C5D" w:rsidP="00B864B2">
      <w:pPr>
        <w:spacing w:after="0" w:line="240" w:lineRule="auto"/>
      </w:pPr>
      <w:r>
        <w:separator/>
      </w:r>
    </w:p>
  </w:endnote>
  <w:endnote w:type="continuationSeparator" w:id="0">
    <w:p w:rsidR="00BC7C5D" w:rsidRDefault="00BC7C5D" w:rsidP="00B8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5D" w:rsidRDefault="00BC7C5D" w:rsidP="00B864B2">
      <w:pPr>
        <w:spacing w:after="0" w:line="240" w:lineRule="auto"/>
      </w:pPr>
      <w:r>
        <w:separator/>
      </w:r>
    </w:p>
  </w:footnote>
  <w:footnote w:type="continuationSeparator" w:id="0">
    <w:p w:rsidR="00BC7C5D" w:rsidRDefault="00BC7C5D" w:rsidP="00B8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C37"/>
    <w:multiLevelType w:val="hybridMultilevel"/>
    <w:tmpl w:val="24A66A16"/>
    <w:lvl w:ilvl="0" w:tplc="7E3E7356">
      <w:start w:val="1"/>
      <w:numFmt w:val="decimal"/>
      <w:lvlText w:val="%1)"/>
      <w:lvlJc w:val="left"/>
      <w:pPr>
        <w:ind w:left="18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72C4AFC"/>
    <w:multiLevelType w:val="multilevel"/>
    <w:tmpl w:val="C3841412"/>
    <w:lvl w:ilvl="0">
      <w:start w:val="8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90B64C6"/>
    <w:multiLevelType w:val="multilevel"/>
    <w:tmpl w:val="99F0212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1570B6"/>
    <w:multiLevelType w:val="multilevel"/>
    <w:tmpl w:val="89180044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B4319FF"/>
    <w:multiLevelType w:val="hybridMultilevel"/>
    <w:tmpl w:val="AA7E4866"/>
    <w:lvl w:ilvl="0" w:tplc="EA7E7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C4B08"/>
    <w:multiLevelType w:val="multilevel"/>
    <w:tmpl w:val="5A9C9798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35730A9"/>
    <w:multiLevelType w:val="multilevel"/>
    <w:tmpl w:val="E99E18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B932CDC"/>
    <w:multiLevelType w:val="hybridMultilevel"/>
    <w:tmpl w:val="AC5E151E"/>
    <w:lvl w:ilvl="0" w:tplc="6D469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C2"/>
    <w:rsid w:val="00127DA4"/>
    <w:rsid w:val="00136BF1"/>
    <w:rsid w:val="00173A58"/>
    <w:rsid w:val="00305C8F"/>
    <w:rsid w:val="00324172"/>
    <w:rsid w:val="00395B63"/>
    <w:rsid w:val="003C164F"/>
    <w:rsid w:val="003C2363"/>
    <w:rsid w:val="003E66C7"/>
    <w:rsid w:val="00445C2C"/>
    <w:rsid w:val="00453A73"/>
    <w:rsid w:val="00544933"/>
    <w:rsid w:val="00563A83"/>
    <w:rsid w:val="00570ADF"/>
    <w:rsid w:val="005C1620"/>
    <w:rsid w:val="006A26F7"/>
    <w:rsid w:val="006D4CAB"/>
    <w:rsid w:val="00712D22"/>
    <w:rsid w:val="0073711E"/>
    <w:rsid w:val="007607F1"/>
    <w:rsid w:val="00785657"/>
    <w:rsid w:val="00793F01"/>
    <w:rsid w:val="007B4D0B"/>
    <w:rsid w:val="007C48AE"/>
    <w:rsid w:val="007D02B9"/>
    <w:rsid w:val="008301C2"/>
    <w:rsid w:val="008F2BF2"/>
    <w:rsid w:val="008F5D76"/>
    <w:rsid w:val="00954A6B"/>
    <w:rsid w:val="00956D64"/>
    <w:rsid w:val="00A42355"/>
    <w:rsid w:val="00B71AD6"/>
    <w:rsid w:val="00B864B2"/>
    <w:rsid w:val="00BB0163"/>
    <w:rsid w:val="00BB1C15"/>
    <w:rsid w:val="00BC7C5D"/>
    <w:rsid w:val="00C14E6E"/>
    <w:rsid w:val="00C23FF1"/>
    <w:rsid w:val="00C3671D"/>
    <w:rsid w:val="00CC4ADB"/>
    <w:rsid w:val="00CE22C6"/>
    <w:rsid w:val="00D62BC2"/>
    <w:rsid w:val="00DA2C25"/>
    <w:rsid w:val="00DC5BD1"/>
    <w:rsid w:val="00E028DD"/>
    <w:rsid w:val="00E54E0D"/>
    <w:rsid w:val="00E7747B"/>
    <w:rsid w:val="00E83CC1"/>
    <w:rsid w:val="00EC1DC5"/>
    <w:rsid w:val="00EC7BBB"/>
    <w:rsid w:val="00ED751D"/>
    <w:rsid w:val="00EF73E5"/>
    <w:rsid w:val="00F818E0"/>
    <w:rsid w:val="00F84AFB"/>
    <w:rsid w:val="00FB714A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4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4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F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4B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8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4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4E38-16A1-4230-8C17-E369FA07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пользователь</cp:lastModifiedBy>
  <cp:revision>41</cp:revision>
  <cp:lastPrinted>2018-12-25T09:34:00Z</cp:lastPrinted>
  <dcterms:created xsi:type="dcterms:W3CDTF">2018-10-30T11:50:00Z</dcterms:created>
  <dcterms:modified xsi:type="dcterms:W3CDTF">2018-12-25T09:34:00Z</dcterms:modified>
</cp:coreProperties>
</file>