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15" w:rsidRPr="00277715" w:rsidRDefault="005B7CA5" w:rsidP="005B7C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66750" cy="809625"/>
            <wp:effectExtent l="1905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D8" w:rsidRDefault="00BD77D8" w:rsidP="00BD77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BD77D8" w:rsidRDefault="00BD77D8" w:rsidP="00BD7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7D8" w:rsidRPr="005C15AD" w:rsidRDefault="00BD77D8" w:rsidP="00BD77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15AD">
        <w:rPr>
          <w:rFonts w:ascii="Times New Roman" w:hAnsi="Times New Roman" w:cs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BD77D8" w:rsidRDefault="00BD77D8" w:rsidP="00BD7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7D8" w:rsidRDefault="00BD77D8" w:rsidP="00BD7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77D8" w:rsidRDefault="00BD77D8" w:rsidP="00BD77D8">
      <w:pPr>
        <w:rPr>
          <w:rFonts w:ascii="Times New Roman" w:hAnsi="Times New Roman" w:cs="Times New Roman"/>
          <w:b/>
          <w:sz w:val="28"/>
        </w:rPr>
      </w:pPr>
    </w:p>
    <w:p w:rsidR="00BD77D8" w:rsidRDefault="0077006B" w:rsidP="00BD77D8">
      <w:pPr>
        <w:pStyle w:val="1"/>
        <w:jc w:val="left"/>
        <w:rPr>
          <w:b w:val="0"/>
          <w:szCs w:val="28"/>
        </w:rPr>
      </w:pPr>
      <w:proofErr w:type="gramStart"/>
      <w:r>
        <w:rPr>
          <w:b w:val="0"/>
          <w:szCs w:val="28"/>
        </w:rPr>
        <w:t>от  27.10.</w:t>
      </w:r>
      <w:r w:rsidR="00BD77D8">
        <w:rPr>
          <w:b w:val="0"/>
          <w:szCs w:val="28"/>
        </w:rPr>
        <w:t>202</w:t>
      </w:r>
      <w:r w:rsidR="002333E6">
        <w:rPr>
          <w:b w:val="0"/>
          <w:szCs w:val="28"/>
        </w:rPr>
        <w:t>2</w:t>
      </w:r>
      <w:proofErr w:type="gramEnd"/>
      <w:r w:rsidR="00E95422">
        <w:rPr>
          <w:b w:val="0"/>
          <w:szCs w:val="28"/>
        </w:rPr>
        <w:t xml:space="preserve">                                                                                         </w:t>
      </w:r>
      <w:r>
        <w:rPr>
          <w:b w:val="0"/>
          <w:szCs w:val="28"/>
        </w:rPr>
        <w:t xml:space="preserve">        </w:t>
      </w:r>
      <w:r w:rsidR="00E95422">
        <w:rPr>
          <w:b w:val="0"/>
          <w:szCs w:val="28"/>
        </w:rPr>
        <w:t xml:space="preserve">        </w:t>
      </w:r>
      <w:r w:rsidR="00BD77D8">
        <w:rPr>
          <w:b w:val="0"/>
          <w:szCs w:val="28"/>
        </w:rPr>
        <w:t xml:space="preserve">№ </w:t>
      </w:r>
      <w:r>
        <w:rPr>
          <w:b w:val="0"/>
          <w:szCs w:val="28"/>
        </w:rPr>
        <w:t>1441</w:t>
      </w:r>
    </w:p>
    <w:p w:rsidR="00BD77D8" w:rsidRDefault="00BD77D8" w:rsidP="00BD77D8">
      <w:pPr>
        <w:pStyle w:val="1"/>
        <w:jc w:val="left"/>
        <w:rPr>
          <w:b w:val="0"/>
          <w:szCs w:val="28"/>
        </w:rPr>
      </w:pPr>
      <w:proofErr w:type="spellStart"/>
      <w:r>
        <w:rPr>
          <w:b w:val="0"/>
          <w:szCs w:val="28"/>
        </w:rPr>
        <w:t>пгт</w:t>
      </w:r>
      <w:proofErr w:type="spellEnd"/>
      <w:r>
        <w:rPr>
          <w:b w:val="0"/>
          <w:szCs w:val="28"/>
        </w:rPr>
        <w:t>. Березово</w:t>
      </w:r>
    </w:p>
    <w:p w:rsidR="00BD77D8" w:rsidRDefault="00BD77D8" w:rsidP="00BD77D8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BD77D8" w:rsidRDefault="00BD77D8" w:rsidP="00BD77D8">
      <w:pPr>
        <w:pStyle w:val="ConsTitle"/>
        <w:widowControl/>
        <w:rPr>
          <w:rFonts w:ascii="Times New Roman" w:hAnsi="Times New Roman"/>
          <w:b w:val="0"/>
          <w:sz w:val="28"/>
        </w:rPr>
      </w:pPr>
      <w:bookmarkStart w:id="0" w:name="_GoBack"/>
      <w:r>
        <w:rPr>
          <w:rFonts w:ascii="Times New Roman" w:hAnsi="Times New Roman"/>
          <w:b w:val="0"/>
          <w:sz w:val="28"/>
        </w:rPr>
        <w:t xml:space="preserve">Об утверждении отчета </w:t>
      </w:r>
      <w:r w:rsidR="00A90E2B"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б исполнении </w:t>
      </w:r>
    </w:p>
    <w:p w:rsidR="00BD77D8" w:rsidRDefault="00BD77D8" w:rsidP="00BD77D8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бюджета городского поселения Березово </w:t>
      </w:r>
    </w:p>
    <w:p w:rsidR="00BD77D8" w:rsidRDefault="00BD77D8" w:rsidP="00BD77D8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 </w:t>
      </w:r>
      <w:r w:rsidR="009175F3">
        <w:rPr>
          <w:rFonts w:ascii="Times New Roman" w:hAnsi="Times New Roman"/>
          <w:b w:val="0"/>
          <w:sz w:val="28"/>
        </w:rPr>
        <w:t xml:space="preserve">девять месяцев </w:t>
      </w:r>
      <w:r>
        <w:rPr>
          <w:rFonts w:ascii="Times New Roman" w:hAnsi="Times New Roman"/>
          <w:b w:val="0"/>
          <w:sz w:val="28"/>
        </w:rPr>
        <w:t>202</w:t>
      </w:r>
      <w:r w:rsidR="002333E6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года</w:t>
      </w:r>
    </w:p>
    <w:bookmarkEnd w:id="0"/>
    <w:p w:rsidR="00BD77D8" w:rsidRPr="00C27FC9" w:rsidRDefault="00BD77D8" w:rsidP="00BD77D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7D8" w:rsidRPr="00C27FC9" w:rsidRDefault="00BD77D8" w:rsidP="00BD77D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В соответствии с пунктом 5 статьи 264.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7FC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C27FC9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Pr="00C27FC9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Pr="00C27FC9">
        <w:rPr>
          <w:rFonts w:ascii="Times New Roman" w:hAnsi="Times New Roman" w:cs="Times New Roman"/>
          <w:bCs/>
          <w:sz w:val="28"/>
          <w:szCs w:val="28"/>
        </w:rPr>
        <w:t>об отдельных вопросах организации и осуществления бюджетного процесса в городском поселении Березово,</w:t>
      </w:r>
      <w:r w:rsidRPr="00C27FC9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186:</w:t>
      </w:r>
    </w:p>
    <w:p w:rsidR="00BD77D8" w:rsidRPr="00E3418B" w:rsidRDefault="00BD77D8" w:rsidP="00BD77D8">
      <w:pPr>
        <w:pStyle w:val="a4"/>
        <w:numPr>
          <w:ilvl w:val="0"/>
          <w:numId w:val="8"/>
        </w:numPr>
        <w:ind w:left="0" w:firstLine="769"/>
        <w:rPr>
          <w:rFonts w:ascii="Times New Roman" w:hAnsi="Times New Roman" w:cs="Times New Roman"/>
          <w:sz w:val="28"/>
          <w:szCs w:val="28"/>
        </w:rPr>
      </w:pPr>
      <w:r w:rsidRPr="00E3418B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городского поселения </w:t>
      </w:r>
      <w:proofErr w:type="gramStart"/>
      <w:r w:rsidRPr="00E3418B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Pr="00E3418B">
        <w:rPr>
          <w:rFonts w:ascii="Times New Roman" w:hAnsi="Times New Roman" w:cs="Times New Roman"/>
          <w:sz w:val="28"/>
          <w:szCs w:val="28"/>
        </w:rPr>
        <w:t xml:space="preserve"> за </w:t>
      </w:r>
      <w:r w:rsidR="009175F3">
        <w:rPr>
          <w:rFonts w:ascii="Times New Roman" w:hAnsi="Times New Roman" w:cs="Times New Roman"/>
          <w:sz w:val="28"/>
          <w:szCs w:val="28"/>
        </w:rPr>
        <w:t>девять месяцев</w:t>
      </w:r>
      <w:r w:rsidRPr="00E3418B">
        <w:rPr>
          <w:rFonts w:ascii="Times New Roman" w:hAnsi="Times New Roman" w:cs="Times New Roman"/>
          <w:sz w:val="28"/>
          <w:szCs w:val="28"/>
        </w:rPr>
        <w:t xml:space="preserve"> 202</w:t>
      </w:r>
      <w:r w:rsidR="002333E6">
        <w:rPr>
          <w:rFonts w:ascii="Times New Roman" w:hAnsi="Times New Roman" w:cs="Times New Roman"/>
          <w:sz w:val="28"/>
          <w:szCs w:val="28"/>
        </w:rPr>
        <w:t>2</w:t>
      </w:r>
      <w:r w:rsidRPr="00E3418B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постановлению:</w:t>
      </w:r>
    </w:p>
    <w:p w:rsidR="00BD77D8" w:rsidRPr="00DF2412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2412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140028" w:rsidRPr="00DF2412">
        <w:rPr>
          <w:rFonts w:ascii="Times New Roman" w:hAnsi="Times New Roman" w:cs="Times New Roman"/>
          <w:sz w:val="28"/>
          <w:szCs w:val="28"/>
        </w:rPr>
        <w:t xml:space="preserve">117 927,4 </w:t>
      </w:r>
      <w:r w:rsidRPr="00DF2412">
        <w:rPr>
          <w:rFonts w:ascii="Times New Roman" w:hAnsi="Times New Roman" w:cs="Times New Roman"/>
          <w:sz w:val="28"/>
          <w:szCs w:val="28"/>
        </w:rPr>
        <w:t>тыс. рублей;</w:t>
      </w:r>
    </w:p>
    <w:p w:rsidR="00BD77D8" w:rsidRPr="00DF2412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2412">
        <w:rPr>
          <w:rFonts w:ascii="Times New Roman" w:hAnsi="Times New Roman" w:cs="Times New Roman"/>
          <w:sz w:val="28"/>
          <w:szCs w:val="28"/>
        </w:rPr>
        <w:t>по расходам в сумме</w:t>
      </w:r>
      <w:r w:rsidR="00CD36EC">
        <w:rPr>
          <w:rFonts w:ascii="Times New Roman" w:hAnsi="Times New Roman" w:cs="Times New Roman"/>
          <w:sz w:val="28"/>
          <w:szCs w:val="28"/>
        </w:rPr>
        <w:t xml:space="preserve"> </w:t>
      </w:r>
      <w:r w:rsidR="009175F3" w:rsidRPr="00DF2412">
        <w:rPr>
          <w:rFonts w:ascii="Times New Roman" w:hAnsi="Times New Roman" w:cs="Times New Roman"/>
          <w:sz w:val="28"/>
          <w:szCs w:val="28"/>
        </w:rPr>
        <w:t xml:space="preserve">105 946,5 </w:t>
      </w:r>
      <w:r w:rsidRPr="00DF2412">
        <w:rPr>
          <w:rFonts w:ascii="Times New Roman" w:hAnsi="Times New Roman" w:cs="Times New Roman"/>
          <w:sz w:val="28"/>
          <w:szCs w:val="28"/>
        </w:rPr>
        <w:t>тыс. рублей</w:t>
      </w:r>
      <w:r w:rsidR="00A868DE" w:rsidRPr="00DF2412">
        <w:rPr>
          <w:rFonts w:ascii="Times New Roman" w:hAnsi="Times New Roman" w:cs="Times New Roman"/>
          <w:sz w:val="28"/>
          <w:szCs w:val="28"/>
        </w:rPr>
        <w:t>;</w:t>
      </w:r>
    </w:p>
    <w:p w:rsidR="00BD77D8" w:rsidRPr="00DF2412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2412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в сумме (</w:t>
      </w:r>
      <w:r w:rsidRPr="00DF2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40028" w:rsidRPr="00DF2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11 980,9</w:t>
      </w:r>
      <w:r w:rsidRPr="00DF241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F2412">
        <w:rPr>
          <w:rFonts w:ascii="Times New Roman" w:hAnsi="Times New Roman" w:cs="Times New Roman"/>
          <w:sz w:val="28"/>
          <w:szCs w:val="28"/>
        </w:rPr>
        <w:t>тыс. рублей (профицит)</w:t>
      </w:r>
      <w:r w:rsidR="00E95422">
        <w:rPr>
          <w:rFonts w:ascii="Times New Roman" w:hAnsi="Times New Roman" w:cs="Times New Roman"/>
          <w:sz w:val="28"/>
          <w:szCs w:val="28"/>
        </w:rPr>
        <w:t>.</w:t>
      </w:r>
    </w:p>
    <w:p w:rsidR="00BD77D8" w:rsidRPr="00C27FC9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2. Направить настоящее постановление в Совет депутатов городского поселения Березово.</w:t>
      </w:r>
    </w:p>
    <w:p w:rsidR="00BD77D8" w:rsidRPr="00C27FC9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345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официальном издании газеты «Официальный вестник органа местного самоуправления городского поселения Березово» и разместить на официальном веб-сайте органов местного самоуправления городского поселения Березово.</w:t>
      </w:r>
    </w:p>
    <w:p w:rsidR="00BD77D8" w:rsidRPr="00C27FC9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BD77D8" w:rsidRDefault="00BD77D8" w:rsidP="00BD77D8">
      <w:pPr>
        <w:ind w:firstLine="709"/>
      </w:pPr>
      <w:r w:rsidRPr="00C27FC9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Березовского района, председателя </w:t>
      </w:r>
      <w:r w:rsidR="001529DC">
        <w:rPr>
          <w:rFonts w:ascii="Times New Roman" w:hAnsi="Times New Roman" w:cs="Times New Roman"/>
          <w:sz w:val="28"/>
          <w:szCs w:val="28"/>
        </w:rPr>
        <w:t>К</w:t>
      </w:r>
      <w:r w:rsidRPr="00C27FC9">
        <w:rPr>
          <w:rFonts w:ascii="Times New Roman" w:hAnsi="Times New Roman" w:cs="Times New Roman"/>
          <w:sz w:val="28"/>
          <w:szCs w:val="28"/>
        </w:rPr>
        <w:t xml:space="preserve">омитета С.В. </w:t>
      </w:r>
      <w:proofErr w:type="spellStart"/>
      <w:r w:rsidRPr="00C27FC9"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>
        <w:t>.</w:t>
      </w:r>
    </w:p>
    <w:p w:rsidR="00BD77D8" w:rsidRDefault="00BD77D8" w:rsidP="00BD77D8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D77D8" w:rsidRDefault="00BD77D8" w:rsidP="00BD77D8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D77D8" w:rsidRPr="005C15AD" w:rsidRDefault="00C45A1E" w:rsidP="00BD77D8"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И.о. г</w:t>
      </w:r>
      <w:r w:rsidR="00BD77D8">
        <w:rPr>
          <w:rFonts w:ascii="Times New Roman" w:hAnsi="Times New Roman" w:cs="Times New Roman"/>
          <w:snapToGrid w:val="0"/>
          <w:sz w:val="28"/>
        </w:rPr>
        <w:t>лав</w:t>
      </w:r>
      <w:r>
        <w:rPr>
          <w:rFonts w:ascii="Times New Roman" w:hAnsi="Times New Roman" w:cs="Times New Roman"/>
          <w:snapToGrid w:val="0"/>
          <w:sz w:val="28"/>
        </w:rPr>
        <w:t>ы</w:t>
      </w:r>
      <w:r w:rsidR="00BD77D8">
        <w:rPr>
          <w:rFonts w:ascii="Times New Roman" w:hAnsi="Times New Roman" w:cs="Times New Roman"/>
          <w:snapToGrid w:val="0"/>
          <w:sz w:val="28"/>
        </w:rPr>
        <w:t xml:space="preserve"> района </w:t>
      </w:r>
      <w:r w:rsidR="00BD77D8">
        <w:rPr>
          <w:rFonts w:ascii="Times New Roman" w:hAnsi="Times New Roman" w:cs="Times New Roman"/>
          <w:snapToGrid w:val="0"/>
          <w:sz w:val="28"/>
        </w:rPr>
        <w:tab/>
      </w:r>
      <w:r w:rsidR="00BD77D8">
        <w:rPr>
          <w:rFonts w:ascii="Times New Roman" w:hAnsi="Times New Roman" w:cs="Times New Roman"/>
          <w:snapToGrid w:val="0"/>
          <w:sz w:val="28"/>
        </w:rPr>
        <w:tab/>
      </w:r>
      <w:r w:rsidR="00BD77D8">
        <w:rPr>
          <w:rFonts w:ascii="Times New Roman" w:hAnsi="Times New Roman" w:cs="Times New Roman"/>
          <w:snapToGrid w:val="0"/>
          <w:sz w:val="28"/>
        </w:rPr>
        <w:tab/>
      </w:r>
      <w:r w:rsidR="00E95422"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      </w:t>
      </w:r>
      <w:r w:rsidR="0077006B">
        <w:rPr>
          <w:rFonts w:ascii="Times New Roman" w:hAnsi="Times New Roman" w:cs="Times New Roman"/>
          <w:snapToGrid w:val="0"/>
          <w:sz w:val="28"/>
        </w:rPr>
        <w:t xml:space="preserve">  </w:t>
      </w:r>
      <w:r w:rsidR="00E95422">
        <w:rPr>
          <w:rFonts w:ascii="Times New Roman" w:hAnsi="Times New Roman" w:cs="Times New Roman"/>
          <w:snapToGrid w:val="0"/>
          <w:sz w:val="28"/>
        </w:rPr>
        <w:t xml:space="preserve">   </w:t>
      </w:r>
      <w:r>
        <w:rPr>
          <w:rFonts w:ascii="Times New Roman" w:hAnsi="Times New Roman" w:cs="Times New Roman"/>
          <w:snapToGrid w:val="0"/>
          <w:sz w:val="28"/>
        </w:rPr>
        <w:t>С.Н. Титов</w:t>
      </w:r>
    </w:p>
    <w:p w:rsidR="00BD77D8" w:rsidRDefault="00BD77D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77D8" w:rsidRDefault="00BD77D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77D8" w:rsidRDefault="00BD77D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4C9C" w:rsidRDefault="009E4C9C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4C9C" w:rsidRDefault="009E4C9C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4C9C" w:rsidRDefault="009E4C9C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F9B" w:rsidRDefault="00137F9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137F9B" w:rsidRDefault="00137F9B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Березовского района</w:t>
      </w:r>
    </w:p>
    <w:p w:rsidR="00137F9B" w:rsidRDefault="00357585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77006B">
        <w:rPr>
          <w:rFonts w:ascii="Times New Roman" w:hAnsi="Times New Roman" w:cs="Times New Roman"/>
          <w:bCs/>
          <w:color w:val="000000"/>
          <w:sz w:val="28"/>
          <w:szCs w:val="28"/>
        </w:rPr>
        <w:t>27.10.2022 № 1441</w:t>
      </w:r>
    </w:p>
    <w:p w:rsidR="004B4573" w:rsidRDefault="004B4573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F9B" w:rsidRPr="00F60327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>Отчет</w:t>
      </w:r>
    </w:p>
    <w:p w:rsidR="00137F9B" w:rsidRPr="00F60327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>об исполнении бюджета городского поселения Березово</w:t>
      </w:r>
    </w:p>
    <w:p w:rsidR="00137F9B" w:rsidRPr="00F60327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9175F3">
        <w:rPr>
          <w:rFonts w:ascii="Times New Roman" w:hAnsi="Times New Roman" w:cs="Times New Roman"/>
          <w:bCs/>
          <w:color w:val="000000"/>
          <w:sz w:val="28"/>
          <w:szCs w:val="28"/>
        </w:rPr>
        <w:t>девять месяцев</w:t>
      </w: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095D4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333E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4B4573" w:rsidRPr="00F60327" w:rsidRDefault="004B4573" w:rsidP="004B4573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573" w:rsidRDefault="004B4573" w:rsidP="00E37BD8">
      <w:pPr>
        <w:pStyle w:val="a4"/>
        <w:numPr>
          <w:ilvl w:val="1"/>
          <w:numId w:val="2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111"/>
        <w:gridCol w:w="1660"/>
        <w:gridCol w:w="1317"/>
        <w:gridCol w:w="1276"/>
      </w:tblGrid>
      <w:tr w:rsidR="001719A5" w:rsidRPr="00BC69E8" w:rsidTr="000A05C2">
        <w:trPr>
          <w:trHeight w:val="25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A5" w:rsidRPr="00BC69E8" w:rsidRDefault="001719A5" w:rsidP="00BC69E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A5" w:rsidRPr="00BC69E8" w:rsidRDefault="001719A5" w:rsidP="00BC69E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A5" w:rsidRPr="00BC69E8" w:rsidRDefault="001719A5" w:rsidP="00BC69E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19A5" w:rsidRPr="00BC69E8" w:rsidRDefault="00E95422" w:rsidP="00E95422">
            <w:pPr>
              <w:ind w:left="-1173" w:firstLineChars="500" w:firstLine="1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="00171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BC69E8" w:rsidRPr="00BC69E8" w:rsidTr="000A05C2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0C0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на </w:t>
            </w:r>
            <w:proofErr w:type="gramStart"/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C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год</w:t>
            </w:r>
            <w:proofErr w:type="gramEnd"/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(уточненный)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140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на </w:t>
            </w:r>
            <w:r w:rsidR="00140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140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0C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BC69E8" w:rsidRPr="00BC69E8" w:rsidTr="000A05C2">
        <w:trPr>
          <w:trHeight w:val="6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0028" w:rsidRPr="00BC69E8" w:rsidTr="000A05C2">
        <w:trPr>
          <w:trHeight w:val="75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60 923,7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74,0</w:t>
            </w:r>
          </w:p>
        </w:tc>
      </w:tr>
      <w:tr w:rsidR="00140028" w:rsidRPr="00BC69E8" w:rsidTr="00DF2412">
        <w:trPr>
          <w:trHeight w:val="2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56 265,9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41 306,3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140028" w:rsidRPr="00BC69E8" w:rsidTr="000A05C2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34 580,0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25 270,0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140028" w:rsidRPr="00BC69E8" w:rsidTr="00DF2412">
        <w:trPr>
          <w:trHeight w:val="37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34 580,0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25 270,0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140028" w:rsidRPr="00BC69E8" w:rsidTr="000A05C2">
        <w:trPr>
          <w:trHeight w:val="8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13 455,9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11 575,0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140028" w:rsidRPr="00BC69E8" w:rsidTr="000A05C2">
        <w:trPr>
          <w:trHeight w:val="71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13 455,9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11 575,0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140028" w:rsidRPr="00BC69E8" w:rsidTr="00DF2412">
        <w:trPr>
          <w:trHeight w:val="41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40028" w:rsidRPr="00BC69E8" w:rsidTr="000A05C2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40028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8 210,0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4 461,2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40028" w:rsidRPr="00BC69E8" w:rsidTr="00DF241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2 310,0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140028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140028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3 808,2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40028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000 1 09 04000 00 0000 110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36E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0028" w:rsidRPr="00BC69E8" w:rsidTr="00DF2412">
        <w:trPr>
          <w:trHeight w:val="228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4 657,8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81,0</w:t>
            </w:r>
          </w:p>
        </w:tc>
      </w:tr>
      <w:tr w:rsidR="00140028" w:rsidRPr="00BC69E8" w:rsidTr="000A05C2">
        <w:trPr>
          <w:trHeight w:val="107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65,3</w:t>
            </w:r>
          </w:p>
        </w:tc>
      </w:tr>
      <w:tr w:rsidR="00140028" w:rsidRPr="00BC69E8" w:rsidTr="00DF2412">
        <w:trPr>
          <w:trHeight w:val="179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</w:t>
            </w:r>
            <w:proofErr w:type="spellEnd"/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1 750,8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</w:tr>
      <w:tr w:rsidR="00140028" w:rsidRPr="00BC69E8" w:rsidTr="000A05C2">
        <w:trPr>
          <w:trHeight w:val="15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1 638,0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53,8</w:t>
            </w:r>
          </w:p>
        </w:tc>
      </w:tr>
      <w:tr w:rsidR="00140028" w:rsidRPr="00BC69E8" w:rsidTr="000A05C2">
        <w:trPr>
          <w:trHeight w:val="103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53,0</w:t>
            </w:r>
          </w:p>
        </w:tc>
      </w:tr>
      <w:tr w:rsidR="00140028" w:rsidRPr="00BC69E8" w:rsidTr="000A05C2">
        <w:trPr>
          <w:trHeight w:val="4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000 1 11 07000 00 0000 120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251,2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40028" w:rsidRPr="00BC69E8" w:rsidTr="000A05C2">
        <w:trPr>
          <w:trHeight w:val="6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000 1 11 09000 00 0000 120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557,0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478,8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140028" w:rsidRPr="00BC69E8" w:rsidTr="000A05C2">
        <w:trPr>
          <w:trHeight w:val="7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ОТ ОКАЗАНИЯ ПЛАТНЫХ </w:t>
            </w:r>
            <w:proofErr w:type="gramStart"/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  И</w:t>
            </w:r>
            <w:proofErr w:type="gramEnd"/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</w:tr>
      <w:tr w:rsidR="00140028" w:rsidRPr="00BC69E8" w:rsidTr="000A05C2">
        <w:trPr>
          <w:trHeight w:val="2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</w:tr>
      <w:tr w:rsidR="00140028" w:rsidRPr="00BC69E8" w:rsidTr="000A05C2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140028" w:rsidRPr="00BC69E8" w:rsidTr="000A05C2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000 1 14 02000 00 0000 000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1 775,8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1 775,8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40028" w:rsidRPr="00BC69E8" w:rsidTr="00DF2412">
        <w:trPr>
          <w:trHeight w:val="62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140028" w:rsidRPr="00BC69E8" w:rsidTr="00DF2412">
        <w:trPr>
          <w:trHeight w:val="55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140028" w:rsidRPr="00BC69E8" w:rsidTr="00DF2412">
        <w:trPr>
          <w:trHeight w:val="46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0028" w:rsidRPr="00BC69E8" w:rsidTr="00DF2412">
        <w:trPr>
          <w:trHeight w:val="44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85 888,4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84,8</w:t>
            </w:r>
          </w:p>
        </w:tc>
      </w:tr>
      <w:tr w:rsidR="00140028" w:rsidRPr="00BC69E8" w:rsidTr="00DF2412">
        <w:trPr>
          <w:trHeight w:val="68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85 288,4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72 311,8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140028" w:rsidRPr="00BC69E8" w:rsidTr="000A05C2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50 670,4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140028" w:rsidRPr="00BC69E8" w:rsidTr="000A05C2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(межбюджетные </w:t>
            </w: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2 217,2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2 200,3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140028" w:rsidRPr="00BC69E8" w:rsidTr="00DF2412">
        <w:trPr>
          <w:trHeight w:val="42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32 400,8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29 575,3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140028" w:rsidRPr="00BC69E8" w:rsidTr="000A05C2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000 2 03 00000 00 0000 150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140028" w:rsidRPr="00BC69E8" w:rsidTr="000A05C2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000 2 03 05099 13 0000 150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140028" w:rsidRPr="00BC69E8" w:rsidTr="00DF2412">
        <w:trPr>
          <w:trHeight w:val="23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146 812,1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117 927,4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80,3</w:t>
            </w:r>
          </w:p>
        </w:tc>
      </w:tr>
      <w:tr w:rsidR="00BD77D8" w:rsidRPr="00BC69E8" w:rsidTr="000A05C2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1719A5">
            <w:pPr>
              <w:ind w:firstLineChars="500" w:firstLine="100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BC69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BC69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BC69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BC69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77D8" w:rsidRPr="00BC69E8" w:rsidTr="000A05C2">
        <w:trPr>
          <w:trHeight w:val="37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BC69E8" w:rsidRDefault="00BD77D8" w:rsidP="00B96427">
            <w:pPr>
              <w:ind w:firstLineChars="500" w:firstLine="14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B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источникам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внутреннего </w:t>
            </w:r>
            <w:r w:rsidRPr="00B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BC69E8" w:rsidRDefault="00BD77D8" w:rsidP="00BC69E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77D8" w:rsidRPr="0054410E" w:rsidTr="000A05C2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54410E" w:rsidRDefault="00BD77D8" w:rsidP="00BC69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4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54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тыс.руб.)</w:t>
            </w:r>
          </w:p>
        </w:tc>
      </w:tr>
      <w:tr w:rsidR="00BD77D8" w:rsidRPr="00BC69E8" w:rsidTr="000A05C2">
        <w:trPr>
          <w:trHeight w:val="1539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7D8" w:rsidRPr="000A05C2" w:rsidRDefault="00BD77D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7D8" w:rsidRPr="000A05C2" w:rsidRDefault="00BD77D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7D8" w:rsidRPr="000A05C2" w:rsidRDefault="00BD77D8" w:rsidP="00171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год (уточненный)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7D8" w:rsidRPr="000A05C2" w:rsidRDefault="00BD77D8" w:rsidP="00DF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на </w:t>
            </w:r>
            <w:r w:rsidR="00DF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DF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0C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7D8" w:rsidRPr="000A05C2" w:rsidRDefault="00BD77D8" w:rsidP="00171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40028" w:rsidRPr="00BC69E8" w:rsidTr="006408D9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-11 980,9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-289,9</w:t>
            </w:r>
          </w:p>
        </w:tc>
      </w:tr>
      <w:tr w:rsidR="00140028" w:rsidRPr="00BC69E8" w:rsidTr="006408D9">
        <w:trPr>
          <w:trHeight w:val="37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16 114,2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028" w:rsidRPr="00BC69E8" w:rsidTr="006408D9">
        <w:trPr>
          <w:trHeight w:val="47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sz w:val="20"/>
                <w:szCs w:val="20"/>
              </w:rPr>
              <w:t>4 133,3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0028" w:rsidRPr="00BC69E8" w:rsidTr="000A05C2">
        <w:trPr>
          <w:trHeight w:val="4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28" w:rsidRPr="00140028" w:rsidRDefault="00140028" w:rsidP="001400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00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-289,9</w:t>
            </w:r>
          </w:p>
        </w:tc>
      </w:tr>
    </w:tbl>
    <w:p w:rsidR="00F60327" w:rsidRDefault="00F60327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7BD8" w:rsidRPr="006B63A1" w:rsidRDefault="006B63A1" w:rsidP="006B63A1">
      <w:pPr>
        <w:pStyle w:val="a4"/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E37BD8" w:rsidRPr="006B6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</w:t>
      </w:r>
    </w:p>
    <w:p w:rsidR="00E37BD8" w:rsidRPr="002333E6" w:rsidRDefault="00E37BD8" w:rsidP="0054410E">
      <w:pPr>
        <w:pStyle w:val="a4"/>
        <w:tabs>
          <w:tab w:val="left" w:pos="0"/>
        </w:tabs>
        <w:ind w:left="851" w:right="1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33E6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425"/>
        <w:gridCol w:w="283"/>
        <w:gridCol w:w="284"/>
        <w:gridCol w:w="283"/>
        <w:gridCol w:w="284"/>
        <w:gridCol w:w="283"/>
        <w:gridCol w:w="567"/>
        <w:gridCol w:w="426"/>
        <w:gridCol w:w="850"/>
        <w:gridCol w:w="851"/>
        <w:gridCol w:w="567"/>
      </w:tblGrid>
      <w:tr w:rsidR="00BE7545" w:rsidRPr="00E95422" w:rsidTr="00CD36EC">
        <w:trPr>
          <w:trHeight w:val="574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gridSpan w:val="4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2022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 на 01.10.22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Берёзовского района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150 945,4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105 946,5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70,2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20 504,1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14 244,1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содержание главы муниципального образования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</w:t>
            </w: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значения в соответствии с заключенными соглашениям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Резервным фондом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19 731,1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13 823,8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70,1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19 434,7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13 612,4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исполнения полномочий МКУ "ХЭС АГПБ"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19 434,7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13 612,4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19 434,7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13 612,4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19 434,7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13 612,4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15 446,9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10 615,9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15 446,9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10 615,9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3 645,8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2 745,9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75,3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3 645,8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2 745,9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75,3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71,3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71,3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71,3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9 107,9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"Укрепление пожарной безопасности"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9 077,1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7 681,0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местного бюджета на софинансирование, 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направленные  для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создания условий для деятельности народных дружин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S2300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63 099,1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45 727,0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6 790,9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6 790,9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"Содействие трудоустройству граждан"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6 790,9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  деятельностью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безработных граждан"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6 790,9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4 716,2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содействию трудоустройству граждан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85060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3 205,0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1 987,4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85060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3 205,0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1 987,4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85060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3 205,0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1 987,4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S5060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3 585,9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2 728,8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S5060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3 585,9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2 728,8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S5060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3 585,9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2 728,8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"Автомобильный транспорт"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"Обеспечение 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доступности  и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3 665,0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46 320,3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34 352,3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45 717,7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33 749,7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"Дорожное хозяйство"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45 717,7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33 749,7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уличной дорожной сети 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42 778,7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31 053,2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42 778,7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31 053,2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42 778,7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31 053,2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42 778,7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31 053,2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2 839,0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2 696,5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2 217,2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2 217,2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2 217,2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софинансирование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3 720,9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2 929,1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78,7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3 020,9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2 319,3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76,8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2 853,9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2 152,3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2 853,9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2 152,3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2 546,9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1 888,0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2 546,9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1 888,0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"Страхование муниципального имущества городского поселения 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Березово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случайных и непредвиденных событий"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57 052,9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37 159,5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65,1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4 773,5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32,7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4 773,5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32,7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2 101,0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2 672,5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1 562,9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30 356,6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22 447,7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30 356,6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22 447,7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9 835,4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91,9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 "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1 869,1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1 869,1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1 869,1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1 869,1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"Разработка программы "Комплексное развитие коммунальной инфраструктуры </w:t>
            </w:r>
            <w:proofErr w:type="spell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гп</w:t>
            </w:r>
            <w:proofErr w:type="spell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7 898,4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7 898,4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970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82591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82591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82591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6 645,5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970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S2591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S2591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S2591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 "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равных прав потребителей  на получение коммунальных ресурсов"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20 521,2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13 405,2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65,3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"Предоставление субсидий 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  на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11 769,0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7 390,1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11 769,0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7 390,1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11 769,0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7 390,1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11 769,0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7 390,1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"Предоставление субсидий 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  на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8 752,2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6 015,1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8 752,2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6 015,1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8 752,2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6 015,1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8 752,2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6 015,1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21 922,8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13 148,9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17 680,8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8 907,5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  городского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8 370,2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5 183,0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8 370,2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5 183,0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8 370,2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5 183,0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8 359,2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5 172,0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8 359,2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5 172,0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1 870,6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1 870,6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1 870,6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1 561,2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1 690,6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1 430,8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1 690,6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1 430,8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72,4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"Природоохранные мероприятия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1 070,7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1 046,6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5 673,4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  поселения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5 673,4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82751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1 639,6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82751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1 639,6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82751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1 639,6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2 892,3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2 892,3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2 892,3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Cофинансирование</w:t>
            </w:r>
            <w:proofErr w:type="spell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S2751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S2751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S2751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1 141,5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</w:t>
            </w:r>
            <w:proofErr w:type="gramStart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</w:t>
            </w:r>
            <w:proofErr w:type="gramEnd"/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4 242,0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"Благоустройство общественных территорий"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99990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4 241,6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4 241,4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Подпрограмма" Народное творчество и традиционная культура"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39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778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BE7545" w:rsidRPr="00E95422" w:rsidTr="00CD36EC">
        <w:trPr>
          <w:trHeight w:val="586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BE7545" w:rsidRPr="00E95422" w:rsidTr="00CD36EC">
        <w:trPr>
          <w:trHeight w:val="233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02400</w:t>
            </w: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BE7545" w:rsidRPr="00E95422" w:rsidTr="00CD36EC">
        <w:trPr>
          <w:trHeight w:val="259"/>
        </w:trPr>
        <w:tc>
          <w:tcPr>
            <w:tcW w:w="4992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5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150 945,4</w:t>
            </w:r>
          </w:p>
        </w:tc>
        <w:tc>
          <w:tcPr>
            <w:tcW w:w="851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105 946,5</w:t>
            </w:r>
          </w:p>
        </w:tc>
        <w:tc>
          <w:tcPr>
            <w:tcW w:w="567" w:type="dxa"/>
            <w:vAlign w:val="center"/>
          </w:tcPr>
          <w:p w:rsidR="00BE7545" w:rsidRPr="00E95422" w:rsidRDefault="00BE7545" w:rsidP="00CD3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54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70,2</w:t>
            </w:r>
          </w:p>
        </w:tc>
      </w:tr>
    </w:tbl>
    <w:p w:rsidR="00E33936" w:rsidRDefault="00E33936" w:rsidP="00E33936">
      <w:pPr>
        <w:ind w:firstLine="284"/>
        <w:jc w:val="center"/>
        <w:rPr>
          <w:sz w:val="28"/>
          <w:szCs w:val="28"/>
        </w:rPr>
      </w:pPr>
    </w:p>
    <w:p w:rsidR="00E33936" w:rsidRDefault="00E33936" w:rsidP="00E33936">
      <w:pPr>
        <w:ind w:firstLine="284"/>
        <w:jc w:val="center"/>
        <w:rPr>
          <w:sz w:val="28"/>
          <w:szCs w:val="28"/>
        </w:rPr>
      </w:pPr>
    </w:p>
    <w:p w:rsidR="00E33936" w:rsidRDefault="00E33936" w:rsidP="00E33936">
      <w:pPr>
        <w:ind w:firstLine="284"/>
        <w:jc w:val="center"/>
        <w:rPr>
          <w:sz w:val="28"/>
          <w:szCs w:val="28"/>
        </w:rPr>
      </w:pPr>
    </w:p>
    <w:p w:rsidR="00F451A5" w:rsidRDefault="00F451A5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51A5" w:rsidRDefault="00F451A5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51A5" w:rsidRDefault="00F451A5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9C" w:rsidRDefault="009E4C9C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F2412" w:rsidRDefault="00DF2412">
      <w:pPr>
        <w:rPr>
          <w:rFonts w:ascii="Times New Roman" w:hAnsi="Times New Roman" w:cs="Times New Roman"/>
          <w:sz w:val="28"/>
          <w:szCs w:val="28"/>
        </w:rPr>
      </w:pPr>
    </w:p>
    <w:sectPr w:rsidR="00DF2412" w:rsidSect="00F451A5">
      <w:headerReference w:type="default" r:id="rId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8E" w:rsidRDefault="00F1558E" w:rsidP="004B4573">
      <w:r>
        <w:separator/>
      </w:r>
    </w:p>
  </w:endnote>
  <w:endnote w:type="continuationSeparator" w:id="0">
    <w:p w:rsidR="00F1558E" w:rsidRDefault="00F1558E" w:rsidP="004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8E" w:rsidRDefault="00F1558E" w:rsidP="004B4573">
      <w:r>
        <w:separator/>
      </w:r>
    </w:p>
  </w:footnote>
  <w:footnote w:type="continuationSeparator" w:id="0">
    <w:p w:rsidR="00F1558E" w:rsidRDefault="00F1558E" w:rsidP="004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28" w:rsidRDefault="00140028">
    <w:pPr>
      <w:pStyle w:val="a5"/>
      <w:jc w:val="center"/>
    </w:pPr>
  </w:p>
  <w:p w:rsidR="00140028" w:rsidRDefault="001400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6">
    <w:nsid w:val="71A0654D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B"/>
    <w:rsid w:val="00006CEE"/>
    <w:rsid w:val="0002635A"/>
    <w:rsid w:val="00061307"/>
    <w:rsid w:val="00095D4B"/>
    <w:rsid w:val="000A05C2"/>
    <w:rsid w:val="000A6E76"/>
    <w:rsid w:val="000A706F"/>
    <w:rsid w:val="000B0A9D"/>
    <w:rsid w:val="000B29E1"/>
    <w:rsid w:val="000C05EE"/>
    <w:rsid w:val="000E75AA"/>
    <w:rsid w:val="00101CD1"/>
    <w:rsid w:val="00103C6D"/>
    <w:rsid w:val="001173BA"/>
    <w:rsid w:val="0013131B"/>
    <w:rsid w:val="001328FA"/>
    <w:rsid w:val="00137F9B"/>
    <w:rsid w:val="00140028"/>
    <w:rsid w:val="001529DC"/>
    <w:rsid w:val="001658B9"/>
    <w:rsid w:val="001719A5"/>
    <w:rsid w:val="001C3A9D"/>
    <w:rsid w:val="001D5D7D"/>
    <w:rsid w:val="001D651E"/>
    <w:rsid w:val="001E165B"/>
    <w:rsid w:val="001F408F"/>
    <w:rsid w:val="0020187B"/>
    <w:rsid w:val="00204A7C"/>
    <w:rsid w:val="00227A4B"/>
    <w:rsid w:val="002333E6"/>
    <w:rsid w:val="0024098C"/>
    <w:rsid w:val="00277715"/>
    <w:rsid w:val="002B3E5D"/>
    <w:rsid w:val="002B4DAA"/>
    <w:rsid w:val="002C312B"/>
    <w:rsid w:val="002E6E08"/>
    <w:rsid w:val="002F2912"/>
    <w:rsid w:val="00302AFF"/>
    <w:rsid w:val="00303943"/>
    <w:rsid w:val="00305170"/>
    <w:rsid w:val="00347868"/>
    <w:rsid w:val="00352E77"/>
    <w:rsid w:val="00357585"/>
    <w:rsid w:val="00383AFE"/>
    <w:rsid w:val="00383B80"/>
    <w:rsid w:val="0038751C"/>
    <w:rsid w:val="003B3FC8"/>
    <w:rsid w:val="003C7EFA"/>
    <w:rsid w:val="003C7FD5"/>
    <w:rsid w:val="003E4130"/>
    <w:rsid w:val="003E5083"/>
    <w:rsid w:val="004338EE"/>
    <w:rsid w:val="004343F4"/>
    <w:rsid w:val="00435C73"/>
    <w:rsid w:val="004764DF"/>
    <w:rsid w:val="004B4573"/>
    <w:rsid w:val="004C304C"/>
    <w:rsid w:val="004C79BD"/>
    <w:rsid w:val="004E793A"/>
    <w:rsid w:val="004F7903"/>
    <w:rsid w:val="0050023A"/>
    <w:rsid w:val="00501655"/>
    <w:rsid w:val="00515DAD"/>
    <w:rsid w:val="00516895"/>
    <w:rsid w:val="00531681"/>
    <w:rsid w:val="00535501"/>
    <w:rsid w:val="0054410E"/>
    <w:rsid w:val="00556D93"/>
    <w:rsid w:val="00575204"/>
    <w:rsid w:val="005A2D8F"/>
    <w:rsid w:val="005A7FDA"/>
    <w:rsid w:val="005B159E"/>
    <w:rsid w:val="005B7CA5"/>
    <w:rsid w:val="005C15AD"/>
    <w:rsid w:val="005D089C"/>
    <w:rsid w:val="006127FC"/>
    <w:rsid w:val="006225F0"/>
    <w:rsid w:val="006408D9"/>
    <w:rsid w:val="00654F50"/>
    <w:rsid w:val="0067671C"/>
    <w:rsid w:val="006879CA"/>
    <w:rsid w:val="006B63A1"/>
    <w:rsid w:val="006C2099"/>
    <w:rsid w:val="006F7A50"/>
    <w:rsid w:val="007401F0"/>
    <w:rsid w:val="0077006B"/>
    <w:rsid w:val="007735E2"/>
    <w:rsid w:val="007D6C17"/>
    <w:rsid w:val="007E13F1"/>
    <w:rsid w:val="007F3FAA"/>
    <w:rsid w:val="00803C34"/>
    <w:rsid w:val="00835823"/>
    <w:rsid w:val="00836D7E"/>
    <w:rsid w:val="008437B3"/>
    <w:rsid w:val="008A15CF"/>
    <w:rsid w:val="008C2FD2"/>
    <w:rsid w:val="008D086E"/>
    <w:rsid w:val="008F2610"/>
    <w:rsid w:val="00911D38"/>
    <w:rsid w:val="009175F3"/>
    <w:rsid w:val="0093402C"/>
    <w:rsid w:val="00941FD4"/>
    <w:rsid w:val="00951747"/>
    <w:rsid w:val="00956CFA"/>
    <w:rsid w:val="00961105"/>
    <w:rsid w:val="0098200C"/>
    <w:rsid w:val="0098378C"/>
    <w:rsid w:val="00993CD8"/>
    <w:rsid w:val="009D5281"/>
    <w:rsid w:val="009E1717"/>
    <w:rsid w:val="009E4C9C"/>
    <w:rsid w:val="009F6E60"/>
    <w:rsid w:val="00A023ED"/>
    <w:rsid w:val="00A0251E"/>
    <w:rsid w:val="00A12FCD"/>
    <w:rsid w:val="00A2457B"/>
    <w:rsid w:val="00A260BA"/>
    <w:rsid w:val="00A4313F"/>
    <w:rsid w:val="00A82E6F"/>
    <w:rsid w:val="00A868DE"/>
    <w:rsid w:val="00A90E2B"/>
    <w:rsid w:val="00A90E53"/>
    <w:rsid w:val="00A970D6"/>
    <w:rsid w:val="00AC36CC"/>
    <w:rsid w:val="00AC6F4D"/>
    <w:rsid w:val="00AE40B7"/>
    <w:rsid w:val="00AF4861"/>
    <w:rsid w:val="00B00E35"/>
    <w:rsid w:val="00B00F05"/>
    <w:rsid w:val="00B0523E"/>
    <w:rsid w:val="00B210E0"/>
    <w:rsid w:val="00B25A2D"/>
    <w:rsid w:val="00B4034C"/>
    <w:rsid w:val="00B55514"/>
    <w:rsid w:val="00B569BB"/>
    <w:rsid w:val="00B57640"/>
    <w:rsid w:val="00B6451D"/>
    <w:rsid w:val="00B930A4"/>
    <w:rsid w:val="00B96427"/>
    <w:rsid w:val="00BC69E8"/>
    <w:rsid w:val="00BD77D8"/>
    <w:rsid w:val="00BE1BC6"/>
    <w:rsid w:val="00BE7545"/>
    <w:rsid w:val="00C27FC9"/>
    <w:rsid w:val="00C45515"/>
    <w:rsid w:val="00C45A1E"/>
    <w:rsid w:val="00C57400"/>
    <w:rsid w:val="00C63445"/>
    <w:rsid w:val="00C93BF3"/>
    <w:rsid w:val="00CA5C33"/>
    <w:rsid w:val="00CC2706"/>
    <w:rsid w:val="00CD36EC"/>
    <w:rsid w:val="00CD5D02"/>
    <w:rsid w:val="00CD7843"/>
    <w:rsid w:val="00CE63FE"/>
    <w:rsid w:val="00D12C60"/>
    <w:rsid w:val="00D30B3A"/>
    <w:rsid w:val="00D36370"/>
    <w:rsid w:val="00D45F1E"/>
    <w:rsid w:val="00D83F01"/>
    <w:rsid w:val="00DA4C1B"/>
    <w:rsid w:val="00DB1D0A"/>
    <w:rsid w:val="00DB761E"/>
    <w:rsid w:val="00DF2412"/>
    <w:rsid w:val="00DF79F9"/>
    <w:rsid w:val="00E06483"/>
    <w:rsid w:val="00E27F42"/>
    <w:rsid w:val="00E33455"/>
    <w:rsid w:val="00E33936"/>
    <w:rsid w:val="00E3418B"/>
    <w:rsid w:val="00E34299"/>
    <w:rsid w:val="00E37BD8"/>
    <w:rsid w:val="00E942BA"/>
    <w:rsid w:val="00E95422"/>
    <w:rsid w:val="00EA326B"/>
    <w:rsid w:val="00EA6C47"/>
    <w:rsid w:val="00EC686A"/>
    <w:rsid w:val="00F045CF"/>
    <w:rsid w:val="00F1558E"/>
    <w:rsid w:val="00F353C4"/>
    <w:rsid w:val="00F451A5"/>
    <w:rsid w:val="00F46E2E"/>
    <w:rsid w:val="00F517A9"/>
    <w:rsid w:val="00F60327"/>
    <w:rsid w:val="00F65CCE"/>
    <w:rsid w:val="00F86053"/>
    <w:rsid w:val="00FA4401"/>
    <w:rsid w:val="00FB1251"/>
    <w:rsid w:val="00FC0E45"/>
    <w:rsid w:val="00FD2705"/>
    <w:rsid w:val="00FD60A7"/>
    <w:rsid w:val="00FE0025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5CE0C-C10B-4C51-87DB-98D84581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9B"/>
  </w:style>
  <w:style w:type="paragraph" w:styleId="1">
    <w:name w:val="heading 1"/>
    <w:basedOn w:val="a"/>
    <w:next w:val="a"/>
    <w:link w:val="10"/>
    <w:qFormat/>
    <w:rsid w:val="00137F9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9B"/>
    <w:rPr>
      <w:color w:val="0000FF"/>
      <w:u w:val="single"/>
    </w:rPr>
  </w:style>
  <w:style w:type="paragraph" w:customStyle="1" w:styleId="ConsTitle">
    <w:name w:val="ConsTitle"/>
    <w:rsid w:val="00137F9B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137F9B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3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573"/>
  </w:style>
  <w:style w:type="paragraph" w:styleId="a7">
    <w:name w:val="footer"/>
    <w:basedOn w:val="a"/>
    <w:link w:val="a8"/>
    <w:uiPriority w:val="99"/>
    <w:semiHidden/>
    <w:unhideWhenUsed/>
    <w:rsid w:val="004B4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573"/>
  </w:style>
  <w:style w:type="character" w:styleId="a9">
    <w:name w:val="FollowedHyperlink"/>
    <w:basedOn w:val="a0"/>
    <w:uiPriority w:val="99"/>
    <w:semiHidden/>
    <w:unhideWhenUsed/>
    <w:rsid w:val="002E6E08"/>
    <w:rPr>
      <w:color w:val="800080"/>
      <w:u w:val="single"/>
    </w:rPr>
  </w:style>
  <w:style w:type="paragraph" w:customStyle="1" w:styleId="xl64">
    <w:name w:val="xl64"/>
    <w:basedOn w:val="a"/>
    <w:rsid w:val="002E6E08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E6E08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E6E08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E6E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E6E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E6E0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E6E0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E6E0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E6E0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E6E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Cell">
    <w:name w:val="ConsPlusCell"/>
    <w:rsid w:val="000E75A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65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658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1658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165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1658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C2FD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0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11</Pages>
  <Words>5398</Words>
  <Characters>30771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103</cp:revision>
  <cp:lastPrinted>2022-10-28T07:25:00Z</cp:lastPrinted>
  <dcterms:created xsi:type="dcterms:W3CDTF">2017-04-28T03:23:00Z</dcterms:created>
  <dcterms:modified xsi:type="dcterms:W3CDTF">2022-10-28T07:25:00Z</dcterms:modified>
</cp:coreProperties>
</file>