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27" w:rsidRPr="00942F9B" w:rsidRDefault="003E3C57" w:rsidP="003E3C57">
      <w:pPr>
        <w:tabs>
          <w:tab w:val="left" w:pos="4962"/>
        </w:tabs>
        <w:jc w:val="right"/>
        <w:outlineLvl w:val="0"/>
        <w:rPr>
          <w:b/>
          <w:bCs/>
          <w:sz w:val="28"/>
          <w:szCs w:val="28"/>
        </w:rPr>
      </w:pPr>
      <w:r w:rsidRPr="00942F9B">
        <w:rPr>
          <w:noProof/>
        </w:rPr>
        <w:drawing>
          <wp:anchor distT="0" distB="0" distL="114300" distR="114300" simplePos="0" relativeHeight="251659264" behindDoc="0" locked="0" layoutInCell="1" allowOverlap="1" wp14:anchorId="79AABF8F" wp14:editId="2683D5E0">
            <wp:simplePos x="0" y="0"/>
            <wp:positionH relativeFrom="column">
              <wp:posOffset>2762250</wp:posOffset>
            </wp:positionH>
            <wp:positionV relativeFrom="paragraph">
              <wp:posOffset>170815</wp:posOffset>
            </wp:positionV>
            <wp:extent cx="709295" cy="721995"/>
            <wp:effectExtent l="0" t="0" r="0" b="1905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524" w:rsidRPr="00942F9B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942F9B">
        <w:rPr>
          <w:b/>
          <w:bCs/>
          <w:sz w:val="36"/>
          <w:szCs w:val="36"/>
        </w:rPr>
        <w:t>АДМИНИСТРАЦИЯ БЕРЕЗОВСКОГО РАЙОНА</w:t>
      </w:r>
    </w:p>
    <w:p w:rsidR="00CB2524" w:rsidRPr="00942F9B" w:rsidRDefault="00CB2524" w:rsidP="00503F1E">
      <w:pPr>
        <w:tabs>
          <w:tab w:val="left" w:pos="4962"/>
        </w:tabs>
        <w:jc w:val="center"/>
        <w:rPr>
          <w:b/>
          <w:bCs/>
          <w:sz w:val="20"/>
          <w:szCs w:val="20"/>
        </w:rPr>
      </w:pPr>
    </w:p>
    <w:p w:rsidR="00CB2524" w:rsidRPr="00942F9B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20"/>
          <w:szCs w:val="20"/>
        </w:rPr>
      </w:pPr>
      <w:r w:rsidRPr="00942F9B">
        <w:rPr>
          <w:b/>
          <w:bCs/>
          <w:sz w:val="20"/>
          <w:szCs w:val="20"/>
        </w:rPr>
        <w:t>ХАНТЫ-МАНСИЙСКОГО АВТОНОМНОГО ОКРУГА - ЮГРЫ</w:t>
      </w:r>
    </w:p>
    <w:p w:rsidR="00CB2524" w:rsidRPr="00942F9B" w:rsidRDefault="00CB2524" w:rsidP="00503F1E">
      <w:pPr>
        <w:tabs>
          <w:tab w:val="left" w:pos="4962"/>
        </w:tabs>
        <w:jc w:val="center"/>
        <w:rPr>
          <w:b/>
          <w:bCs/>
        </w:rPr>
      </w:pPr>
    </w:p>
    <w:p w:rsidR="00CB2524" w:rsidRPr="00942F9B" w:rsidRDefault="00CB2524" w:rsidP="00503F1E">
      <w:pPr>
        <w:tabs>
          <w:tab w:val="left" w:pos="4962"/>
        </w:tabs>
        <w:jc w:val="center"/>
        <w:outlineLvl w:val="0"/>
        <w:rPr>
          <w:b/>
          <w:bCs/>
          <w:sz w:val="36"/>
          <w:szCs w:val="36"/>
        </w:rPr>
      </w:pPr>
      <w:r w:rsidRPr="00942F9B">
        <w:rPr>
          <w:b/>
          <w:bCs/>
          <w:sz w:val="36"/>
          <w:szCs w:val="36"/>
        </w:rPr>
        <w:t>РАСПОРЯЖЕНИЕ</w:t>
      </w:r>
    </w:p>
    <w:p w:rsidR="00CB2524" w:rsidRPr="00942F9B" w:rsidRDefault="009409A1" w:rsidP="00503F1E">
      <w:pPr>
        <w:tabs>
          <w:tab w:val="left" w:pos="496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524" w:rsidRPr="00942F9B" w:rsidRDefault="006D78BF" w:rsidP="00503F1E">
      <w:pPr>
        <w:tabs>
          <w:tab w:val="left" w:pos="8931"/>
        </w:tabs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от </w:t>
      </w:r>
      <w:r w:rsidR="009409A1">
        <w:rPr>
          <w:sz w:val="28"/>
          <w:szCs w:val="28"/>
        </w:rPr>
        <w:t xml:space="preserve"> 29</w:t>
      </w:r>
      <w:r w:rsidR="006502A9" w:rsidRPr="00942F9B">
        <w:rPr>
          <w:sz w:val="28"/>
          <w:szCs w:val="28"/>
        </w:rPr>
        <w:t>.10</w:t>
      </w:r>
      <w:r w:rsidR="00BC2763" w:rsidRPr="00942F9B">
        <w:rPr>
          <w:sz w:val="28"/>
          <w:szCs w:val="28"/>
        </w:rPr>
        <w:t>.</w:t>
      </w:r>
      <w:r w:rsidR="00546BF1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>2</w:t>
      </w:r>
      <w:r w:rsidR="007F42D6" w:rsidRPr="00942F9B">
        <w:rPr>
          <w:sz w:val="28"/>
          <w:szCs w:val="28"/>
        </w:rPr>
        <w:t>1</w:t>
      </w:r>
      <w:r w:rsidR="00546BF1" w:rsidRPr="00942F9B">
        <w:rPr>
          <w:sz w:val="28"/>
          <w:szCs w:val="28"/>
        </w:rPr>
        <w:t xml:space="preserve">                                                                                           </w:t>
      </w:r>
      <w:r w:rsidR="009409A1">
        <w:rPr>
          <w:sz w:val="28"/>
          <w:szCs w:val="28"/>
        </w:rPr>
        <w:t xml:space="preserve">     </w:t>
      </w:r>
      <w:r w:rsidR="00546BF1" w:rsidRPr="00942F9B">
        <w:rPr>
          <w:sz w:val="28"/>
          <w:szCs w:val="28"/>
        </w:rPr>
        <w:t xml:space="preserve">      </w:t>
      </w:r>
      <w:r w:rsidR="001F56C3" w:rsidRPr="00942F9B">
        <w:rPr>
          <w:sz w:val="28"/>
          <w:szCs w:val="28"/>
        </w:rPr>
        <w:t xml:space="preserve"> </w:t>
      </w:r>
      <w:r w:rsidR="009409A1">
        <w:rPr>
          <w:sz w:val="28"/>
          <w:szCs w:val="28"/>
        </w:rPr>
        <w:t>№ 847-р</w:t>
      </w:r>
    </w:p>
    <w:p w:rsidR="00CB2524" w:rsidRPr="00942F9B" w:rsidRDefault="00CB2524" w:rsidP="00503F1E">
      <w:pPr>
        <w:spacing w:line="480" w:lineRule="auto"/>
        <w:rPr>
          <w:sz w:val="28"/>
          <w:szCs w:val="28"/>
        </w:rPr>
      </w:pP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  <w:bookmarkStart w:id="0" w:name="_GoBack"/>
      <w:r w:rsidRPr="00942F9B">
        <w:rPr>
          <w:sz w:val="28"/>
          <w:szCs w:val="28"/>
        </w:rPr>
        <w:t>О прогноз</w:t>
      </w:r>
      <w:r w:rsidR="006502A9" w:rsidRPr="00942F9B">
        <w:rPr>
          <w:sz w:val="28"/>
          <w:szCs w:val="28"/>
        </w:rPr>
        <w:t>е</w:t>
      </w:r>
      <w:r w:rsidRPr="00942F9B">
        <w:rPr>
          <w:sz w:val="28"/>
          <w:szCs w:val="28"/>
        </w:rPr>
        <w:t xml:space="preserve"> социально-экономического развития город</w:t>
      </w:r>
      <w:r w:rsidR="006D78BF" w:rsidRPr="00942F9B">
        <w:rPr>
          <w:sz w:val="28"/>
          <w:szCs w:val="28"/>
        </w:rPr>
        <w:t>ского поселения Березово на 202</w:t>
      </w:r>
      <w:r w:rsidR="007F42D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на плановый период </w:t>
      </w:r>
      <w:r w:rsidR="00D62322" w:rsidRPr="00942F9B">
        <w:rPr>
          <w:sz w:val="28"/>
          <w:szCs w:val="28"/>
        </w:rPr>
        <w:t>202</w:t>
      </w:r>
      <w:r w:rsidR="007F42D6" w:rsidRPr="00942F9B">
        <w:rPr>
          <w:sz w:val="28"/>
          <w:szCs w:val="28"/>
        </w:rPr>
        <w:t>3</w:t>
      </w:r>
      <w:r w:rsidR="00D62322" w:rsidRPr="00942F9B">
        <w:rPr>
          <w:sz w:val="28"/>
          <w:szCs w:val="28"/>
        </w:rPr>
        <w:t xml:space="preserve"> и</w:t>
      </w:r>
      <w:r w:rsidR="006D78BF" w:rsidRPr="00942F9B">
        <w:rPr>
          <w:sz w:val="28"/>
          <w:szCs w:val="28"/>
        </w:rPr>
        <w:t xml:space="preserve"> 202</w:t>
      </w:r>
      <w:r w:rsidR="007F42D6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</w:t>
      </w:r>
      <w:r w:rsidR="00D62322" w:rsidRPr="00942F9B">
        <w:rPr>
          <w:sz w:val="28"/>
          <w:szCs w:val="28"/>
        </w:rPr>
        <w:t>ов</w:t>
      </w:r>
    </w:p>
    <w:bookmarkEnd w:id="0"/>
    <w:p w:rsidR="00CB2524" w:rsidRPr="00942F9B" w:rsidRDefault="00CB2524" w:rsidP="00503F1E">
      <w:pPr>
        <w:widowControl w:val="0"/>
        <w:autoSpaceDE w:val="0"/>
        <w:autoSpaceDN w:val="0"/>
        <w:adjustRightInd w:val="0"/>
        <w:ind w:right="4962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соответствии с Федеральным </w:t>
      </w:r>
      <w:r w:rsidR="007C4AD1" w:rsidRPr="00942F9B">
        <w:rPr>
          <w:sz w:val="28"/>
          <w:szCs w:val="28"/>
        </w:rPr>
        <w:t>з</w:t>
      </w:r>
      <w:r w:rsidRPr="00942F9B">
        <w:rPr>
          <w:sz w:val="28"/>
          <w:szCs w:val="28"/>
        </w:rPr>
        <w:t>аконом от 28 июня 2014 года № 172-ФЗ «О стратегическом планировании в Российской Федерации», постановлением администрации Березовского района от 14 сентября 2016 года № 699 «Об утверждении Порядка разработки, корректировки, осуществления мониторинга и контроля реализации прогноза социально-экономического развития городского поселения Березово на среднесрочный период»:</w:t>
      </w:r>
    </w:p>
    <w:p w:rsidR="00CB2524" w:rsidRPr="00942F9B" w:rsidRDefault="00CB2524" w:rsidP="00503F1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1.</w:t>
      </w:r>
      <w:r w:rsidRPr="00942F9B">
        <w:rPr>
          <w:sz w:val="28"/>
          <w:szCs w:val="28"/>
        </w:rPr>
        <w:tab/>
      </w:r>
      <w:r w:rsidR="00C04964" w:rsidRPr="00942F9B">
        <w:rPr>
          <w:sz w:val="28"/>
          <w:szCs w:val="28"/>
        </w:rPr>
        <w:t>Одобрить</w:t>
      </w:r>
      <w:r w:rsidR="007F42D6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прогноз социально-экономического развития город</w:t>
      </w:r>
      <w:r w:rsidR="006D78BF" w:rsidRPr="00942F9B">
        <w:rPr>
          <w:sz w:val="28"/>
          <w:szCs w:val="28"/>
        </w:rPr>
        <w:t>ского поселения Березово на 202</w:t>
      </w:r>
      <w:r w:rsidR="007F42D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на плановый период </w:t>
      </w:r>
      <w:r w:rsidR="00D62322" w:rsidRPr="00942F9B">
        <w:rPr>
          <w:sz w:val="28"/>
          <w:szCs w:val="28"/>
        </w:rPr>
        <w:t>202</w:t>
      </w:r>
      <w:r w:rsidR="007F42D6" w:rsidRPr="00942F9B">
        <w:rPr>
          <w:sz w:val="28"/>
          <w:szCs w:val="28"/>
        </w:rPr>
        <w:t>3</w:t>
      </w:r>
      <w:r w:rsidR="00D62322" w:rsidRPr="00942F9B">
        <w:rPr>
          <w:sz w:val="28"/>
          <w:szCs w:val="28"/>
        </w:rPr>
        <w:t xml:space="preserve"> и</w:t>
      </w:r>
      <w:r w:rsidR="006D78BF" w:rsidRPr="00942F9B">
        <w:rPr>
          <w:sz w:val="28"/>
          <w:szCs w:val="28"/>
        </w:rPr>
        <w:t xml:space="preserve"> 202</w:t>
      </w:r>
      <w:r w:rsidR="007F42D6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</w:t>
      </w:r>
      <w:r w:rsidR="00D62322" w:rsidRPr="00942F9B">
        <w:rPr>
          <w:sz w:val="28"/>
          <w:szCs w:val="28"/>
        </w:rPr>
        <w:t>ов</w:t>
      </w:r>
      <w:r w:rsidRPr="00942F9B">
        <w:rPr>
          <w:sz w:val="28"/>
          <w:szCs w:val="28"/>
        </w:rPr>
        <w:t xml:space="preserve"> согласно приложению к настоящему распоряжению. </w:t>
      </w:r>
    </w:p>
    <w:p w:rsidR="00CB2524" w:rsidRPr="00942F9B" w:rsidRDefault="00CB2524" w:rsidP="00503F1E">
      <w:pPr>
        <w:tabs>
          <w:tab w:val="left" w:pos="851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</w:t>
      </w:r>
      <w:r w:rsidRPr="00942F9B">
        <w:rPr>
          <w:sz w:val="28"/>
          <w:szCs w:val="28"/>
        </w:rPr>
        <w:tab/>
        <w:t xml:space="preserve">Комитету по финансам администрации Березовского района </w:t>
      </w:r>
      <w:r w:rsidR="00D30DC8" w:rsidRPr="00942F9B">
        <w:rPr>
          <w:sz w:val="28"/>
          <w:szCs w:val="28"/>
        </w:rPr>
        <w:t>(</w:t>
      </w:r>
      <w:r w:rsidRPr="00942F9B">
        <w:rPr>
          <w:sz w:val="28"/>
          <w:szCs w:val="28"/>
        </w:rPr>
        <w:t xml:space="preserve">С.В. </w:t>
      </w:r>
      <w:proofErr w:type="spellStart"/>
      <w:r w:rsidRPr="00942F9B">
        <w:rPr>
          <w:sz w:val="28"/>
          <w:szCs w:val="28"/>
        </w:rPr>
        <w:t>Ушарова</w:t>
      </w:r>
      <w:proofErr w:type="spellEnd"/>
      <w:r w:rsidRPr="00942F9B">
        <w:rPr>
          <w:sz w:val="28"/>
          <w:szCs w:val="28"/>
        </w:rPr>
        <w:t>) считать исходным базовый вариант</w:t>
      </w:r>
      <w:r w:rsidR="007F42D6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прогноза социально-экономического развития городского поселения Березово на 202</w:t>
      </w:r>
      <w:r w:rsidR="007F42D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на плановый период </w:t>
      </w:r>
      <w:r w:rsidR="00D62322" w:rsidRPr="00942F9B">
        <w:rPr>
          <w:sz w:val="28"/>
          <w:szCs w:val="28"/>
        </w:rPr>
        <w:t>202</w:t>
      </w:r>
      <w:r w:rsidR="007F42D6" w:rsidRPr="00942F9B">
        <w:rPr>
          <w:sz w:val="28"/>
          <w:szCs w:val="28"/>
        </w:rPr>
        <w:t>3</w:t>
      </w:r>
      <w:r w:rsidR="00D62322" w:rsidRPr="00942F9B">
        <w:rPr>
          <w:sz w:val="28"/>
          <w:szCs w:val="28"/>
        </w:rPr>
        <w:t xml:space="preserve"> и</w:t>
      </w:r>
      <w:r w:rsidRPr="00942F9B">
        <w:rPr>
          <w:sz w:val="28"/>
          <w:szCs w:val="28"/>
        </w:rPr>
        <w:t xml:space="preserve"> 20</w:t>
      </w:r>
      <w:r w:rsidR="006D78BF" w:rsidRPr="00942F9B">
        <w:rPr>
          <w:sz w:val="28"/>
          <w:szCs w:val="28"/>
        </w:rPr>
        <w:t>2</w:t>
      </w:r>
      <w:r w:rsidR="007F42D6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</w:t>
      </w:r>
      <w:r w:rsidR="00D62322" w:rsidRPr="00942F9B">
        <w:rPr>
          <w:sz w:val="28"/>
          <w:szCs w:val="28"/>
        </w:rPr>
        <w:t>ов</w:t>
      </w:r>
      <w:r w:rsidRPr="00942F9B">
        <w:rPr>
          <w:sz w:val="28"/>
          <w:szCs w:val="28"/>
        </w:rPr>
        <w:t xml:space="preserve"> при формировании </w:t>
      </w:r>
      <w:proofErr w:type="gramStart"/>
      <w:r w:rsidRPr="00942F9B">
        <w:rPr>
          <w:sz w:val="28"/>
          <w:szCs w:val="28"/>
        </w:rPr>
        <w:t>проекта решения Совета депутатов городского поселения</w:t>
      </w:r>
      <w:proofErr w:type="gramEnd"/>
      <w:r w:rsidRPr="00942F9B">
        <w:rPr>
          <w:sz w:val="28"/>
          <w:szCs w:val="28"/>
        </w:rPr>
        <w:t xml:space="preserve"> Березово о бюджете город</w:t>
      </w:r>
      <w:r w:rsidR="006D78BF" w:rsidRPr="00942F9B">
        <w:rPr>
          <w:sz w:val="28"/>
          <w:szCs w:val="28"/>
        </w:rPr>
        <w:t>ского поселения Березово на 202</w:t>
      </w:r>
      <w:r w:rsidR="00476C59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3. Разместить настоящее распоряжение на </w:t>
      </w:r>
      <w:proofErr w:type="gramStart"/>
      <w:r w:rsidRPr="00942F9B">
        <w:rPr>
          <w:sz w:val="28"/>
          <w:szCs w:val="28"/>
        </w:rPr>
        <w:t>официальном</w:t>
      </w:r>
      <w:proofErr w:type="gramEnd"/>
      <w:r w:rsidRPr="00942F9B">
        <w:rPr>
          <w:sz w:val="28"/>
          <w:szCs w:val="28"/>
        </w:rPr>
        <w:t xml:space="preserve"> веб-сайте органов местного самоуправления городского поселения Березово.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4. Настоящее распоряжение вступает в силу после его подписания.</w:t>
      </w:r>
    </w:p>
    <w:p w:rsidR="00CB2524" w:rsidRPr="00942F9B" w:rsidRDefault="00CB2524" w:rsidP="00503F1E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5.</w:t>
      </w:r>
      <w:r w:rsidRPr="00942F9B">
        <w:rPr>
          <w:sz w:val="28"/>
          <w:szCs w:val="28"/>
        </w:rPr>
        <w:tab/>
      </w:r>
      <w:proofErr w:type="gramStart"/>
      <w:r w:rsidRPr="00942F9B">
        <w:rPr>
          <w:sz w:val="28"/>
          <w:szCs w:val="28"/>
        </w:rPr>
        <w:t>Контроль за</w:t>
      </w:r>
      <w:proofErr w:type="gramEnd"/>
      <w:r w:rsidRPr="00942F9B">
        <w:rPr>
          <w:sz w:val="28"/>
          <w:szCs w:val="28"/>
        </w:rPr>
        <w:t xml:space="preserve"> исполнением настоящего распоряжения возложить на </w:t>
      </w:r>
      <w:r w:rsidRPr="00942F9B">
        <w:rPr>
          <w:sz w:val="28"/>
        </w:rPr>
        <w:t>заместителя главы Березовского района, председателя Комитета</w:t>
      </w:r>
      <w:r w:rsidRPr="00942F9B">
        <w:rPr>
          <w:sz w:val="28"/>
          <w:szCs w:val="28"/>
        </w:rPr>
        <w:t xml:space="preserve"> С.В. </w:t>
      </w:r>
      <w:proofErr w:type="spellStart"/>
      <w:r w:rsidRPr="00942F9B">
        <w:rPr>
          <w:sz w:val="28"/>
          <w:szCs w:val="28"/>
        </w:rPr>
        <w:t>Ушарову</w:t>
      </w:r>
      <w:proofErr w:type="spellEnd"/>
      <w:r w:rsidRPr="00942F9B">
        <w:rPr>
          <w:sz w:val="28"/>
          <w:szCs w:val="28"/>
        </w:rPr>
        <w:t>.</w:t>
      </w:r>
    </w:p>
    <w:p w:rsidR="00CB2524" w:rsidRPr="00942F9B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24" w:rsidRPr="00942F9B" w:rsidRDefault="00CB2524" w:rsidP="00503F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2524" w:rsidRPr="00942F9B" w:rsidRDefault="009409A1" w:rsidP="009409A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212053" w:rsidRPr="00942F9B">
        <w:rPr>
          <w:sz w:val="28"/>
          <w:szCs w:val="28"/>
        </w:rPr>
        <w:t xml:space="preserve"> района                                                         </w:t>
      </w:r>
      <w:r>
        <w:rPr>
          <w:sz w:val="28"/>
          <w:szCs w:val="28"/>
        </w:rPr>
        <w:t xml:space="preserve">  </w:t>
      </w:r>
      <w:r w:rsidR="00212053" w:rsidRPr="00942F9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 w:rsidR="00212053" w:rsidRPr="00942F9B">
        <w:rPr>
          <w:sz w:val="28"/>
          <w:szCs w:val="28"/>
        </w:rPr>
        <w:t xml:space="preserve">  </w:t>
      </w:r>
      <w:r>
        <w:rPr>
          <w:sz w:val="28"/>
          <w:szCs w:val="28"/>
        </w:rPr>
        <w:t>П.В. Артеев</w:t>
      </w:r>
    </w:p>
    <w:p w:rsidR="00CB2524" w:rsidRPr="00942F9B" w:rsidRDefault="00CB2524" w:rsidP="00503F1E">
      <w:pPr>
        <w:jc w:val="right"/>
        <w:rPr>
          <w:sz w:val="28"/>
          <w:szCs w:val="28"/>
        </w:rPr>
      </w:pPr>
    </w:p>
    <w:p w:rsidR="00CB2524" w:rsidRPr="00942F9B" w:rsidRDefault="00CB2524" w:rsidP="00503F1E">
      <w:pPr>
        <w:jc w:val="right"/>
        <w:rPr>
          <w:sz w:val="28"/>
          <w:szCs w:val="28"/>
        </w:rPr>
      </w:pPr>
    </w:p>
    <w:p w:rsidR="00CB2524" w:rsidRPr="00942F9B" w:rsidRDefault="00CB2524" w:rsidP="00503F1E">
      <w:pPr>
        <w:jc w:val="right"/>
        <w:rPr>
          <w:sz w:val="28"/>
          <w:szCs w:val="28"/>
        </w:rPr>
        <w:sectPr w:rsidR="00CB2524" w:rsidRPr="00942F9B" w:rsidSect="00B23396">
          <w:headerReference w:type="default" r:id="rId10"/>
          <w:headerReference w:type="first" r:id="rId11"/>
          <w:pgSz w:w="11909" w:h="16834" w:code="9"/>
          <w:pgMar w:top="1134" w:right="851" w:bottom="992" w:left="1134" w:header="720" w:footer="720" w:gutter="0"/>
          <w:pgNumType w:start="1"/>
          <w:cols w:space="708"/>
          <w:noEndnote/>
          <w:titlePg/>
          <w:docGrid w:linePitch="326"/>
        </w:sectPr>
      </w:pPr>
    </w:p>
    <w:p w:rsidR="009409A1" w:rsidRDefault="006A27C0" w:rsidP="009409A1">
      <w:pPr>
        <w:jc w:val="right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 xml:space="preserve">Приложение </w:t>
      </w:r>
    </w:p>
    <w:p w:rsidR="00CB2524" w:rsidRPr="00942F9B" w:rsidRDefault="00CB2524" w:rsidP="009409A1">
      <w:pPr>
        <w:jc w:val="right"/>
        <w:rPr>
          <w:sz w:val="28"/>
          <w:szCs w:val="28"/>
        </w:rPr>
      </w:pPr>
      <w:r w:rsidRPr="00942F9B">
        <w:rPr>
          <w:sz w:val="28"/>
          <w:szCs w:val="28"/>
        </w:rPr>
        <w:t>к распоряжению администрации Березовского района</w:t>
      </w:r>
    </w:p>
    <w:p w:rsidR="00CB2524" w:rsidRPr="00942F9B" w:rsidRDefault="00927C1E" w:rsidP="009409A1">
      <w:pPr>
        <w:jc w:val="right"/>
        <w:rPr>
          <w:sz w:val="28"/>
          <w:szCs w:val="28"/>
        </w:rPr>
      </w:pPr>
      <w:r w:rsidRPr="00942F9B">
        <w:rPr>
          <w:sz w:val="28"/>
          <w:szCs w:val="28"/>
        </w:rPr>
        <w:t xml:space="preserve">от </w:t>
      </w:r>
      <w:r w:rsidR="009409A1">
        <w:rPr>
          <w:sz w:val="28"/>
          <w:szCs w:val="28"/>
        </w:rPr>
        <w:t xml:space="preserve"> 29.10.2021 № 847-р</w:t>
      </w:r>
    </w:p>
    <w:p w:rsidR="00927C1E" w:rsidRPr="00942F9B" w:rsidRDefault="00927C1E" w:rsidP="00503F1E">
      <w:pPr>
        <w:jc w:val="right"/>
        <w:rPr>
          <w:sz w:val="28"/>
          <w:szCs w:val="28"/>
        </w:rPr>
      </w:pPr>
    </w:p>
    <w:p w:rsidR="00CB2524" w:rsidRPr="00942F9B" w:rsidRDefault="006502A9" w:rsidP="00503F1E">
      <w:pPr>
        <w:jc w:val="center"/>
        <w:rPr>
          <w:b/>
          <w:sz w:val="28"/>
          <w:szCs w:val="28"/>
        </w:rPr>
      </w:pPr>
      <w:r w:rsidRPr="00942F9B">
        <w:rPr>
          <w:b/>
          <w:sz w:val="28"/>
          <w:szCs w:val="28"/>
        </w:rPr>
        <w:t>Прогноз</w:t>
      </w:r>
      <w:r w:rsidR="00CB2524" w:rsidRPr="00942F9B">
        <w:rPr>
          <w:b/>
          <w:sz w:val="28"/>
          <w:szCs w:val="28"/>
        </w:rPr>
        <w:t xml:space="preserve"> социально-экономического развития </w:t>
      </w:r>
      <w:r w:rsidR="0089568C" w:rsidRPr="00942F9B">
        <w:rPr>
          <w:b/>
          <w:sz w:val="28"/>
          <w:szCs w:val="28"/>
        </w:rPr>
        <w:t>городского поселения Березово</w:t>
      </w:r>
      <w:r w:rsidR="00CB2524" w:rsidRPr="00942F9B">
        <w:rPr>
          <w:b/>
          <w:sz w:val="28"/>
          <w:szCs w:val="28"/>
        </w:rPr>
        <w:t xml:space="preserve"> </w:t>
      </w:r>
    </w:p>
    <w:p w:rsidR="00CB2524" w:rsidRPr="00942F9B" w:rsidRDefault="00CB2524" w:rsidP="00503F1E">
      <w:pPr>
        <w:jc w:val="center"/>
        <w:rPr>
          <w:b/>
          <w:sz w:val="28"/>
          <w:szCs w:val="28"/>
        </w:rPr>
      </w:pPr>
      <w:r w:rsidRPr="00942F9B">
        <w:rPr>
          <w:b/>
          <w:sz w:val="28"/>
          <w:szCs w:val="28"/>
        </w:rPr>
        <w:t>на 202</w:t>
      </w:r>
      <w:r w:rsidR="007F42D6" w:rsidRPr="00942F9B">
        <w:rPr>
          <w:b/>
          <w:sz w:val="28"/>
          <w:szCs w:val="28"/>
        </w:rPr>
        <w:t>2</w:t>
      </w:r>
      <w:r w:rsidRPr="00942F9B">
        <w:rPr>
          <w:b/>
          <w:sz w:val="28"/>
          <w:szCs w:val="28"/>
        </w:rPr>
        <w:t xml:space="preserve"> год и на плановый </w:t>
      </w:r>
      <w:r w:rsidR="00EF42E4" w:rsidRPr="00942F9B">
        <w:rPr>
          <w:b/>
          <w:sz w:val="28"/>
          <w:szCs w:val="28"/>
        </w:rPr>
        <w:t xml:space="preserve">период </w:t>
      </w:r>
      <w:r w:rsidR="00D62322" w:rsidRPr="00942F9B">
        <w:rPr>
          <w:b/>
          <w:sz w:val="28"/>
          <w:szCs w:val="28"/>
        </w:rPr>
        <w:t>202</w:t>
      </w:r>
      <w:r w:rsidR="007F42D6" w:rsidRPr="00942F9B">
        <w:rPr>
          <w:b/>
          <w:sz w:val="28"/>
          <w:szCs w:val="28"/>
        </w:rPr>
        <w:t>3</w:t>
      </w:r>
      <w:r w:rsidR="00D62322" w:rsidRPr="00942F9B">
        <w:rPr>
          <w:b/>
          <w:sz w:val="28"/>
          <w:szCs w:val="28"/>
        </w:rPr>
        <w:t xml:space="preserve"> и</w:t>
      </w:r>
      <w:r w:rsidRPr="00942F9B">
        <w:rPr>
          <w:b/>
          <w:sz w:val="28"/>
          <w:szCs w:val="28"/>
        </w:rPr>
        <w:t xml:space="preserve"> 202</w:t>
      </w:r>
      <w:r w:rsidR="007F42D6" w:rsidRPr="00942F9B">
        <w:rPr>
          <w:b/>
          <w:sz w:val="28"/>
          <w:szCs w:val="28"/>
        </w:rPr>
        <w:t>4</w:t>
      </w:r>
      <w:r w:rsidRPr="00942F9B">
        <w:rPr>
          <w:b/>
          <w:sz w:val="28"/>
          <w:szCs w:val="28"/>
        </w:rPr>
        <w:t xml:space="preserve"> год</w:t>
      </w:r>
      <w:r w:rsidR="00D62322" w:rsidRPr="00942F9B">
        <w:rPr>
          <w:b/>
          <w:sz w:val="28"/>
          <w:szCs w:val="28"/>
        </w:rPr>
        <w:t>ов</w:t>
      </w:r>
    </w:p>
    <w:p w:rsidR="00CB2524" w:rsidRPr="00942F9B" w:rsidRDefault="00CB2524" w:rsidP="00503F1E">
      <w:pPr>
        <w:rPr>
          <w:b/>
          <w:sz w:val="28"/>
          <w:szCs w:val="28"/>
        </w:rPr>
      </w:pPr>
    </w:p>
    <w:tbl>
      <w:tblPr>
        <w:tblW w:w="15254" w:type="dxa"/>
        <w:tblInd w:w="93" w:type="dxa"/>
        <w:tblLook w:val="04A0" w:firstRow="1" w:lastRow="0" w:firstColumn="1" w:lastColumn="0" w:noHBand="0" w:noVBand="1"/>
      </w:tblPr>
      <w:tblGrid>
        <w:gridCol w:w="5118"/>
        <w:gridCol w:w="1515"/>
        <w:gridCol w:w="960"/>
        <w:gridCol w:w="820"/>
        <w:gridCol w:w="878"/>
        <w:gridCol w:w="1214"/>
        <w:gridCol w:w="796"/>
        <w:gridCol w:w="1214"/>
        <w:gridCol w:w="769"/>
        <w:gridCol w:w="1214"/>
        <w:gridCol w:w="756"/>
      </w:tblGrid>
      <w:tr w:rsidR="00E00245" w:rsidRPr="00942F9B" w:rsidTr="00E315F1">
        <w:trPr>
          <w:trHeight w:val="34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C16A9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О</w:t>
            </w:r>
            <w:r w:rsidR="00E00245" w:rsidRPr="00942F9B">
              <w:rPr>
                <w:b/>
                <w:bCs/>
                <w:sz w:val="13"/>
                <w:szCs w:val="13"/>
              </w:rPr>
              <w:t>тчет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отчет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оценка показателя</w:t>
            </w:r>
          </w:p>
        </w:tc>
        <w:tc>
          <w:tcPr>
            <w:tcW w:w="59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прогноз</w:t>
            </w:r>
          </w:p>
        </w:tc>
      </w:tr>
      <w:tr w:rsidR="0036129B" w:rsidRPr="00942F9B" w:rsidTr="00E315F1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Показатели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Единица измерения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2019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2020</w:t>
            </w:r>
          </w:p>
        </w:tc>
        <w:tc>
          <w:tcPr>
            <w:tcW w:w="8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2021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2022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2023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36129B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2024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базовый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консервативный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базовый</w:t>
            </w:r>
          </w:p>
        </w:tc>
      </w:tr>
      <w:tr w:rsidR="0036129B" w:rsidRPr="00942F9B" w:rsidTr="00E315F1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 xml:space="preserve">1 </w:t>
            </w:r>
          </w:p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 xml:space="preserve">1 </w:t>
            </w:r>
          </w:p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 вариант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 xml:space="preserve">1 </w:t>
            </w:r>
          </w:p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вариант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2 вариант</w:t>
            </w:r>
          </w:p>
        </w:tc>
      </w:tr>
      <w:tr w:rsidR="0036129B" w:rsidRPr="00942F9B" w:rsidTr="00E315F1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Население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245" w:rsidRPr="00942F9B" w:rsidRDefault="00E0024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населения (в среднегодовом исчислении)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349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261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201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147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149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103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109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069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7</w:t>
            </w:r>
            <w:r w:rsidR="008B4244" w:rsidRPr="00942F9B">
              <w:rPr>
                <w:bCs/>
                <w:sz w:val="14"/>
                <w:szCs w:val="14"/>
              </w:rPr>
              <w:t>,</w:t>
            </w:r>
            <w:r w:rsidRPr="00942F9B">
              <w:rPr>
                <w:bCs/>
                <w:sz w:val="14"/>
                <w:szCs w:val="14"/>
              </w:rPr>
              <w:t>079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населения 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293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229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172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172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122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126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083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8B42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8B4244" w:rsidRPr="00942F9B">
              <w:rPr>
                <w:sz w:val="14"/>
                <w:szCs w:val="14"/>
              </w:rPr>
              <w:t>,</w:t>
            </w:r>
            <w:r w:rsidRPr="00942F9B">
              <w:rPr>
                <w:sz w:val="14"/>
                <w:szCs w:val="14"/>
              </w:rPr>
              <w:t>091</w:t>
            </w:r>
          </w:p>
        </w:tc>
      </w:tr>
      <w:tr w:rsidR="00D74279" w:rsidRPr="00942F9B" w:rsidTr="00D74279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279" w:rsidRPr="00942F9B" w:rsidRDefault="00D74279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населения трудоспособного возраста</w:t>
            </w:r>
            <w:r w:rsidRPr="00942F9B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279" w:rsidRPr="00942F9B" w:rsidRDefault="00D7427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4,952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5,072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5,136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5,144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5,146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5,157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5,160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5,172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5,176</w:t>
            </w:r>
          </w:p>
          <w:p w:rsidR="00D74279" w:rsidRPr="00942F9B" w:rsidRDefault="00D74279" w:rsidP="00D74279">
            <w:pPr>
              <w:jc w:val="center"/>
              <w:rPr>
                <w:sz w:val="14"/>
                <w:szCs w:val="14"/>
              </w:rPr>
            </w:pPr>
          </w:p>
        </w:tc>
      </w:tr>
      <w:tr w:rsidR="0036129B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населения старше трудоспособного возраста</w:t>
            </w:r>
            <w:r w:rsidRPr="00942F9B">
              <w:rPr>
                <w:sz w:val="13"/>
                <w:szCs w:val="13"/>
              </w:rPr>
              <w:br/>
              <w:t>(на 1 января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Ожидаемая продолжительность жизни при рождении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число лет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36129B" w:rsidRPr="00942F9B" w:rsidTr="00E315F1">
        <w:trPr>
          <w:trHeight w:val="6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Общий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число родившихся живыми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12,93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13,36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13,61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13,85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13,99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14,22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14,35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14,57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14,69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36129B" w:rsidRPr="00942F9B" w:rsidTr="00E315F1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Суммарный коэффициент рождаемости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число детей на 1 женщину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36129B" w:rsidRPr="00942F9B" w:rsidTr="00E315F1">
        <w:trPr>
          <w:trHeight w:val="4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Общий коэффициент смертности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число умерших 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11,02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12,53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12,50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12,45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12,31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12,25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12,10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12,02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11,87</w:t>
            </w:r>
          </w:p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Коэффициент естественного прироста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 1000 человек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0,83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1,68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1,97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2,25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2,55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29B" w:rsidRPr="00942F9B" w:rsidRDefault="0036129B" w:rsidP="0036129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2,83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Миграционный прирост (убыль)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чел.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-126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-65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-60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-44</w:t>
            </w:r>
          </w:p>
        </w:tc>
      </w:tr>
      <w:tr w:rsidR="0036129B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Промышленное производство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36129B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231,13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239,57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242,70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244,91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245,80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250,91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252,34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257,89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260,14</w:t>
            </w:r>
          </w:p>
        </w:tc>
      </w:tr>
      <w:tr w:rsidR="0036129B" w:rsidRPr="00942F9B" w:rsidTr="00E315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29B" w:rsidRPr="00942F9B" w:rsidRDefault="0036129B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промышленного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29B" w:rsidRPr="00942F9B" w:rsidRDefault="0036129B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81,31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8A0A86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8A0A86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90,78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98,42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99,03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29B" w:rsidRPr="00942F9B" w:rsidRDefault="0036129B" w:rsidP="0036129B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99,29</w:t>
            </w:r>
          </w:p>
        </w:tc>
      </w:tr>
      <w:tr w:rsidR="00C02D2C" w:rsidRPr="00942F9B" w:rsidTr="00E315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по видам экономической деятельности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Добыча полезных ископаемых (раздел B)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77,95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68,70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69,62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69,83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70,53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72,42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73,36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75,19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76,76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315F1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96,09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8A0A86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96,32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85,45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100,80</w:t>
            </w:r>
          </w:p>
        </w:tc>
      </w:tr>
      <w:tr w:rsidR="00C02D2C" w:rsidRPr="00942F9B" w:rsidTr="00E315F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lastRenderedPageBreak/>
              <w:t>Обрабатывающие производства (раздел C)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52,40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31,50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33,44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33,72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34,85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35,17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56,33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60,05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92,20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100,10</w:t>
            </w:r>
          </w:p>
        </w:tc>
      </w:tr>
      <w:tr w:rsidR="00C02D2C" w:rsidRPr="00942F9B" w:rsidTr="00E315F1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Обеспечение электрической энергией, газом и паром;</w:t>
            </w:r>
            <w:r w:rsidRPr="00942F9B">
              <w:rPr>
                <w:i/>
                <w:iCs/>
                <w:sz w:val="13"/>
                <w:szCs w:val="13"/>
              </w:rPr>
              <w:br/>
              <w:t>кондиционирование воздуха (раздел D)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107,10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107,71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108,38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108,43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109,67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109,84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111,20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111,49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78,79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8A0A86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151,00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97,60</w:t>
            </w:r>
          </w:p>
        </w:tc>
      </w:tr>
      <w:tr w:rsidR="00C02D2C" w:rsidRPr="00942F9B" w:rsidTr="00E315F1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Водоснабжение; водоотведение, организация сбора и утилизации отходов, деятельность по ликвидации загрязнений (раздел E)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33,20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34,22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34,23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35,38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35,42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36,64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36,73</w:t>
            </w:r>
          </w:p>
        </w:tc>
      </w:tr>
      <w:tr w:rsidR="00C02D2C" w:rsidRPr="00942F9B" w:rsidTr="00E315F1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4"/>
                <w:szCs w:val="14"/>
              </w:rPr>
              <w:t>Индекс производства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D2C" w:rsidRPr="00942F9B" w:rsidRDefault="00C02D2C" w:rsidP="00E315F1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8A0A86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86,57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E315F1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99,70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Потребление электроэнергии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</w:t>
            </w:r>
            <w:proofErr w:type="spellStart"/>
            <w:r w:rsidRPr="00942F9B">
              <w:rPr>
                <w:sz w:val="13"/>
                <w:szCs w:val="13"/>
              </w:rPr>
              <w:t>кВт.ч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Средние тарифы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руб./</w:t>
            </w:r>
            <w:proofErr w:type="spellStart"/>
            <w:r w:rsidRPr="00942F9B">
              <w:rPr>
                <w:sz w:val="13"/>
                <w:szCs w:val="13"/>
              </w:rPr>
              <w:t>тыс</w:t>
            </w:r>
            <w:proofErr w:type="gramStart"/>
            <w:r w:rsidRPr="00942F9B">
              <w:rPr>
                <w:sz w:val="13"/>
                <w:szCs w:val="13"/>
              </w:rPr>
              <w:t>.к</w:t>
            </w:r>
            <w:proofErr w:type="gramEnd"/>
            <w:r w:rsidRPr="00942F9B">
              <w:rPr>
                <w:sz w:val="13"/>
                <w:szCs w:val="13"/>
              </w:rPr>
              <w:t>Вт.ч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6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тарифов на электроэнергию, отпущенную различным категориям потребителей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за период с начала года</w:t>
            </w:r>
            <w:r w:rsidRPr="00942F9B">
              <w:rPr>
                <w:sz w:val="13"/>
                <w:szCs w:val="13"/>
              </w:rPr>
              <w:br/>
              <w:t>к соотв. периоду</w:t>
            </w:r>
            <w:r w:rsidRPr="00942F9B">
              <w:rPr>
                <w:sz w:val="13"/>
                <w:szCs w:val="13"/>
              </w:rPr>
              <w:br/>
              <w:t>предыдущего года,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Сельское хозяйство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Продукция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59,06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60,95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62,90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64,46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64,49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66,77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66,82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69,58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69,65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производства продукции сельского хозяйства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102,74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99,42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99,45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100,99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Продукция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43,30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44,97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46,10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46,97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48,51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48,54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50,44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50,48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производства продукции растениеводства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97,80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100,00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Продукция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942F9B">
              <w:rPr>
                <w:bCs/>
                <w:color w:val="000000"/>
                <w:sz w:val="14"/>
                <w:szCs w:val="14"/>
              </w:rPr>
              <w:t>15,76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15,98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16,80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17,49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17,50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18,26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18,28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19,14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19,17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производства продукции животноводства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100,35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100,55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100,80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Строительство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28388A" w:rsidRPr="00942F9B" w:rsidTr="00E315F1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A" w:rsidRPr="00942F9B" w:rsidRDefault="0028388A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Объем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A" w:rsidRPr="00942F9B" w:rsidRDefault="0028388A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в ценах соответствующих лет; </w:t>
            </w: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32,42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40,05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41,44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41,52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43,01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43,26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44,81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45,26</w:t>
            </w:r>
          </w:p>
        </w:tc>
      </w:tr>
      <w:tr w:rsidR="0028388A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A" w:rsidRPr="00942F9B" w:rsidRDefault="0028388A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физического объема работ, выполненных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88A" w:rsidRPr="00942F9B" w:rsidRDefault="0028388A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244,430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79,62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342,</w:t>
            </w:r>
            <w:r w:rsidR="008A0A86" w:rsidRPr="00942F9B">
              <w:rPr>
                <w:sz w:val="14"/>
                <w:szCs w:val="14"/>
              </w:rPr>
              <w:t>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388A" w:rsidRPr="00942F9B" w:rsidRDefault="0028388A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Индекс-дефлятор по виду деятельности "Строительство"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% </w:t>
            </w:r>
            <w:proofErr w:type="gramStart"/>
            <w:r w:rsidRPr="00942F9B">
              <w:rPr>
                <w:sz w:val="13"/>
                <w:szCs w:val="13"/>
              </w:rPr>
              <w:t>г</w:t>
            </w:r>
            <w:proofErr w:type="gramEnd"/>
            <w:r w:rsidRPr="00942F9B">
              <w:rPr>
                <w:sz w:val="13"/>
                <w:szCs w:val="13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105,70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104,50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Ввод в действие жилых домов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тыс. кв. м общей площади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1,33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3E5E44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</w:t>
            </w:r>
            <w:r w:rsidR="00C02D2C" w:rsidRPr="00942F9B">
              <w:rPr>
                <w:sz w:val="14"/>
                <w:szCs w:val="14"/>
              </w:rPr>
              <w:t>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3,12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3,96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6,82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Торговля и услуги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потребительских цен на товары и услуги, на конец года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декабрю</w:t>
            </w:r>
            <w:r w:rsidRPr="00942F9B">
              <w:rPr>
                <w:sz w:val="13"/>
                <w:szCs w:val="13"/>
              </w:rPr>
              <w:br/>
              <w:t>предыдущего года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100,80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</w:tr>
      <w:tr w:rsidR="00C02D2C" w:rsidRPr="00942F9B" w:rsidTr="00E315F1">
        <w:trPr>
          <w:trHeight w:val="43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lastRenderedPageBreak/>
              <w:t>Индекс потребительских цен на товары и услуги, в среднем за год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% </w:t>
            </w:r>
            <w:proofErr w:type="gramStart"/>
            <w:r w:rsidRPr="00942F9B">
              <w:rPr>
                <w:sz w:val="13"/>
                <w:szCs w:val="13"/>
              </w:rPr>
              <w:t>г</w:t>
            </w:r>
            <w:proofErr w:type="gramEnd"/>
            <w:r w:rsidRPr="00942F9B">
              <w:rPr>
                <w:sz w:val="13"/>
                <w:szCs w:val="13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104,00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105,2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2D2C" w:rsidRPr="00942F9B" w:rsidRDefault="00C02D2C" w:rsidP="00B56D4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104,0</w:t>
            </w:r>
          </w:p>
        </w:tc>
      </w:tr>
      <w:tr w:rsidR="007D0832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Оборот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</w:t>
            </w:r>
            <w:r w:rsidR="0069165B" w:rsidRPr="00942F9B">
              <w:rPr>
                <w:sz w:val="14"/>
                <w:szCs w:val="14"/>
              </w:rPr>
              <w:t xml:space="preserve"> </w:t>
            </w:r>
            <w:r w:rsidRPr="00942F9B">
              <w:rPr>
                <w:sz w:val="14"/>
                <w:szCs w:val="14"/>
              </w:rPr>
              <w:t>671,36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</w:t>
            </w:r>
            <w:r w:rsidR="0069165B" w:rsidRPr="00942F9B">
              <w:rPr>
                <w:sz w:val="14"/>
                <w:szCs w:val="14"/>
              </w:rPr>
              <w:t xml:space="preserve"> </w:t>
            </w:r>
            <w:r w:rsidRPr="00942F9B">
              <w:rPr>
                <w:sz w:val="14"/>
                <w:szCs w:val="14"/>
              </w:rPr>
              <w:t>506,43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508,07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510,24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69165B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 xml:space="preserve"> </w:t>
            </w:r>
            <w:r w:rsidR="007D0832" w:rsidRPr="00942F9B">
              <w:rPr>
                <w:bCs/>
                <w:sz w:val="14"/>
                <w:szCs w:val="14"/>
              </w:rPr>
              <w:t>1</w:t>
            </w:r>
            <w:r w:rsidRPr="00942F9B">
              <w:rPr>
                <w:bCs/>
                <w:sz w:val="14"/>
                <w:szCs w:val="14"/>
              </w:rPr>
              <w:t xml:space="preserve"> </w:t>
            </w:r>
            <w:r w:rsidR="007D0832" w:rsidRPr="00942F9B">
              <w:rPr>
                <w:bCs/>
                <w:sz w:val="14"/>
                <w:szCs w:val="14"/>
              </w:rPr>
              <w:t>510,69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520,48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521,74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534,86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1</w:t>
            </w:r>
            <w:r w:rsidR="0069165B" w:rsidRPr="00942F9B">
              <w:rPr>
                <w:bCs/>
                <w:sz w:val="14"/>
                <w:szCs w:val="14"/>
              </w:rPr>
              <w:t xml:space="preserve"> </w:t>
            </w:r>
            <w:r w:rsidRPr="00942F9B">
              <w:rPr>
                <w:bCs/>
                <w:sz w:val="14"/>
                <w:szCs w:val="14"/>
              </w:rPr>
              <w:t>536,71</w:t>
            </w:r>
          </w:p>
        </w:tc>
      </w:tr>
      <w:tr w:rsidR="007D0832" w:rsidRPr="00942F9B" w:rsidTr="00E315F1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физического объема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832" w:rsidRPr="00942F9B" w:rsidRDefault="007D0832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98,01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246B13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87,17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94,80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96,95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96,97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97,10</w:t>
            </w:r>
          </w:p>
        </w:tc>
      </w:tr>
      <w:tr w:rsidR="007D0832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Индекс-дефлятор оборота розничной торговли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% </w:t>
            </w:r>
            <w:proofErr w:type="gramStart"/>
            <w:r w:rsidRPr="00942F9B">
              <w:rPr>
                <w:sz w:val="13"/>
                <w:szCs w:val="13"/>
              </w:rPr>
              <w:t>г</w:t>
            </w:r>
            <w:proofErr w:type="gramEnd"/>
            <w:r w:rsidRPr="00942F9B">
              <w:rPr>
                <w:sz w:val="13"/>
                <w:szCs w:val="13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105,20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104,10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105,60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103,70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103,90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832" w:rsidRPr="00942F9B" w:rsidRDefault="007D0832">
            <w:pPr>
              <w:jc w:val="center"/>
              <w:rPr>
                <w:color w:val="000000"/>
                <w:sz w:val="14"/>
                <w:szCs w:val="14"/>
              </w:rPr>
            </w:pPr>
            <w:r w:rsidRPr="00942F9B">
              <w:rPr>
                <w:color w:val="000000"/>
                <w:sz w:val="14"/>
                <w:szCs w:val="14"/>
              </w:rPr>
              <w:t>104,00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Объем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528,71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503,22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510,41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517,98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521,09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526,75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534,12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540,30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bCs/>
                <w:sz w:val="14"/>
                <w:szCs w:val="14"/>
              </w:rPr>
            </w:pPr>
            <w:r w:rsidRPr="00942F9B">
              <w:rPr>
                <w:bCs/>
                <w:sz w:val="14"/>
                <w:szCs w:val="14"/>
              </w:rPr>
              <w:t>551,63</w:t>
            </w:r>
          </w:p>
        </w:tc>
      </w:tr>
      <w:tr w:rsidR="00C02D2C" w:rsidRPr="00942F9B" w:rsidTr="00E315F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физического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 w:type="page"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246B13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92,05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98,07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98,37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99,21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Индекс-дефлятор объема платных услуг населению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% </w:t>
            </w:r>
            <w:proofErr w:type="gramStart"/>
            <w:r w:rsidRPr="00942F9B">
              <w:rPr>
                <w:sz w:val="13"/>
                <w:szCs w:val="13"/>
              </w:rPr>
              <w:t>г</w:t>
            </w:r>
            <w:proofErr w:type="gramEnd"/>
            <w:r w:rsidRPr="00942F9B">
              <w:rPr>
                <w:sz w:val="13"/>
                <w:szCs w:val="13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104,20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104,10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 xml:space="preserve">Малое и среднее предпринимательство, включая </w:t>
            </w:r>
            <w:proofErr w:type="spellStart"/>
            <w:r w:rsidRPr="00942F9B">
              <w:rPr>
                <w:b/>
                <w:bCs/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Количество малых и средних предприятий, включая </w:t>
            </w:r>
            <w:proofErr w:type="spellStart"/>
            <w:r w:rsidRPr="00942F9B">
              <w:rPr>
                <w:sz w:val="13"/>
                <w:szCs w:val="13"/>
              </w:rPr>
              <w:t>микропредприятия</w:t>
            </w:r>
            <w:proofErr w:type="spellEnd"/>
            <w:r w:rsidRPr="00942F9B">
              <w:rPr>
                <w:sz w:val="13"/>
                <w:szCs w:val="13"/>
              </w:rPr>
              <w:t xml:space="preserve">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единиц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8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Среднесписочная численность работников на предприятиях малого и среднего предпринимательства (включая </w:t>
            </w:r>
            <w:proofErr w:type="spellStart"/>
            <w:r w:rsidRPr="00942F9B">
              <w:rPr>
                <w:sz w:val="13"/>
                <w:szCs w:val="13"/>
              </w:rPr>
              <w:t>микропредприятия</w:t>
            </w:r>
            <w:proofErr w:type="spellEnd"/>
            <w:r w:rsidRPr="00942F9B">
              <w:rPr>
                <w:sz w:val="13"/>
                <w:szCs w:val="13"/>
              </w:rPr>
              <w:t>) (без внешних совместителей)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09282E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39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Оборот малых и средних предприятий, включая </w:t>
            </w:r>
            <w:proofErr w:type="spellStart"/>
            <w:r w:rsidRPr="00942F9B">
              <w:rPr>
                <w:sz w:val="13"/>
                <w:szCs w:val="13"/>
              </w:rPr>
              <w:t>микропредприятия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09282E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</w:t>
            </w:r>
            <w:r w:rsidR="0009282E" w:rsidRPr="00942F9B">
              <w:rPr>
                <w:sz w:val="13"/>
                <w:szCs w:val="13"/>
              </w:rPr>
              <w:t>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Инвестиции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E44665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Инвестиции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color w:val="000000"/>
                <w:sz w:val="16"/>
                <w:szCs w:val="16"/>
              </w:rPr>
            </w:pPr>
            <w:r w:rsidRPr="00942F9B">
              <w:rPr>
                <w:color w:val="000000"/>
                <w:sz w:val="16"/>
                <w:szCs w:val="16"/>
              </w:rPr>
              <w:t>7,27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12,01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369,49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632,37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637,96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546,92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569,27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</w:tr>
      <w:tr w:rsidR="00E44665" w:rsidRPr="00942F9B" w:rsidTr="00E315F1">
        <w:trPr>
          <w:trHeight w:val="4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 физического объема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65" w:rsidRPr="00942F9B" w:rsidRDefault="00E44665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 к предыдущему году</w:t>
            </w:r>
            <w:r w:rsidRPr="00942F9B">
              <w:rPr>
                <w:sz w:val="13"/>
                <w:szCs w:val="13"/>
              </w:rPr>
              <w:br/>
              <w:t>в сопоставимых ценах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244,45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156,30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2 928,37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162,38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163,97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81,98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84,58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</w:tr>
      <w:tr w:rsidR="00AE7ED2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Индекс-дефлятор инвестиций в основной капитал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% </w:t>
            </w:r>
            <w:proofErr w:type="gramStart"/>
            <w:r w:rsidRPr="00942F9B">
              <w:rPr>
                <w:sz w:val="13"/>
                <w:szCs w:val="13"/>
              </w:rPr>
              <w:t>г</w:t>
            </w:r>
            <w:proofErr w:type="gramEnd"/>
            <w:r w:rsidRPr="00942F9B">
              <w:rPr>
                <w:sz w:val="13"/>
                <w:szCs w:val="13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7ED2" w:rsidRPr="00942F9B" w:rsidRDefault="00AE7ED2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105,60</w:t>
            </w:r>
          </w:p>
        </w:tc>
      </w:tr>
      <w:tr w:rsidR="00C02D2C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Удельный вес инвестиций в основной капитал в валовом региональном продукте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 </w:t>
            </w:r>
          </w:p>
        </w:tc>
      </w:tr>
      <w:tr w:rsidR="00E44665" w:rsidRPr="00942F9B" w:rsidTr="00E315F1">
        <w:trPr>
          <w:trHeight w:val="7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665" w:rsidRPr="00942F9B" w:rsidRDefault="00E44665" w:rsidP="00E0024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Инвестиции в основной капитал по источникам</w:t>
            </w:r>
            <w:r w:rsidRPr="00942F9B">
              <w:rPr>
                <w:i/>
                <w:iCs/>
                <w:sz w:val="13"/>
                <w:szCs w:val="13"/>
              </w:rPr>
              <w:br/>
              <w:t>финансирования (без субъектов малого и среднего предпринимательства и объема инвестиций, не наблюдаемых прямыми статистическими методами)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6,61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10,91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335,90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574,89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579,96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497,20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517,52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665" w:rsidRPr="00942F9B" w:rsidRDefault="00E44665">
            <w:pPr>
              <w:jc w:val="center"/>
              <w:rPr>
                <w:sz w:val="16"/>
                <w:szCs w:val="16"/>
              </w:rPr>
            </w:pPr>
            <w:r w:rsidRPr="00942F9B">
              <w:rPr>
                <w:sz w:val="16"/>
                <w:szCs w:val="16"/>
              </w:rPr>
              <w:t>0,00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Собственные средства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Привлеченные средства, из них: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кредиты банков,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200" w:firstLine="26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кредиты иностранных банков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заемные средства других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бюджетные средства,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200" w:firstLine="26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федеральный бюджет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200" w:firstLine="26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бюджеты субъектов Российской Федерации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200" w:firstLine="26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из местных бюджетов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прочие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C02D2C" w:rsidRPr="00942F9B" w:rsidTr="00E315F1">
        <w:trPr>
          <w:trHeight w:val="4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D2C" w:rsidRPr="00942F9B" w:rsidRDefault="0009282E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Бюджет городского поселения Березово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D2C" w:rsidRPr="00942F9B" w:rsidRDefault="00C02D2C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AD4B23" w:rsidRPr="00942F9B" w:rsidTr="00E315F1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lastRenderedPageBreak/>
              <w:t>Доходы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183,77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185,27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164,25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118,81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108,60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110,78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122,12</w:t>
            </w:r>
          </w:p>
        </w:tc>
      </w:tr>
      <w:tr w:rsidR="00AD4B23" w:rsidRPr="00942F9B" w:rsidTr="00E315F1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55,82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55,02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56,60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58,72</w:t>
            </w:r>
          </w:p>
        </w:tc>
      </w:tr>
      <w:tr w:rsidR="00AD4B23" w:rsidRPr="00942F9B" w:rsidTr="00E315F1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52,31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53,24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55,89</w:t>
            </w:r>
          </w:p>
        </w:tc>
      </w:tr>
      <w:tr w:rsidR="00AD4B23" w:rsidRPr="00942F9B" w:rsidTr="00E315F1">
        <w:trPr>
          <w:trHeight w:val="19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 на доходы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32,26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34,24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 34,35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34,26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34,58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34,26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34,75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34,16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    34,93   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 на добычу полезных ископаемых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Акцизы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11,23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 12,85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11,90  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12,06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12,00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12,73  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12,00 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 xml:space="preserve">              12,73   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налоги на совокупный доход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0,02</w:t>
            </w:r>
          </w:p>
        </w:tc>
      </w:tr>
      <w:tr w:rsidR="00AD4B23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 на имущество физических лиц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2,38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2,31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2,00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2,00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2,31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2,31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налог на игорный бизнес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транспортный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земельный налог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5,08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5,45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5,50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Неналоговые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3,51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1,78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3,00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3,14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2,50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2,77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2,60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2,83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Безвозмездные поступления всего, в том числе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127,95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130,25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103,82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60,80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52,00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52,30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63,40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субсидии из районного бюджета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2,85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субвенции из районного бюджета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 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дотации из районного бюджета,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      48,85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50,05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47,57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46,87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49,90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дотации на выравнивание бюджетной обеспеченности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48,85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50,05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47,57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50,70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46,87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49,50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49,90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Расходы бюджета муниципального образования всего, в том числе по направлениям: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184,51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177,39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175,09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118,81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108,60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110,78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122,12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общегосударственные вопросы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18,49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20,09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23,42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11,12</w:t>
            </w:r>
          </w:p>
        </w:tc>
      </w:tr>
      <w:tr w:rsidR="00AD4B23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национальная оборона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7909B9">
        <w:trPr>
          <w:trHeight w:val="3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национальная безопасность и правоохранительная деятельность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1,47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1,32</w:t>
            </w:r>
          </w:p>
        </w:tc>
      </w:tr>
      <w:tr w:rsidR="00AD4B23" w:rsidRPr="00942F9B" w:rsidTr="007909B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национальная экономика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102,71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80,91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48,06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49,61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43,99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45,02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51,12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51,06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жилищно-коммунальное хозяйство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60,51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74,27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79,74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56,18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56,51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51,99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53,01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55,26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58,03</w:t>
            </w:r>
          </w:p>
        </w:tc>
      </w:tr>
      <w:tr w:rsidR="00AD4B23" w:rsidRPr="00942F9B" w:rsidTr="007909B9">
        <w:trPr>
          <w:trHeight w:val="345"/>
        </w:trPr>
        <w:tc>
          <w:tcPr>
            <w:tcW w:w="5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охрана окружающей среды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образование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культура, кинематография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0,47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0,41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0,49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здравоохранение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социальная политика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0,18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0,10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физическая культура и спорт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средства массовой информации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обслуживание государственного и муниципального долга</w:t>
            </w:r>
          </w:p>
          <w:p w:rsidR="00AD4B23" w:rsidRPr="00942F9B" w:rsidRDefault="00AD4B23" w:rsidP="00E44665">
            <w:pPr>
              <w:ind w:firstLineChars="100" w:firstLine="130"/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Дефицит (-), профици</w:t>
            </w:r>
            <w:proofErr w:type="gramStart"/>
            <w:r w:rsidRPr="00942F9B">
              <w:rPr>
                <w:i/>
                <w:iCs/>
                <w:sz w:val="13"/>
                <w:szCs w:val="13"/>
              </w:rPr>
              <w:t>т(</w:t>
            </w:r>
            <w:proofErr w:type="gramEnd"/>
            <w:r w:rsidRPr="00942F9B">
              <w:rPr>
                <w:i/>
                <w:iCs/>
                <w:sz w:val="13"/>
                <w:szCs w:val="13"/>
              </w:rPr>
              <w:t>+) бюджета муниципального образования, млн рублей</w:t>
            </w:r>
          </w:p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-  0,74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7,88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-  10,84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0,00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lastRenderedPageBreak/>
              <w:t>Доходы бюджета муниципального образования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183,77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185,27</w:t>
            </w:r>
          </w:p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164,25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118,81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108,60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110,78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119,70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122,12</w:t>
            </w:r>
          </w:p>
        </w:tc>
      </w:tr>
      <w:tr w:rsidR="00AD4B23" w:rsidRPr="00942F9B" w:rsidTr="007909B9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Налоговые и неналоговые доходы, всего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55,82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55,02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60,43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57,00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58,01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56,60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58,48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56,60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58,72</w:t>
            </w:r>
          </w:p>
        </w:tc>
      </w:tr>
      <w:tr w:rsidR="00AD4B23" w:rsidRPr="00942F9B" w:rsidTr="007909B9">
        <w:trPr>
          <w:trHeight w:val="3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rPr>
                <w:i/>
                <w:iCs/>
                <w:sz w:val="13"/>
                <w:szCs w:val="13"/>
              </w:rPr>
            </w:pPr>
            <w:r w:rsidRPr="00942F9B">
              <w:rPr>
                <w:i/>
                <w:iCs/>
                <w:sz w:val="13"/>
                <w:szCs w:val="13"/>
              </w:rPr>
              <w:t>Налоговые доходы бюджета муниципального образования всего, в том числе: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52,31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53,24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55,43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54,00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B23" w:rsidRPr="00942F9B" w:rsidRDefault="00AD4B23" w:rsidP="00E44665">
            <w:pPr>
              <w:jc w:val="center"/>
              <w:rPr>
                <w:b/>
                <w:bCs/>
                <w:sz w:val="14"/>
                <w:szCs w:val="14"/>
              </w:rPr>
            </w:pPr>
            <w:r w:rsidRPr="00942F9B">
              <w:rPr>
                <w:b/>
                <w:bCs/>
                <w:sz w:val="14"/>
                <w:szCs w:val="14"/>
              </w:rPr>
              <w:t>55,89</w:t>
            </w:r>
          </w:p>
        </w:tc>
      </w:tr>
      <w:tr w:rsidR="007909B9" w:rsidRPr="00942F9B" w:rsidTr="007909B9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7909B9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Муниципальный долг </w:t>
            </w:r>
          </w:p>
          <w:p w:rsidR="007909B9" w:rsidRPr="00942F9B" w:rsidRDefault="007909B9" w:rsidP="00E00245">
            <w:pPr>
              <w:rPr>
                <w:sz w:val="13"/>
                <w:szCs w:val="13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7909B9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Среднедушевые денежные доходы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4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09B9" w:rsidRPr="00942F9B" w:rsidRDefault="007909B9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Реальные денежные доходы населения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% </w:t>
            </w:r>
            <w:proofErr w:type="gramStart"/>
            <w:r w:rsidRPr="00942F9B">
              <w:rPr>
                <w:sz w:val="13"/>
                <w:szCs w:val="13"/>
              </w:rPr>
              <w:t>г</w:t>
            </w:r>
            <w:proofErr w:type="gramEnd"/>
            <w:r w:rsidRPr="00942F9B">
              <w:rPr>
                <w:sz w:val="13"/>
                <w:szCs w:val="13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223960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Численность населения с денежными доходами </w:t>
            </w:r>
            <w:proofErr w:type="gramStart"/>
            <w:r w:rsidRPr="00942F9B">
              <w:rPr>
                <w:sz w:val="13"/>
                <w:szCs w:val="13"/>
              </w:rPr>
              <w:t>ниже прожиточного минимума к общей численности населения</w:t>
            </w:r>
            <w:proofErr w:type="gram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7909B9" w:rsidRPr="00942F9B" w:rsidTr="00E315F1">
        <w:trPr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rPr>
                <w:b/>
                <w:bCs/>
                <w:sz w:val="13"/>
                <w:szCs w:val="13"/>
              </w:rPr>
            </w:pPr>
            <w:r w:rsidRPr="00942F9B">
              <w:rPr>
                <w:b/>
                <w:bCs/>
                <w:sz w:val="13"/>
                <w:szCs w:val="13"/>
              </w:rPr>
              <w:t>Труд и занятость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9B9" w:rsidRPr="00942F9B" w:rsidRDefault="007909B9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 </w:t>
            </w:r>
          </w:p>
        </w:tc>
      </w:tr>
      <w:tr w:rsidR="006327D7" w:rsidRPr="00942F9B" w:rsidTr="008A0A86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jc w:val="both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рабочей силы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 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4,952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5,072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5,146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5,176</w:t>
            </w:r>
          </w:p>
        </w:tc>
      </w:tr>
      <w:tr w:rsidR="006327D7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09282E">
            <w:pPr>
              <w:jc w:val="both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Численность </w:t>
            </w:r>
            <w:proofErr w:type="gramStart"/>
            <w:r w:rsidRPr="00942F9B">
              <w:rPr>
                <w:sz w:val="13"/>
                <w:szCs w:val="13"/>
              </w:rPr>
              <w:t>занятых</w:t>
            </w:r>
            <w:proofErr w:type="gramEnd"/>
            <w:r w:rsidRPr="00942F9B">
              <w:rPr>
                <w:sz w:val="13"/>
                <w:szCs w:val="13"/>
              </w:rPr>
              <w:t xml:space="preserve"> в экономике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4,612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4,661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4,669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4,681</w:t>
            </w:r>
          </w:p>
        </w:tc>
      </w:tr>
      <w:tr w:rsidR="006327D7" w:rsidRPr="00942F9B" w:rsidTr="00E315F1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Номинальная начисленная среднемесячная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рублей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60 743,04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65126,30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67080,00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68723,10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68757,00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70475,50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70544,70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72343,10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E26A72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7</w:t>
            </w:r>
            <w:r w:rsidR="00E26A72" w:rsidRPr="00942F9B">
              <w:rPr>
                <w:sz w:val="14"/>
                <w:szCs w:val="14"/>
              </w:rPr>
              <w:t>2</w:t>
            </w:r>
            <w:r w:rsidRPr="00942F9B">
              <w:rPr>
                <w:sz w:val="14"/>
                <w:szCs w:val="14"/>
              </w:rPr>
              <w:t>449,40</w:t>
            </w:r>
          </w:p>
        </w:tc>
      </w:tr>
      <w:tr w:rsidR="006327D7" w:rsidRPr="00942F9B" w:rsidTr="005F2EF3">
        <w:trPr>
          <w:trHeight w:val="4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Темп роста номинальной начисленной среднемесячной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% </w:t>
            </w:r>
            <w:proofErr w:type="gramStart"/>
            <w:r w:rsidRPr="00942F9B">
              <w:rPr>
                <w:sz w:val="13"/>
                <w:szCs w:val="13"/>
              </w:rPr>
              <w:t>г</w:t>
            </w:r>
            <w:proofErr w:type="gramEnd"/>
            <w:r w:rsidRPr="00942F9B">
              <w:rPr>
                <w:sz w:val="13"/>
                <w:szCs w:val="13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107,22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102,55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102,60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102,70</w:t>
            </w:r>
          </w:p>
        </w:tc>
      </w:tr>
      <w:tr w:rsidR="006327D7" w:rsidRPr="00942F9B" w:rsidTr="00E315F1">
        <w:trPr>
          <w:trHeight w:val="22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Реальная заработная плата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% </w:t>
            </w:r>
            <w:proofErr w:type="gramStart"/>
            <w:r w:rsidRPr="00942F9B">
              <w:rPr>
                <w:sz w:val="13"/>
                <w:szCs w:val="13"/>
              </w:rPr>
              <w:t>г</w:t>
            </w:r>
            <w:proofErr w:type="gramEnd"/>
            <w:r w:rsidRPr="00942F9B">
              <w:rPr>
                <w:sz w:val="13"/>
                <w:szCs w:val="13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3"/>
                <w:szCs w:val="13"/>
              </w:rPr>
            </w:pPr>
          </w:p>
        </w:tc>
      </w:tr>
      <w:tr w:rsidR="00232858" w:rsidRPr="00942F9B" w:rsidTr="005F2EF3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58" w:rsidRPr="00942F9B" w:rsidRDefault="00232858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Уровень зарегистрированной безработицы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58" w:rsidRPr="00942F9B" w:rsidRDefault="00232858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5,86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3,38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3,36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3,34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3,19</w:t>
            </w:r>
          </w:p>
        </w:tc>
      </w:tr>
      <w:tr w:rsidR="00232858" w:rsidRPr="00942F9B" w:rsidTr="005F2EF3">
        <w:trPr>
          <w:trHeight w:val="5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858" w:rsidRPr="00942F9B" w:rsidRDefault="00232858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Численность безработных, зарегистрированных в государственных учреждениях службы занятости населения (на конец года)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858" w:rsidRPr="00942F9B" w:rsidRDefault="00232858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человек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0,287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0,164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0,163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0,162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0,159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858" w:rsidRPr="00942F9B" w:rsidRDefault="00232858" w:rsidP="00232858">
            <w:pPr>
              <w:jc w:val="center"/>
              <w:rPr>
                <w:sz w:val="18"/>
                <w:szCs w:val="18"/>
              </w:rPr>
            </w:pPr>
            <w:r w:rsidRPr="00942F9B">
              <w:rPr>
                <w:sz w:val="18"/>
                <w:szCs w:val="18"/>
              </w:rPr>
              <w:t>0,154</w:t>
            </w:r>
          </w:p>
        </w:tc>
      </w:tr>
      <w:tr w:rsidR="006327D7" w:rsidRPr="00942F9B" w:rsidTr="00776193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Фонд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proofErr w:type="gramStart"/>
            <w:r w:rsidRPr="00942F9B">
              <w:rPr>
                <w:sz w:val="13"/>
                <w:szCs w:val="13"/>
              </w:rPr>
              <w:t>млн</w:t>
            </w:r>
            <w:proofErr w:type="gramEnd"/>
            <w:r w:rsidRPr="00942F9B">
              <w:rPr>
                <w:sz w:val="13"/>
                <w:szCs w:val="13"/>
              </w:rPr>
              <w:t xml:space="preserve">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2 329,62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2 490,69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2 569,82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2 631,54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2 633,67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2 701,18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2 705,53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2 777,11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2 783,80</w:t>
            </w:r>
          </w:p>
        </w:tc>
      </w:tr>
      <w:tr w:rsidR="006327D7" w:rsidRPr="00942F9B" w:rsidTr="00776193">
        <w:trPr>
          <w:trHeight w:val="2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>Темп роста фонда заработной платы работников организаций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E00245">
            <w:pPr>
              <w:jc w:val="center"/>
              <w:rPr>
                <w:sz w:val="13"/>
                <w:szCs w:val="13"/>
              </w:rPr>
            </w:pPr>
            <w:r w:rsidRPr="00942F9B">
              <w:rPr>
                <w:sz w:val="13"/>
                <w:szCs w:val="13"/>
              </w:rPr>
              <w:t xml:space="preserve">% </w:t>
            </w:r>
            <w:proofErr w:type="gramStart"/>
            <w:r w:rsidRPr="00942F9B">
              <w:rPr>
                <w:sz w:val="13"/>
                <w:szCs w:val="13"/>
              </w:rPr>
              <w:t>г</w:t>
            </w:r>
            <w:proofErr w:type="gramEnd"/>
            <w:r w:rsidRPr="00942F9B">
              <w:rPr>
                <w:sz w:val="13"/>
                <w:szCs w:val="13"/>
              </w:rPr>
              <w:t>/г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100,12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106,91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103,10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102,48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102,56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102,73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7D7" w:rsidRPr="00942F9B" w:rsidRDefault="006327D7" w:rsidP="008A0A86">
            <w:pPr>
              <w:jc w:val="center"/>
              <w:rPr>
                <w:sz w:val="14"/>
                <w:szCs w:val="14"/>
              </w:rPr>
            </w:pPr>
            <w:r w:rsidRPr="00942F9B">
              <w:rPr>
                <w:sz w:val="14"/>
                <w:szCs w:val="14"/>
              </w:rPr>
              <w:t>102,89</w:t>
            </w:r>
          </w:p>
        </w:tc>
      </w:tr>
    </w:tbl>
    <w:p w:rsidR="005F429A" w:rsidRPr="00942F9B" w:rsidRDefault="005F429A" w:rsidP="00503F1E">
      <w:pPr>
        <w:rPr>
          <w:b/>
          <w:sz w:val="28"/>
          <w:szCs w:val="28"/>
        </w:rPr>
        <w:sectPr w:rsidR="005F429A" w:rsidRPr="00942F9B" w:rsidSect="00284C83">
          <w:pgSz w:w="16834" w:h="11909" w:orient="landscape" w:code="9"/>
          <w:pgMar w:top="851" w:right="992" w:bottom="1134" w:left="709" w:header="720" w:footer="720" w:gutter="0"/>
          <w:cols w:space="708"/>
          <w:noEndnote/>
          <w:docGrid w:linePitch="326"/>
        </w:sectPr>
      </w:pPr>
    </w:p>
    <w:p w:rsidR="00CB2524" w:rsidRPr="00942F9B" w:rsidRDefault="00CB2524" w:rsidP="00503F1E">
      <w:pPr>
        <w:jc w:val="center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>Пояснительная записка</w:t>
      </w:r>
    </w:p>
    <w:p w:rsidR="00CB2524" w:rsidRPr="00942F9B" w:rsidRDefault="00CB2524" w:rsidP="00503F1E">
      <w:pPr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к прогноз</w:t>
      </w:r>
      <w:r w:rsidR="006502A9" w:rsidRPr="00942F9B">
        <w:rPr>
          <w:sz w:val="28"/>
          <w:szCs w:val="28"/>
        </w:rPr>
        <w:t>у</w:t>
      </w:r>
      <w:r w:rsidRPr="00942F9B">
        <w:rPr>
          <w:sz w:val="28"/>
          <w:szCs w:val="28"/>
        </w:rPr>
        <w:t xml:space="preserve"> социально – экономического развития </w:t>
      </w:r>
    </w:p>
    <w:p w:rsidR="00CB2524" w:rsidRPr="00942F9B" w:rsidRDefault="00CB2524" w:rsidP="00503F1E">
      <w:pPr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городского поселения Березово</w:t>
      </w:r>
    </w:p>
    <w:p w:rsidR="00CB2524" w:rsidRPr="00942F9B" w:rsidRDefault="006D78BF" w:rsidP="00503F1E">
      <w:pPr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на 202</w:t>
      </w:r>
      <w:r w:rsidR="007F42D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на плановый период </w:t>
      </w:r>
      <w:r w:rsidR="00D62322" w:rsidRPr="00942F9B">
        <w:rPr>
          <w:sz w:val="28"/>
          <w:szCs w:val="28"/>
        </w:rPr>
        <w:t>202</w:t>
      </w:r>
      <w:r w:rsidR="007F42D6" w:rsidRPr="00942F9B">
        <w:rPr>
          <w:sz w:val="28"/>
          <w:szCs w:val="28"/>
        </w:rPr>
        <w:t>3</w:t>
      </w:r>
      <w:r w:rsidR="00D62322" w:rsidRPr="00942F9B">
        <w:rPr>
          <w:sz w:val="28"/>
          <w:szCs w:val="28"/>
        </w:rPr>
        <w:t xml:space="preserve"> и</w:t>
      </w:r>
      <w:r w:rsidRPr="00942F9B">
        <w:rPr>
          <w:sz w:val="28"/>
          <w:szCs w:val="28"/>
        </w:rPr>
        <w:t xml:space="preserve"> 202</w:t>
      </w:r>
      <w:r w:rsidR="007F42D6" w:rsidRPr="00942F9B">
        <w:rPr>
          <w:sz w:val="28"/>
          <w:szCs w:val="28"/>
        </w:rPr>
        <w:t>4</w:t>
      </w:r>
      <w:r w:rsidR="00B86A2C" w:rsidRPr="00942F9B">
        <w:rPr>
          <w:sz w:val="28"/>
          <w:szCs w:val="28"/>
        </w:rPr>
        <w:t xml:space="preserve"> годов</w:t>
      </w:r>
    </w:p>
    <w:p w:rsidR="00CB2524" w:rsidRPr="00942F9B" w:rsidRDefault="00CB2524" w:rsidP="00503F1E">
      <w:pPr>
        <w:jc w:val="center"/>
        <w:rPr>
          <w:sz w:val="28"/>
          <w:szCs w:val="28"/>
        </w:rPr>
      </w:pPr>
    </w:p>
    <w:p w:rsidR="00CB2524" w:rsidRPr="00942F9B" w:rsidRDefault="006502A9" w:rsidP="00503F1E">
      <w:pPr>
        <w:ind w:firstLine="709"/>
        <w:jc w:val="both"/>
        <w:rPr>
          <w:sz w:val="28"/>
          <w:szCs w:val="28"/>
        </w:rPr>
      </w:pPr>
      <w:proofErr w:type="gramStart"/>
      <w:r w:rsidRPr="00942F9B">
        <w:rPr>
          <w:sz w:val="28"/>
          <w:szCs w:val="28"/>
        </w:rPr>
        <w:t>П</w:t>
      </w:r>
      <w:r w:rsidR="00CB2524" w:rsidRPr="00942F9B">
        <w:rPr>
          <w:sz w:val="28"/>
          <w:szCs w:val="28"/>
        </w:rPr>
        <w:t>рогноз социально-экономического развития городского поселения Березово на 20</w:t>
      </w:r>
      <w:r w:rsidR="00C415B7" w:rsidRPr="00942F9B">
        <w:rPr>
          <w:sz w:val="28"/>
          <w:szCs w:val="28"/>
        </w:rPr>
        <w:t>2</w:t>
      </w:r>
      <w:r w:rsidR="00E15A1E" w:rsidRPr="00942F9B">
        <w:rPr>
          <w:sz w:val="28"/>
          <w:szCs w:val="28"/>
        </w:rPr>
        <w:t>2</w:t>
      </w:r>
      <w:r w:rsidR="00CB2524" w:rsidRPr="00942F9B">
        <w:rPr>
          <w:sz w:val="28"/>
          <w:szCs w:val="28"/>
        </w:rPr>
        <w:t xml:space="preserve"> год и плановый период </w:t>
      </w:r>
      <w:r w:rsidR="00B86A2C" w:rsidRPr="00942F9B">
        <w:rPr>
          <w:sz w:val="28"/>
          <w:szCs w:val="28"/>
        </w:rPr>
        <w:t>202</w:t>
      </w:r>
      <w:r w:rsidR="00E15A1E" w:rsidRPr="00942F9B">
        <w:rPr>
          <w:sz w:val="28"/>
          <w:szCs w:val="28"/>
        </w:rPr>
        <w:t>3</w:t>
      </w:r>
      <w:r w:rsidR="00B86A2C" w:rsidRPr="00942F9B">
        <w:rPr>
          <w:sz w:val="28"/>
          <w:szCs w:val="28"/>
        </w:rPr>
        <w:t xml:space="preserve"> и 202</w:t>
      </w:r>
      <w:r w:rsidR="00E15A1E" w:rsidRPr="00942F9B">
        <w:rPr>
          <w:sz w:val="28"/>
          <w:szCs w:val="28"/>
        </w:rPr>
        <w:t>4</w:t>
      </w:r>
      <w:r w:rsidR="00B86A2C" w:rsidRPr="00942F9B">
        <w:rPr>
          <w:sz w:val="28"/>
          <w:szCs w:val="28"/>
        </w:rPr>
        <w:t xml:space="preserve"> годов</w:t>
      </w:r>
      <w:r w:rsidR="00CB2524" w:rsidRPr="00942F9B">
        <w:rPr>
          <w:sz w:val="28"/>
          <w:szCs w:val="28"/>
        </w:rPr>
        <w:t>, как одна из составных частей прогноза Березовского района разработан в соответствии с основными направлениями развития, указанных в Стратегии социально-экономического развития Березовского района д</w:t>
      </w:r>
      <w:r w:rsidR="00BC7173" w:rsidRPr="00942F9B">
        <w:rPr>
          <w:sz w:val="28"/>
          <w:szCs w:val="28"/>
        </w:rPr>
        <w:t>о 2030 года (далее – Стратегия</w:t>
      </w:r>
      <w:r w:rsidR="00B86A2C" w:rsidRPr="00942F9B">
        <w:rPr>
          <w:sz w:val="28"/>
          <w:szCs w:val="28"/>
        </w:rPr>
        <w:t xml:space="preserve"> 2030),</w:t>
      </w:r>
      <w:r w:rsidR="00CB2524" w:rsidRPr="00942F9B">
        <w:rPr>
          <w:sz w:val="28"/>
          <w:szCs w:val="28"/>
        </w:rPr>
        <w:t xml:space="preserve"> тенденций социально-экономическо</w:t>
      </w:r>
      <w:r w:rsidR="00B86A2C" w:rsidRPr="00942F9B">
        <w:rPr>
          <w:sz w:val="28"/>
          <w:szCs w:val="28"/>
        </w:rPr>
        <w:t>го развития Березовского района и городского поселения Березово.</w:t>
      </w:r>
      <w:proofErr w:type="gramEnd"/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Основной целью развития городского поселения Березово является повышение уровня и качества жизни, формирование благоприятной среды жизнедеятельности населения. </w:t>
      </w:r>
    </w:p>
    <w:p w:rsidR="00CB2524" w:rsidRPr="00942F9B" w:rsidRDefault="006502A9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942F9B">
        <w:rPr>
          <w:rFonts w:ascii="Times New Roman" w:hAnsi="Times New Roman"/>
          <w:szCs w:val="28"/>
        </w:rPr>
        <w:t>П</w:t>
      </w:r>
      <w:r w:rsidR="00CB2524" w:rsidRPr="00942F9B">
        <w:rPr>
          <w:rFonts w:ascii="Times New Roman" w:hAnsi="Times New Roman"/>
          <w:szCs w:val="28"/>
        </w:rPr>
        <w:t xml:space="preserve">рогноз социально – экономического развития </w:t>
      </w:r>
      <w:proofErr w:type="spellStart"/>
      <w:r w:rsidR="00CB2524" w:rsidRPr="00942F9B">
        <w:rPr>
          <w:rFonts w:ascii="Times New Roman" w:hAnsi="Times New Roman"/>
          <w:szCs w:val="28"/>
        </w:rPr>
        <w:t>гп</w:t>
      </w:r>
      <w:proofErr w:type="spellEnd"/>
      <w:r w:rsidR="00CB2524" w:rsidRPr="00942F9B">
        <w:rPr>
          <w:rFonts w:ascii="Times New Roman" w:hAnsi="Times New Roman"/>
          <w:szCs w:val="28"/>
        </w:rPr>
        <w:t>. Березово на 202</w:t>
      </w:r>
      <w:r w:rsidR="00CB5DC0" w:rsidRPr="00942F9B">
        <w:rPr>
          <w:rFonts w:ascii="Times New Roman" w:hAnsi="Times New Roman"/>
          <w:szCs w:val="28"/>
        </w:rPr>
        <w:t>2</w:t>
      </w:r>
      <w:r w:rsidR="00CB2524" w:rsidRPr="00942F9B">
        <w:rPr>
          <w:rFonts w:ascii="Times New Roman" w:hAnsi="Times New Roman"/>
          <w:szCs w:val="28"/>
        </w:rPr>
        <w:t xml:space="preserve"> год и на плановый период </w:t>
      </w:r>
      <w:r w:rsidR="00B86A2C" w:rsidRPr="00942F9B">
        <w:rPr>
          <w:szCs w:val="28"/>
        </w:rPr>
        <w:t>202</w:t>
      </w:r>
      <w:r w:rsidR="00CB5DC0" w:rsidRPr="00942F9B">
        <w:rPr>
          <w:szCs w:val="28"/>
        </w:rPr>
        <w:t>3</w:t>
      </w:r>
      <w:r w:rsidR="00B86A2C" w:rsidRPr="00942F9B">
        <w:rPr>
          <w:szCs w:val="28"/>
        </w:rPr>
        <w:t xml:space="preserve"> и 202</w:t>
      </w:r>
      <w:r w:rsidR="00CB5DC0" w:rsidRPr="00942F9B">
        <w:rPr>
          <w:szCs w:val="28"/>
        </w:rPr>
        <w:t>4</w:t>
      </w:r>
      <w:r w:rsidR="00B86A2C" w:rsidRPr="00942F9B">
        <w:rPr>
          <w:szCs w:val="28"/>
        </w:rPr>
        <w:t xml:space="preserve"> годов</w:t>
      </w:r>
      <w:r w:rsidR="00B86A2C" w:rsidRPr="00942F9B">
        <w:rPr>
          <w:rFonts w:ascii="Times New Roman" w:hAnsi="Times New Roman"/>
          <w:szCs w:val="28"/>
        </w:rPr>
        <w:t xml:space="preserve"> </w:t>
      </w:r>
      <w:r w:rsidR="00CB2524" w:rsidRPr="00942F9B">
        <w:rPr>
          <w:rFonts w:ascii="Times New Roman" w:hAnsi="Times New Roman"/>
          <w:szCs w:val="28"/>
        </w:rPr>
        <w:t>выполнен в двух вариантах – консервативный и базовый.</w:t>
      </w:r>
    </w:p>
    <w:p w:rsidR="00CB2524" w:rsidRPr="00942F9B" w:rsidRDefault="00CB2524" w:rsidP="00503F1E">
      <w:pPr>
        <w:pStyle w:val="21"/>
        <w:overflowPunct/>
        <w:autoSpaceDE/>
        <w:autoSpaceDN/>
        <w:adjustRightInd/>
        <w:spacing w:line="240" w:lineRule="auto"/>
        <w:ind w:firstLine="709"/>
        <w:textAlignment w:val="auto"/>
        <w:rPr>
          <w:rFonts w:ascii="Times New Roman" w:hAnsi="Times New Roman"/>
          <w:szCs w:val="28"/>
        </w:rPr>
      </w:pPr>
      <w:r w:rsidRPr="00942F9B">
        <w:rPr>
          <w:rFonts w:ascii="Times New Roman" w:hAnsi="Times New Roman"/>
          <w:szCs w:val="28"/>
        </w:rPr>
        <w:t xml:space="preserve">Сценарные варианты связаны с динамикой факторов экономического </w:t>
      </w:r>
      <w:r w:rsidR="00C04964" w:rsidRPr="00942F9B">
        <w:rPr>
          <w:rFonts w:ascii="Times New Roman" w:hAnsi="Times New Roman"/>
          <w:szCs w:val="28"/>
        </w:rPr>
        <w:t>развития</w:t>
      </w:r>
      <w:r w:rsidRPr="00942F9B">
        <w:rPr>
          <w:rFonts w:ascii="Times New Roman" w:hAnsi="Times New Roman"/>
          <w:szCs w:val="28"/>
        </w:rPr>
        <w:t>, зависящих, в том числе от успешности мер структурно-экономической политики</w:t>
      </w:r>
      <w:r w:rsidR="00C04964" w:rsidRPr="00942F9B">
        <w:rPr>
          <w:rFonts w:ascii="Times New Roman" w:hAnsi="Times New Roman"/>
          <w:szCs w:val="28"/>
        </w:rPr>
        <w:t xml:space="preserve"> и санитарно </w:t>
      </w:r>
      <w:r w:rsidR="006502A9" w:rsidRPr="00942F9B">
        <w:rPr>
          <w:rFonts w:ascii="Times New Roman" w:hAnsi="Times New Roman"/>
          <w:szCs w:val="28"/>
        </w:rPr>
        <w:t xml:space="preserve">- </w:t>
      </w:r>
      <w:r w:rsidR="00C04964" w:rsidRPr="00942F9B">
        <w:rPr>
          <w:rFonts w:ascii="Times New Roman" w:hAnsi="Times New Roman"/>
          <w:szCs w:val="28"/>
        </w:rPr>
        <w:t>эпидемиологического благополучия</w:t>
      </w:r>
      <w:r w:rsidRPr="00942F9B">
        <w:rPr>
          <w:rFonts w:ascii="Times New Roman" w:hAnsi="Times New Roman"/>
          <w:szCs w:val="28"/>
        </w:rPr>
        <w:t xml:space="preserve">, которые планируются в текущем и последующем годах, различающихся по темпам роста экономики в </w:t>
      </w:r>
      <w:r w:rsidR="00B86A2C" w:rsidRPr="00942F9B">
        <w:rPr>
          <w:szCs w:val="28"/>
        </w:rPr>
        <w:t>202</w:t>
      </w:r>
      <w:r w:rsidR="00CB5DC0" w:rsidRPr="00942F9B">
        <w:rPr>
          <w:szCs w:val="28"/>
        </w:rPr>
        <w:t>3</w:t>
      </w:r>
      <w:r w:rsidR="00B86A2C" w:rsidRPr="00942F9B">
        <w:rPr>
          <w:szCs w:val="28"/>
        </w:rPr>
        <w:t xml:space="preserve"> и 202</w:t>
      </w:r>
      <w:r w:rsidR="00CB5DC0" w:rsidRPr="00942F9B">
        <w:rPr>
          <w:szCs w:val="28"/>
        </w:rPr>
        <w:t>4</w:t>
      </w:r>
      <w:r w:rsidRPr="00942F9B">
        <w:rPr>
          <w:rFonts w:ascii="Times New Roman" w:hAnsi="Times New Roman"/>
          <w:szCs w:val="28"/>
        </w:rPr>
        <w:t xml:space="preserve"> годы.</w:t>
      </w:r>
    </w:p>
    <w:p w:rsidR="00CB2524" w:rsidRPr="00942F9B" w:rsidRDefault="00CB2524" w:rsidP="00503F1E">
      <w:pPr>
        <w:ind w:firstLine="709"/>
        <w:jc w:val="both"/>
        <w:outlineLvl w:val="8"/>
        <w:rPr>
          <w:bCs/>
          <w:sz w:val="28"/>
          <w:szCs w:val="28"/>
        </w:rPr>
      </w:pPr>
      <w:r w:rsidRPr="00942F9B">
        <w:rPr>
          <w:bCs/>
          <w:sz w:val="28"/>
          <w:szCs w:val="28"/>
        </w:rPr>
        <w:t xml:space="preserve">Базовый вариант прогноза предлагается использовать для разработки параметров бюджета на </w:t>
      </w:r>
      <w:r w:rsidRPr="00942F9B">
        <w:rPr>
          <w:sz w:val="28"/>
          <w:szCs w:val="28"/>
        </w:rPr>
        <w:t>202</w:t>
      </w:r>
      <w:r w:rsidR="00CB5DC0" w:rsidRPr="00942F9B">
        <w:rPr>
          <w:sz w:val="28"/>
          <w:szCs w:val="28"/>
        </w:rPr>
        <w:t>2</w:t>
      </w:r>
      <w:r w:rsidR="00C415B7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 xml:space="preserve">год и на плановый период </w:t>
      </w:r>
      <w:r w:rsidR="00C7782F" w:rsidRPr="00942F9B">
        <w:rPr>
          <w:sz w:val="28"/>
          <w:szCs w:val="28"/>
        </w:rPr>
        <w:t>202</w:t>
      </w:r>
      <w:r w:rsidR="00CB5DC0" w:rsidRPr="00942F9B">
        <w:rPr>
          <w:sz w:val="28"/>
          <w:szCs w:val="28"/>
        </w:rPr>
        <w:t>3</w:t>
      </w:r>
      <w:r w:rsidR="00C7782F" w:rsidRPr="00942F9B">
        <w:rPr>
          <w:sz w:val="28"/>
          <w:szCs w:val="28"/>
        </w:rPr>
        <w:t xml:space="preserve"> и 202</w:t>
      </w:r>
      <w:r w:rsidR="00CB5DC0" w:rsidRPr="00942F9B">
        <w:rPr>
          <w:sz w:val="28"/>
          <w:szCs w:val="28"/>
        </w:rPr>
        <w:t>4</w:t>
      </w:r>
      <w:r w:rsidR="00C7782F" w:rsidRPr="00942F9B">
        <w:rPr>
          <w:szCs w:val="28"/>
        </w:rPr>
        <w:t xml:space="preserve">  </w:t>
      </w:r>
      <w:r w:rsidR="00C7782F" w:rsidRPr="00942F9B">
        <w:rPr>
          <w:sz w:val="28"/>
          <w:szCs w:val="28"/>
        </w:rPr>
        <w:t xml:space="preserve">годов </w:t>
      </w:r>
      <w:r w:rsidRPr="00942F9B">
        <w:rPr>
          <w:bCs/>
          <w:sz w:val="28"/>
          <w:szCs w:val="28"/>
        </w:rPr>
        <w:t>городского поселения Березово.</w:t>
      </w:r>
    </w:p>
    <w:p w:rsidR="00CB2524" w:rsidRPr="00942F9B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42F9B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Общая оценка социально-экономической ситуации</w:t>
      </w:r>
    </w:p>
    <w:p w:rsidR="00CB2524" w:rsidRPr="00942F9B" w:rsidRDefault="00CB2524" w:rsidP="0037075F">
      <w:pPr>
        <w:widowControl w:val="0"/>
        <w:tabs>
          <w:tab w:val="left" w:pos="851"/>
        </w:tabs>
        <w:ind w:firstLine="709"/>
        <w:jc w:val="center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ab/>
        <w:t>в гор</w:t>
      </w:r>
      <w:r w:rsidR="006D78BF" w:rsidRPr="00942F9B">
        <w:rPr>
          <w:rFonts w:eastAsia="Calibri"/>
          <w:sz w:val="28"/>
          <w:szCs w:val="28"/>
        </w:rPr>
        <w:t>одском поселении Березово в 20</w:t>
      </w:r>
      <w:r w:rsidR="00CB5DC0" w:rsidRPr="00942F9B">
        <w:rPr>
          <w:rFonts w:eastAsia="Calibri"/>
          <w:sz w:val="28"/>
          <w:szCs w:val="28"/>
        </w:rPr>
        <w:t>20</w:t>
      </w:r>
      <w:r w:rsidRPr="00942F9B">
        <w:rPr>
          <w:rFonts w:eastAsia="Calibri"/>
          <w:sz w:val="28"/>
          <w:szCs w:val="28"/>
        </w:rPr>
        <w:t xml:space="preserve"> году</w:t>
      </w:r>
    </w:p>
    <w:p w:rsidR="00CB2524" w:rsidRPr="00942F9B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Итоги социально-экономической ситуации, сложившиеся на террит</w:t>
      </w:r>
      <w:r w:rsidR="00C415B7" w:rsidRPr="00942F9B">
        <w:rPr>
          <w:sz w:val="28"/>
          <w:szCs w:val="28"/>
        </w:rPr>
        <w:t>ории городского поселения в 20</w:t>
      </w:r>
      <w:r w:rsidR="00CB5DC0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году, отражают сохранение уровня жизни населения, являясь обобщающим показателем не только социальной политики, но и развития экономической системы территории в </w:t>
      </w:r>
      <w:r w:rsidR="00CB5DC0" w:rsidRPr="00942F9B">
        <w:rPr>
          <w:sz w:val="28"/>
          <w:szCs w:val="28"/>
        </w:rPr>
        <w:t xml:space="preserve">условиях пандемии </w:t>
      </w:r>
      <w:proofErr w:type="spellStart"/>
      <w:r w:rsidR="00CB5DC0" w:rsidRPr="00942F9B">
        <w:rPr>
          <w:rFonts w:eastAsia="Arial Unicode MS"/>
          <w:sz w:val="28"/>
          <w:szCs w:val="28"/>
        </w:rPr>
        <w:t>коронавирусной</w:t>
      </w:r>
      <w:proofErr w:type="spellEnd"/>
      <w:r w:rsidR="00CB5DC0" w:rsidRPr="00942F9B">
        <w:rPr>
          <w:rFonts w:eastAsia="Arial Unicode MS"/>
          <w:sz w:val="28"/>
          <w:szCs w:val="28"/>
        </w:rPr>
        <w:t xml:space="preserve"> инфекции</w:t>
      </w:r>
      <w:r w:rsidRPr="00942F9B">
        <w:rPr>
          <w:sz w:val="28"/>
          <w:szCs w:val="28"/>
        </w:rPr>
        <w:t xml:space="preserve">. </w:t>
      </w:r>
    </w:p>
    <w:p w:rsidR="00220237" w:rsidRPr="00942F9B" w:rsidRDefault="005911B9" w:rsidP="0022023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Одной</w:t>
      </w:r>
      <w:r w:rsidR="00220237" w:rsidRPr="00942F9B">
        <w:rPr>
          <w:sz w:val="28"/>
          <w:szCs w:val="28"/>
        </w:rPr>
        <w:t xml:space="preserve"> из основных составляющих статей доходов населения городского поселения является начисленная заработ</w:t>
      </w:r>
      <w:r w:rsidR="000D0B09" w:rsidRPr="00942F9B">
        <w:rPr>
          <w:sz w:val="28"/>
          <w:szCs w:val="28"/>
        </w:rPr>
        <w:t>ная плата, рост которой значительно превысил уровень 2019 года и составил 7,22%,</w:t>
      </w:r>
      <w:r w:rsidR="00A06A3E" w:rsidRPr="00942F9B">
        <w:rPr>
          <w:sz w:val="28"/>
          <w:szCs w:val="28"/>
        </w:rPr>
        <w:t xml:space="preserve"> достиг</w:t>
      </w:r>
      <w:r w:rsidR="000D0B09" w:rsidRPr="00942F9B">
        <w:rPr>
          <w:sz w:val="28"/>
          <w:szCs w:val="28"/>
        </w:rPr>
        <w:t>нув</w:t>
      </w:r>
      <w:r w:rsidR="00A06A3E" w:rsidRPr="00942F9B">
        <w:rPr>
          <w:sz w:val="28"/>
          <w:szCs w:val="28"/>
        </w:rPr>
        <w:t xml:space="preserve"> </w:t>
      </w:r>
      <w:r w:rsidR="00F61619" w:rsidRPr="00942F9B">
        <w:rPr>
          <w:sz w:val="28"/>
          <w:szCs w:val="28"/>
        </w:rPr>
        <w:t xml:space="preserve">в денежном выражении </w:t>
      </w:r>
      <w:r w:rsidR="000D0B09" w:rsidRPr="00942F9B">
        <w:rPr>
          <w:sz w:val="28"/>
          <w:szCs w:val="28"/>
        </w:rPr>
        <w:t xml:space="preserve">65 126,30 рублей (2019 год - </w:t>
      </w:r>
      <w:r w:rsidR="00A06A3E" w:rsidRPr="00942F9B">
        <w:rPr>
          <w:sz w:val="28"/>
          <w:szCs w:val="28"/>
        </w:rPr>
        <w:t xml:space="preserve">60 743,04 </w:t>
      </w:r>
      <w:r w:rsidR="000D0B09" w:rsidRPr="00942F9B">
        <w:rPr>
          <w:sz w:val="28"/>
          <w:szCs w:val="28"/>
        </w:rPr>
        <w:t>руб.). При этом</w:t>
      </w:r>
      <w:r w:rsidR="00220237" w:rsidRPr="00942F9B">
        <w:rPr>
          <w:sz w:val="28"/>
          <w:szCs w:val="28"/>
        </w:rPr>
        <w:t xml:space="preserve"> </w:t>
      </w:r>
      <w:r w:rsidR="000D0B09" w:rsidRPr="00942F9B">
        <w:rPr>
          <w:sz w:val="28"/>
          <w:szCs w:val="28"/>
        </w:rPr>
        <w:t>п</w:t>
      </w:r>
      <w:r w:rsidR="00220237" w:rsidRPr="00942F9B">
        <w:rPr>
          <w:sz w:val="28"/>
          <w:szCs w:val="28"/>
        </w:rPr>
        <w:t>отребительские расходы населен</w:t>
      </w:r>
      <w:r w:rsidR="000A5B54" w:rsidRPr="00942F9B">
        <w:rPr>
          <w:sz w:val="28"/>
          <w:szCs w:val="28"/>
        </w:rPr>
        <w:t xml:space="preserve">ия (на душу) </w:t>
      </w:r>
      <w:r w:rsidR="00F61619" w:rsidRPr="00942F9B">
        <w:rPr>
          <w:sz w:val="28"/>
          <w:szCs w:val="28"/>
        </w:rPr>
        <w:t>снизили</w:t>
      </w:r>
      <w:r w:rsidR="000D0B09" w:rsidRPr="00942F9B">
        <w:rPr>
          <w:sz w:val="28"/>
          <w:szCs w:val="28"/>
        </w:rPr>
        <w:t>сь на 7,53</w:t>
      </w:r>
      <w:r w:rsidR="00220237" w:rsidRPr="00942F9B">
        <w:rPr>
          <w:sz w:val="28"/>
          <w:szCs w:val="28"/>
        </w:rPr>
        <w:t xml:space="preserve">% и </w:t>
      </w:r>
      <w:r w:rsidR="000D0B09" w:rsidRPr="00942F9B">
        <w:rPr>
          <w:sz w:val="28"/>
          <w:szCs w:val="28"/>
        </w:rPr>
        <w:t>составили</w:t>
      </w:r>
      <w:r w:rsidR="00220237" w:rsidRPr="00942F9B">
        <w:rPr>
          <w:sz w:val="28"/>
          <w:szCs w:val="28"/>
        </w:rPr>
        <w:t xml:space="preserve"> </w:t>
      </w:r>
      <w:r w:rsidR="000D0B09" w:rsidRPr="00942F9B">
        <w:rPr>
          <w:sz w:val="28"/>
          <w:szCs w:val="28"/>
        </w:rPr>
        <w:t>23 941,34</w:t>
      </w:r>
      <w:r w:rsidR="00220237" w:rsidRPr="00942F9B">
        <w:rPr>
          <w:sz w:val="28"/>
          <w:szCs w:val="28"/>
        </w:rPr>
        <w:t xml:space="preserve"> руб</w:t>
      </w:r>
      <w:r w:rsidRPr="00942F9B">
        <w:rPr>
          <w:sz w:val="28"/>
          <w:szCs w:val="28"/>
        </w:rPr>
        <w:t>.</w:t>
      </w:r>
      <w:r w:rsidR="000D0B09" w:rsidRPr="00942F9B">
        <w:rPr>
          <w:sz w:val="28"/>
          <w:szCs w:val="28"/>
        </w:rPr>
        <w:t xml:space="preserve">, что обусловлено </w:t>
      </w:r>
      <w:r w:rsidR="00F61619" w:rsidRPr="00942F9B">
        <w:rPr>
          <w:sz w:val="28"/>
          <w:szCs w:val="28"/>
        </w:rPr>
        <w:t>«</w:t>
      </w:r>
      <w:r w:rsidR="000D0B09" w:rsidRPr="00942F9B">
        <w:rPr>
          <w:sz w:val="28"/>
          <w:szCs w:val="28"/>
        </w:rPr>
        <w:t>отложенным спросом</w:t>
      </w:r>
      <w:r w:rsidR="00F61619" w:rsidRPr="00942F9B">
        <w:rPr>
          <w:sz w:val="28"/>
          <w:szCs w:val="28"/>
        </w:rPr>
        <w:t>» потребления товаров, работ, услуг в период эпидемиологических ограничений</w:t>
      </w:r>
      <w:r w:rsidR="00220237" w:rsidRPr="00942F9B">
        <w:rPr>
          <w:sz w:val="28"/>
          <w:szCs w:val="28"/>
        </w:rPr>
        <w:t>.</w:t>
      </w:r>
    </w:p>
    <w:p w:rsidR="00133F24" w:rsidRPr="00942F9B" w:rsidRDefault="00133F24" w:rsidP="00133F24">
      <w:pPr>
        <w:keepNext/>
        <w:widowControl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Уровень общественного благосостояния представляет собой степень обеспеченности людей материальными благами, услугами и соответствующими </w:t>
      </w:r>
      <w:r w:rsidRPr="00942F9B">
        <w:rPr>
          <w:sz w:val="28"/>
          <w:szCs w:val="28"/>
        </w:rPr>
        <w:lastRenderedPageBreak/>
        <w:t>условиями жизни. В отчетном периоде</w:t>
      </w:r>
      <w:r w:rsidR="00E44665" w:rsidRPr="00942F9B">
        <w:rPr>
          <w:sz w:val="28"/>
          <w:szCs w:val="28"/>
        </w:rPr>
        <w:t xml:space="preserve"> уровень</w:t>
      </w:r>
      <w:r w:rsidRPr="00942F9B">
        <w:rPr>
          <w:sz w:val="28"/>
          <w:szCs w:val="28"/>
        </w:rPr>
        <w:t xml:space="preserve"> </w:t>
      </w:r>
      <w:r w:rsidR="00DF4D16" w:rsidRPr="00942F9B">
        <w:rPr>
          <w:sz w:val="28"/>
          <w:szCs w:val="28"/>
        </w:rPr>
        <w:t>объем</w:t>
      </w:r>
      <w:r w:rsidR="00E44665" w:rsidRPr="00942F9B">
        <w:rPr>
          <w:sz w:val="28"/>
          <w:szCs w:val="28"/>
        </w:rPr>
        <w:t>ов</w:t>
      </w:r>
      <w:r w:rsidR="00DF4D16" w:rsidRPr="00942F9B">
        <w:rPr>
          <w:sz w:val="28"/>
          <w:szCs w:val="28"/>
        </w:rPr>
        <w:t xml:space="preserve"> составил </w:t>
      </w:r>
      <w:r w:rsidRPr="00942F9B">
        <w:rPr>
          <w:sz w:val="28"/>
          <w:szCs w:val="28"/>
        </w:rPr>
        <w:t>(в сопоставимых ценах</w:t>
      </w:r>
      <w:r w:rsidR="00DF4D16" w:rsidRPr="00942F9B">
        <w:rPr>
          <w:sz w:val="28"/>
          <w:szCs w:val="28"/>
        </w:rPr>
        <w:t xml:space="preserve"> к уровню прошлого года</w:t>
      </w:r>
      <w:r w:rsidRPr="00942F9B">
        <w:rPr>
          <w:sz w:val="28"/>
          <w:szCs w:val="28"/>
        </w:rPr>
        <w:t>):</w:t>
      </w:r>
    </w:p>
    <w:p w:rsidR="00133F24" w:rsidRPr="00942F9B" w:rsidRDefault="00133F24" w:rsidP="00133F24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розничног</w:t>
      </w:r>
      <w:r w:rsidR="00F61619" w:rsidRPr="00942F9B">
        <w:rPr>
          <w:sz w:val="28"/>
          <w:szCs w:val="28"/>
        </w:rPr>
        <w:t xml:space="preserve">о товарооборота составил – </w:t>
      </w:r>
      <w:r w:rsidR="00A266CD" w:rsidRPr="00942F9B">
        <w:rPr>
          <w:sz w:val="28"/>
          <w:szCs w:val="28"/>
        </w:rPr>
        <w:t>86,58</w:t>
      </w:r>
      <w:r w:rsidRPr="00942F9B">
        <w:rPr>
          <w:sz w:val="28"/>
          <w:szCs w:val="28"/>
        </w:rPr>
        <w:t>%;</w:t>
      </w:r>
    </w:p>
    <w:p w:rsidR="00133F24" w:rsidRPr="00942F9B" w:rsidRDefault="00133F24" w:rsidP="00133F24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платны</w:t>
      </w:r>
      <w:r w:rsidR="00D50EC1" w:rsidRPr="00942F9B">
        <w:rPr>
          <w:sz w:val="28"/>
          <w:szCs w:val="28"/>
        </w:rPr>
        <w:t xml:space="preserve">х услуг – </w:t>
      </w:r>
      <w:r w:rsidR="00F61619" w:rsidRPr="00942F9B">
        <w:rPr>
          <w:sz w:val="28"/>
          <w:szCs w:val="28"/>
        </w:rPr>
        <w:t>92,</w:t>
      </w:r>
      <w:r w:rsidR="00A266CD" w:rsidRPr="00942F9B">
        <w:rPr>
          <w:sz w:val="28"/>
          <w:szCs w:val="28"/>
        </w:rPr>
        <w:t>23</w:t>
      </w:r>
      <w:r w:rsidRPr="00942F9B">
        <w:rPr>
          <w:sz w:val="28"/>
          <w:szCs w:val="28"/>
        </w:rPr>
        <w:t>%.</w:t>
      </w:r>
    </w:p>
    <w:p w:rsidR="00133F24" w:rsidRPr="00942F9B" w:rsidRDefault="00133F24" w:rsidP="00133F24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общественного питания – </w:t>
      </w:r>
      <w:r w:rsidR="00A266CD" w:rsidRPr="00942F9B">
        <w:rPr>
          <w:sz w:val="28"/>
          <w:szCs w:val="28"/>
        </w:rPr>
        <w:t>63,77</w:t>
      </w:r>
      <w:r w:rsidRPr="00942F9B">
        <w:rPr>
          <w:sz w:val="28"/>
          <w:szCs w:val="28"/>
        </w:rPr>
        <w:t>%.</w:t>
      </w:r>
    </w:p>
    <w:p w:rsidR="00CB2524" w:rsidRPr="00942F9B" w:rsidRDefault="00460B0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F61619" w:rsidRPr="00942F9B">
        <w:rPr>
          <w:sz w:val="28"/>
          <w:szCs w:val="28"/>
        </w:rPr>
        <w:t>20</w:t>
      </w:r>
      <w:r w:rsidR="00CB2524" w:rsidRPr="00942F9B">
        <w:rPr>
          <w:sz w:val="28"/>
          <w:szCs w:val="28"/>
        </w:rPr>
        <w:t xml:space="preserve"> году общий объем промышленного производства по крупным и средним предприятиям </w:t>
      </w:r>
      <w:r w:rsidRPr="00942F9B">
        <w:rPr>
          <w:sz w:val="28"/>
          <w:szCs w:val="28"/>
        </w:rPr>
        <w:t>составил 23</w:t>
      </w:r>
      <w:r w:rsidR="00F61619" w:rsidRPr="00942F9B">
        <w:rPr>
          <w:sz w:val="28"/>
          <w:szCs w:val="28"/>
        </w:rPr>
        <w:t>9,57</w:t>
      </w:r>
      <w:r w:rsidRPr="00942F9B">
        <w:rPr>
          <w:sz w:val="28"/>
          <w:szCs w:val="28"/>
        </w:rPr>
        <w:t xml:space="preserve"> млн. руб. или </w:t>
      </w:r>
      <w:r w:rsidR="00DF4D16" w:rsidRPr="00942F9B">
        <w:rPr>
          <w:sz w:val="28"/>
          <w:szCs w:val="28"/>
        </w:rPr>
        <w:t>104,13</w:t>
      </w:r>
      <w:r w:rsidR="00F913F8" w:rsidRPr="00942F9B">
        <w:rPr>
          <w:sz w:val="28"/>
          <w:szCs w:val="28"/>
        </w:rPr>
        <w:t>%</w:t>
      </w:r>
      <w:r w:rsidRPr="00942F9B">
        <w:rPr>
          <w:sz w:val="28"/>
          <w:szCs w:val="28"/>
        </w:rPr>
        <w:t xml:space="preserve"> </w:t>
      </w:r>
      <w:r w:rsidR="00203E8C" w:rsidRPr="00942F9B">
        <w:rPr>
          <w:sz w:val="28"/>
          <w:szCs w:val="28"/>
        </w:rPr>
        <w:t xml:space="preserve">к </w:t>
      </w:r>
      <w:r w:rsidR="00CB2524" w:rsidRPr="00942F9B">
        <w:rPr>
          <w:sz w:val="28"/>
          <w:szCs w:val="28"/>
        </w:rPr>
        <w:t>уровню 201</w:t>
      </w:r>
      <w:r w:rsidR="00F61619" w:rsidRPr="00942F9B">
        <w:rPr>
          <w:sz w:val="28"/>
          <w:szCs w:val="28"/>
        </w:rPr>
        <w:t>9</w:t>
      </w:r>
      <w:r w:rsidR="00CB2524" w:rsidRPr="00942F9B">
        <w:rPr>
          <w:sz w:val="28"/>
          <w:szCs w:val="28"/>
        </w:rPr>
        <w:t xml:space="preserve"> года в сопоставимых ценах</w:t>
      </w:r>
      <w:r w:rsidRPr="00942F9B">
        <w:rPr>
          <w:sz w:val="28"/>
          <w:szCs w:val="28"/>
        </w:rPr>
        <w:t xml:space="preserve">, </w:t>
      </w:r>
      <w:r w:rsidR="00CB2524" w:rsidRPr="00942F9B">
        <w:rPr>
          <w:sz w:val="28"/>
          <w:szCs w:val="28"/>
        </w:rPr>
        <w:t>в том числе:</w:t>
      </w:r>
    </w:p>
    <w:p w:rsidR="00203E8C" w:rsidRPr="00942F9B" w:rsidRDefault="00203E8C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добыча полезных ископаемых – </w:t>
      </w:r>
      <w:r w:rsidR="00DF4D16" w:rsidRPr="00942F9B">
        <w:rPr>
          <w:sz w:val="28"/>
          <w:szCs w:val="28"/>
        </w:rPr>
        <w:t>96,32</w:t>
      </w:r>
      <w:r w:rsidRPr="00942F9B">
        <w:rPr>
          <w:sz w:val="28"/>
          <w:szCs w:val="28"/>
        </w:rPr>
        <w:t>%;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обрабатывающих производств </w:t>
      </w:r>
      <w:r w:rsidR="00203E8C" w:rsidRPr="00942F9B">
        <w:rPr>
          <w:sz w:val="28"/>
          <w:szCs w:val="28"/>
        </w:rPr>
        <w:t>–</w:t>
      </w:r>
      <w:r w:rsidRPr="00942F9B">
        <w:rPr>
          <w:sz w:val="28"/>
          <w:szCs w:val="28"/>
        </w:rPr>
        <w:t xml:space="preserve"> </w:t>
      </w:r>
      <w:r w:rsidR="00F61619" w:rsidRPr="00942F9B">
        <w:rPr>
          <w:sz w:val="28"/>
          <w:szCs w:val="28"/>
        </w:rPr>
        <w:t>60,</w:t>
      </w:r>
      <w:r w:rsidR="00DF4D16" w:rsidRPr="00942F9B">
        <w:rPr>
          <w:sz w:val="28"/>
          <w:szCs w:val="28"/>
        </w:rPr>
        <w:t>05</w:t>
      </w:r>
      <w:r w:rsidRPr="00942F9B">
        <w:rPr>
          <w:sz w:val="28"/>
          <w:szCs w:val="28"/>
        </w:rPr>
        <w:t>%;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производства электроэнергии, газа, пара и кондиционирование воздухом </w:t>
      </w:r>
      <w:r w:rsidR="00203E8C" w:rsidRPr="00942F9B">
        <w:rPr>
          <w:sz w:val="28"/>
          <w:szCs w:val="28"/>
        </w:rPr>
        <w:t xml:space="preserve">– </w:t>
      </w:r>
      <w:r w:rsidR="00F61619" w:rsidRPr="00942F9B">
        <w:rPr>
          <w:sz w:val="28"/>
          <w:szCs w:val="28"/>
        </w:rPr>
        <w:t>15</w:t>
      </w:r>
      <w:r w:rsidR="00DF4D16" w:rsidRPr="00942F9B">
        <w:rPr>
          <w:sz w:val="28"/>
          <w:szCs w:val="28"/>
        </w:rPr>
        <w:t>1,00</w:t>
      </w:r>
      <w:r w:rsidRPr="00942F9B">
        <w:rPr>
          <w:sz w:val="28"/>
          <w:szCs w:val="28"/>
        </w:rPr>
        <w:t>%;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водоснабжение, водоотведение, организация сбора и утилизация отходов, деятельность по ликвидации загрязнений </w:t>
      </w:r>
      <w:r w:rsidR="00203E8C" w:rsidRPr="00942F9B">
        <w:rPr>
          <w:sz w:val="28"/>
          <w:szCs w:val="28"/>
        </w:rPr>
        <w:t xml:space="preserve">– </w:t>
      </w:r>
      <w:r w:rsidR="00F61619" w:rsidRPr="00942F9B">
        <w:rPr>
          <w:sz w:val="28"/>
          <w:szCs w:val="28"/>
        </w:rPr>
        <w:t>8</w:t>
      </w:r>
      <w:r w:rsidR="00431A33" w:rsidRPr="00942F9B">
        <w:rPr>
          <w:sz w:val="28"/>
          <w:szCs w:val="28"/>
        </w:rPr>
        <w:t>6</w:t>
      </w:r>
      <w:r w:rsidR="00DF4D16" w:rsidRPr="00942F9B">
        <w:rPr>
          <w:sz w:val="28"/>
          <w:szCs w:val="28"/>
        </w:rPr>
        <w:t>,</w:t>
      </w:r>
      <w:r w:rsidR="00431A33" w:rsidRPr="00942F9B">
        <w:rPr>
          <w:sz w:val="28"/>
          <w:szCs w:val="28"/>
        </w:rPr>
        <w:t>5</w:t>
      </w:r>
      <w:r w:rsidR="00DF4D16" w:rsidRPr="00942F9B">
        <w:rPr>
          <w:sz w:val="28"/>
          <w:szCs w:val="28"/>
        </w:rPr>
        <w:t>7</w:t>
      </w:r>
      <w:r w:rsidRPr="00942F9B">
        <w:rPr>
          <w:sz w:val="28"/>
          <w:szCs w:val="28"/>
        </w:rPr>
        <w:t>%.</w:t>
      </w:r>
    </w:p>
    <w:p w:rsidR="007074AA" w:rsidRPr="00942F9B" w:rsidRDefault="007074A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2020 году зафиксировано замедление </w:t>
      </w:r>
      <w:proofErr w:type="gramStart"/>
      <w:r w:rsidRPr="00942F9B">
        <w:rPr>
          <w:sz w:val="28"/>
          <w:szCs w:val="28"/>
        </w:rPr>
        <w:t>динамики снижения с</w:t>
      </w:r>
      <w:r w:rsidR="00CB2524" w:rsidRPr="00942F9B">
        <w:rPr>
          <w:sz w:val="28"/>
          <w:szCs w:val="28"/>
        </w:rPr>
        <w:t>реднегодов</w:t>
      </w:r>
      <w:r w:rsidRPr="00942F9B">
        <w:rPr>
          <w:sz w:val="28"/>
          <w:szCs w:val="28"/>
        </w:rPr>
        <w:t>ой</w:t>
      </w:r>
      <w:r w:rsidR="00CB2524" w:rsidRPr="00942F9B">
        <w:rPr>
          <w:sz w:val="28"/>
          <w:szCs w:val="28"/>
        </w:rPr>
        <w:t xml:space="preserve"> численност</w:t>
      </w:r>
      <w:r w:rsidRPr="00942F9B">
        <w:rPr>
          <w:sz w:val="28"/>
          <w:szCs w:val="28"/>
        </w:rPr>
        <w:t>и</w:t>
      </w:r>
      <w:r w:rsidR="00CB2524" w:rsidRPr="00942F9B">
        <w:rPr>
          <w:sz w:val="28"/>
          <w:szCs w:val="28"/>
        </w:rPr>
        <w:t xml:space="preserve"> постоянного населения территории городского поселения</w:t>
      </w:r>
      <w:proofErr w:type="gramEnd"/>
      <w:r w:rsidR="00CB2524" w:rsidRPr="00942F9B">
        <w:rPr>
          <w:sz w:val="28"/>
          <w:szCs w:val="28"/>
        </w:rPr>
        <w:t xml:space="preserve"> Березово</w:t>
      </w:r>
      <w:r w:rsidRPr="00942F9B">
        <w:rPr>
          <w:sz w:val="28"/>
          <w:szCs w:val="28"/>
        </w:rPr>
        <w:t xml:space="preserve"> с 1,75% до 1,19%,</w:t>
      </w:r>
      <w:r w:rsidR="00CB2524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которая составила 7 261 человек, в связи сокращением миграционных процессов граждан за пределы Березовского района</w:t>
      </w:r>
      <w:r w:rsidR="006E289F" w:rsidRPr="00942F9B">
        <w:rPr>
          <w:sz w:val="28"/>
          <w:szCs w:val="28"/>
        </w:rPr>
        <w:t>. М</w:t>
      </w:r>
      <w:r w:rsidRPr="00942F9B">
        <w:rPr>
          <w:sz w:val="28"/>
          <w:szCs w:val="28"/>
        </w:rPr>
        <w:t xml:space="preserve">играционное сальдо в живом исчислении </w:t>
      </w:r>
      <w:r w:rsidR="006E289F" w:rsidRPr="00942F9B">
        <w:rPr>
          <w:sz w:val="28"/>
          <w:szCs w:val="28"/>
        </w:rPr>
        <w:t xml:space="preserve">снизилось с (-126) человек до </w:t>
      </w:r>
      <w:r w:rsidRPr="00942F9B">
        <w:rPr>
          <w:sz w:val="28"/>
          <w:szCs w:val="28"/>
        </w:rPr>
        <w:t>(-70) человек</w:t>
      </w:r>
      <w:r w:rsidR="006E289F" w:rsidRPr="00942F9B">
        <w:rPr>
          <w:sz w:val="28"/>
          <w:szCs w:val="28"/>
        </w:rPr>
        <w:t>, коэффициент миграционной убыли (-96,4) на 10 000 человек населения</w:t>
      </w:r>
      <w:r w:rsidRPr="00942F9B">
        <w:rPr>
          <w:sz w:val="28"/>
          <w:szCs w:val="28"/>
        </w:rPr>
        <w:t>.</w:t>
      </w:r>
    </w:p>
    <w:p w:rsidR="00A9035A" w:rsidRPr="00942F9B" w:rsidRDefault="00A9035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Оценка численности экономически активного населения городского поселения по состоянию на 01.01.202</w:t>
      </w:r>
      <w:r w:rsidR="00F61619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составила 4 </w:t>
      </w:r>
      <w:r w:rsidR="00F61619" w:rsidRPr="00942F9B">
        <w:rPr>
          <w:sz w:val="28"/>
          <w:szCs w:val="28"/>
        </w:rPr>
        <w:t>899</w:t>
      </w:r>
      <w:r w:rsidRPr="00942F9B">
        <w:rPr>
          <w:sz w:val="28"/>
          <w:szCs w:val="28"/>
        </w:rPr>
        <w:t xml:space="preserve"> человек или </w:t>
      </w:r>
      <w:r w:rsidR="00F61619" w:rsidRPr="00942F9B">
        <w:rPr>
          <w:sz w:val="28"/>
          <w:szCs w:val="28"/>
        </w:rPr>
        <w:t>67,17</w:t>
      </w:r>
      <w:r w:rsidRPr="00942F9B">
        <w:rPr>
          <w:sz w:val="28"/>
          <w:szCs w:val="28"/>
        </w:rPr>
        <w:t>% от общей численности населения  городского поселения (</w:t>
      </w:r>
      <w:r w:rsidR="00F61619" w:rsidRPr="00942F9B">
        <w:rPr>
          <w:sz w:val="28"/>
          <w:szCs w:val="28"/>
        </w:rPr>
        <w:t>7 293</w:t>
      </w:r>
      <w:r w:rsidRPr="00942F9B">
        <w:rPr>
          <w:sz w:val="28"/>
          <w:szCs w:val="28"/>
        </w:rPr>
        <w:t xml:space="preserve"> человек).</w:t>
      </w:r>
    </w:p>
    <w:p w:rsidR="00585521" w:rsidRPr="00942F9B" w:rsidRDefault="00F61619" w:rsidP="0058552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Показатели безработицы д</w:t>
      </w:r>
      <w:r w:rsidR="00585521" w:rsidRPr="00942F9B">
        <w:rPr>
          <w:rFonts w:eastAsia="Calibri"/>
          <w:sz w:val="28"/>
          <w:szCs w:val="28"/>
        </w:rPr>
        <w:t xml:space="preserve">остигли максимального значения </w:t>
      </w:r>
      <w:r w:rsidR="00585521" w:rsidRPr="00942F9B">
        <w:rPr>
          <w:sz w:val="28"/>
          <w:szCs w:val="28"/>
        </w:rPr>
        <w:t xml:space="preserve">за последние годы, что обусловлено введением новых временных правил регистрации безработных лиц в период распространения </w:t>
      </w:r>
      <w:proofErr w:type="spellStart"/>
      <w:r w:rsidR="00585521" w:rsidRPr="00942F9B">
        <w:rPr>
          <w:sz w:val="28"/>
          <w:szCs w:val="28"/>
        </w:rPr>
        <w:t>коронавирусной</w:t>
      </w:r>
      <w:proofErr w:type="spellEnd"/>
      <w:r w:rsidR="00585521" w:rsidRPr="00942F9B">
        <w:rPr>
          <w:sz w:val="28"/>
          <w:szCs w:val="28"/>
        </w:rPr>
        <w:t xml:space="preserve"> инфекции - дистанционная регистрация граждан (без личного посещения центра занятости населения), действие которых распространялось в 2020 году, в том числе:</w:t>
      </w:r>
    </w:p>
    <w:p w:rsidR="00585521" w:rsidRPr="00942F9B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у</w:t>
      </w:r>
      <w:r w:rsidR="00CB2524" w:rsidRPr="00942F9B">
        <w:rPr>
          <w:rFonts w:eastAsia="Calibri"/>
          <w:sz w:val="28"/>
          <w:szCs w:val="28"/>
        </w:rPr>
        <w:t>ровень зарегистрированной безработицы</w:t>
      </w:r>
      <w:r w:rsidR="00CB42F5" w:rsidRPr="00942F9B">
        <w:rPr>
          <w:rFonts w:eastAsia="Calibri"/>
          <w:sz w:val="28"/>
          <w:szCs w:val="28"/>
        </w:rPr>
        <w:t xml:space="preserve"> за отчетный период </w:t>
      </w:r>
      <w:r w:rsidRPr="00942F9B">
        <w:rPr>
          <w:rFonts w:eastAsia="Calibri"/>
          <w:sz w:val="28"/>
          <w:szCs w:val="28"/>
        </w:rPr>
        <w:t>-</w:t>
      </w:r>
      <w:r w:rsidRPr="00942F9B">
        <w:rPr>
          <w:sz w:val="28"/>
          <w:szCs w:val="28"/>
        </w:rPr>
        <w:t xml:space="preserve"> 5,86 % (на 01.01.2020 – 3,30%);</w:t>
      </w:r>
    </w:p>
    <w:p w:rsidR="00585521" w:rsidRPr="00942F9B" w:rsidRDefault="00585521" w:rsidP="005855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количество безработных граждан с 158 до 287 человек.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Основными факторами,</w:t>
      </w:r>
      <w:r w:rsidR="006E289F" w:rsidRPr="00942F9B">
        <w:rPr>
          <w:sz w:val="28"/>
          <w:szCs w:val="28"/>
        </w:rPr>
        <w:t xml:space="preserve"> повлиявшими на итоговые результаты </w:t>
      </w:r>
      <w:r w:rsidRPr="00942F9B">
        <w:rPr>
          <w:sz w:val="28"/>
          <w:szCs w:val="28"/>
        </w:rPr>
        <w:t xml:space="preserve"> социально-экономическо</w:t>
      </w:r>
      <w:r w:rsidR="006E289F" w:rsidRPr="00942F9B">
        <w:rPr>
          <w:sz w:val="28"/>
          <w:szCs w:val="28"/>
        </w:rPr>
        <w:t xml:space="preserve">го </w:t>
      </w:r>
      <w:r w:rsidRPr="00942F9B">
        <w:rPr>
          <w:sz w:val="28"/>
          <w:szCs w:val="28"/>
        </w:rPr>
        <w:t>развити</w:t>
      </w:r>
      <w:r w:rsidR="006E289F" w:rsidRPr="00942F9B">
        <w:rPr>
          <w:sz w:val="28"/>
          <w:szCs w:val="28"/>
        </w:rPr>
        <w:t>я</w:t>
      </w:r>
      <w:r w:rsidRPr="00942F9B">
        <w:rPr>
          <w:sz w:val="28"/>
          <w:szCs w:val="28"/>
        </w:rPr>
        <w:t xml:space="preserve"> территории</w:t>
      </w:r>
      <w:r w:rsidR="006E289F" w:rsidRPr="00942F9B">
        <w:rPr>
          <w:sz w:val="28"/>
          <w:szCs w:val="28"/>
        </w:rPr>
        <w:t xml:space="preserve"> в 2020 году,</w:t>
      </w:r>
      <w:r w:rsidRPr="00942F9B">
        <w:rPr>
          <w:sz w:val="28"/>
          <w:szCs w:val="28"/>
        </w:rPr>
        <w:t xml:space="preserve"> являются: труднодоступность, отдаленность, суровые климатические условия, неразвитость дорожной инфраструктуры</w:t>
      </w:r>
      <w:r w:rsidR="006E289F" w:rsidRPr="00942F9B">
        <w:rPr>
          <w:sz w:val="28"/>
          <w:szCs w:val="28"/>
        </w:rPr>
        <w:t xml:space="preserve"> и санитарно – эпидемиологические условия</w:t>
      </w:r>
      <w:r w:rsidRPr="00942F9B">
        <w:rPr>
          <w:sz w:val="28"/>
          <w:szCs w:val="28"/>
        </w:rPr>
        <w:t xml:space="preserve">. </w:t>
      </w:r>
    </w:p>
    <w:p w:rsidR="00CB2524" w:rsidRPr="00942F9B" w:rsidRDefault="00CB2524" w:rsidP="00503F1E">
      <w:pPr>
        <w:ind w:firstLine="709"/>
        <w:jc w:val="center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center"/>
        <w:rPr>
          <w:sz w:val="28"/>
          <w:szCs w:val="28"/>
        </w:rPr>
      </w:pPr>
      <w:proofErr w:type="gramStart"/>
      <w:r w:rsidRPr="00942F9B">
        <w:rPr>
          <w:sz w:val="28"/>
          <w:szCs w:val="28"/>
        </w:rPr>
        <w:t xml:space="preserve">Основные приоритетные направления социально-экономического </w:t>
      </w:r>
      <w:proofErr w:type="gramEnd"/>
    </w:p>
    <w:p w:rsidR="00CB42F5" w:rsidRPr="00942F9B" w:rsidRDefault="00CB2524" w:rsidP="00503F1E">
      <w:pPr>
        <w:ind w:firstLine="709"/>
        <w:jc w:val="center"/>
        <w:rPr>
          <w:sz w:val="28"/>
          <w:szCs w:val="28"/>
        </w:rPr>
      </w:pPr>
      <w:r w:rsidRPr="00942F9B">
        <w:rPr>
          <w:sz w:val="28"/>
          <w:szCs w:val="28"/>
        </w:rPr>
        <w:t xml:space="preserve">развития </w:t>
      </w:r>
      <w:r w:rsidR="00CB42F5" w:rsidRPr="00942F9B">
        <w:rPr>
          <w:sz w:val="28"/>
          <w:szCs w:val="28"/>
        </w:rPr>
        <w:t xml:space="preserve">городского поселения </w:t>
      </w:r>
      <w:r w:rsidRPr="00942F9B">
        <w:rPr>
          <w:sz w:val="28"/>
          <w:szCs w:val="28"/>
        </w:rPr>
        <w:t xml:space="preserve">Березово </w:t>
      </w:r>
    </w:p>
    <w:p w:rsidR="00CB2524" w:rsidRPr="00942F9B" w:rsidRDefault="00CB2524" w:rsidP="00503F1E">
      <w:pPr>
        <w:ind w:firstLine="709"/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на 202</w:t>
      </w:r>
      <w:r w:rsidR="00CB5DC0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плановый период </w:t>
      </w:r>
      <w:r w:rsidR="00C7782F" w:rsidRPr="00942F9B">
        <w:rPr>
          <w:sz w:val="28"/>
          <w:szCs w:val="28"/>
        </w:rPr>
        <w:t>202</w:t>
      </w:r>
      <w:r w:rsidR="00CB5DC0" w:rsidRPr="00942F9B">
        <w:rPr>
          <w:sz w:val="28"/>
          <w:szCs w:val="28"/>
        </w:rPr>
        <w:t>3</w:t>
      </w:r>
      <w:r w:rsidR="00C7782F" w:rsidRPr="00942F9B">
        <w:rPr>
          <w:sz w:val="28"/>
          <w:szCs w:val="28"/>
        </w:rPr>
        <w:t xml:space="preserve"> и 202</w:t>
      </w:r>
      <w:r w:rsidR="00CB5DC0" w:rsidRPr="00942F9B">
        <w:rPr>
          <w:sz w:val="28"/>
          <w:szCs w:val="28"/>
        </w:rPr>
        <w:t>4</w:t>
      </w:r>
      <w:r w:rsidR="00C7782F" w:rsidRPr="00942F9B">
        <w:rPr>
          <w:sz w:val="28"/>
          <w:szCs w:val="28"/>
        </w:rPr>
        <w:t xml:space="preserve"> годы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r w:rsidR="006E289F" w:rsidRPr="00942F9B">
        <w:rPr>
          <w:sz w:val="28"/>
          <w:szCs w:val="28"/>
        </w:rPr>
        <w:t>кратко</w:t>
      </w:r>
      <w:r w:rsidR="00EC7111" w:rsidRPr="00942F9B">
        <w:rPr>
          <w:sz w:val="28"/>
          <w:szCs w:val="28"/>
        </w:rPr>
        <w:t>срочном</w:t>
      </w:r>
      <w:r w:rsidR="006E289F" w:rsidRPr="00942F9B">
        <w:rPr>
          <w:sz w:val="28"/>
          <w:szCs w:val="28"/>
        </w:rPr>
        <w:t xml:space="preserve"> и среднесрочном </w:t>
      </w:r>
      <w:r w:rsidR="00EC7111" w:rsidRPr="00942F9B">
        <w:rPr>
          <w:sz w:val="28"/>
          <w:szCs w:val="28"/>
        </w:rPr>
        <w:t>прогнозных периодах</w:t>
      </w:r>
      <w:r w:rsidRPr="00942F9B">
        <w:rPr>
          <w:sz w:val="28"/>
          <w:szCs w:val="28"/>
        </w:rPr>
        <w:t xml:space="preserve"> социально-экономическое развитие поселения будет </w:t>
      </w:r>
      <w:r w:rsidR="00830694" w:rsidRPr="00942F9B">
        <w:rPr>
          <w:sz w:val="28"/>
          <w:szCs w:val="28"/>
        </w:rPr>
        <w:t>иметь восстановительный характер</w:t>
      </w:r>
      <w:r w:rsidR="003D17A0" w:rsidRPr="00942F9B">
        <w:rPr>
          <w:sz w:val="28"/>
          <w:szCs w:val="28"/>
        </w:rPr>
        <w:t>,</w:t>
      </w:r>
      <w:r w:rsidR="00830694" w:rsidRPr="00942F9B">
        <w:rPr>
          <w:sz w:val="28"/>
          <w:szCs w:val="28"/>
        </w:rPr>
        <w:t xml:space="preserve"> и </w:t>
      </w:r>
      <w:r w:rsidRPr="00942F9B">
        <w:rPr>
          <w:sz w:val="28"/>
          <w:szCs w:val="28"/>
        </w:rPr>
        <w:t>реализовываться по следующим основным направлениям:</w:t>
      </w:r>
    </w:p>
    <w:p w:rsidR="00CB2524" w:rsidRPr="00942F9B" w:rsidRDefault="00CB2524" w:rsidP="00503F1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1.повышение конкурентоспособности экономики и социальной сферы на </w:t>
      </w:r>
      <w:r w:rsidRPr="00942F9B">
        <w:rPr>
          <w:sz w:val="28"/>
          <w:szCs w:val="28"/>
        </w:rPr>
        <w:lastRenderedPageBreak/>
        <w:t>основе комплексного, системного и целенаправленного решения задач по формированию условий устойчивого экономического роста;</w:t>
      </w:r>
    </w:p>
    <w:p w:rsidR="00CB2524" w:rsidRPr="00942F9B" w:rsidRDefault="00CB2524" w:rsidP="00503F1E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2.формирование благоприятного инвестиционного климата – залог устойчивого развития территории;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3.</w:t>
      </w:r>
      <w:r w:rsidR="00C7782F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создание максимально благоприятных условий для предпринимательской инициативы, повышения конкурентоспособности и инвестиционной привлекательности субъектов предпринимательства, в том числе путем стимулирования и поддержки  малого и среднего бизнеса;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4.расширение ресурсной базы, модернизация перерабатывающих мощностей в агропромышленном и рыбопромышленном комплексах городского поселения, способствующих увеличению объемов производства продукции животноводства, растениеводства, рыбоводства и рыболовства;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5. повышение темпов строительства жилья и объектов социальной сферы;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6.модернизация жилищно-коммунальной сферы и создание новых механизмов в управлении жилищным фондом, его обслуживании и эксплуатации;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7. повышение доли населения, обеспеченного жильем, и  сокращение доли ветхого и аварийного жилья в общем объеме жилищного фонда;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8. развитие человеческого капитала и повышение качества жизни населения, повышение уровня жизни населения и создание благоприятной среды для проживания и работы на территории поселения;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9. улучшение качества жизни коренных малочисленных народов Севера, их дальнейшая интеграция в экономическую, культурную и научную среду автономного округа, поддержание </w:t>
      </w:r>
      <w:proofErr w:type="spellStart"/>
      <w:r w:rsidRPr="00942F9B">
        <w:rPr>
          <w:sz w:val="28"/>
          <w:szCs w:val="28"/>
        </w:rPr>
        <w:t>этноформирующих</w:t>
      </w:r>
      <w:proofErr w:type="spellEnd"/>
      <w:r w:rsidRPr="00942F9B">
        <w:rPr>
          <w:sz w:val="28"/>
          <w:szCs w:val="28"/>
        </w:rPr>
        <w:t xml:space="preserve"> видов деятельности в интересах сохранения исконного уклада жизни и традиционных промыслов;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10. обеспечение единства и доступности культурного пространства для всех жителей городского поселения Березово.</w:t>
      </w:r>
    </w:p>
    <w:p w:rsidR="00CB2524" w:rsidRPr="00942F9B" w:rsidRDefault="00CB2524" w:rsidP="00503F1E">
      <w:pPr>
        <w:keepNext/>
        <w:spacing w:before="240" w:after="60"/>
        <w:ind w:left="360" w:firstLine="709"/>
        <w:jc w:val="center"/>
        <w:outlineLvl w:val="3"/>
        <w:rPr>
          <w:color w:val="000000"/>
          <w:sz w:val="28"/>
          <w:szCs w:val="28"/>
        </w:rPr>
      </w:pPr>
    </w:p>
    <w:p w:rsidR="00C7782F" w:rsidRPr="00942F9B" w:rsidRDefault="00446EEE" w:rsidP="0037075F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П</w:t>
      </w:r>
      <w:r w:rsidR="00C7782F" w:rsidRPr="00942F9B">
        <w:rPr>
          <w:color w:val="000000"/>
          <w:sz w:val="28"/>
          <w:szCs w:val="28"/>
        </w:rPr>
        <w:t>рогноз</w:t>
      </w:r>
      <w:r w:rsidR="00CB2524" w:rsidRPr="00942F9B">
        <w:rPr>
          <w:color w:val="000000"/>
          <w:sz w:val="28"/>
          <w:szCs w:val="28"/>
        </w:rPr>
        <w:t xml:space="preserve"> социально-экономического развития</w:t>
      </w:r>
    </w:p>
    <w:p w:rsidR="0037075F" w:rsidRPr="00942F9B" w:rsidRDefault="00CB2524" w:rsidP="0037075F">
      <w:pPr>
        <w:keepNext/>
        <w:ind w:firstLine="709"/>
        <w:jc w:val="center"/>
        <w:outlineLvl w:val="3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городского поселения Березово</w:t>
      </w:r>
    </w:p>
    <w:p w:rsidR="00A06A3E" w:rsidRPr="00942F9B" w:rsidRDefault="00A06A3E" w:rsidP="00A06A3E">
      <w:pPr>
        <w:keepNext/>
        <w:widowControl w:val="0"/>
        <w:ind w:firstLine="709"/>
        <w:jc w:val="center"/>
        <w:rPr>
          <w:sz w:val="28"/>
          <w:szCs w:val="28"/>
        </w:rPr>
      </w:pPr>
      <w:r w:rsidRPr="00942F9B">
        <w:rPr>
          <w:sz w:val="28"/>
          <w:szCs w:val="28"/>
        </w:rPr>
        <w:t>на 202</w:t>
      </w:r>
      <w:r w:rsidR="00CB5DC0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и плановый период 202</w:t>
      </w:r>
      <w:r w:rsidR="00CB5DC0" w:rsidRPr="00942F9B">
        <w:rPr>
          <w:sz w:val="28"/>
          <w:szCs w:val="28"/>
        </w:rPr>
        <w:t>3</w:t>
      </w:r>
      <w:r w:rsidRPr="00942F9B">
        <w:rPr>
          <w:sz w:val="28"/>
          <w:szCs w:val="28"/>
        </w:rPr>
        <w:t xml:space="preserve"> и 202</w:t>
      </w:r>
      <w:r w:rsidR="00CB5DC0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годы</w:t>
      </w:r>
    </w:p>
    <w:p w:rsidR="00CB2524" w:rsidRPr="00942F9B" w:rsidRDefault="00CB2524" w:rsidP="00A06A3E">
      <w:pPr>
        <w:keepNext/>
        <w:widowControl w:val="0"/>
        <w:ind w:firstLine="709"/>
        <w:jc w:val="center"/>
        <w:rPr>
          <w:sz w:val="28"/>
          <w:szCs w:val="28"/>
        </w:rPr>
      </w:pPr>
    </w:p>
    <w:p w:rsidR="008103C1" w:rsidRPr="00942F9B" w:rsidRDefault="00446EEE" w:rsidP="008103C1">
      <w:pPr>
        <w:widowControl w:val="0"/>
        <w:tabs>
          <w:tab w:val="left" w:pos="851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42F9B">
        <w:rPr>
          <w:rFonts w:eastAsia="Calibri"/>
          <w:sz w:val="28"/>
          <w:szCs w:val="28"/>
        </w:rPr>
        <w:t>П</w:t>
      </w:r>
      <w:r w:rsidR="00C7782F" w:rsidRPr="00942F9B">
        <w:rPr>
          <w:rFonts w:eastAsia="Calibri"/>
          <w:sz w:val="28"/>
          <w:szCs w:val="28"/>
        </w:rPr>
        <w:t>рогноз</w:t>
      </w:r>
      <w:r w:rsidR="008103C1" w:rsidRPr="00942F9B">
        <w:rPr>
          <w:rFonts w:eastAsia="Calibri"/>
          <w:sz w:val="28"/>
          <w:szCs w:val="28"/>
        </w:rPr>
        <w:t xml:space="preserve"> социально-экономического развития городского поселения Березово на очередной финансовый год и плановый период разработаны с учетом </w:t>
      </w:r>
      <w:r w:rsidR="005B2D1C" w:rsidRPr="00942F9B">
        <w:rPr>
          <w:rFonts w:eastAsia="Calibri"/>
          <w:sz w:val="28"/>
          <w:szCs w:val="28"/>
        </w:rPr>
        <w:t>мероприятий восстановительного характера, связанн</w:t>
      </w:r>
      <w:r w:rsidR="0005042B" w:rsidRPr="00942F9B">
        <w:rPr>
          <w:rFonts w:eastAsia="Calibri"/>
          <w:sz w:val="28"/>
          <w:szCs w:val="28"/>
        </w:rPr>
        <w:t>ые</w:t>
      </w:r>
      <w:r w:rsidR="005B2D1C" w:rsidRPr="00942F9B">
        <w:rPr>
          <w:rFonts w:eastAsia="Calibri"/>
          <w:sz w:val="28"/>
          <w:szCs w:val="28"/>
        </w:rPr>
        <w:t xml:space="preserve"> с последствиями </w:t>
      </w:r>
      <w:r w:rsidR="008103C1" w:rsidRPr="00942F9B">
        <w:rPr>
          <w:rFonts w:eastAsia="Calibri"/>
          <w:sz w:val="28"/>
          <w:szCs w:val="28"/>
        </w:rPr>
        <w:t>неблагоприятн</w:t>
      </w:r>
      <w:r w:rsidR="005B2D1C" w:rsidRPr="00942F9B">
        <w:rPr>
          <w:rFonts w:eastAsia="Calibri"/>
          <w:sz w:val="28"/>
          <w:szCs w:val="28"/>
        </w:rPr>
        <w:t>ой</w:t>
      </w:r>
      <w:r w:rsidR="008103C1" w:rsidRPr="00942F9B">
        <w:rPr>
          <w:rFonts w:eastAsia="Calibri"/>
          <w:sz w:val="28"/>
          <w:szCs w:val="28"/>
        </w:rPr>
        <w:t xml:space="preserve"> эпидемиологической обстановки, </w:t>
      </w:r>
      <w:r w:rsidR="0005042B" w:rsidRPr="00942F9B">
        <w:rPr>
          <w:rFonts w:eastAsia="Calibri"/>
          <w:sz w:val="28"/>
          <w:szCs w:val="28"/>
        </w:rPr>
        <w:t xml:space="preserve">отражающие плавную траекторию </w:t>
      </w:r>
      <w:r w:rsidR="008103C1" w:rsidRPr="00942F9B">
        <w:rPr>
          <w:sz w:val="28"/>
          <w:szCs w:val="28"/>
        </w:rPr>
        <w:t xml:space="preserve">экономического </w:t>
      </w:r>
      <w:r w:rsidR="0005042B" w:rsidRPr="00942F9B">
        <w:rPr>
          <w:sz w:val="28"/>
          <w:szCs w:val="28"/>
        </w:rPr>
        <w:t>роста.</w:t>
      </w:r>
      <w:proofErr w:type="gramEnd"/>
    </w:p>
    <w:p w:rsidR="00CB2524" w:rsidRPr="00942F9B" w:rsidRDefault="00CB2524" w:rsidP="00503F1E">
      <w:pPr>
        <w:keepNext/>
        <w:widowControl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 xml:space="preserve">Формирование </w:t>
      </w:r>
      <w:r w:rsidR="00C7782F" w:rsidRPr="00942F9B">
        <w:rPr>
          <w:sz w:val="28"/>
          <w:szCs w:val="28"/>
        </w:rPr>
        <w:t>п</w:t>
      </w:r>
      <w:r w:rsidRPr="00942F9B">
        <w:rPr>
          <w:sz w:val="28"/>
          <w:szCs w:val="28"/>
        </w:rPr>
        <w:t>рогноза социально-экономического развития городского поселения Березово на 202</w:t>
      </w:r>
      <w:r w:rsidR="00EC7111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год </w:t>
      </w:r>
      <w:r w:rsidRPr="00942F9B">
        <w:rPr>
          <w:color w:val="000000"/>
          <w:sz w:val="28"/>
          <w:szCs w:val="28"/>
        </w:rPr>
        <w:t xml:space="preserve">и плановый период </w:t>
      </w:r>
      <w:r w:rsidR="00C7782F" w:rsidRPr="00942F9B">
        <w:rPr>
          <w:color w:val="000000"/>
          <w:sz w:val="28"/>
          <w:szCs w:val="28"/>
        </w:rPr>
        <w:t>202</w:t>
      </w:r>
      <w:r w:rsidR="00EC7111" w:rsidRPr="00942F9B">
        <w:rPr>
          <w:color w:val="000000"/>
          <w:sz w:val="28"/>
          <w:szCs w:val="28"/>
        </w:rPr>
        <w:t>3</w:t>
      </w:r>
      <w:r w:rsidR="00830694" w:rsidRPr="00942F9B">
        <w:rPr>
          <w:color w:val="000000"/>
          <w:sz w:val="28"/>
          <w:szCs w:val="28"/>
        </w:rPr>
        <w:t xml:space="preserve"> – </w:t>
      </w:r>
      <w:r w:rsidR="00C7782F" w:rsidRPr="00942F9B">
        <w:rPr>
          <w:color w:val="000000"/>
          <w:sz w:val="28"/>
          <w:szCs w:val="28"/>
        </w:rPr>
        <w:t>202</w:t>
      </w:r>
      <w:r w:rsidR="00EC7111" w:rsidRPr="00942F9B">
        <w:rPr>
          <w:color w:val="000000"/>
          <w:sz w:val="28"/>
          <w:szCs w:val="28"/>
        </w:rPr>
        <w:t>4</w:t>
      </w:r>
      <w:r w:rsidR="00830694" w:rsidRPr="00942F9B">
        <w:rPr>
          <w:color w:val="000000"/>
          <w:sz w:val="28"/>
          <w:szCs w:val="28"/>
        </w:rPr>
        <w:t xml:space="preserve"> </w:t>
      </w:r>
      <w:r w:rsidR="00C7782F" w:rsidRPr="00942F9B">
        <w:rPr>
          <w:color w:val="000000"/>
          <w:sz w:val="28"/>
          <w:szCs w:val="28"/>
        </w:rPr>
        <w:t>годов</w:t>
      </w:r>
      <w:r w:rsidR="00C7782F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осуществлялось на основании оценки деятельности территории поселения в 201</w:t>
      </w:r>
      <w:r w:rsidR="00EC7111" w:rsidRPr="00942F9B">
        <w:rPr>
          <w:sz w:val="28"/>
          <w:szCs w:val="28"/>
        </w:rPr>
        <w:t>9</w:t>
      </w:r>
      <w:r w:rsidR="00C7782F" w:rsidRPr="00942F9B">
        <w:rPr>
          <w:sz w:val="28"/>
          <w:szCs w:val="28"/>
        </w:rPr>
        <w:t xml:space="preserve">, </w:t>
      </w:r>
      <w:r w:rsidRPr="00942F9B">
        <w:rPr>
          <w:sz w:val="28"/>
          <w:szCs w:val="28"/>
        </w:rPr>
        <w:t>20</w:t>
      </w:r>
      <w:r w:rsidR="00EC7111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годы</w:t>
      </w:r>
      <w:r w:rsidR="00C7782F" w:rsidRPr="00942F9B">
        <w:rPr>
          <w:sz w:val="28"/>
          <w:szCs w:val="28"/>
        </w:rPr>
        <w:t xml:space="preserve"> и </w:t>
      </w:r>
      <w:r w:rsidR="00507009" w:rsidRPr="00942F9B">
        <w:rPr>
          <w:sz w:val="28"/>
          <w:szCs w:val="28"/>
        </w:rPr>
        <w:t>показателей</w:t>
      </w:r>
      <w:r w:rsidR="00C7782F" w:rsidRPr="00942F9B">
        <w:rPr>
          <w:sz w:val="28"/>
          <w:szCs w:val="28"/>
        </w:rPr>
        <w:t xml:space="preserve"> 202</w:t>
      </w:r>
      <w:r w:rsidR="00EC7111" w:rsidRPr="00942F9B">
        <w:rPr>
          <w:sz w:val="28"/>
          <w:szCs w:val="28"/>
        </w:rPr>
        <w:t>1</w:t>
      </w:r>
      <w:r w:rsidR="00C7782F" w:rsidRPr="00942F9B">
        <w:rPr>
          <w:sz w:val="28"/>
          <w:szCs w:val="28"/>
        </w:rPr>
        <w:t xml:space="preserve"> года</w:t>
      </w:r>
      <w:r w:rsidRPr="00942F9B">
        <w:rPr>
          <w:sz w:val="28"/>
          <w:szCs w:val="28"/>
        </w:rPr>
        <w:t xml:space="preserve">. </w:t>
      </w:r>
    </w:p>
    <w:p w:rsidR="00A06A3E" w:rsidRPr="00942F9B" w:rsidRDefault="00A06A3E" w:rsidP="00503F1E">
      <w:pPr>
        <w:keepNext/>
        <w:widowControl w:val="0"/>
        <w:ind w:firstLine="709"/>
        <w:jc w:val="both"/>
        <w:rPr>
          <w:sz w:val="28"/>
          <w:szCs w:val="28"/>
        </w:rPr>
      </w:pPr>
    </w:p>
    <w:p w:rsidR="00CB2524" w:rsidRPr="00942F9B" w:rsidRDefault="00CB2524" w:rsidP="00EB7B9B">
      <w:pPr>
        <w:pStyle w:val="ad"/>
        <w:keepNext/>
        <w:numPr>
          <w:ilvl w:val="0"/>
          <w:numId w:val="7"/>
        </w:numPr>
        <w:spacing w:before="240" w:after="60"/>
        <w:jc w:val="center"/>
        <w:outlineLvl w:val="3"/>
        <w:rPr>
          <w:rFonts w:eastAsia="Calibri"/>
          <w:b/>
          <w:sz w:val="28"/>
          <w:szCs w:val="20"/>
        </w:rPr>
      </w:pPr>
      <w:r w:rsidRPr="00942F9B">
        <w:rPr>
          <w:rFonts w:eastAsia="Calibri"/>
          <w:b/>
          <w:sz w:val="28"/>
          <w:szCs w:val="20"/>
        </w:rPr>
        <w:t>Промышленное производство</w:t>
      </w:r>
    </w:p>
    <w:p w:rsidR="0037075F" w:rsidRPr="00942F9B" w:rsidRDefault="0037075F" w:rsidP="00503F1E">
      <w:pPr>
        <w:pStyle w:val="21"/>
        <w:spacing w:line="240" w:lineRule="auto"/>
        <w:ind w:firstLine="709"/>
        <w:rPr>
          <w:rFonts w:ascii="Times New Roman" w:hAnsi="Times New Roman"/>
          <w:szCs w:val="28"/>
        </w:rPr>
      </w:pPr>
    </w:p>
    <w:p w:rsidR="008103C1" w:rsidRPr="00942F9B" w:rsidRDefault="008103C1" w:rsidP="008103C1">
      <w:pPr>
        <w:keepNext/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Сфера промышленного производства 2020 года сформирована с учетом эпидемиологического неблагополучия и отражает снижение показателей, которые повлияли на основные прогнозные параметры. </w:t>
      </w:r>
      <w:r w:rsidR="004F6D5C" w:rsidRPr="00942F9B">
        <w:rPr>
          <w:sz w:val="28"/>
          <w:szCs w:val="28"/>
        </w:rPr>
        <w:t xml:space="preserve">Развитие экономики характеризуется восстановительными тенденциями по базовому </w:t>
      </w:r>
      <w:r w:rsidR="00626F08" w:rsidRPr="00942F9B">
        <w:rPr>
          <w:sz w:val="28"/>
          <w:szCs w:val="28"/>
        </w:rPr>
        <w:t>варианту сценария</w:t>
      </w:r>
      <w:r w:rsidR="004F6D5C" w:rsidRPr="00942F9B">
        <w:rPr>
          <w:sz w:val="28"/>
          <w:szCs w:val="28"/>
        </w:rPr>
        <w:t>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Промышленность городского поселения Березово представлена следующими видами экономической деятельности (доля от общего объема промышленного производства):</w:t>
      </w:r>
    </w:p>
    <w:p w:rsidR="00CB2524" w:rsidRPr="00942F9B" w:rsidRDefault="00CB2524" w:rsidP="00503F1E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</w:p>
    <w:p w:rsidR="005B2D1C" w:rsidRPr="00942F9B" w:rsidRDefault="00CB2524" w:rsidP="00503F1E">
      <w:pPr>
        <w:autoSpaceDE w:val="0"/>
        <w:autoSpaceDN w:val="0"/>
        <w:adjustRightInd w:val="0"/>
        <w:ind w:firstLine="709"/>
        <w:jc w:val="center"/>
        <w:rPr>
          <w:b/>
          <w:color w:val="000000"/>
          <w:sz w:val="28"/>
          <w:szCs w:val="28"/>
        </w:rPr>
      </w:pPr>
      <w:r w:rsidRPr="00942F9B">
        <w:rPr>
          <w:b/>
          <w:color w:val="000000"/>
          <w:sz w:val="28"/>
          <w:szCs w:val="28"/>
        </w:rPr>
        <w:t>Структура промышленного производства</w:t>
      </w:r>
      <w:r w:rsidR="005B2D1C" w:rsidRPr="00942F9B">
        <w:rPr>
          <w:b/>
          <w:color w:val="000000"/>
          <w:sz w:val="28"/>
          <w:szCs w:val="28"/>
        </w:rPr>
        <w:t xml:space="preserve"> </w:t>
      </w:r>
    </w:p>
    <w:p w:rsidR="00CB2524" w:rsidRPr="00942F9B" w:rsidRDefault="005B2D1C" w:rsidP="00503F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42F9B">
        <w:rPr>
          <w:b/>
          <w:color w:val="000000"/>
          <w:sz w:val="28"/>
          <w:szCs w:val="28"/>
        </w:rPr>
        <w:t>городского поселения Березово</w:t>
      </w:r>
      <w:r w:rsidR="00CB2524" w:rsidRPr="00942F9B">
        <w:rPr>
          <w:b/>
          <w:color w:val="000000"/>
          <w:sz w:val="28"/>
          <w:szCs w:val="28"/>
        </w:rPr>
        <w:t xml:space="preserve"> </w:t>
      </w:r>
    </w:p>
    <w:p w:rsidR="00CB2524" w:rsidRPr="00942F9B" w:rsidRDefault="00503F1E" w:rsidP="00503F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42F9B">
        <w:rPr>
          <w:b/>
          <w:sz w:val="28"/>
          <w:szCs w:val="28"/>
        </w:rPr>
        <w:t xml:space="preserve">                                                                               </w:t>
      </w:r>
      <w:r w:rsidR="00DD202E" w:rsidRPr="00942F9B">
        <w:rPr>
          <w:b/>
          <w:sz w:val="28"/>
          <w:szCs w:val="28"/>
        </w:rPr>
        <w:t xml:space="preserve">                               </w:t>
      </w:r>
      <w:r w:rsidR="00CB2524" w:rsidRPr="00942F9B">
        <w:rPr>
          <w:sz w:val="28"/>
          <w:szCs w:val="28"/>
        </w:rPr>
        <w:t>(</w:t>
      </w:r>
      <w:r w:rsidR="00CB2524" w:rsidRPr="00942F9B">
        <w:rPr>
          <w:color w:val="000000"/>
        </w:rPr>
        <w:t>в процентах)</w:t>
      </w:r>
    </w:p>
    <w:tbl>
      <w:tblPr>
        <w:tblStyle w:val="ac"/>
        <w:tblW w:w="10172" w:type="dxa"/>
        <w:tblLook w:val="04A0" w:firstRow="1" w:lastRow="0" w:firstColumn="1" w:lastColumn="0" w:noHBand="0" w:noVBand="1"/>
      </w:tblPr>
      <w:tblGrid>
        <w:gridCol w:w="3794"/>
        <w:gridCol w:w="1134"/>
        <w:gridCol w:w="1275"/>
        <w:gridCol w:w="1276"/>
        <w:gridCol w:w="1418"/>
        <w:gridCol w:w="1275"/>
      </w:tblGrid>
      <w:tr w:rsidR="00C7782F" w:rsidRPr="00942F9B" w:rsidTr="004F6D5C">
        <w:tc>
          <w:tcPr>
            <w:tcW w:w="3794" w:type="dxa"/>
            <w:vMerge w:val="restart"/>
            <w:vAlign w:val="center"/>
          </w:tcPr>
          <w:p w:rsidR="00C7782F" w:rsidRPr="00942F9B" w:rsidRDefault="00C7782F" w:rsidP="00A31E44">
            <w:pPr>
              <w:ind w:left="-82"/>
              <w:jc w:val="center"/>
            </w:pPr>
            <w:r w:rsidRPr="00942F9B">
              <w:rPr>
                <w:b/>
              </w:rPr>
              <w:t>Наименование основных видов деятельности</w:t>
            </w:r>
          </w:p>
        </w:tc>
        <w:tc>
          <w:tcPr>
            <w:tcW w:w="1134" w:type="dxa"/>
            <w:vMerge w:val="restart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  <w:rPr>
                <w:b/>
              </w:rPr>
            </w:pPr>
            <w:r w:rsidRPr="00942F9B">
              <w:rPr>
                <w:b/>
              </w:rPr>
              <w:t>2020</w:t>
            </w:r>
            <w:r w:rsidR="00C7782F" w:rsidRPr="00942F9B">
              <w:rPr>
                <w:b/>
              </w:rPr>
              <w:t xml:space="preserve"> год, </w:t>
            </w:r>
          </w:p>
          <w:p w:rsidR="00C7782F" w:rsidRPr="00942F9B" w:rsidRDefault="00C7782F" w:rsidP="00A31E44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  <w:rPr>
                <w:b/>
              </w:rPr>
            </w:pPr>
            <w:r w:rsidRPr="00942F9B">
              <w:rPr>
                <w:b/>
              </w:rPr>
              <w:t>отчет</w:t>
            </w:r>
          </w:p>
        </w:tc>
        <w:tc>
          <w:tcPr>
            <w:tcW w:w="1275" w:type="dxa"/>
            <w:vMerge w:val="restart"/>
            <w:vAlign w:val="center"/>
          </w:tcPr>
          <w:p w:rsidR="00C7782F" w:rsidRPr="00942F9B" w:rsidRDefault="00C7782F" w:rsidP="00EC7111">
            <w:pPr>
              <w:widowControl w:val="0"/>
              <w:autoSpaceDE w:val="0"/>
              <w:autoSpaceDN w:val="0"/>
              <w:adjustRightInd w:val="0"/>
              <w:ind w:left="-83" w:right="-108"/>
              <w:jc w:val="center"/>
              <w:rPr>
                <w:b/>
              </w:rPr>
            </w:pPr>
            <w:r w:rsidRPr="00942F9B">
              <w:rPr>
                <w:b/>
              </w:rPr>
              <w:t>202</w:t>
            </w:r>
            <w:r w:rsidR="00EC7111" w:rsidRPr="00942F9B">
              <w:rPr>
                <w:b/>
              </w:rPr>
              <w:t>1</w:t>
            </w:r>
            <w:r w:rsidRPr="00942F9B">
              <w:rPr>
                <w:b/>
              </w:rPr>
              <w:t xml:space="preserve"> год, оценка</w:t>
            </w:r>
          </w:p>
        </w:tc>
        <w:tc>
          <w:tcPr>
            <w:tcW w:w="3969" w:type="dxa"/>
            <w:gridSpan w:val="3"/>
          </w:tcPr>
          <w:p w:rsidR="00C7782F" w:rsidRPr="00942F9B" w:rsidRDefault="00C7782F" w:rsidP="00C7782F">
            <w:pPr>
              <w:jc w:val="center"/>
              <w:rPr>
                <w:sz w:val="28"/>
                <w:szCs w:val="28"/>
              </w:rPr>
            </w:pPr>
            <w:r w:rsidRPr="00942F9B">
              <w:rPr>
                <w:b/>
              </w:rPr>
              <w:t>Прогноз</w:t>
            </w:r>
          </w:p>
        </w:tc>
      </w:tr>
      <w:tr w:rsidR="00C7782F" w:rsidRPr="00942F9B" w:rsidTr="004F6D5C">
        <w:tc>
          <w:tcPr>
            <w:tcW w:w="3794" w:type="dxa"/>
            <w:vMerge/>
            <w:vAlign w:val="center"/>
          </w:tcPr>
          <w:p w:rsidR="00C7782F" w:rsidRPr="00942F9B" w:rsidRDefault="00C7782F" w:rsidP="00A31E44">
            <w:pPr>
              <w:ind w:firstLine="709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7782F" w:rsidRPr="00942F9B" w:rsidRDefault="00C7782F" w:rsidP="00A31E44">
            <w:pPr>
              <w:ind w:left="-108" w:right="-133" w:firstLine="709"/>
              <w:jc w:val="center"/>
            </w:pPr>
          </w:p>
        </w:tc>
        <w:tc>
          <w:tcPr>
            <w:tcW w:w="1275" w:type="dxa"/>
            <w:vMerge/>
            <w:vAlign w:val="center"/>
          </w:tcPr>
          <w:p w:rsidR="00C7782F" w:rsidRPr="00942F9B" w:rsidRDefault="00C7782F" w:rsidP="00A31E44">
            <w:pPr>
              <w:ind w:firstLine="709"/>
              <w:jc w:val="center"/>
            </w:pPr>
          </w:p>
        </w:tc>
        <w:tc>
          <w:tcPr>
            <w:tcW w:w="1276" w:type="dxa"/>
            <w:vAlign w:val="center"/>
          </w:tcPr>
          <w:p w:rsidR="00C7782F" w:rsidRPr="00942F9B" w:rsidRDefault="00C7782F" w:rsidP="00EC71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942F9B">
              <w:rPr>
                <w:b/>
              </w:rPr>
              <w:t>202</w:t>
            </w:r>
            <w:r w:rsidR="00EC7111" w:rsidRPr="00942F9B">
              <w:rPr>
                <w:b/>
              </w:rPr>
              <w:t>2</w:t>
            </w:r>
            <w:r w:rsidRPr="00942F9B">
              <w:rPr>
                <w:b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C7782F" w:rsidRPr="00942F9B" w:rsidRDefault="00C7782F" w:rsidP="00EC7111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</w:rPr>
            </w:pPr>
            <w:r w:rsidRPr="00942F9B">
              <w:rPr>
                <w:b/>
              </w:rPr>
              <w:t>202</w:t>
            </w:r>
            <w:r w:rsidR="00EC7111" w:rsidRPr="00942F9B">
              <w:rPr>
                <w:b/>
              </w:rPr>
              <w:t>3</w:t>
            </w:r>
            <w:r w:rsidRPr="00942F9B">
              <w:rPr>
                <w:b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C7782F" w:rsidRPr="00942F9B" w:rsidRDefault="00C7782F" w:rsidP="00EC7111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942F9B">
              <w:rPr>
                <w:b/>
              </w:rPr>
              <w:t>202</w:t>
            </w:r>
            <w:r w:rsidR="00EC7111" w:rsidRPr="00942F9B">
              <w:rPr>
                <w:b/>
              </w:rPr>
              <w:t>4</w:t>
            </w:r>
            <w:r w:rsidRPr="00942F9B">
              <w:rPr>
                <w:b/>
              </w:rPr>
              <w:t xml:space="preserve"> год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54"/>
            </w:pPr>
            <w:r w:rsidRPr="00942F9B">
              <w:t>Промышленное производство (BCDE):</w:t>
            </w:r>
          </w:p>
        </w:tc>
        <w:tc>
          <w:tcPr>
            <w:tcW w:w="1134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</w:pPr>
            <w:r w:rsidRPr="00942F9B">
              <w:t>100,00</w:t>
            </w:r>
          </w:p>
        </w:tc>
        <w:tc>
          <w:tcPr>
            <w:tcW w:w="1275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42F9B">
              <w:t>100,00</w:t>
            </w:r>
          </w:p>
        </w:tc>
        <w:tc>
          <w:tcPr>
            <w:tcW w:w="1276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250" w:firstLine="142"/>
              <w:jc w:val="center"/>
            </w:pPr>
            <w:r w:rsidRPr="00942F9B">
              <w:t>100,00</w:t>
            </w:r>
          </w:p>
        </w:tc>
        <w:tc>
          <w:tcPr>
            <w:tcW w:w="1418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42F9B">
              <w:t>100,0</w:t>
            </w:r>
          </w:p>
        </w:tc>
        <w:tc>
          <w:tcPr>
            <w:tcW w:w="1275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942F9B">
              <w:t>100,00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54"/>
            </w:pPr>
            <w:r w:rsidRPr="00942F9B">
              <w:t>добыча топливно-энергетических полезных ископаемых (</w:t>
            </w:r>
            <w:hyperlink r:id="rId12" w:history="1">
              <w:r w:rsidRPr="00942F9B">
                <w:t>раздел B</w:t>
              </w:r>
            </w:hyperlink>
            <w:r w:rsidRPr="00942F9B">
              <w:t>)</w:t>
            </w:r>
          </w:p>
        </w:tc>
        <w:tc>
          <w:tcPr>
            <w:tcW w:w="1134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 w:right="-133"/>
              <w:jc w:val="center"/>
            </w:pPr>
            <w:r w:rsidRPr="00942F9B">
              <w:t>28,67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42F9B">
              <w:t>28,68</w:t>
            </w:r>
          </w:p>
        </w:tc>
        <w:tc>
          <w:tcPr>
            <w:tcW w:w="1276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250" w:firstLine="142"/>
              <w:jc w:val="center"/>
            </w:pPr>
            <w:r w:rsidRPr="00942F9B">
              <w:t>28,70</w:t>
            </w:r>
          </w:p>
        </w:tc>
        <w:tc>
          <w:tcPr>
            <w:tcW w:w="1418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942F9B">
              <w:t>29,07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</w:pPr>
            <w:r w:rsidRPr="00942F9B">
              <w:t>29,50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widowControl w:val="0"/>
              <w:autoSpaceDE w:val="0"/>
              <w:autoSpaceDN w:val="0"/>
              <w:adjustRightInd w:val="0"/>
              <w:ind w:left="-54"/>
            </w:pPr>
            <w:r w:rsidRPr="00942F9B">
              <w:t>обрабатывающие производства (</w:t>
            </w:r>
            <w:hyperlink r:id="rId13" w:history="1">
              <w:r w:rsidRPr="00942F9B">
                <w:t>раздел C</w:t>
              </w:r>
            </w:hyperlink>
            <w:r w:rsidRPr="00942F9B">
              <w:t>)</w:t>
            </w:r>
          </w:p>
        </w:tc>
        <w:tc>
          <w:tcPr>
            <w:tcW w:w="1134" w:type="dxa"/>
            <w:vAlign w:val="center"/>
          </w:tcPr>
          <w:p w:rsidR="004F6D5C" w:rsidRPr="00942F9B" w:rsidRDefault="00EC7111" w:rsidP="00A31E44">
            <w:pPr>
              <w:ind w:left="-108" w:right="-133"/>
              <w:jc w:val="center"/>
            </w:pPr>
            <w:r w:rsidRPr="00942F9B">
              <w:t>13,15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13,26</w:t>
            </w:r>
          </w:p>
        </w:tc>
        <w:tc>
          <w:tcPr>
            <w:tcW w:w="1276" w:type="dxa"/>
            <w:vAlign w:val="center"/>
          </w:tcPr>
          <w:p w:rsidR="004F6D5C" w:rsidRPr="00942F9B" w:rsidRDefault="00EC7111" w:rsidP="00A31E44">
            <w:pPr>
              <w:ind w:left="-250" w:firstLine="142"/>
              <w:jc w:val="center"/>
            </w:pPr>
            <w:r w:rsidRPr="00942F9B">
              <w:t>13,27</w:t>
            </w:r>
          </w:p>
        </w:tc>
        <w:tc>
          <w:tcPr>
            <w:tcW w:w="1418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13,36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 w:right="-108"/>
              <w:jc w:val="center"/>
            </w:pPr>
            <w:r w:rsidRPr="00942F9B">
              <w:t>13,52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ind w:left="-54"/>
              <w:rPr>
                <w:bCs/>
              </w:rPr>
            </w:pPr>
            <w:r w:rsidRPr="00942F9B">
              <w:rPr>
                <w:bCs/>
              </w:rPr>
              <w:t>обеспечение электрической энергией, газом и паром; кондиционирование воздуха</w:t>
            </w:r>
            <w:r w:rsidRPr="00942F9B">
              <w:t xml:space="preserve"> (</w:t>
            </w:r>
            <w:hyperlink r:id="rId14" w:history="1">
              <w:r w:rsidRPr="00942F9B">
                <w:t>раздел D</w:t>
              </w:r>
            </w:hyperlink>
            <w:r w:rsidRPr="00942F9B">
              <w:t>)</w:t>
            </w:r>
          </w:p>
        </w:tc>
        <w:tc>
          <w:tcPr>
            <w:tcW w:w="1134" w:type="dxa"/>
            <w:vAlign w:val="center"/>
          </w:tcPr>
          <w:p w:rsidR="004F6D5C" w:rsidRPr="00942F9B" w:rsidRDefault="00EC7111" w:rsidP="00A31E44">
            <w:pPr>
              <w:ind w:left="-108" w:right="-133"/>
              <w:jc w:val="center"/>
            </w:pPr>
            <w:r w:rsidRPr="00942F9B">
              <w:t>44,71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44,38</w:t>
            </w:r>
          </w:p>
        </w:tc>
        <w:tc>
          <w:tcPr>
            <w:tcW w:w="1276" w:type="dxa"/>
            <w:vAlign w:val="center"/>
          </w:tcPr>
          <w:p w:rsidR="004F6D5C" w:rsidRPr="00942F9B" w:rsidRDefault="00EC7111" w:rsidP="00A31E44">
            <w:pPr>
              <w:ind w:left="-250" w:firstLine="142"/>
              <w:jc w:val="center"/>
            </w:pPr>
            <w:r w:rsidRPr="00942F9B">
              <w:t>44,11</w:t>
            </w:r>
          </w:p>
        </w:tc>
        <w:tc>
          <w:tcPr>
            <w:tcW w:w="1418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43,53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 w:right="-108"/>
              <w:jc w:val="center"/>
            </w:pPr>
            <w:r w:rsidRPr="00942F9B">
              <w:t>42,86</w:t>
            </w:r>
          </w:p>
        </w:tc>
      </w:tr>
      <w:tr w:rsidR="004F6D5C" w:rsidRPr="00942F9B" w:rsidTr="00A31E44">
        <w:tc>
          <w:tcPr>
            <w:tcW w:w="3794" w:type="dxa"/>
            <w:vAlign w:val="center"/>
          </w:tcPr>
          <w:p w:rsidR="004F6D5C" w:rsidRPr="00942F9B" w:rsidRDefault="004F6D5C" w:rsidP="00A31E44">
            <w:pPr>
              <w:ind w:left="-54"/>
            </w:pPr>
            <w:r w:rsidRPr="00942F9B">
              <w:rPr>
                <w:bCs/>
              </w:rPr>
              <w:t>водоснабжение; водоотведение, организация сбора и утилизации отходов, деятельность по ликвидации загрязнений (</w:t>
            </w:r>
            <w:hyperlink r:id="rId15" w:history="1">
              <w:r w:rsidRPr="00942F9B">
                <w:t xml:space="preserve">раздел </w:t>
              </w:r>
              <w:hyperlink r:id="rId16" w:history="1">
                <w:r w:rsidRPr="00942F9B">
                  <w:t>E</w:t>
                </w:r>
              </w:hyperlink>
            </w:hyperlink>
            <w:r w:rsidRPr="00942F9B">
              <w:t>)</w:t>
            </w:r>
          </w:p>
        </w:tc>
        <w:tc>
          <w:tcPr>
            <w:tcW w:w="1134" w:type="dxa"/>
            <w:vAlign w:val="center"/>
          </w:tcPr>
          <w:p w:rsidR="004F6D5C" w:rsidRPr="00942F9B" w:rsidRDefault="00EC7111" w:rsidP="00A31E44">
            <w:pPr>
              <w:ind w:left="-108" w:right="-133"/>
              <w:jc w:val="center"/>
            </w:pPr>
            <w:r w:rsidRPr="00942F9B">
              <w:t>13,47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13,68</w:t>
            </w:r>
          </w:p>
        </w:tc>
        <w:tc>
          <w:tcPr>
            <w:tcW w:w="1276" w:type="dxa"/>
            <w:vAlign w:val="center"/>
          </w:tcPr>
          <w:p w:rsidR="004F6D5C" w:rsidRPr="00942F9B" w:rsidRDefault="00EC7111" w:rsidP="00A31E44">
            <w:pPr>
              <w:ind w:left="-250" w:firstLine="142"/>
              <w:jc w:val="center"/>
            </w:pPr>
            <w:r w:rsidRPr="00942F9B">
              <w:t>13,92</w:t>
            </w:r>
          </w:p>
        </w:tc>
        <w:tc>
          <w:tcPr>
            <w:tcW w:w="1418" w:type="dxa"/>
            <w:vAlign w:val="center"/>
          </w:tcPr>
          <w:p w:rsidR="004F6D5C" w:rsidRPr="00942F9B" w:rsidRDefault="00EC7111" w:rsidP="00A31E44">
            <w:pPr>
              <w:ind w:left="-108"/>
              <w:jc w:val="center"/>
            </w:pPr>
            <w:r w:rsidRPr="00942F9B">
              <w:t>14,04</w:t>
            </w:r>
          </w:p>
        </w:tc>
        <w:tc>
          <w:tcPr>
            <w:tcW w:w="1275" w:type="dxa"/>
            <w:vAlign w:val="center"/>
          </w:tcPr>
          <w:p w:rsidR="004F6D5C" w:rsidRPr="00942F9B" w:rsidRDefault="00EC7111" w:rsidP="00A31E44">
            <w:pPr>
              <w:ind w:left="-108" w:right="-108"/>
              <w:jc w:val="center"/>
            </w:pPr>
            <w:r w:rsidRPr="00942F9B">
              <w:t>14,12</w:t>
            </w:r>
          </w:p>
        </w:tc>
      </w:tr>
    </w:tbl>
    <w:p w:rsidR="00C7782F" w:rsidRPr="00942F9B" w:rsidRDefault="00C7782F" w:rsidP="00503F1E">
      <w:pPr>
        <w:ind w:firstLine="709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Прогнозный период отражает </w:t>
      </w:r>
      <w:r w:rsidR="005B2D1C" w:rsidRPr="00942F9B">
        <w:rPr>
          <w:sz w:val="28"/>
          <w:szCs w:val="28"/>
        </w:rPr>
        <w:t>возобновление</w:t>
      </w:r>
      <w:r w:rsidRPr="00942F9B">
        <w:rPr>
          <w:sz w:val="28"/>
          <w:szCs w:val="28"/>
        </w:rPr>
        <w:t xml:space="preserve"> темпов производства по объемам отгруженных товаров собственного производства, выполненных работ, услуг </w:t>
      </w:r>
      <w:r w:rsidR="00145C15" w:rsidRPr="00942F9B">
        <w:rPr>
          <w:sz w:val="28"/>
          <w:szCs w:val="28"/>
        </w:rPr>
        <w:t>по крупным и средним предприятиям</w:t>
      </w:r>
      <w:r w:rsidR="00023850" w:rsidRPr="00942F9B">
        <w:rPr>
          <w:sz w:val="28"/>
          <w:szCs w:val="28"/>
        </w:rPr>
        <w:t>, который сформирован</w:t>
      </w:r>
      <w:r w:rsidR="00145C15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 xml:space="preserve">в размере от </w:t>
      </w:r>
      <w:r w:rsidR="00626F08" w:rsidRPr="00942F9B">
        <w:rPr>
          <w:sz w:val="28"/>
          <w:szCs w:val="28"/>
        </w:rPr>
        <w:t>98,53</w:t>
      </w:r>
      <w:r w:rsidRPr="00942F9B">
        <w:rPr>
          <w:sz w:val="28"/>
          <w:szCs w:val="28"/>
        </w:rPr>
        <w:t xml:space="preserve">% до </w:t>
      </w:r>
      <w:r w:rsidR="00626F08" w:rsidRPr="00942F9B">
        <w:rPr>
          <w:sz w:val="28"/>
          <w:szCs w:val="28"/>
        </w:rPr>
        <w:t>99,29</w:t>
      </w:r>
      <w:r w:rsidRPr="00942F9B">
        <w:rPr>
          <w:sz w:val="28"/>
          <w:szCs w:val="28"/>
        </w:rPr>
        <w:t xml:space="preserve">% </w:t>
      </w:r>
      <w:r w:rsidR="00626F08" w:rsidRPr="00942F9B">
        <w:rPr>
          <w:sz w:val="28"/>
          <w:szCs w:val="28"/>
        </w:rPr>
        <w:t xml:space="preserve">и достигнет 260,14 млн. рублей в сопоставимых ценах </w:t>
      </w:r>
      <w:r w:rsidRPr="00942F9B">
        <w:rPr>
          <w:sz w:val="28"/>
          <w:szCs w:val="28"/>
        </w:rPr>
        <w:t xml:space="preserve">по базовому </w:t>
      </w:r>
      <w:r w:rsidR="00626F08" w:rsidRPr="00942F9B">
        <w:rPr>
          <w:sz w:val="28"/>
          <w:szCs w:val="28"/>
        </w:rPr>
        <w:t>варианту</w:t>
      </w:r>
      <w:r w:rsidR="009834BF" w:rsidRPr="00942F9B">
        <w:rPr>
          <w:sz w:val="28"/>
          <w:szCs w:val="28"/>
        </w:rPr>
        <w:t>, в том числе:</w:t>
      </w:r>
    </w:p>
    <w:p w:rsidR="009834BF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1. Добыча полезных ископаемых.</w:t>
      </w:r>
    </w:p>
    <w:p w:rsidR="00145C15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1.1. </w:t>
      </w:r>
      <w:r w:rsidR="00CA3DDA" w:rsidRPr="00942F9B">
        <w:rPr>
          <w:sz w:val="28"/>
          <w:szCs w:val="28"/>
        </w:rPr>
        <w:t>Сфера добычи полезных ископаемых в общем объеме производства продукции</w:t>
      </w:r>
      <w:r w:rsidR="00626F08" w:rsidRPr="00942F9B">
        <w:rPr>
          <w:sz w:val="28"/>
          <w:szCs w:val="28"/>
        </w:rPr>
        <w:t xml:space="preserve"> составляет свыше 28%</w:t>
      </w:r>
      <w:r w:rsidR="00CA3DDA" w:rsidRPr="00942F9B">
        <w:rPr>
          <w:sz w:val="28"/>
          <w:szCs w:val="28"/>
        </w:rPr>
        <w:t xml:space="preserve">. </w:t>
      </w:r>
      <w:r w:rsidR="00C812FB" w:rsidRPr="00942F9B">
        <w:rPr>
          <w:sz w:val="28"/>
          <w:szCs w:val="28"/>
        </w:rPr>
        <w:t xml:space="preserve">На </w:t>
      </w:r>
      <w:r w:rsidR="007D0A82" w:rsidRPr="00942F9B">
        <w:rPr>
          <w:sz w:val="28"/>
          <w:szCs w:val="28"/>
        </w:rPr>
        <w:t>территории</w:t>
      </w:r>
      <w:r w:rsidR="00C812FB" w:rsidRPr="00942F9B">
        <w:rPr>
          <w:sz w:val="28"/>
          <w:szCs w:val="28"/>
        </w:rPr>
        <w:t xml:space="preserve"> городского поселения добычу газа природного осуществляет </w:t>
      </w:r>
      <w:proofErr w:type="spellStart"/>
      <w:r w:rsidR="00C812FB" w:rsidRPr="00942F9B">
        <w:rPr>
          <w:color w:val="000000"/>
          <w:sz w:val="28"/>
          <w:szCs w:val="28"/>
        </w:rPr>
        <w:t>Пунгинское</w:t>
      </w:r>
      <w:proofErr w:type="spellEnd"/>
      <w:r w:rsidR="00C812FB" w:rsidRPr="00942F9B">
        <w:rPr>
          <w:color w:val="000000"/>
          <w:sz w:val="28"/>
          <w:szCs w:val="28"/>
        </w:rPr>
        <w:t xml:space="preserve"> ЛПУ МГ </w:t>
      </w:r>
      <w:r w:rsidR="007D0A82" w:rsidRPr="00942F9B">
        <w:rPr>
          <w:color w:val="000000"/>
          <w:sz w:val="28"/>
          <w:szCs w:val="28"/>
        </w:rPr>
        <w:t>ОО</w:t>
      </w:r>
      <w:r w:rsidR="00C812FB" w:rsidRPr="00942F9B">
        <w:rPr>
          <w:color w:val="000000"/>
          <w:sz w:val="28"/>
          <w:szCs w:val="28"/>
        </w:rPr>
        <w:t>О «</w:t>
      </w:r>
      <w:r w:rsidR="007D0A82" w:rsidRPr="00942F9B">
        <w:rPr>
          <w:color w:val="000000"/>
          <w:sz w:val="28"/>
          <w:szCs w:val="28"/>
        </w:rPr>
        <w:t xml:space="preserve">Газпром </w:t>
      </w:r>
      <w:proofErr w:type="spellStart"/>
      <w:r w:rsidR="007D0A82" w:rsidRPr="00942F9B">
        <w:rPr>
          <w:color w:val="000000"/>
          <w:sz w:val="28"/>
          <w:szCs w:val="28"/>
        </w:rPr>
        <w:t>трансгаз</w:t>
      </w:r>
      <w:proofErr w:type="spellEnd"/>
      <w:r w:rsidR="007D0A82" w:rsidRPr="00942F9B">
        <w:rPr>
          <w:color w:val="000000"/>
          <w:sz w:val="28"/>
          <w:szCs w:val="28"/>
        </w:rPr>
        <w:t xml:space="preserve"> </w:t>
      </w:r>
      <w:proofErr w:type="spellStart"/>
      <w:r w:rsidR="007D0A82" w:rsidRPr="00942F9B">
        <w:rPr>
          <w:color w:val="000000"/>
          <w:sz w:val="28"/>
          <w:szCs w:val="28"/>
        </w:rPr>
        <w:lastRenderedPageBreak/>
        <w:t>Югорск</w:t>
      </w:r>
      <w:proofErr w:type="spellEnd"/>
      <w:r w:rsidR="00C812FB" w:rsidRPr="00942F9B">
        <w:rPr>
          <w:color w:val="000000"/>
          <w:sz w:val="28"/>
          <w:szCs w:val="28"/>
        </w:rPr>
        <w:t>»</w:t>
      </w:r>
      <w:r w:rsidR="007D0A82" w:rsidRPr="00942F9B">
        <w:rPr>
          <w:color w:val="000000"/>
          <w:sz w:val="28"/>
          <w:szCs w:val="28"/>
        </w:rPr>
        <w:t>.</w:t>
      </w:r>
      <w:r w:rsidR="002D32F0" w:rsidRPr="00942F9B">
        <w:rPr>
          <w:color w:val="000000"/>
          <w:sz w:val="28"/>
          <w:szCs w:val="28"/>
        </w:rPr>
        <w:t xml:space="preserve"> Ежегодно предприятием добывается </w:t>
      </w:r>
      <w:r w:rsidR="00BD0BEB" w:rsidRPr="00942F9B">
        <w:rPr>
          <w:color w:val="000000"/>
          <w:sz w:val="28"/>
          <w:szCs w:val="28"/>
        </w:rPr>
        <w:t>от 23,0 до</w:t>
      </w:r>
      <w:r w:rsidR="002D32F0" w:rsidRPr="00942F9B">
        <w:rPr>
          <w:color w:val="000000"/>
          <w:sz w:val="28"/>
          <w:szCs w:val="28"/>
        </w:rPr>
        <w:t xml:space="preserve"> 2</w:t>
      </w:r>
      <w:r w:rsidR="001E3C4C" w:rsidRPr="00942F9B">
        <w:rPr>
          <w:color w:val="000000"/>
          <w:sz w:val="28"/>
          <w:szCs w:val="28"/>
        </w:rPr>
        <w:t>5</w:t>
      </w:r>
      <w:r w:rsidR="00BD0BEB" w:rsidRPr="00942F9B">
        <w:rPr>
          <w:color w:val="000000"/>
          <w:sz w:val="28"/>
          <w:szCs w:val="28"/>
        </w:rPr>
        <w:t>,0</w:t>
      </w:r>
      <w:r w:rsidR="002D32F0" w:rsidRPr="00942F9B">
        <w:rPr>
          <w:color w:val="000000"/>
          <w:sz w:val="28"/>
          <w:szCs w:val="28"/>
        </w:rPr>
        <w:t xml:space="preserve"> млн. </w:t>
      </w:r>
      <w:proofErr w:type="spellStart"/>
      <w:r w:rsidR="002D32F0" w:rsidRPr="00942F9B">
        <w:rPr>
          <w:color w:val="000000"/>
          <w:sz w:val="28"/>
          <w:szCs w:val="28"/>
        </w:rPr>
        <w:t>куб</w:t>
      </w:r>
      <w:proofErr w:type="gramStart"/>
      <w:r w:rsidR="002D32F0" w:rsidRPr="00942F9B">
        <w:rPr>
          <w:color w:val="000000"/>
          <w:sz w:val="28"/>
          <w:szCs w:val="28"/>
        </w:rPr>
        <w:t>.м</w:t>
      </w:r>
      <w:proofErr w:type="spellEnd"/>
      <w:proofErr w:type="gramEnd"/>
      <w:r w:rsidR="002D32F0" w:rsidRPr="00942F9B">
        <w:rPr>
          <w:color w:val="000000"/>
          <w:sz w:val="28"/>
          <w:szCs w:val="28"/>
        </w:rPr>
        <w:t xml:space="preserve"> газа. Общий объем добычи направлен на внутренне</w:t>
      </w:r>
      <w:r w:rsidR="00E96CF3" w:rsidRPr="00942F9B">
        <w:rPr>
          <w:color w:val="000000"/>
          <w:sz w:val="28"/>
          <w:szCs w:val="28"/>
        </w:rPr>
        <w:t>е</w:t>
      </w:r>
      <w:r w:rsidR="002D32F0" w:rsidRPr="00942F9B">
        <w:rPr>
          <w:color w:val="000000"/>
          <w:sz w:val="28"/>
          <w:szCs w:val="28"/>
        </w:rPr>
        <w:t xml:space="preserve"> потребление нужд предприятий и населения поселка Березово. П</w:t>
      </w:r>
      <w:r w:rsidR="00086E69" w:rsidRPr="00942F9B">
        <w:rPr>
          <w:color w:val="000000"/>
          <w:sz w:val="28"/>
          <w:szCs w:val="28"/>
        </w:rPr>
        <w:t>рогноз до 202</w:t>
      </w:r>
      <w:r w:rsidR="00AE1CE2" w:rsidRPr="00942F9B">
        <w:rPr>
          <w:color w:val="000000"/>
          <w:sz w:val="28"/>
          <w:szCs w:val="28"/>
        </w:rPr>
        <w:t>5</w:t>
      </w:r>
      <w:r w:rsidR="002D32F0" w:rsidRPr="00942F9B">
        <w:rPr>
          <w:color w:val="000000"/>
          <w:sz w:val="28"/>
          <w:szCs w:val="28"/>
        </w:rPr>
        <w:t xml:space="preserve"> года составит </w:t>
      </w:r>
      <w:r w:rsidR="00626F08" w:rsidRPr="00942F9B">
        <w:rPr>
          <w:color w:val="000000"/>
          <w:sz w:val="28"/>
          <w:szCs w:val="28"/>
        </w:rPr>
        <w:t>100,80</w:t>
      </w:r>
      <w:r w:rsidR="002D32F0" w:rsidRPr="00942F9B">
        <w:rPr>
          <w:color w:val="000000"/>
          <w:sz w:val="28"/>
          <w:szCs w:val="28"/>
        </w:rPr>
        <w:t xml:space="preserve">% или </w:t>
      </w:r>
      <w:r w:rsidR="00626F08" w:rsidRPr="00942F9B">
        <w:rPr>
          <w:color w:val="000000"/>
          <w:sz w:val="28"/>
          <w:szCs w:val="28"/>
        </w:rPr>
        <w:t>76,76</w:t>
      </w:r>
      <w:r w:rsidR="002D32F0" w:rsidRPr="00942F9B">
        <w:rPr>
          <w:color w:val="000000"/>
          <w:sz w:val="28"/>
          <w:szCs w:val="28"/>
        </w:rPr>
        <w:t xml:space="preserve"> млн. </w:t>
      </w:r>
      <w:r w:rsidR="00023850" w:rsidRPr="00942F9B">
        <w:rPr>
          <w:color w:val="000000"/>
          <w:sz w:val="28"/>
          <w:szCs w:val="28"/>
        </w:rPr>
        <w:t>рублей</w:t>
      </w:r>
      <w:r w:rsidR="002D32F0" w:rsidRPr="00942F9B">
        <w:rPr>
          <w:color w:val="000000"/>
          <w:sz w:val="28"/>
          <w:szCs w:val="28"/>
        </w:rPr>
        <w:t xml:space="preserve">, сформирован на уровне предыдущих лет с учетом ввода в эксплуатацию новых объектов промышленности, социальной и жилищной сфер. </w:t>
      </w:r>
    </w:p>
    <w:p w:rsidR="009834BF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 Обрабатывающая промышленность.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структуре промышленного производства доля обрабатывающей промышленности </w:t>
      </w:r>
      <w:r w:rsidR="00626F08" w:rsidRPr="00942F9B">
        <w:rPr>
          <w:sz w:val="28"/>
          <w:szCs w:val="28"/>
        </w:rPr>
        <w:t xml:space="preserve">постепенно растет </w:t>
      </w:r>
      <w:r w:rsidR="00FF4426" w:rsidRPr="00942F9B">
        <w:rPr>
          <w:sz w:val="28"/>
          <w:szCs w:val="28"/>
        </w:rPr>
        <w:t xml:space="preserve">от </w:t>
      </w:r>
      <w:r w:rsidR="00626F08" w:rsidRPr="00942F9B">
        <w:rPr>
          <w:sz w:val="28"/>
          <w:szCs w:val="28"/>
        </w:rPr>
        <w:t>13,27</w:t>
      </w:r>
      <w:r w:rsidR="00292391" w:rsidRPr="00942F9B">
        <w:rPr>
          <w:sz w:val="28"/>
          <w:szCs w:val="28"/>
        </w:rPr>
        <w:t>%</w:t>
      </w:r>
      <w:r w:rsidR="00FF4426" w:rsidRPr="00942F9B">
        <w:rPr>
          <w:sz w:val="28"/>
          <w:szCs w:val="28"/>
        </w:rPr>
        <w:t xml:space="preserve"> до</w:t>
      </w:r>
      <w:r w:rsidRPr="00942F9B">
        <w:rPr>
          <w:sz w:val="28"/>
          <w:szCs w:val="28"/>
        </w:rPr>
        <w:t xml:space="preserve"> </w:t>
      </w:r>
      <w:r w:rsidR="00626F08" w:rsidRPr="00942F9B">
        <w:rPr>
          <w:sz w:val="28"/>
          <w:szCs w:val="28"/>
        </w:rPr>
        <w:t>13,52</w:t>
      </w:r>
      <w:r w:rsidRPr="00942F9B">
        <w:rPr>
          <w:sz w:val="28"/>
          <w:szCs w:val="28"/>
        </w:rPr>
        <w:t>%</w:t>
      </w:r>
      <w:r w:rsidR="00FF4426" w:rsidRPr="00942F9B">
        <w:rPr>
          <w:sz w:val="28"/>
          <w:szCs w:val="28"/>
        </w:rPr>
        <w:t xml:space="preserve">, </w:t>
      </w:r>
      <w:r w:rsidR="00292391" w:rsidRPr="00942F9B">
        <w:rPr>
          <w:sz w:val="28"/>
          <w:szCs w:val="28"/>
        </w:rPr>
        <w:t>что отражает медленные темпы воспроизводства.</w:t>
      </w:r>
    </w:p>
    <w:p w:rsidR="00CB2524" w:rsidRPr="00942F9B" w:rsidRDefault="00CB2524" w:rsidP="005774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Секторы обрабатывающего промышленного производства, ориентированы на в</w:t>
      </w:r>
      <w:r w:rsidR="00577401" w:rsidRPr="00942F9B">
        <w:rPr>
          <w:sz w:val="28"/>
          <w:szCs w:val="28"/>
        </w:rPr>
        <w:t>нутренний потребительский спрос</w:t>
      </w:r>
      <w:r w:rsidRPr="00942F9B">
        <w:rPr>
          <w:sz w:val="28"/>
          <w:szCs w:val="28"/>
        </w:rPr>
        <w:t xml:space="preserve"> и в </w:t>
      </w:r>
      <w:r w:rsidR="00577401" w:rsidRPr="00942F9B">
        <w:rPr>
          <w:sz w:val="28"/>
          <w:szCs w:val="28"/>
        </w:rPr>
        <w:t>2020 году имели сильную зависимость от эпидемиологических ограничений. П</w:t>
      </w:r>
      <w:r w:rsidRPr="00942F9B">
        <w:rPr>
          <w:sz w:val="28"/>
          <w:szCs w:val="28"/>
        </w:rPr>
        <w:t>рогнозн</w:t>
      </w:r>
      <w:r w:rsidR="00577401" w:rsidRPr="00942F9B">
        <w:rPr>
          <w:sz w:val="28"/>
          <w:szCs w:val="28"/>
        </w:rPr>
        <w:t>ый</w:t>
      </w:r>
      <w:r w:rsidRPr="00942F9B">
        <w:rPr>
          <w:sz w:val="28"/>
          <w:szCs w:val="28"/>
        </w:rPr>
        <w:t xml:space="preserve"> период </w:t>
      </w:r>
      <w:r w:rsidR="00292391" w:rsidRPr="00942F9B">
        <w:rPr>
          <w:sz w:val="28"/>
          <w:szCs w:val="28"/>
        </w:rPr>
        <w:t>име</w:t>
      </w:r>
      <w:r w:rsidR="00577401" w:rsidRPr="00942F9B">
        <w:rPr>
          <w:sz w:val="28"/>
          <w:szCs w:val="28"/>
        </w:rPr>
        <w:t>е</w:t>
      </w:r>
      <w:r w:rsidR="00292391" w:rsidRPr="00942F9B">
        <w:rPr>
          <w:sz w:val="28"/>
          <w:szCs w:val="28"/>
        </w:rPr>
        <w:t xml:space="preserve">т </w:t>
      </w:r>
      <w:r w:rsidR="00577401" w:rsidRPr="00942F9B">
        <w:rPr>
          <w:sz w:val="28"/>
          <w:szCs w:val="28"/>
        </w:rPr>
        <w:t xml:space="preserve">слабую динамику восстановления от 98,50% до </w:t>
      </w:r>
      <w:r w:rsidR="00292391" w:rsidRPr="00942F9B">
        <w:rPr>
          <w:sz w:val="28"/>
          <w:szCs w:val="28"/>
        </w:rPr>
        <w:t>100,10</w:t>
      </w:r>
      <w:r w:rsidRPr="00942F9B">
        <w:rPr>
          <w:sz w:val="28"/>
          <w:szCs w:val="28"/>
        </w:rPr>
        <w:t xml:space="preserve">%, и достигнет </w:t>
      </w:r>
      <w:r w:rsidR="00292391" w:rsidRPr="00942F9B">
        <w:rPr>
          <w:sz w:val="28"/>
          <w:szCs w:val="28"/>
        </w:rPr>
        <w:t>35,17</w:t>
      </w:r>
      <w:r w:rsidRPr="00942F9B">
        <w:rPr>
          <w:sz w:val="28"/>
          <w:szCs w:val="28"/>
        </w:rPr>
        <w:t xml:space="preserve"> млн. рублей </w:t>
      </w:r>
      <w:r w:rsidR="00AE1CE2" w:rsidRPr="00942F9B">
        <w:rPr>
          <w:sz w:val="28"/>
          <w:szCs w:val="28"/>
        </w:rPr>
        <w:t>в</w:t>
      </w:r>
      <w:r w:rsidR="0099027C" w:rsidRPr="00942F9B">
        <w:rPr>
          <w:sz w:val="28"/>
          <w:szCs w:val="28"/>
        </w:rPr>
        <w:t xml:space="preserve"> 202</w:t>
      </w:r>
      <w:r w:rsidR="00292391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году по базовому варианту в сопоставимых ценах.</w:t>
      </w:r>
    </w:p>
    <w:p w:rsidR="00CB2524" w:rsidRPr="00942F9B" w:rsidRDefault="00CB2524" w:rsidP="00503F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Обрабатывающие производства городского поселения Березово представлены: </w:t>
      </w:r>
    </w:p>
    <w:p w:rsidR="00A45952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2.1.</w:t>
      </w:r>
      <w:r w:rsidR="00A45952" w:rsidRPr="00942F9B">
        <w:rPr>
          <w:sz w:val="28"/>
          <w:szCs w:val="28"/>
        </w:rPr>
        <w:t>Предприятиями по производству пищевых продуктов:</w:t>
      </w:r>
    </w:p>
    <w:p w:rsidR="00AC6777" w:rsidRPr="00942F9B" w:rsidRDefault="009834BF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</w:t>
      </w:r>
      <w:r w:rsidR="00AC6777" w:rsidRPr="00942F9B">
        <w:rPr>
          <w:sz w:val="28"/>
          <w:szCs w:val="28"/>
        </w:rPr>
        <w:t>.1.</w:t>
      </w:r>
      <w:r w:rsidRPr="00942F9B">
        <w:rPr>
          <w:sz w:val="28"/>
          <w:szCs w:val="28"/>
        </w:rPr>
        <w:t>1.</w:t>
      </w:r>
      <w:r w:rsidR="00AC6777" w:rsidRPr="00942F9B">
        <w:rPr>
          <w:sz w:val="28"/>
          <w:szCs w:val="28"/>
        </w:rPr>
        <w:t xml:space="preserve"> </w:t>
      </w:r>
      <w:r w:rsidR="00A45952" w:rsidRPr="00942F9B">
        <w:rPr>
          <w:sz w:val="28"/>
          <w:szCs w:val="28"/>
        </w:rPr>
        <w:t>В</w:t>
      </w:r>
      <w:r w:rsidR="00CB2524" w:rsidRPr="00942F9B">
        <w:rPr>
          <w:sz w:val="28"/>
          <w:szCs w:val="28"/>
        </w:rPr>
        <w:t xml:space="preserve">ыпуск хлеба и хлебобулочных изделий на территории </w:t>
      </w:r>
      <w:proofErr w:type="spellStart"/>
      <w:r w:rsidR="00CB2524" w:rsidRPr="00942F9B">
        <w:rPr>
          <w:sz w:val="28"/>
          <w:szCs w:val="28"/>
        </w:rPr>
        <w:t>гп</w:t>
      </w:r>
      <w:proofErr w:type="spellEnd"/>
      <w:r w:rsidR="00CB2524" w:rsidRPr="00942F9B">
        <w:rPr>
          <w:sz w:val="28"/>
          <w:szCs w:val="28"/>
        </w:rPr>
        <w:t xml:space="preserve">. Березово </w:t>
      </w:r>
      <w:r w:rsidR="00E96CF3" w:rsidRPr="00942F9B">
        <w:rPr>
          <w:sz w:val="28"/>
          <w:szCs w:val="28"/>
        </w:rPr>
        <w:t>осуществляют</w:t>
      </w:r>
      <w:r w:rsidR="00CB2524" w:rsidRPr="00942F9B">
        <w:rPr>
          <w:sz w:val="28"/>
          <w:szCs w:val="28"/>
        </w:rPr>
        <w:t xml:space="preserve"> </w:t>
      </w:r>
      <w:r w:rsidR="00AC6777" w:rsidRPr="00942F9B">
        <w:rPr>
          <w:sz w:val="28"/>
          <w:szCs w:val="28"/>
        </w:rPr>
        <w:t>4</w:t>
      </w:r>
      <w:r w:rsidR="00CB2524" w:rsidRPr="00942F9B">
        <w:rPr>
          <w:sz w:val="28"/>
          <w:szCs w:val="28"/>
        </w:rPr>
        <w:t xml:space="preserve"> производителя в </w:t>
      </w:r>
      <w:r w:rsidR="00AC6777" w:rsidRPr="00942F9B">
        <w:rPr>
          <w:sz w:val="28"/>
          <w:szCs w:val="28"/>
        </w:rPr>
        <w:t>6</w:t>
      </w:r>
      <w:r w:rsidR="00CB2524" w:rsidRPr="00942F9B">
        <w:rPr>
          <w:sz w:val="28"/>
          <w:szCs w:val="28"/>
        </w:rPr>
        <w:t xml:space="preserve"> пекарнях различной формы собственности</w:t>
      </w:r>
      <w:r w:rsidR="00AC6777" w:rsidRPr="00942F9B">
        <w:rPr>
          <w:sz w:val="28"/>
          <w:szCs w:val="28"/>
        </w:rPr>
        <w:t xml:space="preserve"> (2019 год – 3 пекарни)</w:t>
      </w:r>
      <w:r w:rsidR="00CB2524" w:rsidRPr="00942F9B">
        <w:rPr>
          <w:sz w:val="28"/>
          <w:szCs w:val="28"/>
        </w:rPr>
        <w:t xml:space="preserve">. </w:t>
      </w:r>
      <w:r w:rsidR="00AC6777" w:rsidRPr="00942F9B">
        <w:rPr>
          <w:rFonts w:eastAsia="Calibri"/>
          <w:sz w:val="28"/>
          <w:szCs w:val="28"/>
        </w:rPr>
        <w:t xml:space="preserve">С 4 квартала 2020 года индивидуальным предпринимателем Сафаровым Х.Ш. открыта пекарня в </w:t>
      </w:r>
      <w:proofErr w:type="gramStart"/>
      <w:r w:rsidR="00AC6777" w:rsidRPr="00942F9B">
        <w:rPr>
          <w:rFonts w:eastAsia="Calibri"/>
          <w:sz w:val="28"/>
          <w:szCs w:val="28"/>
        </w:rPr>
        <w:t>с</w:t>
      </w:r>
      <w:proofErr w:type="gramEnd"/>
      <w:r w:rsidR="00AC6777" w:rsidRPr="00942F9B">
        <w:rPr>
          <w:rFonts w:eastAsia="Calibri"/>
          <w:sz w:val="28"/>
          <w:szCs w:val="28"/>
        </w:rPr>
        <w:t>. Теги.</w:t>
      </w:r>
    </w:p>
    <w:p w:rsidR="00AC6777" w:rsidRPr="00942F9B" w:rsidRDefault="00CB2524" w:rsidP="00AC6777">
      <w:pPr>
        <w:tabs>
          <w:tab w:val="left" w:pos="540"/>
        </w:tabs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Наибольший объем выработки осуществл</w:t>
      </w:r>
      <w:r w:rsidR="001B0A19" w:rsidRPr="00942F9B">
        <w:rPr>
          <w:sz w:val="28"/>
          <w:szCs w:val="28"/>
        </w:rPr>
        <w:t>яется пекарней Березовского ППО</w:t>
      </w:r>
      <w:r w:rsidR="008A2A53" w:rsidRPr="00942F9B">
        <w:rPr>
          <w:sz w:val="28"/>
          <w:szCs w:val="28"/>
        </w:rPr>
        <w:t xml:space="preserve"> (более 90%)</w:t>
      </w:r>
      <w:r w:rsidR="001B0A19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</w:t>
      </w:r>
      <w:r w:rsidR="001B0A19" w:rsidRPr="00942F9B">
        <w:rPr>
          <w:sz w:val="28"/>
          <w:szCs w:val="28"/>
        </w:rPr>
        <w:t>Общий объем производства составил</w:t>
      </w:r>
      <w:r w:rsidR="008C1B00" w:rsidRPr="00942F9B">
        <w:rPr>
          <w:sz w:val="28"/>
          <w:szCs w:val="28"/>
        </w:rPr>
        <w:t xml:space="preserve"> </w:t>
      </w:r>
      <w:r w:rsidR="00AC6777" w:rsidRPr="00942F9B">
        <w:rPr>
          <w:sz w:val="28"/>
          <w:szCs w:val="28"/>
        </w:rPr>
        <w:t>329,67</w:t>
      </w:r>
      <w:r w:rsidR="001B0A19" w:rsidRPr="00942F9B">
        <w:rPr>
          <w:sz w:val="28"/>
          <w:szCs w:val="28"/>
        </w:rPr>
        <w:t xml:space="preserve"> </w:t>
      </w:r>
      <w:proofErr w:type="spellStart"/>
      <w:r w:rsidR="001B0A19" w:rsidRPr="00942F9B">
        <w:rPr>
          <w:sz w:val="28"/>
          <w:szCs w:val="28"/>
        </w:rPr>
        <w:t>тн</w:t>
      </w:r>
      <w:proofErr w:type="spellEnd"/>
      <w:r w:rsidR="001B0A19" w:rsidRPr="00942F9B">
        <w:rPr>
          <w:sz w:val="28"/>
          <w:szCs w:val="28"/>
        </w:rPr>
        <w:t>.</w:t>
      </w:r>
      <w:r w:rsidR="00AC6777" w:rsidRPr="00942F9B">
        <w:rPr>
          <w:sz w:val="28"/>
          <w:szCs w:val="28"/>
        </w:rPr>
        <w:t>, в том числе хлеба – 308,16 тонн, хлебобулочных изделий – 21,51 тонн.</w:t>
      </w:r>
      <w:r w:rsidR="00F023AD" w:rsidRPr="00942F9B">
        <w:rPr>
          <w:sz w:val="28"/>
          <w:szCs w:val="28"/>
        </w:rPr>
        <w:t xml:space="preserve"> Объем производства кондитерских изделий - 8,880 </w:t>
      </w:r>
      <w:proofErr w:type="spellStart"/>
      <w:r w:rsidR="00F023AD" w:rsidRPr="00942F9B">
        <w:rPr>
          <w:sz w:val="28"/>
          <w:szCs w:val="28"/>
        </w:rPr>
        <w:t>тн</w:t>
      </w:r>
      <w:proofErr w:type="spellEnd"/>
      <w:r w:rsidR="00F023AD" w:rsidRPr="00942F9B">
        <w:rPr>
          <w:sz w:val="28"/>
          <w:szCs w:val="28"/>
        </w:rPr>
        <w:t>.</w:t>
      </w:r>
    </w:p>
    <w:p w:rsidR="00AC6777" w:rsidRPr="00942F9B" w:rsidRDefault="00AC6777" w:rsidP="00AC677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целях модернизации производств по выпуску хлеба, повышения качества производимой продукции, в 2020 году Березовским ППО при финансовой поддержке администрации Березовского района приобретено модульное здание и оборудование для установки мобильной хлебопекарни в </w:t>
      </w:r>
      <w:proofErr w:type="gramStart"/>
      <w:r w:rsidRPr="00942F9B">
        <w:rPr>
          <w:sz w:val="28"/>
          <w:szCs w:val="28"/>
        </w:rPr>
        <w:t>с</w:t>
      </w:r>
      <w:proofErr w:type="gramEnd"/>
      <w:r w:rsidRPr="00942F9B">
        <w:rPr>
          <w:sz w:val="28"/>
          <w:szCs w:val="28"/>
        </w:rPr>
        <w:t xml:space="preserve">. Теги. В рамках поддержки местных производителей выплачена субсидия в размере 1,0 млн. рублей на возмещение недополученных доходов в связи с производством хлеба в </w:t>
      </w:r>
      <w:proofErr w:type="gramStart"/>
      <w:r w:rsidRPr="00942F9B">
        <w:rPr>
          <w:sz w:val="28"/>
          <w:szCs w:val="28"/>
        </w:rPr>
        <w:t>с</w:t>
      </w:r>
      <w:proofErr w:type="gramEnd"/>
      <w:r w:rsidRPr="00942F9B">
        <w:rPr>
          <w:sz w:val="28"/>
          <w:szCs w:val="28"/>
        </w:rPr>
        <w:t xml:space="preserve">. Теги и д. </w:t>
      </w:r>
      <w:proofErr w:type="spellStart"/>
      <w:r w:rsidRPr="00942F9B">
        <w:rPr>
          <w:sz w:val="28"/>
          <w:szCs w:val="28"/>
        </w:rPr>
        <w:t>Шайтанка</w:t>
      </w:r>
      <w:proofErr w:type="spellEnd"/>
      <w:r w:rsidRPr="00942F9B">
        <w:rPr>
          <w:sz w:val="28"/>
          <w:szCs w:val="28"/>
        </w:rPr>
        <w:t xml:space="preserve">. </w:t>
      </w:r>
    </w:p>
    <w:p w:rsidR="00AC6777" w:rsidRPr="00942F9B" w:rsidRDefault="00AC6777" w:rsidP="00AC677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Прогноз до 202</w:t>
      </w:r>
      <w:r w:rsidR="00AE1CE2" w:rsidRPr="00942F9B">
        <w:rPr>
          <w:sz w:val="28"/>
          <w:szCs w:val="28"/>
        </w:rPr>
        <w:t>5</w:t>
      </w:r>
      <w:r w:rsidRPr="00942F9B">
        <w:rPr>
          <w:sz w:val="28"/>
          <w:szCs w:val="28"/>
        </w:rPr>
        <w:t xml:space="preserve"> года по выпуску хлебобулочных изделий незначительный и составит </w:t>
      </w:r>
      <w:r w:rsidR="00F023AD" w:rsidRPr="00942F9B">
        <w:rPr>
          <w:sz w:val="28"/>
          <w:szCs w:val="28"/>
        </w:rPr>
        <w:t>100,09</w:t>
      </w:r>
      <w:r w:rsidRPr="00942F9B">
        <w:rPr>
          <w:sz w:val="28"/>
          <w:szCs w:val="28"/>
        </w:rPr>
        <w:t xml:space="preserve">% или </w:t>
      </w:r>
      <w:r w:rsidR="00F023AD" w:rsidRPr="00942F9B">
        <w:rPr>
          <w:sz w:val="28"/>
          <w:szCs w:val="28"/>
        </w:rPr>
        <w:t>330,40</w:t>
      </w:r>
      <w:r w:rsidRPr="00942F9B">
        <w:rPr>
          <w:sz w:val="28"/>
          <w:szCs w:val="28"/>
        </w:rPr>
        <w:t xml:space="preserve"> тонн</w:t>
      </w:r>
      <w:r w:rsidR="00F023AD" w:rsidRPr="00942F9B">
        <w:rPr>
          <w:sz w:val="28"/>
          <w:szCs w:val="28"/>
        </w:rPr>
        <w:t xml:space="preserve">, производства кондитерских изделий до 100,1% или 8,902 </w:t>
      </w:r>
      <w:proofErr w:type="spellStart"/>
      <w:r w:rsidR="00F023AD" w:rsidRPr="00942F9B">
        <w:rPr>
          <w:sz w:val="28"/>
          <w:szCs w:val="28"/>
        </w:rPr>
        <w:t>тн</w:t>
      </w:r>
      <w:proofErr w:type="spellEnd"/>
      <w:r w:rsidR="00F023AD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Сдерживающими факторами развития данного вида производства являются сложная транспортная схема доставки и рост стоимости сырья, а также завоз хлеба и хлебобулочной продукции из других регионов.</w:t>
      </w:r>
    </w:p>
    <w:p w:rsidR="005E4673" w:rsidRPr="00942F9B" w:rsidRDefault="009834BF" w:rsidP="009C0292">
      <w:pPr>
        <w:ind w:right="-8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2.1.2.</w:t>
      </w:r>
      <w:r w:rsidR="00AC6777" w:rsidRPr="00942F9B">
        <w:rPr>
          <w:sz w:val="28"/>
          <w:szCs w:val="28"/>
        </w:rPr>
        <w:t xml:space="preserve"> </w:t>
      </w:r>
      <w:r w:rsidR="005E4673" w:rsidRPr="00942F9B">
        <w:rPr>
          <w:sz w:val="28"/>
          <w:szCs w:val="28"/>
        </w:rPr>
        <w:t>Вылов и переработка рыбы.</w:t>
      </w:r>
    </w:p>
    <w:p w:rsidR="001C544D" w:rsidRPr="00942F9B" w:rsidRDefault="00025585" w:rsidP="00B84CEC">
      <w:pPr>
        <w:ind w:right="-8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Несмотря на выгодное географическое расположение, определяющее высокий рыбопромысловый потенциал территории, добыча рыбы в отчетном периоде составила </w:t>
      </w:r>
      <w:r w:rsidR="00B84CEC" w:rsidRPr="00942F9B">
        <w:rPr>
          <w:sz w:val="28"/>
          <w:szCs w:val="28"/>
        </w:rPr>
        <w:t>200,30</w:t>
      </w:r>
      <w:r w:rsidRPr="00942F9B">
        <w:rPr>
          <w:sz w:val="28"/>
          <w:szCs w:val="28"/>
        </w:rPr>
        <w:t xml:space="preserve"> </w:t>
      </w:r>
      <w:proofErr w:type="spellStart"/>
      <w:r w:rsidRPr="00942F9B">
        <w:rPr>
          <w:sz w:val="28"/>
          <w:szCs w:val="28"/>
        </w:rPr>
        <w:t>тн</w:t>
      </w:r>
      <w:proofErr w:type="spellEnd"/>
      <w:r w:rsidRPr="00942F9B">
        <w:rPr>
          <w:sz w:val="28"/>
          <w:szCs w:val="28"/>
        </w:rPr>
        <w:t>.</w:t>
      </w:r>
      <w:r w:rsidR="00B84CEC" w:rsidRPr="00942F9B">
        <w:rPr>
          <w:sz w:val="28"/>
          <w:szCs w:val="28"/>
        </w:rPr>
        <w:t xml:space="preserve"> или 56,74% к уровню 2019 года</w:t>
      </w:r>
      <w:r w:rsidRPr="00942F9B">
        <w:rPr>
          <w:sz w:val="28"/>
          <w:szCs w:val="28"/>
        </w:rPr>
        <w:t>, что обусловлено</w:t>
      </w:r>
      <w:r w:rsidR="00B84CEC" w:rsidRPr="00942F9B">
        <w:rPr>
          <w:sz w:val="28"/>
          <w:szCs w:val="28"/>
        </w:rPr>
        <w:t xml:space="preserve"> сокращением количества </w:t>
      </w:r>
      <w:proofErr w:type="spellStart"/>
      <w:r w:rsidR="00B84CEC" w:rsidRPr="00942F9B">
        <w:rPr>
          <w:sz w:val="28"/>
          <w:szCs w:val="28"/>
        </w:rPr>
        <w:t>рыбопользователей</w:t>
      </w:r>
      <w:proofErr w:type="spellEnd"/>
      <w:r w:rsidR="00B84CEC" w:rsidRPr="00942F9B">
        <w:rPr>
          <w:sz w:val="28"/>
          <w:szCs w:val="28"/>
        </w:rPr>
        <w:t xml:space="preserve"> рыбными ресурсами.</w:t>
      </w:r>
      <w:r w:rsidRPr="00942F9B">
        <w:rPr>
          <w:sz w:val="28"/>
          <w:szCs w:val="28"/>
        </w:rPr>
        <w:t xml:space="preserve"> </w:t>
      </w:r>
    </w:p>
    <w:p w:rsidR="001C544D" w:rsidRPr="00942F9B" w:rsidRDefault="001C544D" w:rsidP="001C544D">
      <w:pPr>
        <w:ind w:firstLine="709"/>
        <w:jc w:val="both"/>
        <w:rPr>
          <w:rFonts w:eastAsia="Arial Unicode MS"/>
          <w:sz w:val="28"/>
          <w:szCs w:val="28"/>
        </w:rPr>
      </w:pPr>
      <w:r w:rsidRPr="00942F9B">
        <w:rPr>
          <w:rFonts w:eastAsia="Arial Unicode MS"/>
          <w:sz w:val="28"/>
          <w:szCs w:val="28"/>
          <w:lang w:eastAsia="en-US"/>
        </w:rPr>
        <w:t xml:space="preserve">При поддержке Губернатора Ханты-Мансийского автономного округа – Югры в 2020 году </w:t>
      </w:r>
      <w:r w:rsidRPr="00942F9B">
        <w:rPr>
          <w:rFonts w:eastAsia="Arial Unicode MS"/>
          <w:sz w:val="28"/>
          <w:szCs w:val="28"/>
        </w:rPr>
        <w:t xml:space="preserve">увеличены квоты для организации промышленного </w:t>
      </w:r>
      <w:r w:rsidRPr="00942F9B">
        <w:rPr>
          <w:rFonts w:eastAsia="Arial Unicode MS"/>
          <w:sz w:val="28"/>
          <w:szCs w:val="28"/>
        </w:rPr>
        <w:lastRenderedPageBreak/>
        <w:t xml:space="preserve">рыболовства на реках автономного округа на пелядь на 49,5 тонн, тугуна на 4,5 тонны.    </w:t>
      </w:r>
    </w:p>
    <w:p w:rsidR="00DD0E9F" w:rsidRPr="00942F9B" w:rsidRDefault="00DD0E9F" w:rsidP="00B84CEC">
      <w:pPr>
        <w:ind w:right="-8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Прогноз вылова </w:t>
      </w:r>
      <w:r w:rsidR="009C0292" w:rsidRPr="00942F9B">
        <w:rPr>
          <w:sz w:val="28"/>
          <w:szCs w:val="28"/>
        </w:rPr>
        <w:t xml:space="preserve">сформирован в объеме более </w:t>
      </w:r>
      <w:r w:rsidR="00B84CEC" w:rsidRPr="00942F9B">
        <w:rPr>
          <w:sz w:val="28"/>
          <w:szCs w:val="28"/>
        </w:rPr>
        <w:t>222</w:t>
      </w:r>
      <w:r w:rsidR="009C0292" w:rsidRPr="00942F9B">
        <w:rPr>
          <w:sz w:val="28"/>
          <w:szCs w:val="28"/>
        </w:rPr>
        <w:t xml:space="preserve"> тонн в год, который обеспечат</w:t>
      </w:r>
      <w:r w:rsidRPr="00942F9B">
        <w:rPr>
          <w:sz w:val="28"/>
          <w:szCs w:val="28"/>
        </w:rPr>
        <w:t xml:space="preserve"> </w:t>
      </w:r>
      <w:r w:rsidR="00B84CEC" w:rsidRPr="00942F9B">
        <w:rPr>
          <w:sz w:val="28"/>
          <w:szCs w:val="28"/>
        </w:rPr>
        <w:t>3</w:t>
      </w:r>
      <w:r w:rsidRPr="00942F9B">
        <w:rPr>
          <w:sz w:val="28"/>
          <w:szCs w:val="28"/>
        </w:rPr>
        <w:t xml:space="preserve"> </w:t>
      </w:r>
      <w:proofErr w:type="spellStart"/>
      <w:r w:rsidR="009C0292" w:rsidRPr="00942F9B">
        <w:rPr>
          <w:sz w:val="28"/>
          <w:szCs w:val="28"/>
        </w:rPr>
        <w:t>рыбодобытчика</w:t>
      </w:r>
      <w:proofErr w:type="spellEnd"/>
      <w:r w:rsidR="009C0292" w:rsidRPr="00942F9B">
        <w:rPr>
          <w:sz w:val="28"/>
          <w:szCs w:val="28"/>
        </w:rPr>
        <w:t xml:space="preserve">. </w:t>
      </w:r>
      <w:r w:rsidR="00B84CEC" w:rsidRPr="00942F9B">
        <w:rPr>
          <w:sz w:val="28"/>
          <w:szCs w:val="28"/>
        </w:rPr>
        <w:t xml:space="preserve">Основными рыбодобывающими пользователями являются </w:t>
      </w:r>
      <w:r w:rsidR="00B84CEC" w:rsidRPr="00942F9B">
        <w:rPr>
          <w:sz w:val="28"/>
          <w:szCs w:val="28"/>
          <w:lang w:eastAsia="en-US"/>
        </w:rPr>
        <w:t xml:space="preserve">ИП Пиотрович В.А., ИП Михайлов С.С. </w:t>
      </w:r>
      <w:proofErr w:type="gramStart"/>
      <w:r w:rsidR="00B84CEC" w:rsidRPr="00942F9B">
        <w:rPr>
          <w:sz w:val="28"/>
          <w:szCs w:val="28"/>
          <w:lang w:eastAsia="en-US"/>
        </w:rPr>
        <w:t>и</w:t>
      </w:r>
      <w:proofErr w:type="gramEnd"/>
      <w:r w:rsidR="00B84CEC" w:rsidRPr="00942F9B">
        <w:rPr>
          <w:sz w:val="28"/>
          <w:szCs w:val="28"/>
          <w:lang w:eastAsia="en-US"/>
        </w:rPr>
        <w:t xml:space="preserve"> </w:t>
      </w:r>
      <w:r w:rsidR="009C0292" w:rsidRPr="00942F9B">
        <w:rPr>
          <w:sz w:val="28"/>
          <w:szCs w:val="28"/>
          <w:lang w:eastAsia="en-US"/>
        </w:rPr>
        <w:t>НО КМНС «</w:t>
      </w:r>
      <w:proofErr w:type="spellStart"/>
      <w:r w:rsidR="009C0292" w:rsidRPr="00942F9B">
        <w:rPr>
          <w:sz w:val="28"/>
          <w:szCs w:val="28"/>
          <w:lang w:eastAsia="en-US"/>
        </w:rPr>
        <w:t>Сёлэн</w:t>
      </w:r>
      <w:proofErr w:type="spellEnd"/>
      <w:r w:rsidR="009C0292" w:rsidRPr="00942F9B">
        <w:rPr>
          <w:sz w:val="28"/>
          <w:szCs w:val="28"/>
          <w:lang w:eastAsia="en-US"/>
        </w:rPr>
        <w:t xml:space="preserve"> </w:t>
      </w:r>
      <w:proofErr w:type="spellStart"/>
      <w:r w:rsidR="009C0292" w:rsidRPr="00942F9B">
        <w:rPr>
          <w:sz w:val="28"/>
          <w:szCs w:val="28"/>
          <w:lang w:eastAsia="en-US"/>
        </w:rPr>
        <w:t>ма</w:t>
      </w:r>
      <w:proofErr w:type="spellEnd"/>
      <w:r w:rsidR="009C0292" w:rsidRPr="00942F9B">
        <w:rPr>
          <w:sz w:val="28"/>
          <w:szCs w:val="28"/>
          <w:lang w:eastAsia="en-US"/>
        </w:rPr>
        <w:t>-вит».</w:t>
      </w:r>
      <w:r w:rsidRPr="00942F9B">
        <w:rPr>
          <w:sz w:val="28"/>
          <w:szCs w:val="28"/>
        </w:rPr>
        <w:t xml:space="preserve"> </w:t>
      </w:r>
    </w:p>
    <w:p w:rsidR="005E4673" w:rsidRPr="00942F9B" w:rsidRDefault="005E4673" w:rsidP="005E4673">
      <w:pPr>
        <w:ind w:firstLine="708"/>
        <w:jc w:val="both"/>
        <w:rPr>
          <w:sz w:val="28"/>
          <w:szCs w:val="28"/>
        </w:rPr>
      </w:pPr>
      <w:r w:rsidRPr="00942F9B">
        <w:rPr>
          <w:bCs/>
          <w:iCs/>
          <w:sz w:val="28"/>
          <w:szCs w:val="28"/>
        </w:rPr>
        <w:t>С</w:t>
      </w:r>
      <w:r w:rsidRPr="00942F9B">
        <w:rPr>
          <w:sz w:val="28"/>
          <w:szCs w:val="28"/>
        </w:rPr>
        <w:t xml:space="preserve"> целью изменения сроков вылова водных биологических ресурсов в весенний период времени на территории Березовского района была </w:t>
      </w:r>
      <w:r w:rsidRPr="00942F9B">
        <w:rPr>
          <w:bCs/>
          <w:iCs/>
          <w:sz w:val="28"/>
          <w:szCs w:val="28"/>
        </w:rPr>
        <w:t xml:space="preserve">проведена масштабная работа по внесению изменений в Правила </w:t>
      </w:r>
      <w:r w:rsidRPr="00942F9B">
        <w:rPr>
          <w:sz w:val="28"/>
          <w:szCs w:val="28"/>
        </w:rPr>
        <w:t xml:space="preserve">рыболовства. В 2020 году </w:t>
      </w:r>
      <w:r w:rsidRPr="00942F9B">
        <w:rPr>
          <w:rFonts w:eastAsia="Calibri"/>
          <w:sz w:val="28"/>
          <w:szCs w:val="28"/>
        </w:rPr>
        <w:t xml:space="preserve">утверждены новые Правила рыболовства - Приказ Министерства сельского хозяйства РФ от 30.10.2020 № 646 «Об утверждении Правил рыболовства для Западно-Сибирского </w:t>
      </w:r>
      <w:proofErr w:type="spellStart"/>
      <w:r w:rsidRPr="00942F9B">
        <w:rPr>
          <w:rFonts w:eastAsia="Calibri"/>
          <w:sz w:val="28"/>
          <w:szCs w:val="28"/>
        </w:rPr>
        <w:t>рыбохозяйственного</w:t>
      </w:r>
      <w:proofErr w:type="spellEnd"/>
      <w:r w:rsidRPr="00942F9B">
        <w:rPr>
          <w:rFonts w:eastAsia="Calibri"/>
          <w:sz w:val="28"/>
          <w:szCs w:val="28"/>
        </w:rPr>
        <w:t xml:space="preserve"> бассейна», которые вступают в силу с 01.09.2021 года.</w:t>
      </w:r>
    </w:p>
    <w:p w:rsidR="005E4673" w:rsidRPr="00942F9B" w:rsidRDefault="005E4673" w:rsidP="005E4673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2021</w:t>
      </w:r>
      <w:r w:rsidR="001D0C02" w:rsidRPr="00942F9B">
        <w:rPr>
          <w:sz w:val="28"/>
          <w:szCs w:val="28"/>
        </w:rPr>
        <w:t xml:space="preserve"> - 2022</w:t>
      </w:r>
      <w:r w:rsidRPr="00942F9B">
        <w:rPr>
          <w:sz w:val="28"/>
          <w:szCs w:val="28"/>
        </w:rPr>
        <w:t xml:space="preserve"> год</w:t>
      </w:r>
      <w:r w:rsidR="001D0C02" w:rsidRPr="00942F9B">
        <w:rPr>
          <w:sz w:val="28"/>
          <w:szCs w:val="28"/>
        </w:rPr>
        <w:t>ах</w:t>
      </w:r>
      <w:r w:rsidRPr="00942F9B">
        <w:rPr>
          <w:sz w:val="28"/>
          <w:szCs w:val="28"/>
        </w:rPr>
        <w:t xml:space="preserve"> запланировано выполнить аналогичную исследовательскую работу для осеннего периода лова. </w:t>
      </w:r>
    </w:p>
    <w:p w:rsidR="002D32F0" w:rsidRPr="00942F9B" w:rsidRDefault="002D32F0" w:rsidP="00503F1E">
      <w:pPr>
        <w:ind w:right="-8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Главными проблемами рыбодобывающей отрасли является постоянное снижение квот на вылов водных биологических ресурсов</w:t>
      </w:r>
      <w:r w:rsidR="00025585" w:rsidRPr="00942F9B">
        <w:rPr>
          <w:sz w:val="28"/>
          <w:szCs w:val="28"/>
        </w:rPr>
        <w:t xml:space="preserve"> в предыдущие годы</w:t>
      </w:r>
      <w:r w:rsidRPr="00942F9B">
        <w:rPr>
          <w:sz w:val="28"/>
          <w:szCs w:val="28"/>
        </w:rPr>
        <w:t>, высокая стоимость транспор</w:t>
      </w:r>
      <w:r w:rsidR="003A3711" w:rsidRPr="00942F9B">
        <w:rPr>
          <w:sz w:val="28"/>
          <w:szCs w:val="28"/>
        </w:rPr>
        <w:t>тировки рыбной продукции, снижающая</w:t>
      </w:r>
      <w:r w:rsidRPr="00942F9B">
        <w:rPr>
          <w:sz w:val="28"/>
          <w:szCs w:val="28"/>
        </w:rPr>
        <w:t xml:space="preserve"> ее конкурентоспособность на внешних рынках. </w:t>
      </w:r>
    </w:p>
    <w:p w:rsidR="008731EB" w:rsidRPr="00942F9B" w:rsidRDefault="00025585" w:rsidP="008731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С целью развития рыбной отрасли на территории городского поселения и по Березовскому району в целом</w:t>
      </w:r>
      <w:r w:rsidR="00A02B37" w:rsidRPr="00942F9B">
        <w:rPr>
          <w:sz w:val="28"/>
          <w:szCs w:val="28"/>
        </w:rPr>
        <w:t>,</w:t>
      </w:r>
      <w:r w:rsidRPr="00942F9B">
        <w:rPr>
          <w:sz w:val="28"/>
          <w:szCs w:val="28"/>
        </w:rPr>
        <w:t xml:space="preserve"> </w:t>
      </w:r>
      <w:r w:rsidR="00A02B37" w:rsidRPr="00942F9B">
        <w:rPr>
          <w:sz w:val="28"/>
          <w:szCs w:val="28"/>
        </w:rPr>
        <w:t>в</w:t>
      </w:r>
      <w:r w:rsidRPr="00942F9B">
        <w:rPr>
          <w:rFonts w:eastAsia="Calibri"/>
          <w:sz w:val="28"/>
          <w:szCs w:val="28"/>
        </w:rPr>
        <w:t xml:space="preserve"> 2019 году принято решение о запуске приоритетного проекта </w:t>
      </w:r>
      <w:r w:rsidR="006D711D" w:rsidRPr="00942F9B">
        <w:rPr>
          <w:rFonts w:eastAsia="Calibri"/>
          <w:sz w:val="28"/>
          <w:szCs w:val="28"/>
        </w:rPr>
        <w:t>по с</w:t>
      </w:r>
      <w:r w:rsidR="00F023AD" w:rsidRPr="00942F9B">
        <w:rPr>
          <w:rFonts w:eastAsia="Calibri"/>
          <w:sz w:val="28"/>
          <w:szCs w:val="28"/>
        </w:rPr>
        <w:t>оздани</w:t>
      </w:r>
      <w:r w:rsidR="006D711D" w:rsidRPr="00942F9B">
        <w:rPr>
          <w:rFonts w:eastAsia="Calibri"/>
          <w:sz w:val="28"/>
          <w:szCs w:val="28"/>
        </w:rPr>
        <w:t>ю</w:t>
      </w:r>
      <w:r w:rsidR="00F023AD" w:rsidRPr="00942F9B">
        <w:rPr>
          <w:rFonts w:eastAsia="Calibri"/>
          <w:sz w:val="28"/>
          <w:szCs w:val="28"/>
        </w:rPr>
        <w:t xml:space="preserve"> производства по переработке водных биологических ресурсов Березовского, Белоярского, </w:t>
      </w:r>
      <w:r w:rsidR="00F023AD" w:rsidRPr="00942F9B">
        <w:rPr>
          <w:sz w:val="28"/>
          <w:szCs w:val="28"/>
        </w:rPr>
        <w:t>Ханты-Мансийск</w:t>
      </w:r>
      <w:r w:rsidR="006D711D" w:rsidRPr="00942F9B">
        <w:rPr>
          <w:sz w:val="28"/>
          <w:szCs w:val="28"/>
        </w:rPr>
        <w:t>ого</w:t>
      </w:r>
      <w:r w:rsidR="00F023AD" w:rsidRPr="00942F9B">
        <w:rPr>
          <w:sz w:val="28"/>
          <w:szCs w:val="28"/>
        </w:rPr>
        <w:t>,</w:t>
      </w:r>
      <w:r w:rsidR="00F023AD" w:rsidRPr="00942F9B">
        <w:rPr>
          <w:rFonts w:eastAsia="Calibri"/>
          <w:sz w:val="28"/>
          <w:szCs w:val="28"/>
        </w:rPr>
        <w:t xml:space="preserve"> Октябрьского районов автономного округа и г. Ханты-Мансийска</w:t>
      </w:r>
      <w:r w:rsidRPr="00942F9B">
        <w:rPr>
          <w:rFonts w:eastAsia="Calibri"/>
          <w:sz w:val="28"/>
          <w:szCs w:val="28"/>
        </w:rPr>
        <w:t xml:space="preserve">. </w:t>
      </w:r>
    </w:p>
    <w:p w:rsidR="005E4673" w:rsidRPr="00942F9B" w:rsidRDefault="005E4673" w:rsidP="005E467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Предприятием </w:t>
      </w:r>
      <w:r w:rsidR="000A6E46" w:rsidRPr="00942F9B">
        <w:rPr>
          <w:sz w:val="28"/>
          <w:szCs w:val="28"/>
        </w:rPr>
        <w:t>актуализируется</w:t>
      </w:r>
      <w:r w:rsidR="006D711D" w:rsidRPr="00942F9B">
        <w:rPr>
          <w:sz w:val="28"/>
          <w:szCs w:val="28"/>
        </w:rPr>
        <w:t xml:space="preserve"> стратегия</w:t>
      </w:r>
      <w:r w:rsidRPr="00942F9B">
        <w:rPr>
          <w:sz w:val="28"/>
          <w:szCs w:val="28"/>
        </w:rPr>
        <w:t xml:space="preserve"> развития, включающая кооперационные цепочки взаимодействия с рыбопромышленными предприятиями отрасли, инвестиционную программу, потребность в мерах поддержки и оценку бюджетных эффектов автономного округа. </w:t>
      </w:r>
    </w:p>
    <w:p w:rsidR="005E4673" w:rsidRPr="00942F9B" w:rsidRDefault="009834BF" w:rsidP="00503F1E">
      <w:pPr>
        <w:ind w:firstLine="709"/>
        <w:jc w:val="both"/>
        <w:rPr>
          <w:bCs/>
          <w:iCs/>
          <w:sz w:val="28"/>
          <w:szCs w:val="28"/>
        </w:rPr>
      </w:pPr>
      <w:r w:rsidRPr="00942F9B">
        <w:rPr>
          <w:bCs/>
          <w:iCs/>
          <w:sz w:val="28"/>
          <w:szCs w:val="28"/>
        </w:rPr>
        <w:t>2.1.3.</w:t>
      </w:r>
      <w:r w:rsidR="005E4673" w:rsidRPr="00942F9B">
        <w:rPr>
          <w:bCs/>
          <w:iCs/>
          <w:sz w:val="28"/>
          <w:szCs w:val="28"/>
        </w:rPr>
        <w:t xml:space="preserve"> </w:t>
      </w:r>
      <w:r w:rsidR="00480A82" w:rsidRPr="00942F9B">
        <w:rPr>
          <w:bCs/>
          <w:iCs/>
          <w:sz w:val="28"/>
          <w:szCs w:val="28"/>
        </w:rPr>
        <w:t xml:space="preserve">Производство продукции сельского хозяйства. </w:t>
      </w:r>
    </w:p>
    <w:p w:rsidR="00480A82" w:rsidRPr="00942F9B" w:rsidRDefault="00480A82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5E4673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производство и реализацию сельскохозяйственной продукции в городском поселении Березово осуществляли</w:t>
      </w:r>
      <w:r w:rsidR="00A02B37" w:rsidRPr="00942F9B">
        <w:rPr>
          <w:sz w:val="28"/>
          <w:szCs w:val="28"/>
        </w:rPr>
        <w:t xml:space="preserve"> 2</w:t>
      </w:r>
      <w:r w:rsidRPr="00942F9B">
        <w:rPr>
          <w:sz w:val="28"/>
          <w:szCs w:val="28"/>
        </w:rPr>
        <w:t xml:space="preserve"> </w:t>
      </w:r>
      <w:proofErr w:type="gramStart"/>
      <w:r w:rsidRPr="00942F9B">
        <w:rPr>
          <w:sz w:val="28"/>
          <w:szCs w:val="28"/>
        </w:rPr>
        <w:t>крестьянских</w:t>
      </w:r>
      <w:proofErr w:type="gramEnd"/>
      <w:r w:rsidRPr="00942F9B">
        <w:rPr>
          <w:sz w:val="28"/>
          <w:szCs w:val="28"/>
        </w:rPr>
        <w:t xml:space="preserve"> фермерских хозяйства. Основную долю сельскохозяйственного рынка в животноводческой отрасли занимает крестьянское фермерское хозяйство </w:t>
      </w:r>
      <w:proofErr w:type="spellStart"/>
      <w:r w:rsidR="00A02B37" w:rsidRPr="00942F9B">
        <w:rPr>
          <w:sz w:val="28"/>
          <w:szCs w:val="28"/>
        </w:rPr>
        <w:t>Бергаим</w:t>
      </w:r>
      <w:proofErr w:type="spellEnd"/>
      <w:r w:rsidR="00A02B37" w:rsidRPr="00942F9B">
        <w:rPr>
          <w:sz w:val="28"/>
          <w:szCs w:val="28"/>
        </w:rPr>
        <w:t xml:space="preserve"> Н.В.</w:t>
      </w:r>
      <w:r w:rsidRPr="00942F9B">
        <w:rPr>
          <w:sz w:val="28"/>
          <w:szCs w:val="28"/>
        </w:rPr>
        <w:t xml:space="preserve"> (производство </w:t>
      </w:r>
      <w:r w:rsidR="00A02B37" w:rsidRPr="00942F9B">
        <w:rPr>
          <w:sz w:val="28"/>
          <w:szCs w:val="28"/>
        </w:rPr>
        <w:t>мяса</w:t>
      </w:r>
      <w:r w:rsidRPr="00942F9B">
        <w:rPr>
          <w:sz w:val="28"/>
          <w:szCs w:val="28"/>
        </w:rPr>
        <w:t xml:space="preserve">). </w:t>
      </w:r>
    </w:p>
    <w:p w:rsidR="001539DC" w:rsidRPr="00942F9B" w:rsidRDefault="00480A82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Анализ результатов финансово-хозяйственной деятельности сельскохоз</w:t>
      </w:r>
      <w:r w:rsidR="00A02B37" w:rsidRPr="00942F9B">
        <w:rPr>
          <w:sz w:val="28"/>
          <w:szCs w:val="28"/>
        </w:rPr>
        <w:t>яйственных производителей в 20</w:t>
      </w:r>
      <w:r w:rsidR="001C544D" w:rsidRPr="00942F9B">
        <w:rPr>
          <w:sz w:val="28"/>
          <w:szCs w:val="28"/>
        </w:rPr>
        <w:t>20</w:t>
      </w:r>
      <w:r w:rsidR="00A02B37" w:rsidRPr="00942F9B">
        <w:rPr>
          <w:sz w:val="28"/>
          <w:szCs w:val="28"/>
        </w:rPr>
        <w:t xml:space="preserve"> году</w:t>
      </w:r>
      <w:r w:rsidR="001C544D" w:rsidRPr="00942F9B">
        <w:rPr>
          <w:sz w:val="28"/>
          <w:szCs w:val="28"/>
        </w:rPr>
        <w:t xml:space="preserve"> (по оценке)</w:t>
      </w:r>
      <w:r w:rsidRPr="00942F9B">
        <w:rPr>
          <w:sz w:val="28"/>
          <w:szCs w:val="28"/>
        </w:rPr>
        <w:t xml:space="preserve"> показал, что объем произведенной сельскохозяйственной продукции в стоимостном выражении, в целом по городскому поселению Березово составил </w:t>
      </w:r>
      <w:r w:rsidR="001C544D" w:rsidRPr="00942F9B">
        <w:rPr>
          <w:sz w:val="28"/>
          <w:szCs w:val="28"/>
        </w:rPr>
        <w:t>60,95</w:t>
      </w:r>
      <w:r w:rsidRPr="00942F9B">
        <w:rPr>
          <w:sz w:val="28"/>
          <w:szCs w:val="28"/>
        </w:rPr>
        <w:t xml:space="preserve"> млн. рублей или </w:t>
      </w:r>
      <w:r w:rsidR="001C544D" w:rsidRPr="00942F9B">
        <w:rPr>
          <w:sz w:val="28"/>
          <w:szCs w:val="28"/>
        </w:rPr>
        <w:t>99,4</w:t>
      </w:r>
      <w:r w:rsidR="00DF4D16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>% к уровню 201</w:t>
      </w:r>
      <w:r w:rsidR="001C544D" w:rsidRPr="00942F9B">
        <w:rPr>
          <w:sz w:val="28"/>
          <w:szCs w:val="28"/>
        </w:rPr>
        <w:t>9</w:t>
      </w:r>
      <w:r w:rsidRPr="00942F9B">
        <w:rPr>
          <w:sz w:val="28"/>
          <w:szCs w:val="28"/>
        </w:rPr>
        <w:t xml:space="preserve"> года в сопоставимых ценах.</w:t>
      </w:r>
      <w:r w:rsidR="001539DC" w:rsidRPr="00942F9B">
        <w:rPr>
          <w:sz w:val="28"/>
          <w:szCs w:val="28"/>
        </w:rPr>
        <w:t xml:space="preserve"> </w:t>
      </w:r>
    </w:p>
    <w:p w:rsidR="001539DC" w:rsidRPr="00942F9B" w:rsidRDefault="001539DC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Прогноз показателей по объему выпуска сельскохозяйственной продукции </w:t>
      </w:r>
      <w:r w:rsidR="001C544D" w:rsidRPr="00942F9B">
        <w:rPr>
          <w:sz w:val="28"/>
          <w:szCs w:val="28"/>
        </w:rPr>
        <w:t xml:space="preserve">превысит 100 процентный уровень производства </w:t>
      </w:r>
      <w:r w:rsidR="00654780" w:rsidRPr="00942F9B">
        <w:rPr>
          <w:sz w:val="28"/>
          <w:szCs w:val="28"/>
        </w:rPr>
        <w:t>в</w:t>
      </w:r>
      <w:r w:rsidRPr="00942F9B">
        <w:rPr>
          <w:sz w:val="28"/>
          <w:szCs w:val="28"/>
        </w:rPr>
        <w:t xml:space="preserve"> 202</w:t>
      </w:r>
      <w:r w:rsidR="001C544D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году</w:t>
      </w:r>
      <w:r w:rsidR="001C544D" w:rsidRPr="00942F9B">
        <w:rPr>
          <w:sz w:val="28"/>
          <w:szCs w:val="28"/>
        </w:rPr>
        <w:t xml:space="preserve"> и составит 69,65 млн. рублей</w:t>
      </w:r>
      <w:r w:rsidRPr="00942F9B">
        <w:rPr>
          <w:sz w:val="28"/>
          <w:szCs w:val="28"/>
        </w:rPr>
        <w:t xml:space="preserve">, в большей степени благодаря личным подсобным хозяйствам. </w:t>
      </w:r>
    </w:p>
    <w:p w:rsidR="001539DC" w:rsidRPr="00942F9B" w:rsidRDefault="001539DC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Для обеспечения роста показателей в прогнозный период, необходимо рассмотреть вопрос о продолжении работы по вовлечению в сферу сельскохозяйственного производства индивидуальных предпринимателей, по </w:t>
      </w:r>
      <w:r w:rsidRPr="00942F9B">
        <w:rPr>
          <w:sz w:val="28"/>
          <w:szCs w:val="28"/>
        </w:rPr>
        <w:lastRenderedPageBreak/>
        <w:t>созданию новых крестьянских (фермерских) хозяйств, по созданию новых рабочих мест, увеличивать продуктивность животных, производительность труда и оптимизацию затрат.</w:t>
      </w:r>
    </w:p>
    <w:p w:rsidR="001539DC" w:rsidRPr="00942F9B" w:rsidRDefault="001539DC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Исходя из высоких затрат на ведение сельского хозяйства в условиях Крайнего Севера, должен быть дифференцированный подход к производителям сельскохозяйственной продукции при предоставлении государственной поддержки, с учетом отраслевой направленности и транспортной доступности, сосредоточить основное внимание на реализации инвестиционных проектов, позволяющих создание новых мини ферм с усовершенствованными технологиями содержания скота и птицы.</w:t>
      </w:r>
    </w:p>
    <w:p w:rsidR="001539DC" w:rsidRPr="00942F9B" w:rsidRDefault="001539DC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Основой развития агропромышленного комплекса на долгосрочную перспективу является развитие малых форм хозяйствования, которые направлены на развитие животноводства, птицеводства.</w:t>
      </w:r>
    </w:p>
    <w:p w:rsidR="009834BF" w:rsidRPr="00942F9B" w:rsidRDefault="009834BF" w:rsidP="009834B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2.2. Производство полиграфической продукции.</w:t>
      </w:r>
    </w:p>
    <w:p w:rsidR="00CB2524" w:rsidRPr="00942F9B" w:rsidRDefault="009834BF" w:rsidP="00EB7B9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</w:t>
      </w:r>
      <w:r w:rsidR="001E3B47" w:rsidRPr="00942F9B">
        <w:rPr>
          <w:sz w:val="28"/>
          <w:szCs w:val="28"/>
        </w:rPr>
        <w:t>2.</w:t>
      </w:r>
      <w:r w:rsidRPr="00942F9B">
        <w:rPr>
          <w:sz w:val="28"/>
          <w:szCs w:val="28"/>
        </w:rPr>
        <w:t>1</w:t>
      </w:r>
      <w:r w:rsidR="00EB7B9B" w:rsidRPr="00942F9B">
        <w:rPr>
          <w:sz w:val="28"/>
          <w:szCs w:val="28"/>
        </w:rPr>
        <w:t>.</w:t>
      </w:r>
      <w:r w:rsidR="001E3B47" w:rsidRPr="00942F9B">
        <w:rPr>
          <w:sz w:val="28"/>
          <w:szCs w:val="28"/>
        </w:rPr>
        <w:t xml:space="preserve"> </w:t>
      </w:r>
      <w:r w:rsidR="00CB2524" w:rsidRPr="00942F9B">
        <w:rPr>
          <w:sz w:val="28"/>
          <w:szCs w:val="28"/>
        </w:rPr>
        <w:t>К предприятиям издательской и полиграфи</w:t>
      </w:r>
      <w:r w:rsidR="00AF2DAC" w:rsidRPr="00942F9B">
        <w:rPr>
          <w:sz w:val="28"/>
          <w:szCs w:val="28"/>
        </w:rPr>
        <w:t xml:space="preserve">ческой деятельности относится </w:t>
      </w:r>
      <w:r w:rsidR="00F3646E" w:rsidRPr="00942F9B">
        <w:rPr>
          <w:color w:val="000000"/>
          <w:sz w:val="28"/>
          <w:szCs w:val="28"/>
        </w:rPr>
        <w:t xml:space="preserve">МАУ «Березовский </w:t>
      </w:r>
      <w:proofErr w:type="spellStart"/>
      <w:r w:rsidR="00F3646E" w:rsidRPr="00942F9B">
        <w:rPr>
          <w:color w:val="000000"/>
          <w:sz w:val="28"/>
          <w:szCs w:val="28"/>
        </w:rPr>
        <w:t>м</w:t>
      </w:r>
      <w:r w:rsidR="002447FA" w:rsidRPr="00942F9B">
        <w:rPr>
          <w:color w:val="000000"/>
          <w:sz w:val="28"/>
          <w:szCs w:val="28"/>
        </w:rPr>
        <w:t>едиацентр</w:t>
      </w:r>
      <w:proofErr w:type="spellEnd"/>
      <w:r w:rsidR="002447FA" w:rsidRPr="00942F9B">
        <w:rPr>
          <w:color w:val="000000"/>
          <w:sz w:val="28"/>
          <w:szCs w:val="28"/>
        </w:rPr>
        <w:t>»</w:t>
      </w:r>
      <w:r w:rsidR="00AF2DAC" w:rsidRPr="00942F9B">
        <w:rPr>
          <w:sz w:val="28"/>
          <w:szCs w:val="28"/>
        </w:rPr>
        <w:t xml:space="preserve">, </w:t>
      </w:r>
      <w:r w:rsidR="002447FA" w:rsidRPr="00942F9B">
        <w:rPr>
          <w:color w:val="000000"/>
          <w:sz w:val="28"/>
          <w:szCs w:val="28"/>
        </w:rPr>
        <w:t>который</w:t>
      </w:r>
      <w:r w:rsidR="00CB2524" w:rsidRPr="00942F9B">
        <w:rPr>
          <w:color w:val="000000"/>
          <w:sz w:val="28"/>
          <w:szCs w:val="28"/>
        </w:rPr>
        <w:t xml:space="preserve"> осуществляет выпуск газет и бланочной продукции. </w:t>
      </w:r>
      <w:r w:rsidR="005E4673" w:rsidRPr="00942F9B">
        <w:rPr>
          <w:color w:val="000000"/>
          <w:sz w:val="28"/>
          <w:szCs w:val="28"/>
        </w:rPr>
        <w:t>В 2020 году</w:t>
      </w:r>
      <w:r w:rsidR="005F40D1" w:rsidRPr="00942F9B">
        <w:rPr>
          <w:color w:val="000000"/>
          <w:sz w:val="28"/>
          <w:szCs w:val="28"/>
        </w:rPr>
        <w:t xml:space="preserve"> про</w:t>
      </w:r>
      <w:r w:rsidR="005E4673" w:rsidRPr="00942F9B">
        <w:rPr>
          <w:color w:val="000000"/>
          <w:sz w:val="28"/>
          <w:szCs w:val="28"/>
        </w:rPr>
        <w:t>изводство газет увеличится в 1,7</w:t>
      </w:r>
      <w:r w:rsidR="005F40D1" w:rsidRPr="00942F9B">
        <w:rPr>
          <w:color w:val="000000"/>
          <w:sz w:val="28"/>
          <w:szCs w:val="28"/>
        </w:rPr>
        <w:t xml:space="preserve"> раза</w:t>
      </w:r>
      <w:r w:rsidR="005E4673" w:rsidRPr="00942F9B">
        <w:rPr>
          <w:color w:val="000000"/>
          <w:sz w:val="28"/>
          <w:szCs w:val="28"/>
        </w:rPr>
        <w:t xml:space="preserve"> (530 тыс. условных листов)</w:t>
      </w:r>
      <w:r w:rsidR="00E36079" w:rsidRPr="00942F9B">
        <w:rPr>
          <w:color w:val="000000"/>
          <w:sz w:val="28"/>
          <w:szCs w:val="28"/>
        </w:rPr>
        <w:t>,</w:t>
      </w:r>
      <w:r w:rsidR="005F40D1" w:rsidRPr="00942F9B">
        <w:rPr>
          <w:color w:val="000000"/>
          <w:sz w:val="28"/>
          <w:szCs w:val="28"/>
        </w:rPr>
        <w:t xml:space="preserve"> что обусловлено</w:t>
      </w:r>
      <w:r w:rsidR="0000668E" w:rsidRPr="00942F9B">
        <w:rPr>
          <w:color w:val="000000"/>
          <w:sz w:val="28"/>
          <w:szCs w:val="28"/>
        </w:rPr>
        <w:t xml:space="preserve"> увеличением количества подписчиков. </w:t>
      </w:r>
      <w:r w:rsidR="00CB2524" w:rsidRPr="00942F9B">
        <w:rPr>
          <w:sz w:val="28"/>
          <w:szCs w:val="28"/>
        </w:rPr>
        <w:t>Прогнозный период</w:t>
      </w:r>
      <w:r w:rsidR="00A45952" w:rsidRPr="00942F9B">
        <w:rPr>
          <w:sz w:val="28"/>
          <w:szCs w:val="28"/>
        </w:rPr>
        <w:t xml:space="preserve"> </w:t>
      </w:r>
      <w:r w:rsidR="0000668E" w:rsidRPr="00942F9B">
        <w:rPr>
          <w:sz w:val="28"/>
          <w:szCs w:val="28"/>
        </w:rPr>
        <w:t xml:space="preserve">производства газеты </w:t>
      </w:r>
      <w:r w:rsidR="00A45952" w:rsidRPr="00942F9B">
        <w:rPr>
          <w:sz w:val="28"/>
          <w:szCs w:val="28"/>
        </w:rPr>
        <w:t>определен с ростом до</w:t>
      </w:r>
      <w:r w:rsidR="00CB2524" w:rsidRPr="00942F9B">
        <w:rPr>
          <w:sz w:val="28"/>
          <w:szCs w:val="28"/>
        </w:rPr>
        <w:t xml:space="preserve"> </w:t>
      </w:r>
      <w:r w:rsidR="0000668E" w:rsidRPr="00942F9B">
        <w:rPr>
          <w:sz w:val="28"/>
          <w:szCs w:val="28"/>
        </w:rPr>
        <w:t>101,</w:t>
      </w:r>
      <w:r w:rsidR="005E4673" w:rsidRPr="00942F9B">
        <w:rPr>
          <w:sz w:val="28"/>
          <w:szCs w:val="28"/>
        </w:rPr>
        <w:t>30</w:t>
      </w:r>
      <w:r w:rsidR="00CB2524" w:rsidRPr="00942F9B">
        <w:rPr>
          <w:sz w:val="28"/>
          <w:szCs w:val="28"/>
        </w:rPr>
        <w:t xml:space="preserve">% или до </w:t>
      </w:r>
      <w:r w:rsidR="005E4673" w:rsidRPr="00942F9B">
        <w:rPr>
          <w:sz w:val="28"/>
          <w:szCs w:val="28"/>
        </w:rPr>
        <w:t>546</w:t>
      </w:r>
      <w:r w:rsidR="00CB2524" w:rsidRPr="00942F9B">
        <w:rPr>
          <w:sz w:val="28"/>
          <w:szCs w:val="28"/>
        </w:rPr>
        <w:t xml:space="preserve"> </w:t>
      </w:r>
      <w:r w:rsidR="003A3711" w:rsidRPr="00942F9B">
        <w:rPr>
          <w:sz w:val="28"/>
          <w:szCs w:val="28"/>
        </w:rPr>
        <w:t>тыс</w:t>
      </w:r>
      <w:r w:rsidR="00CB2524" w:rsidRPr="00942F9B">
        <w:rPr>
          <w:sz w:val="28"/>
          <w:szCs w:val="28"/>
        </w:rPr>
        <w:t>. условных листов</w:t>
      </w:r>
      <w:r w:rsidR="002447FA" w:rsidRPr="00942F9B">
        <w:rPr>
          <w:sz w:val="28"/>
          <w:szCs w:val="28"/>
        </w:rPr>
        <w:t>,</w:t>
      </w:r>
      <w:r w:rsidR="0000668E" w:rsidRPr="00942F9B">
        <w:rPr>
          <w:sz w:val="28"/>
          <w:szCs w:val="28"/>
        </w:rPr>
        <w:t xml:space="preserve"> бланочной продукции</w:t>
      </w:r>
      <w:r w:rsidR="002447FA" w:rsidRPr="00942F9B">
        <w:rPr>
          <w:sz w:val="28"/>
          <w:szCs w:val="28"/>
        </w:rPr>
        <w:t xml:space="preserve"> до </w:t>
      </w:r>
      <w:r w:rsidR="005E4673" w:rsidRPr="00942F9B">
        <w:rPr>
          <w:sz w:val="28"/>
          <w:szCs w:val="28"/>
        </w:rPr>
        <w:t>102,87</w:t>
      </w:r>
      <w:r w:rsidR="00A45952" w:rsidRPr="00942F9B">
        <w:rPr>
          <w:sz w:val="28"/>
          <w:szCs w:val="28"/>
        </w:rPr>
        <w:t xml:space="preserve">% </w:t>
      </w:r>
      <w:r w:rsidR="002447FA" w:rsidRPr="00942F9B">
        <w:rPr>
          <w:sz w:val="28"/>
          <w:szCs w:val="28"/>
        </w:rPr>
        <w:t xml:space="preserve">или до </w:t>
      </w:r>
      <w:r w:rsidR="005E4673" w:rsidRPr="00942F9B">
        <w:rPr>
          <w:sz w:val="28"/>
          <w:szCs w:val="28"/>
        </w:rPr>
        <w:t>21,5</w:t>
      </w:r>
      <w:r w:rsidR="00A45952" w:rsidRPr="00942F9B">
        <w:rPr>
          <w:sz w:val="28"/>
          <w:szCs w:val="28"/>
        </w:rPr>
        <w:t xml:space="preserve"> </w:t>
      </w:r>
      <w:r w:rsidR="003A3711" w:rsidRPr="00942F9B">
        <w:rPr>
          <w:sz w:val="28"/>
          <w:szCs w:val="28"/>
        </w:rPr>
        <w:t>тыс</w:t>
      </w:r>
      <w:r w:rsidR="00A45952" w:rsidRPr="00942F9B">
        <w:rPr>
          <w:sz w:val="28"/>
          <w:szCs w:val="28"/>
        </w:rPr>
        <w:t xml:space="preserve">. листов </w:t>
      </w:r>
      <w:r w:rsidR="00F3646E" w:rsidRPr="00942F9B">
        <w:rPr>
          <w:sz w:val="28"/>
          <w:szCs w:val="28"/>
        </w:rPr>
        <w:t>в</w:t>
      </w:r>
      <w:r w:rsidR="002447FA" w:rsidRPr="00942F9B">
        <w:rPr>
          <w:sz w:val="28"/>
          <w:szCs w:val="28"/>
        </w:rPr>
        <w:t xml:space="preserve"> 202</w:t>
      </w:r>
      <w:r w:rsidR="005E4673" w:rsidRPr="00942F9B">
        <w:rPr>
          <w:sz w:val="28"/>
          <w:szCs w:val="28"/>
        </w:rPr>
        <w:t>4</w:t>
      </w:r>
      <w:r w:rsidR="00CB2524" w:rsidRPr="00942F9B">
        <w:rPr>
          <w:sz w:val="28"/>
          <w:szCs w:val="28"/>
        </w:rPr>
        <w:t xml:space="preserve"> году по базовому варианту.</w:t>
      </w:r>
      <w:r w:rsidR="003A3711" w:rsidRPr="00942F9B">
        <w:rPr>
          <w:sz w:val="28"/>
          <w:szCs w:val="28"/>
        </w:rPr>
        <w:t xml:space="preserve"> Развитие производства напрямую зависит от уровня развития информационных технологий</w:t>
      </w:r>
      <w:r w:rsidR="005E4673" w:rsidRPr="00942F9B">
        <w:rPr>
          <w:sz w:val="28"/>
          <w:szCs w:val="28"/>
        </w:rPr>
        <w:t>, спроса населения.</w:t>
      </w:r>
    </w:p>
    <w:p w:rsidR="00BD0BEB" w:rsidRPr="00942F9B" w:rsidRDefault="009834BF" w:rsidP="00642C1A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2.3.</w:t>
      </w:r>
      <w:r w:rsidR="001B0A19" w:rsidRPr="00942F9B">
        <w:rPr>
          <w:sz w:val="28"/>
          <w:szCs w:val="28"/>
        </w:rPr>
        <w:t>Обеспечение электрической энергией, газом и паром; кондиционирование воздуха.</w:t>
      </w:r>
      <w:r w:rsidR="00CB2524" w:rsidRPr="00942F9B">
        <w:rPr>
          <w:sz w:val="28"/>
          <w:szCs w:val="28"/>
        </w:rPr>
        <w:t xml:space="preserve"> </w:t>
      </w:r>
    </w:p>
    <w:p w:rsidR="00642C1A" w:rsidRPr="00942F9B" w:rsidRDefault="00642C1A" w:rsidP="00642C1A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объем производства по данному виду деятельности увеличился в 1,5 раза и достиг 107,10 млн. рублей к уро</w:t>
      </w:r>
      <w:r w:rsidR="00353855" w:rsidRPr="00942F9B">
        <w:rPr>
          <w:sz w:val="28"/>
          <w:szCs w:val="28"/>
        </w:rPr>
        <w:t>в</w:t>
      </w:r>
      <w:r w:rsidRPr="00942F9B">
        <w:rPr>
          <w:sz w:val="28"/>
          <w:szCs w:val="28"/>
        </w:rPr>
        <w:t xml:space="preserve">ню 2019 года в сопоставимых ценах. Рост производства обусловлен проведением реорганизационных мероприятий </w:t>
      </w:r>
      <w:proofErr w:type="spellStart"/>
      <w:r w:rsidRPr="00942F9B">
        <w:rPr>
          <w:sz w:val="28"/>
          <w:szCs w:val="28"/>
        </w:rPr>
        <w:t>энерговырабатывающих</w:t>
      </w:r>
      <w:proofErr w:type="spellEnd"/>
      <w:r w:rsidRPr="00942F9B">
        <w:rPr>
          <w:sz w:val="28"/>
          <w:szCs w:val="28"/>
        </w:rPr>
        <w:t xml:space="preserve"> организаций и переходом из категории «малых» в категорию «средних и крупных предприятий», подлежащих статистическому обследованию и учету.</w:t>
      </w:r>
    </w:p>
    <w:p w:rsidR="00A5097C" w:rsidRPr="00942F9B" w:rsidRDefault="001B0A19" w:rsidP="009834B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прогнозном периоде</w:t>
      </w:r>
      <w:r w:rsidRPr="00942F9B">
        <w:rPr>
          <w:bCs/>
          <w:sz w:val="28"/>
          <w:szCs w:val="28"/>
        </w:rPr>
        <w:t xml:space="preserve"> д</w:t>
      </w:r>
      <w:r w:rsidR="00CB2524" w:rsidRPr="00942F9B">
        <w:rPr>
          <w:bCs/>
          <w:sz w:val="28"/>
          <w:szCs w:val="28"/>
        </w:rPr>
        <w:t xml:space="preserve">оля </w:t>
      </w:r>
      <w:r w:rsidR="00CB2524" w:rsidRPr="00942F9B">
        <w:rPr>
          <w:sz w:val="28"/>
          <w:szCs w:val="28"/>
        </w:rPr>
        <w:t xml:space="preserve">данного сектора </w:t>
      </w:r>
      <w:r w:rsidR="009834BF" w:rsidRPr="00942F9B">
        <w:rPr>
          <w:sz w:val="28"/>
          <w:szCs w:val="28"/>
        </w:rPr>
        <w:t xml:space="preserve">занимает лидирующую позицию и </w:t>
      </w:r>
      <w:r w:rsidR="00CB2524" w:rsidRPr="00942F9B">
        <w:rPr>
          <w:sz w:val="28"/>
          <w:szCs w:val="28"/>
        </w:rPr>
        <w:t xml:space="preserve">в общем объеме отгруженной промышленной продукции </w:t>
      </w:r>
      <w:r w:rsidR="003C0237" w:rsidRPr="00942F9B">
        <w:rPr>
          <w:sz w:val="28"/>
          <w:szCs w:val="28"/>
        </w:rPr>
        <w:t>увеличится</w:t>
      </w:r>
      <w:r w:rsidR="00CB2524" w:rsidRPr="00942F9B">
        <w:rPr>
          <w:sz w:val="28"/>
          <w:szCs w:val="28"/>
        </w:rPr>
        <w:t xml:space="preserve"> до </w:t>
      </w:r>
      <w:r w:rsidR="00175C56" w:rsidRPr="00942F9B">
        <w:rPr>
          <w:sz w:val="28"/>
          <w:szCs w:val="28"/>
        </w:rPr>
        <w:t>4</w:t>
      </w:r>
      <w:r w:rsidR="009834BF" w:rsidRPr="00942F9B">
        <w:rPr>
          <w:sz w:val="28"/>
          <w:szCs w:val="28"/>
        </w:rPr>
        <w:t>2,86</w:t>
      </w:r>
      <w:r w:rsidR="00CB2524" w:rsidRPr="00942F9B">
        <w:rPr>
          <w:sz w:val="28"/>
          <w:szCs w:val="28"/>
        </w:rPr>
        <w:t xml:space="preserve">% </w:t>
      </w:r>
      <w:r w:rsidR="00F3646E" w:rsidRPr="00942F9B">
        <w:rPr>
          <w:sz w:val="28"/>
          <w:szCs w:val="28"/>
        </w:rPr>
        <w:t>в</w:t>
      </w:r>
      <w:r w:rsidR="00CB2524" w:rsidRPr="00942F9B">
        <w:rPr>
          <w:sz w:val="28"/>
          <w:szCs w:val="28"/>
        </w:rPr>
        <w:t xml:space="preserve"> 202</w:t>
      </w:r>
      <w:r w:rsidR="009834BF" w:rsidRPr="00942F9B">
        <w:rPr>
          <w:sz w:val="28"/>
          <w:szCs w:val="28"/>
        </w:rPr>
        <w:t>4</w:t>
      </w:r>
      <w:r w:rsidR="00CB2524" w:rsidRPr="00942F9B">
        <w:rPr>
          <w:sz w:val="28"/>
          <w:szCs w:val="28"/>
        </w:rPr>
        <w:t xml:space="preserve"> году. </w:t>
      </w:r>
      <w:r w:rsidR="00594AC7" w:rsidRPr="00942F9B">
        <w:rPr>
          <w:sz w:val="28"/>
          <w:szCs w:val="28"/>
        </w:rPr>
        <w:t>Суммарный о</w:t>
      </w:r>
      <w:r w:rsidR="00CB2524" w:rsidRPr="00942F9B">
        <w:rPr>
          <w:sz w:val="28"/>
          <w:szCs w:val="28"/>
        </w:rPr>
        <w:t xml:space="preserve">бъем производства в </w:t>
      </w:r>
      <w:r w:rsidR="00594AC7" w:rsidRPr="00942F9B">
        <w:rPr>
          <w:sz w:val="28"/>
          <w:szCs w:val="28"/>
        </w:rPr>
        <w:t xml:space="preserve">стоимостном выражении </w:t>
      </w:r>
      <w:r w:rsidR="00CB2524" w:rsidRPr="00942F9B">
        <w:rPr>
          <w:sz w:val="28"/>
          <w:szCs w:val="28"/>
        </w:rPr>
        <w:t xml:space="preserve">составит </w:t>
      </w:r>
      <w:r w:rsidR="00642C1A" w:rsidRPr="00942F9B">
        <w:rPr>
          <w:sz w:val="28"/>
          <w:szCs w:val="28"/>
        </w:rPr>
        <w:t>от 96,80% до 97,60</w:t>
      </w:r>
      <w:r w:rsidR="00CB2524" w:rsidRPr="00942F9B">
        <w:rPr>
          <w:sz w:val="28"/>
          <w:szCs w:val="28"/>
        </w:rPr>
        <w:t xml:space="preserve">% или </w:t>
      </w:r>
      <w:r w:rsidR="00642C1A" w:rsidRPr="00942F9B">
        <w:rPr>
          <w:sz w:val="28"/>
          <w:szCs w:val="28"/>
        </w:rPr>
        <w:t>111,49</w:t>
      </w:r>
      <w:r w:rsidR="00CB2524" w:rsidRPr="00942F9B">
        <w:rPr>
          <w:sz w:val="28"/>
          <w:szCs w:val="28"/>
        </w:rPr>
        <w:t xml:space="preserve"> млн. рублей</w:t>
      </w:r>
      <w:r w:rsidR="00642C1A" w:rsidRPr="00942F9B">
        <w:rPr>
          <w:sz w:val="28"/>
          <w:szCs w:val="28"/>
        </w:rPr>
        <w:t xml:space="preserve"> по базовому варианту сценарных условий</w:t>
      </w:r>
      <w:r w:rsidR="00F3646E" w:rsidRPr="00942F9B">
        <w:rPr>
          <w:sz w:val="28"/>
          <w:szCs w:val="28"/>
        </w:rPr>
        <w:t xml:space="preserve"> прогнозного периода</w:t>
      </w:r>
      <w:r w:rsidR="00642C1A" w:rsidRPr="00942F9B">
        <w:rPr>
          <w:sz w:val="28"/>
          <w:szCs w:val="28"/>
        </w:rPr>
        <w:t>, что обусловлено вводом в эксплуатацию новых социальных объектов и объектов жилищного строительства.</w:t>
      </w:r>
      <w:r w:rsidR="00A5097C" w:rsidRPr="00942F9B">
        <w:rPr>
          <w:sz w:val="28"/>
          <w:szCs w:val="28"/>
        </w:rPr>
        <w:t xml:space="preserve"> </w:t>
      </w:r>
      <w:r w:rsidR="00CB2524" w:rsidRPr="00942F9B">
        <w:rPr>
          <w:sz w:val="28"/>
          <w:szCs w:val="28"/>
        </w:rPr>
        <w:t xml:space="preserve"> </w:t>
      </w:r>
    </w:p>
    <w:p w:rsidR="00594AC7" w:rsidRPr="00942F9B" w:rsidRDefault="00BD0BEB" w:rsidP="00BD0BEB">
      <w:pPr>
        <w:tabs>
          <w:tab w:val="left" w:pos="540"/>
        </w:tabs>
        <w:suppressAutoHyphens/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CB2524" w:rsidRPr="00942F9B">
        <w:rPr>
          <w:sz w:val="28"/>
          <w:szCs w:val="28"/>
        </w:rPr>
        <w:t>се населенные пункты городского поселения обеспечены централизованным электроснабжением.</w:t>
      </w:r>
      <w:r w:rsidR="00594AC7" w:rsidRPr="00942F9B">
        <w:rPr>
          <w:sz w:val="28"/>
          <w:szCs w:val="28"/>
        </w:rPr>
        <w:t xml:space="preserve"> Выработку электрической энергии осуществляет АО «ЮРЭ</w:t>
      </w:r>
      <w:r w:rsidR="00B67229" w:rsidRPr="00942F9B">
        <w:rPr>
          <w:sz w:val="28"/>
          <w:szCs w:val="28"/>
        </w:rPr>
        <w:t>СК». В 20</w:t>
      </w:r>
      <w:r w:rsidRPr="00942F9B">
        <w:rPr>
          <w:sz w:val="28"/>
          <w:szCs w:val="28"/>
        </w:rPr>
        <w:t>20</w:t>
      </w:r>
      <w:r w:rsidR="00B67229" w:rsidRPr="00942F9B">
        <w:rPr>
          <w:sz w:val="28"/>
          <w:szCs w:val="28"/>
        </w:rPr>
        <w:t xml:space="preserve"> году </w:t>
      </w:r>
      <w:r w:rsidRPr="00942F9B">
        <w:rPr>
          <w:sz w:val="28"/>
          <w:szCs w:val="28"/>
        </w:rPr>
        <w:t>объем выработки электрической энергии в натуральном выражении сократился на 16,6% и составил 23,06 млн. кВт</w:t>
      </w:r>
      <w:proofErr w:type="gramStart"/>
      <w:r w:rsidRPr="00942F9B">
        <w:rPr>
          <w:sz w:val="28"/>
          <w:szCs w:val="28"/>
        </w:rPr>
        <w:t>.</w:t>
      </w:r>
      <w:proofErr w:type="gramEnd"/>
      <w:r w:rsidRPr="00942F9B">
        <w:rPr>
          <w:sz w:val="28"/>
          <w:szCs w:val="28"/>
        </w:rPr>
        <w:t xml:space="preserve"> </w:t>
      </w:r>
      <w:proofErr w:type="gramStart"/>
      <w:r w:rsidRPr="00942F9B">
        <w:rPr>
          <w:sz w:val="28"/>
          <w:szCs w:val="28"/>
        </w:rPr>
        <w:t>ч</w:t>
      </w:r>
      <w:proofErr w:type="gramEnd"/>
      <w:r w:rsidRPr="00942F9B">
        <w:rPr>
          <w:sz w:val="28"/>
          <w:szCs w:val="28"/>
        </w:rPr>
        <w:t xml:space="preserve">ас. Снижение выработки обусловлено экономией энергоресурсов и высокими температурами воздуха. </w:t>
      </w:r>
      <w:r w:rsidR="001B7E1E" w:rsidRPr="00942F9B">
        <w:rPr>
          <w:sz w:val="28"/>
          <w:szCs w:val="28"/>
        </w:rPr>
        <w:t>Ежегодный п</w:t>
      </w:r>
      <w:r w:rsidR="00594AC7" w:rsidRPr="00942F9B">
        <w:rPr>
          <w:sz w:val="28"/>
          <w:szCs w:val="28"/>
        </w:rPr>
        <w:t>рогноз показателей</w:t>
      </w:r>
      <w:r w:rsidRPr="00942F9B">
        <w:rPr>
          <w:sz w:val="28"/>
          <w:szCs w:val="28"/>
        </w:rPr>
        <w:t>, с учетом проведения энергосберегающих мероприятий,</w:t>
      </w:r>
      <w:r w:rsidR="00212053" w:rsidRPr="00942F9B">
        <w:rPr>
          <w:sz w:val="28"/>
          <w:szCs w:val="28"/>
        </w:rPr>
        <w:t xml:space="preserve"> </w:t>
      </w:r>
      <w:r w:rsidR="001B7E1E" w:rsidRPr="00942F9B">
        <w:rPr>
          <w:sz w:val="28"/>
          <w:szCs w:val="28"/>
        </w:rPr>
        <w:t>не превысит</w:t>
      </w:r>
      <w:r w:rsidR="00594AC7" w:rsidRPr="00942F9B">
        <w:rPr>
          <w:sz w:val="28"/>
          <w:szCs w:val="28"/>
        </w:rPr>
        <w:t xml:space="preserve"> 2</w:t>
      </w:r>
      <w:r w:rsidRPr="00942F9B">
        <w:rPr>
          <w:sz w:val="28"/>
          <w:szCs w:val="28"/>
        </w:rPr>
        <w:t>5</w:t>
      </w:r>
      <w:r w:rsidR="001B7E1E" w:rsidRPr="00942F9B">
        <w:rPr>
          <w:sz w:val="28"/>
          <w:szCs w:val="28"/>
        </w:rPr>
        <w:t xml:space="preserve"> млн. кВт</w:t>
      </w:r>
      <w:proofErr w:type="gramStart"/>
      <w:r w:rsidR="001B7E1E" w:rsidRPr="00942F9B">
        <w:rPr>
          <w:sz w:val="28"/>
          <w:szCs w:val="28"/>
        </w:rPr>
        <w:t>.</w:t>
      </w:r>
      <w:proofErr w:type="gramEnd"/>
      <w:r w:rsidR="001B7E1E" w:rsidRPr="00942F9B">
        <w:rPr>
          <w:sz w:val="28"/>
          <w:szCs w:val="28"/>
        </w:rPr>
        <w:t xml:space="preserve"> </w:t>
      </w:r>
      <w:proofErr w:type="gramStart"/>
      <w:r w:rsidR="001B7E1E" w:rsidRPr="00942F9B">
        <w:rPr>
          <w:sz w:val="28"/>
          <w:szCs w:val="28"/>
        </w:rPr>
        <w:t>ч</w:t>
      </w:r>
      <w:proofErr w:type="gramEnd"/>
      <w:r w:rsidR="001B7E1E" w:rsidRPr="00942F9B">
        <w:rPr>
          <w:sz w:val="28"/>
          <w:szCs w:val="28"/>
        </w:rPr>
        <w:t>ас</w:t>
      </w:r>
      <w:r w:rsidR="00594AC7" w:rsidRPr="00942F9B">
        <w:rPr>
          <w:sz w:val="28"/>
          <w:szCs w:val="28"/>
        </w:rPr>
        <w:t>.</w:t>
      </w:r>
    </w:p>
    <w:p w:rsidR="00CB2524" w:rsidRPr="00942F9B" w:rsidRDefault="009834BF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bCs/>
          <w:sz w:val="28"/>
          <w:szCs w:val="28"/>
        </w:rPr>
        <w:lastRenderedPageBreak/>
        <w:t xml:space="preserve">2.4. </w:t>
      </w:r>
      <w:r w:rsidR="00B67229" w:rsidRPr="00942F9B">
        <w:rPr>
          <w:bCs/>
          <w:sz w:val="28"/>
          <w:szCs w:val="28"/>
        </w:rPr>
        <w:t>В</w:t>
      </w:r>
      <w:r w:rsidR="00CB2524" w:rsidRPr="00942F9B">
        <w:rPr>
          <w:bCs/>
          <w:sz w:val="28"/>
          <w:szCs w:val="28"/>
        </w:rPr>
        <w:t>одоснабжение</w:t>
      </w:r>
      <w:r w:rsidR="00B67229" w:rsidRPr="00942F9B">
        <w:rPr>
          <w:bCs/>
          <w:sz w:val="28"/>
          <w:szCs w:val="28"/>
        </w:rPr>
        <w:t>,</w:t>
      </w:r>
      <w:r w:rsidR="00CB2524" w:rsidRPr="00942F9B">
        <w:rPr>
          <w:bCs/>
          <w:sz w:val="28"/>
          <w:szCs w:val="28"/>
        </w:rPr>
        <w:t xml:space="preserve"> водоотведение, организация сбора и утилизации отходов, деятельность по ликвидации загрязнений, доля которого </w:t>
      </w:r>
      <w:r w:rsidR="00CB2524" w:rsidRPr="00942F9B">
        <w:rPr>
          <w:sz w:val="28"/>
          <w:szCs w:val="28"/>
        </w:rPr>
        <w:t xml:space="preserve">в общем объеме отгруженной промышленной продукции занимает </w:t>
      </w:r>
      <w:r w:rsidR="00BD0BEB" w:rsidRPr="00942F9B">
        <w:rPr>
          <w:sz w:val="28"/>
          <w:szCs w:val="28"/>
        </w:rPr>
        <w:t>наименьшую долю, более</w:t>
      </w:r>
      <w:r w:rsidR="00CB2524" w:rsidRPr="00942F9B">
        <w:rPr>
          <w:sz w:val="28"/>
          <w:szCs w:val="28"/>
        </w:rPr>
        <w:t xml:space="preserve"> </w:t>
      </w:r>
      <w:r w:rsidR="00262AC6" w:rsidRPr="00942F9B">
        <w:rPr>
          <w:sz w:val="28"/>
          <w:szCs w:val="28"/>
        </w:rPr>
        <w:t>1</w:t>
      </w:r>
      <w:r w:rsidR="00BD0BEB" w:rsidRPr="00942F9B">
        <w:rPr>
          <w:sz w:val="28"/>
          <w:szCs w:val="28"/>
        </w:rPr>
        <w:t>3</w:t>
      </w:r>
      <w:r w:rsidR="00CB2524" w:rsidRPr="00942F9B">
        <w:rPr>
          <w:sz w:val="28"/>
          <w:szCs w:val="28"/>
        </w:rPr>
        <w:t xml:space="preserve">%. Сохраняя уровень развития, объем производства достигнет </w:t>
      </w:r>
      <w:r w:rsidR="00BD0BEB" w:rsidRPr="00942F9B">
        <w:rPr>
          <w:sz w:val="28"/>
          <w:szCs w:val="28"/>
        </w:rPr>
        <w:t>36</w:t>
      </w:r>
      <w:r w:rsidR="008731EB" w:rsidRPr="00942F9B">
        <w:rPr>
          <w:sz w:val="28"/>
          <w:szCs w:val="28"/>
        </w:rPr>
        <w:t>,</w:t>
      </w:r>
      <w:r w:rsidR="00BD0BEB" w:rsidRPr="00942F9B">
        <w:rPr>
          <w:sz w:val="28"/>
          <w:szCs w:val="28"/>
        </w:rPr>
        <w:t>73</w:t>
      </w:r>
      <w:r w:rsidR="00CB2524" w:rsidRPr="00942F9B">
        <w:rPr>
          <w:sz w:val="28"/>
          <w:szCs w:val="28"/>
        </w:rPr>
        <w:t xml:space="preserve"> млн. рублей </w:t>
      </w:r>
      <w:r w:rsidR="00594AC7" w:rsidRPr="00942F9B">
        <w:rPr>
          <w:sz w:val="28"/>
          <w:szCs w:val="28"/>
        </w:rPr>
        <w:t xml:space="preserve">или </w:t>
      </w:r>
      <w:r w:rsidR="00B84CEC" w:rsidRPr="00942F9B">
        <w:rPr>
          <w:sz w:val="28"/>
          <w:szCs w:val="28"/>
        </w:rPr>
        <w:t>99,70</w:t>
      </w:r>
      <w:r w:rsidR="00594AC7" w:rsidRPr="00942F9B">
        <w:rPr>
          <w:sz w:val="28"/>
          <w:szCs w:val="28"/>
        </w:rPr>
        <w:t xml:space="preserve">% </w:t>
      </w:r>
      <w:r w:rsidR="00CB2524" w:rsidRPr="00942F9B">
        <w:rPr>
          <w:sz w:val="28"/>
          <w:szCs w:val="28"/>
        </w:rPr>
        <w:t>в прогнозный период по базовому варианту.</w:t>
      </w:r>
    </w:p>
    <w:p w:rsidR="00CB2524" w:rsidRPr="00942F9B" w:rsidRDefault="00503F1E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942F9B">
        <w:rPr>
          <w:rFonts w:eastAsia="Calibri"/>
          <w:b/>
          <w:sz w:val="28"/>
          <w:szCs w:val="20"/>
        </w:rPr>
        <w:t>2</w:t>
      </w:r>
      <w:r w:rsidR="00CB2524" w:rsidRPr="00942F9B">
        <w:rPr>
          <w:rFonts w:eastAsia="Calibri"/>
          <w:b/>
          <w:sz w:val="28"/>
          <w:szCs w:val="20"/>
        </w:rPr>
        <w:t>. Инвестиции</w:t>
      </w:r>
    </w:p>
    <w:p w:rsidR="0037075F" w:rsidRPr="00942F9B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CB2524" w:rsidRPr="00942F9B" w:rsidRDefault="00CB2524" w:rsidP="0037075F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r w:rsidR="00C307D6" w:rsidRPr="00942F9B">
        <w:rPr>
          <w:sz w:val="28"/>
          <w:szCs w:val="28"/>
        </w:rPr>
        <w:t>20</w:t>
      </w:r>
      <w:r w:rsidR="00AE7ED2" w:rsidRPr="00942F9B">
        <w:rPr>
          <w:sz w:val="28"/>
          <w:szCs w:val="28"/>
        </w:rPr>
        <w:t>20</w:t>
      </w:r>
      <w:r w:rsidR="00171A5B" w:rsidRPr="00942F9B">
        <w:rPr>
          <w:sz w:val="28"/>
          <w:szCs w:val="28"/>
        </w:rPr>
        <w:t xml:space="preserve"> год</w:t>
      </w:r>
      <w:r w:rsidR="00314726" w:rsidRPr="00942F9B">
        <w:rPr>
          <w:sz w:val="28"/>
          <w:szCs w:val="28"/>
        </w:rPr>
        <w:t>у</w:t>
      </w:r>
      <w:r w:rsidR="00171A5B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 xml:space="preserve">объем инвестиций в основной капитал за счет всех источников финансирования в городском поселении Березово </w:t>
      </w:r>
      <w:r w:rsidR="00690AD8" w:rsidRPr="00942F9B">
        <w:rPr>
          <w:sz w:val="28"/>
          <w:szCs w:val="28"/>
        </w:rPr>
        <w:t xml:space="preserve">увеличился в </w:t>
      </w:r>
      <w:r w:rsidR="00AE7ED2" w:rsidRPr="00942F9B">
        <w:rPr>
          <w:sz w:val="28"/>
          <w:szCs w:val="28"/>
        </w:rPr>
        <w:t>1,6</w:t>
      </w:r>
      <w:r w:rsidR="008910CC" w:rsidRPr="00942F9B">
        <w:rPr>
          <w:sz w:val="28"/>
          <w:szCs w:val="28"/>
        </w:rPr>
        <w:t xml:space="preserve"> раза и </w:t>
      </w:r>
      <w:r w:rsidRPr="00942F9B">
        <w:rPr>
          <w:sz w:val="28"/>
          <w:szCs w:val="28"/>
        </w:rPr>
        <w:t xml:space="preserve">составил </w:t>
      </w:r>
      <w:r w:rsidR="001D403A">
        <w:rPr>
          <w:sz w:val="28"/>
          <w:szCs w:val="28"/>
        </w:rPr>
        <w:t>12,01</w:t>
      </w:r>
      <w:r w:rsidRPr="00942F9B">
        <w:rPr>
          <w:sz w:val="28"/>
          <w:szCs w:val="28"/>
        </w:rPr>
        <w:t xml:space="preserve"> млн. рублей </w:t>
      </w:r>
      <w:r w:rsidR="00171A5B" w:rsidRPr="00942F9B">
        <w:rPr>
          <w:sz w:val="28"/>
          <w:szCs w:val="28"/>
        </w:rPr>
        <w:t>к уровню 201</w:t>
      </w:r>
      <w:r w:rsidR="00AE7ED2" w:rsidRPr="00942F9B">
        <w:rPr>
          <w:sz w:val="28"/>
          <w:szCs w:val="28"/>
        </w:rPr>
        <w:t>9</w:t>
      </w:r>
      <w:r w:rsidR="00171A5B" w:rsidRPr="00942F9B">
        <w:rPr>
          <w:sz w:val="28"/>
          <w:szCs w:val="28"/>
        </w:rPr>
        <w:t xml:space="preserve"> года </w:t>
      </w:r>
      <w:r w:rsidRPr="00942F9B">
        <w:rPr>
          <w:sz w:val="28"/>
          <w:szCs w:val="28"/>
        </w:rPr>
        <w:t>в сопоставимых ценах</w:t>
      </w:r>
      <w:r w:rsidR="001D403A">
        <w:rPr>
          <w:sz w:val="28"/>
          <w:szCs w:val="28"/>
        </w:rPr>
        <w:t xml:space="preserve"> с учетом вложений субъектов малого предпринимательства территории</w:t>
      </w:r>
      <w:r w:rsidRPr="00942F9B">
        <w:rPr>
          <w:sz w:val="28"/>
          <w:szCs w:val="28"/>
        </w:rPr>
        <w:t>.</w:t>
      </w:r>
    </w:p>
    <w:p w:rsidR="00CB2524" w:rsidRPr="00942F9B" w:rsidRDefault="00093215" w:rsidP="00093215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Основные инвестиционные ресурсы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 xml:space="preserve">. Березово </w:t>
      </w:r>
      <w:proofErr w:type="gramStart"/>
      <w:r w:rsidRPr="00942F9B">
        <w:rPr>
          <w:sz w:val="28"/>
          <w:szCs w:val="28"/>
        </w:rPr>
        <w:t>сформированы</w:t>
      </w:r>
      <w:proofErr w:type="gramEnd"/>
      <w:r w:rsidRPr="00942F9B">
        <w:rPr>
          <w:sz w:val="28"/>
          <w:szCs w:val="28"/>
        </w:rPr>
        <w:t xml:space="preserve"> с учетом планов строительного комплекса. </w:t>
      </w:r>
      <w:r w:rsidR="005B1FAB" w:rsidRPr="00942F9B">
        <w:rPr>
          <w:sz w:val="28"/>
          <w:szCs w:val="28"/>
        </w:rPr>
        <w:t xml:space="preserve">Инвестиционные </w:t>
      </w:r>
      <w:r w:rsidR="004F6D5C" w:rsidRPr="00942F9B">
        <w:rPr>
          <w:sz w:val="28"/>
          <w:szCs w:val="28"/>
        </w:rPr>
        <w:t>ожидания</w:t>
      </w:r>
      <w:r w:rsidR="005B1FAB" w:rsidRPr="00942F9B">
        <w:rPr>
          <w:sz w:val="28"/>
          <w:szCs w:val="28"/>
        </w:rPr>
        <w:t xml:space="preserve"> 20</w:t>
      </w:r>
      <w:r w:rsidR="003C26F1" w:rsidRPr="00942F9B">
        <w:rPr>
          <w:sz w:val="28"/>
          <w:szCs w:val="28"/>
        </w:rPr>
        <w:t>2</w:t>
      </w:r>
      <w:r w:rsidR="00A4037C" w:rsidRPr="00942F9B">
        <w:rPr>
          <w:sz w:val="28"/>
          <w:szCs w:val="28"/>
        </w:rPr>
        <w:t>1</w:t>
      </w:r>
      <w:r w:rsidR="00CB2524" w:rsidRPr="00942F9B">
        <w:rPr>
          <w:sz w:val="28"/>
          <w:szCs w:val="28"/>
        </w:rPr>
        <w:t xml:space="preserve"> года </w:t>
      </w:r>
      <w:r w:rsidR="00942F9B" w:rsidRPr="00942F9B">
        <w:rPr>
          <w:sz w:val="28"/>
          <w:szCs w:val="28"/>
        </w:rPr>
        <w:t xml:space="preserve">сформированы в </w:t>
      </w:r>
      <w:r w:rsidR="00693A8C">
        <w:rPr>
          <w:sz w:val="28"/>
          <w:szCs w:val="28"/>
        </w:rPr>
        <w:t>объеме</w:t>
      </w:r>
      <w:r w:rsidR="004F6D5C" w:rsidRPr="00942F9B">
        <w:rPr>
          <w:sz w:val="28"/>
          <w:szCs w:val="28"/>
        </w:rPr>
        <w:t xml:space="preserve"> </w:t>
      </w:r>
      <w:r w:rsidR="001D403A">
        <w:rPr>
          <w:sz w:val="28"/>
          <w:szCs w:val="28"/>
        </w:rPr>
        <w:t>369,49</w:t>
      </w:r>
      <w:r w:rsidR="008910CC" w:rsidRPr="00942F9B">
        <w:rPr>
          <w:sz w:val="28"/>
          <w:szCs w:val="28"/>
        </w:rPr>
        <w:t xml:space="preserve"> млн. руб. в </w:t>
      </w:r>
      <w:r w:rsidR="004F6D5C" w:rsidRPr="00942F9B">
        <w:rPr>
          <w:sz w:val="28"/>
          <w:szCs w:val="28"/>
        </w:rPr>
        <w:t xml:space="preserve">сопоставимых ценах, </w:t>
      </w:r>
      <w:r w:rsidR="00143C85" w:rsidRPr="00942F9B">
        <w:rPr>
          <w:sz w:val="28"/>
          <w:szCs w:val="28"/>
        </w:rPr>
        <w:t xml:space="preserve">при </w:t>
      </w:r>
      <w:r w:rsidR="00AE7ED2" w:rsidRPr="00942F9B">
        <w:rPr>
          <w:sz w:val="28"/>
          <w:szCs w:val="28"/>
        </w:rPr>
        <w:t xml:space="preserve">условии </w:t>
      </w:r>
      <w:r w:rsidR="00143C85" w:rsidRPr="00942F9B">
        <w:rPr>
          <w:sz w:val="28"/>
          <w:szCs w:val="28"/>
        </w:rPr>
        <w:t xml:space="preserve">восстановления </w:t>
      </w:r>
      <w:r w:rsidR="00AE7ED2" w:rsidRPr="00942F9B">
        <w:rPr>
          <w:sz w:val="28"/>
          <w:szCs w:val="28"/>
        </w:rPr>
        <w:t xml:space="preserve">темпов </w:t>
      </w:r>
      <w:r w:rsidR="00143C85" w:rsidRPr="00942F9B">
        <w:rPr>
          <w:sz w:val="28"/>
          <w:szCs w:val="28"/>
        </w:rPr>
        <w:t>экономической активности.</w:t>
      </w:r>
    </w:p>
    <w:p w:rsidR="00E72FEB" w:rsidRPr="00942F9B" w:rsidRDefault="00093215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будущем периоде </w:t>
      </w:r>
      <w:r w:rsidR="00E72FEB" w:rsidRPr="00942F9B">
        <w:rPr>
          <w:sz w:val="28"/>
          <w:szCs w:val="28"/>
        </w:rPr>
        <w:t>за счет средств государственн</w:t>
      </w:r>
      <w:r w:rsidR="00D22AEC" w:rsidRPr="00942F9B">
        <w:rPr>
          <w:sz w:val="28"/>
          <w:szCs w:val="28"/>
        </w:rPr>
        <w:t>ых</w:t>
      </w:r>
      <w:r w:rsidR="00E72FEB" w:rsidRPr="00942F9B">
        <w:rPr>
          <w:sz w:val="28"/>
          <w:szCs w:val="28"/>
        </w:rPr>
        <w:t xml:space="preserve"> программ Ханты-Мансийского автономного округа – Югры</w:t>
      </w:r>
      <w:r w:rsidR="00D22AEC" w:rsidRPr="00942F9B">
        <w:rPr>
          <w:sz w:val="28"/>
          <w:szCs w:val="28"/>
        </w:rPr>
        <w:t>, муниципальных программ Березовского района</w:t>
      </w:r>
      <w:r w:rsidR="00E72FEB" w:rsidRPr="00942F9B">
        <w:rPr>
          <w:sz w:val="28"/>
          <w:szCs w:val="28"/>
        </w:rPr>
        <w:t xml:space="preserve"> </w:t>
      </w:r>
      <w:r w:rsidR="00AE7ED2" w:rsidRPr="00942F9B">
        <w:rPr>
          <w:sz w:val="28"/>
          <w:szCs w:val="28"/>
        </w:rPr>
        <w:t>в рамках</w:t>
      </w:r>
      <w:r w:rsidR="00E72FEB" w:rsidRPr="00942F9B">
        <w:rPr>
          <w:sz w:val="28"/>
          <w:szCs w:val="28"/>
        </w:rPr>
        <w:t xml:space="preserve"> «Перечня строек и объектов Березовского района на 202</w:t>
      </w:r>
      <w:r w:rsidR="00D22AEC" w:rsidRPr="00942F9B">
        <w:rPr>
          <w:sz w:val="28"/>
          <w:szCs w:val="28"/>
        </w:rPr>
        <w:t>1</w:t>
      </w:r>
      <w:r w:rsidR="00E72FEB" w:rsidRPr="00942F9B">
        <w:rPr>
          <w:sz w:val="28"/>
          <w:szCs w:val="28"/>
        </w:rPr>
        <w:t xml:space="preserve"> год и плановый период 202</w:t>
      </w:r>
      <w:r w:rsidR="00D22AEC" w:rsidRPr="00942F9B">
        <w:rPr>
          <w:sz w:val="28"/>
          <w:szCs w:val="28"/>
        </w:rPr>
        <w:t>2</w:t>
      </w:r>
      <w:r w:rsidR="00E72FEB" w:rsidRPr="00942F9B">
        <w:rPr>
          <w:sz w:val="28"/>
          <w:szCs w:val="28"/>
        </w:rPr>
        <w:t xml:space="preserve"> – 202</w:t>
      </w:r>
      <w:r w:rsidR="00D22AEC" w:rsidRPr="00942F9B">
        <w:rPr>
          <w:sz w:val="28"/>
          <w:szCs w:val="28"/>
        </w:rPr>
        <w:t>3</w:t>
      </w:r>
      <w:r w:rsidR="00E72FEB" w:rsidRPr="00942F9B">
        <w:rPr>
          <w:sz w:val="28"/>
          <w:szCs w:val="28"/>
        </w:rPr>
        <w:t xml:space="preserve"> годы»</w:t>
      </w:r>
      <w:r w:rsidRPr="00942F9B">
        <w:rPr>
          <w:sz w:val="28"/>
          <w:szCs w:val="28"/>
        </w:rPr>
        <w:t xml:space="preserve"> запланировано</w:t>
      </w:r>
      <w:r w:rsidR="00E72FEB" w:rsidRPr="00942F9B">
        <w:rPr>
          <w:sz w:val="28"/>
          <w:szCs w:val="28"/>
        </w:rPr>
        <w:t>:</w:t>
      </w:r>
    </w:p>
    <w:p w:rsidR="00A4037C" w:rsidRPr="00942F9B" w:rsidRDefault="00A4037C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Березово:</w:t>
      </w:r>
    </w:p>
    <w:p w:rsidR="00E72FEB" w:rsidRPr="00942F9B" w:rsidRDefault="00E72FEB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приобретение жилья;</w:t>
      </w:r>
    </w:p>
    <w:p w:rsidR="00E72FEB" w:rsidRPr="00942F9B" w:rsidRDefault="00E72FEB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="00A4037C" w:rsidRPr="00942F9B">
        <w:rPr>
          <w:sz w:val="28"/>
          <w:szCs w:val="28"/>
        </w:rPr>
        <w:t xml:space="preserve"> </w:t>
      </w:r>
      <w:r w:rsidR="00F24B26" w:rsidRPr="00942F9B">
        <w:rPr>
          <w:sz w:val="28"/>
          <w:szCs w:val="28"/>
        </w:rPr>
        <w:t>подготовка к реконструкции</w:t>
      </w:r>
      <w:r w:rsidR="00A4037C" w:rsidRPr="00942F9B">
        <w:rPr>
          <w:sz w:val="28"/>
          <w:szCs w:val="28"/>
        </w:rPr>
        <w:t xml:space="preserve"> автодороги по ул. Чкалова</w:t>
      </w:r>
      <w:r w:rsidR="00942F9B" w:rsidRPr="00942F9B">
        <w:rPr>
          <w:sz w:val="28"/>
          <w:szCs w:val="28"/>
        </w:rPr>
        <w:t xml:space="preserve"> и строительство дороги по ул. Воеводская в </w:t>
      </w:r>
      <w:proofErr w:type="spellStart"/>
      <w:r w:rsidR="00942F9B" w:rsidRPr="00942F9B">
        <w:rPr>
          <w:sz w:val="28"/>
          <w:szCs w:val="28"/>
        </w:rPr>
        <w:t>пгт</w:t>
      </w:r>
      <w:proofErr w:type="spellEnd"/>
      <w:r w:rsidR="00942F9B" w:rsidRPr="00942F9B">
        <w:rPr>
          <w:sz w:val="28"/>
          <w:szCs w:val="28"/>
        </w:rPr>
        <w:t>. Березово</w:t>
      </w:r>
      <w:r w:rsidR="00A4037C" w:rsidRPr="00942F9B">
        <w:rPr>
          <w:sz w:val="28"/>
          <w:szCs w:val="28"/>
        </w:rPr>
        <w:t>;</w:t>
      </w:r>
    </w:p>
    <w:p w:rsidR="00CF7D91" w:rsidRPr="00942F9B" w:rsidRDefault="00093215" w:rsidP="00093215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Pr="00942F9B">
        <w:rPr>
          <w:bCs/>
          <w:sz w:val="28"/>
          <w:szCs w:val="28"/>
        </w:rPr>
        <w:t xml:space="preserve">реконструкция котельной на 6 МВт, реконструкция и расширение канализационных очистных сооружений до 2 000 </w:t>
      </w:r>
      <w:proofErr w:type="spellStart"/>
      <w:r w:rsidRPr="00942F9B">
        <w:rPr>
          <w:bCs/>
          <w:sz w:val="28"/>
          <w:szCs w:val="28"/>
        </w:rPr>
        <w:t>куб</w:t>
      </w:r>
      <w:proofErr w:type="gramStart"/>
      <w:r w:rsidRPr="00942F9B">
        <w:rPr>
          <w:bCs/>
          <w:sz w:val="28"/>
          <w:szCs w:val="28"/>
        </w:rPr>
        <w:t>.м</w:t>
      </w:r>
      <w:proofErr w:type="spellEnd"/>
      <w:proofErr w:type="gramEnd"/>
      <w:r w:rsidRPr="00942F9B">
        <w:rPr>
          <w:bCs/>
          <w:sz w:val="28"/>
          <w:szCs w:val="28"/>
        </w:rPr>
        <w:t>/</w:t>
      </w:r>
      <w:proofErr w:type="spellStart"/>
      <w:r w:rsidRPr="00942F9B">
        <w:rPr>
          <w:bCs/>
          <w:sz w:val="28"/>
          <w:szCs w:val="28"/>
        </w:rPr>
        <w:t>сут</w:t>
      </w:r>
      <w:proofErr w:type="spellEnd"/>
      <w:r w:rsidR="00CF7D91" w:rsidRPr="00942F9B">
        <w:rPr>
          <w:bCs/>
          <w:sz w:val="28"/>
          <w:szCs w:val="28"/>
        </w:rPr>
        <w:t xml:space="preserve"> (</w:t>
      </w:r>
      <w:r w:rsidR="006D711D" w:rsidRPr="00942F9B">
        <w:rPr>
          <w:bCs/>
          <w:sz w:val="28"/>
          <w:szCs w:val="28"/>
        </w:rPr>
        <w:t>разработка проектно-сметной документации</w:t>
      </w:r>
      <w:r w:rsidR="00CF7D91" w:rsidRPr="00942F9B">
        <w:rPr>
          <w:sz w:val="28"/>
          <w:szCs w:val="28"/>
        </w:rPr>
        <w:t>);</w:t>
      </w:r>
    </w:p>
    <w:p w:rsidR="00A4037C" w:rsidRPr="00942F9B" w:rsidRDefault="00A4037C" w:rsidP="00093215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начало строительства школы;</w:t>
      </w:r>
    </w:p>
    <w:p w:rsidR="00A4037C" w:rsidRPr="00942F9B" w:rsidRDefault="00A4037C" w:rsidP="00093215">
      <w:pPr>
        <w:ind w:firstLine="709"/>
        <w:jc w:val="both"/>
        <w:rPr>
          <w:bCs/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proofErr w:type="gramStart"/>
      <w:r w:rsidRPr="00942F9B">
        <w:rPr>
          <w:sz w:val="28"/>
          <w:szCs w:val="28"/>
        </w:rPr>
        <w:t>с</w:t>
      </w:r>
      <w:proofErr w:type="gramEnd"/>
      <w:r w:rsidRPr="00942F9B">
        <w:rPr>
          <w:sz w:val="28"/>
          <w:szCs w:val="28"/>
        </w:rPr>
        <w:t>. Теги:</w:t>
      </w:r>
    </w:p>
    <w:p w:rsidR="00E72FEB" w:rsidRPr="00942F9B" w:rsidRDefault="00E72FEB" w:rsidP="00E72FE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завершение строительства образовательно-культурного комплекса</w:t>
      </w:r>
      <w:r w:rsidR="00A4037C" w:rsidRPr="00942F9B">
        <w:rPr>
          <w:sz w:val="28"/>
          <w:szCs w:val="28"/>
        </w:rPr>
        <w:t>.</w:t>
      </w:r>
    </w:p>
    <w:p w:rsidR="00E72FEB" w:rsidRPr="00942F9B" w:rsidRDefault="00DC06F6" w:rsidP="00DC06F6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sz w:val="28"/>
          <w:szCs w:val="28"/>
        </w:rPr>
        <w:t xml:space="preserve">В прогнозный период на территории городского поселения продолжится </w:t>
      </w:r>
      <w:r w:rsidRPr="00942F9B">
        <w:rPr>
          <w:color w:val="000000"/>
          <w:sz w:val="28"/>
          <w:szCs w:val="28"/>
        </w:rPr>
        <w:t>реализация проектов</w:t>
      </w:r>
      <w:r w:rsidRPr="00942F9B">
        <w:rPr>
          <w:sz w:val="28"/>
          <w:szCs w:val="28"/>
        </w:rPr>
        <w:t xml:space="preserve"> за счет внебюджетных источников – денежных сре</w:t>
      </w:r>
      <w:proofErr w:type="gramStart"/>
      <w:r w:rsidRPr="00942F9B">
        <w:rPr>
          <w:sz w:val="28"/>
          <w:szCs w:val="28"/>
        </w:rPr>
        <w:t>дств пр</w:t>
      </w:r>
      <w:proofErr w:type="gramEnd"/>
      <w:r w:rsidRPr="00942F9B">
        <w:rPr>
          <w:sz w:val="28"/>
          <w:szCs w:val="28"/>
        </w:rPr>
        <w:t>едприятий</w:t>
      </w:r>
      <w:r w:rsidRPr="00942F9B">
        <w:rPr>
          <w:color w:val="000000"/>
          <w:sz w:val="28"/>
          <w:szCs w:val="28"/>
        </w:rPr>
        <w:t>, в том числе</w:t>
      </w:r>
      <w:r w:rsidR="00DF3B2E" w:rsidRPr="00942F9B">
        <w:rPr>
          <w:color w:val="000000"/>
          <w:sz w:val="28"/>
          <w:szCs w:val="28"/>
        </w:rPr>
        <w:t xml:space="preserve"> за счет средств</w:t>
      </w:r>
      <w:r w:rsidRPr="00942F9B">
        <w:rPr>
          <w:color w:val="000000"/>
          <w:sz w:val="28"/>
          <w:szCs w:val="28"/>
        </w:rPr>
        <w:t>:</w:t>
      </w:r>
    </w:p>
    <w:p w:rsidR="00CB2524" w:rsidRPr="00942F9B" w:rsidRDefault="00DC06F6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1.</w:t>
      </w:r>
      <w:r w:rsidR="006D711D" w:rsidRPr="00942F9B">
        <w:rPr>
          <w:sz w:val="28"/>
          <w:szCs w:val="28"/>
        </w:rPr>
        <w:t>1</w:t>
      </w:r>
      <w:r w:rsidR="00E57D54" w:rsidRPr="00942F9B">
        <w:rPr>
          <w:sz w:val="28"/>
          <w:szCs w:val="28"/>
        </w:rPr>
        <w:t xml:space="preserve">. АО «ЮРЭСК» </w:t>
      </w:r>
      <w:r w:rsidR="00DF3B2E" w:rsidRPr="00942F9B">
        <w:rPr>
          <w:sz w:val="28"/>
          <w:szCs w:val="28"/>
        </w:rPr>
        <w:t xml:space="preserve">- </w:t>
      </w:r>
      <w:r w:rsidR="00E57D54" w:rsidRPr="00942F9B">
        <w:rPr>
          <w:sz w:val="28"/>
          <w:szCs w:val="28"/>
        </w:rPr>
        <w:t>строительство</w:t>
      </w:r>
      <w:r w:rsidR="00167ECC" w:rsidRPr="00942F9B">
        <w:rPr>
          <w:sz w:val="28"/>
          <w:szCs w:val="28"/>
        </w:rPr>
        <w:t xml:space="preserve"> сетей </w:t>
      </w:r>
      <w:r w:rsidR="00DF3B2E" w:rsidRPr="00942F9B">
        <w:rPr>
          <w:sz w:val="28"/>
          <w:szCs w:val="28"/>
        </w:rPr>
        <w:t xml:space="preserve">и базы </w:t>
      </w:r>
      <w:r w:rsidR="00167ECC" w:rsidRPr="00942F9B">
        <w:rPr>
          <w:sz w:val="28"/>
          <w:szCs w:val="28"/>
        </w:rPr>
        <w:t xml:space="preserve">электроснабжения </w:t>
      </w:r>
      <w:r w:rsidR="00DF3B2E" w:rsidRPr="00942F9B">
        <w:rPr>
          <w:sz w:val="28"/>
          <w:szCs w:val="28"/>
        </w:rPr>
        <w:t>в</w:t>
      </w:r>
      <w:r w:rsidR="00200DB6" w:rsidRPr="00942F9B">
        <w:rPr>
          <w:sz w:val="28"/>
          <w:szCs w:val="28"/>
        </w:rPr>
        <w:t xml:space="preserve"> </w:t>
      </w:r>
      <w:proofErr w:type="spellStart"/>
      <w:r w:rsidR="00200DB6" w:rsidRPr="00942F9B">
        <w:rPr>
          <w:sz w:val="28"/>
          <w:szCs w:val="28"/>
        </w:rPr>
        <w:t>пгт</w:t>
      </w:r>
      <w:proofErr w:type="spellEnd"/>
      <w:r w:rsidR="00200DB6" w:rsidRPr="00942F9B">
        <w:rPr>
          <w:sz w:val="28"/>
          <w:szCs w:val="28"/>
        </w:rPr>
        <w:t>. Березово</w:t>
      </w:r>
      <w:r w:rsidR="00167ECC" w:rsidRPr="00942F9B">
        <w:rPr>
          <w:sz w:val="28"/>
          <w:szCs w:val="28"/>
        </w:rPr>
        <w:t xml:space="preserve">, </w:t>
      </w:r>
      <w:r w:rsidR="00DF3B2E" w:rsidRPr="00942F9B">
        <w:rPr>
          <w:sz w:val="28"/>
          <w:szCs w:val="28"/>
        </w:rPr>
        <w:t xml:space="preserve">РДГ в </w:t>
      </w:r>
      <w:proofErr w:type="gramStart"/>
      <w:r w:rsidR="00DF3B2E" w:rsidRPr="00942F9B">
        <w:rPr>
          <w:sz w:val="28"/>
          <w:szCs w:val="28"/>
        </w:rPr>
        <w:t>с</w:t>
      </w:r>
      <w:proofErr w:type="gramEnd"/>
      <w:r w:rsidR="00DF3B2E" w:rsidRPr="00942F9B">
        <w:rPr>
          <w:sz w:val="28"/>
          <w:szCs w:val="28"/>
        </w:rPr>
        <w:t>. Теги. Сроки з</w:t>
      </w:r>
      <w:r w:rsidR="00D5312A" w:rsidRPr="00942F9B">
        <w:rPr>
          <w:sz w:val="28"/>
          <w:szCs w:val="28"/>
        </w:rPr>
        <w:t>авершени</w:t>
      </w:r>
      <w:r w:rsidR="00DF3B2E" w:rsidRPr="00942F9B">
        <w:rPr>
          <w:sz w:val="28"/>
          <w:szCs w:val="28"/>
        </w:rPr>
        <w:t>я</w:t>
      </w:r>
      <w:r w:rsidR="00D5312A" w:rsidRPr="00942F9B">
        <w:rPr>
          <w:sz w:val="28"/>
          <w:szCs w:val="28"/>
        </w:rPr>
        <w:t xml:space="preserve"> строительства 2022 год</w:t>
      </w:r>
      <w:r w:rsidR="00E57D54" w:rsidRPr="00942F9B">
        <w:rPr>
          <w:sz w:val="28"/>
          <w:szCs w:val="28"/>
        </w:rPr>
        <w:t>;</w:t>
      </w:r>
    </w:p>
    <w:p w:rsidR="00E57D54" w:rsidRPr="00942F9B" w:rsidRDefault="00DC06F6" w:rsidP="00E57D54">
      <w:pPr>
        <w:ind w:firstLine="720"/>
        <w:jc w:val="both"/>
        <w:rPr>
          <w:color w:val="000000"/>
          <w:sz w:val="28"/>
          <w:szCs w:val="28"/>
        </w:rPr>
      </w:pPr>
      <w:r w:rsidRPr="00942F9B">
        <w:rPr>
          <w:sz w:val="28"/>
          <w:szCs w:val="28"/>
        </w:rPr>
        <w:t>1.</w:t>
      </w:r>
      <w:r w:rsidR="006D711D" w:rsidRPr="00942F9B">
        <w:rPr>
          <w:sz w:val="28"/>
          <w:szCs w:val="28"/>
        </w:rPr>
        <w:t>2</w:t>
      </w:r>
      <w:r w:rsidR="00E57D54" w:rsidRPr="00942F9B">
        <w:rPr>
          <w:sz w:val="28"/>
          <w:szCs w:val="28"/>
        </w:rPr>
        <w:t xml:space="preserve">. </w:t>
      </w:r>
      <w:r w:rsidR="00E57D54" w:rsidRPr="00942F9B">
        <w:rPr>
          <w:color w:val="000000"/>
          <w:sz w:val="28"/>
          <w:szCs w:val="28"/>
        </w:rPr>
        <w:t xml:space="preserve">ОАО «Газпром» - строительство новых вертикальных скважин на месторождениях </w:t>
      </w:r>
      <w:proofErr w:type="spellStart"/>
      <w:r w:rsidR="00E57D54" w:rsidRPr="00942F9B">
        <w:rPr>
          <w:color w:val="000000"/>
          <w:sz w:val="28"/>
          <w:szCs w:val="28"/>
        </w:rPr>
        <w:t>Деминское</w:t>
      </w:r>
      <w:proofErr w:type="spellEnd"/>
      <w:r w:rsidR="00E57D54" w:rsidRPr="00942F9B">
        <w:rPr>
          <w:color w:val="000000"/>
          <w:sz w:val="28"/>
          <w:szCs w:val="28"/>
        </w:rPr>
        <w:t xml:space="preserve"> и Березовское, в том числе обустройство данных месторождений (строительство подъездных путей);</w:t>
      </w:r>
    </w:p>
    <w:p w:rsidR="00DC06F6" w:rsidRPr="00942F9B" w:rsidRDefault="00DC06F6" w:rsidP="00DF3B2E">
      <w:pPr>
        <w:tabs>
          <w:tab w:val="left" w:pos="1276"/>
        </w:tabs>
        <w:ind w:firstLine="720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1.</w:t>
      </w:r>
      <w:r w:rsidR="006D711D" w:rsidRPr="00942F9B">
        <w:rPr>
          <w:color w:val="000000"/>
          <w:sz w:val="28"/>
          <w:szCs w:val="28"/>
        </w:rPr>
        <w:t>3</w:t>
      </w:r>
      <w:r w:rsidRPr="00942F9B">
        <w:rPr>
          <w:color w:val="000000"/>
          <w:sz w:val="28"/>
          <w:szCs w:val="28"/>
        </w:rPr>
        <w:t xml:space="preserve">.АО «Югра-Экология» - строительство комплекса обеззараживания полного цикла ТКО для </w:t>
      </w:r>
      <w:proofErr w:type="spellStart"/>
      <w:r w:rsidRPr="00942F9B">
        <w:rPr>
          <w:color w:val="000000"/>
          <w:sz w:val="28"/>
          <w:szCs w:val="28"/>
        </w:rPr>
        <w:t>пгт</w:t>
      </w:r>
      <w:proofErr w:type="spellEnd"/>
      <w:r w:rsidRPr="00942F9B">
        <w:rPr>
          <w:color w:val="000000"/>
          <w:sz w:val="28"/>
          <w:szCs w:val="28"/>
        </w:rPr>
        <w:t>. Березово.</w:t>
      </w:r>
    </w:p>
    <w:p w:rsidR="00DF3B2E" w:rsidRPr="00942F9B" w:rsidRDefault="00DF3B2E" w:rsidP="00E57D54">
      <w:pPr>
        <w:ind w:firstLine="720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1.</w:t>
      </w:r>
      <w:r w:rsidR="006D711D" w:rsidRPr="00942F9B">
        <w:rPr>
          <w:color w:val="000000"/>
          <w:sz w:val="28"/>
          <w:szCs w:val="28"/>
        </w:rPr>
        <w:t>4</w:t>
      </w:r>
      <w:r w:rsidRPr="00942F9B">
        <w:rPr>
          <w:color w:val="000000"/>
          <w:sz w:val="28"/>
          <w:szCs w:val="28"/>
        </w:rPr>
        <w:t>. ООО «</w:t>
      </w:r>
      <w:proofErr w:type="spellStart"/>
      <w:r w:rsidRPr="00942F9B">
        <w:rPr>
          <w:color w:val="000000"/>
          <w:sz w:val="28"/>
          <w:szCs w:val="28"/>
        </w:rPr>
        <w:t>Дивес</w:t>
      </w:r>
      <w:proofErr w:type="spellEnd"/>
      <w:r w:rsidRPr="00942F9B">
        <w:rPr>
          <w:color w:val="000000"/>
          <w:sz w:val="28"/>
          <w:szCs w:val="28"/>
        </w:rPr>
        <w:t xml:space="preserve"> </w:t>
      </w:r>
      <w:proofErr w:type="spellStart"/>
      <w:r w:rsidRPr="00942F9B">
        <w:rPr>
          <w:color w:val="000000"/>
          <w:sz w:val="28"/>
          <w:szCs w:val="28"/>
        </w:rPr>
        <w:t>Дивелопмент</w:t>
      </w:r>
      <w:proofErr w:type="spellEnd"/>
      <w:r w:rsidRPr="00942F9B">
        <w:rPr>
          <w:color w:val="000000"/>
          <w:sz w:val="28"/>
          <w:szCs w:val="28"/>
        </w:rPr>
        <w:t xml:space="preserve">» - возведение многоквартирных жилых домов №17, 19, 21 по улице </w:t>
      </w:r>
      <w:proofErr w:type="gramStart"/>
      <w:r w:rsidRPr="00942F9B">
        <w:rPr>
          <w:color w:val="000000"/>
          <w:sz w:val="28"/>
          <w:szCs w:val="28"/>
        </w:rPr>
        <w:t>Молодежная</w:t>
      </w:r>
      <w:proofErr w:type="gramEnd"/>
      <w:r w:rsidRPr="00942F9B">
        <w:rPr>
          <w:color w:val="000000"/>
          <w:sz w:val="28"/>
          <w:szCs w:val="28"/>
        </w:rPr>
        <w:t xml:space="preserve"> в </w:t>
      </w:r>
      <w:proofErr w:type="spellStart"/>
      <w:r w:rsidRPr="00942F9B">
        <w:rPr>
          <w:color w:val="000000"/>
          <w:sz w:val="28"/>
          <w:szCs w:val="28"/>
        </w:rPr>
        <w:t>пгт</w:t>
      </w:r>
      <w:proofErr w:type="spellEnd"/>
      <w:r w:rsidRPr="00942F9B">
        <w:rPr>
          <w:color w:val="000000"/>
          <w:sz w:val="28"/>
          <w:szCs w:val="28"/>
        </w:rPr>
        <w:t>. Березово;</w:t>
      </w:r>
    </w:p>
    <w:p w:rsidR="00A1467E" w:rsidRPr="00942F9B" w:rsidRDefault="0098133E" w:rsidP="00503F1E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rFonts w:eastAsia="Calibri"/>
          <w:sz w:val="28"/>
          <w:szCs w:val="28"/>
        </w:rPr>
        <w:t>Для реализации частных инвестиционных проектов сформированы</w:t>
      </w:r>
      <w:r w:rsidR="00A1467E" w:rsidRPr="00942F9B">
        <w:rPr>
          <w:rFonts w:eastAsia="Calibri"/>
          <w:sz w:val="28"/>
          <w:szCs w:val="28"/>
        </w:rPr>
        <w:t xml:space="preserve"> земельные участки, пять</w:t>
      </w:r>
      <w:r w:rsidRPr="00942F9B">
        <w:rPr>
          <w:rFonts w:eastAsia="Calibri"/>
          <w:sz w:val="28"/>
          <w:szCs w:val="28"/>
        </w:rPr>
        <w:t xml:space="preserve"> участк</w:t>
      </w:r>
      <w:r w:rsidR="00A1467E" w:rsidRPr="00942F9B">
        <w:rPr>
          <w:rFonts w:eastAsia="Calibri"/>
          <w:sz w:val="28"/>
          <w:szCs w:val="28"/>
        </w:rPr>
        <w:t>ов</w:t>
      </w:r>
      <w:r w:rsidRPr="00942F9B">
        <w:rPr>
          <w:rFonts w:eastAsia="Calibri"/>
          <w:sz w:val="28"/>
          <w:szCs w:val="28"/>
        </w:rPr>
        <w:t xml:space="preserve"> </w:t>
      </w:r>
      <w:r w:rsidRPr="00942F9B">
        <w:rPr>
          <w:color w:val="000000"/>
          <w:sz w:val="28"/>
          <w:szCs w:val="28"/>
        </w:rPr>
        <w:t xml:space="preserve">могут быть предоставлены в аренду без </w:t>
      </w:r>
      <w:r w:rsidRPr="00942F9B">
        <w:rPr>
          <w:color w:val="000000"/>
          <w:sz w:val="28"/>
          <w:szCs w:val="28"/>
        </w:rPr>
        <w:lastRenderedPageBreak/>
        <w:t>проведения торгов для размещения объектов социально-культурного и коммунально-бытового назначения</w:t>
      </w:r>
      <w:r w:rsidR="00A1467E" w:rsidRPr="00942F9B">
        <w:rPr>
          <w:color w:val="000000"/>
          <w:sz w:val="28"/>
          <w:szCs w:val="28"/>
        </w:rPr>
        <w:t>, в том числе:</w:t>
      </w:r>
    </w:p>
    <w:p w:rsidR="00A1467E" w:rsidRPr="00942F9B" w:rsidRDefault="00A1467E" w:rsidP="00A1467E">
      <w:pPr>
        <w:pStyle w:val="ad"/>
        <w:widowControl w:val="0"/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proofErr w:type="spellStart"/>
      <w:r w:rsidRPr="00942F9B">
        <w:rPr>
          <w:rFonts w:eastAsia="Calibri"/>
          <w:sz w:val="28"/>
          <w:szCs w:val="28"/>
        </w:rPr>
        <w:t>пгт</w:t>
      </w:r>
      <w:proofErr w:type="spellEnd"/>
      <w:r w:rsidRPr="00942F9B">
        <w:rPr>
          <w:rFonts w:eastAsia="Calibri"/>
          <w:sz w:val="28"/>
          <w:szCs w:val="28"/>
        </w:rPr>
        <w:t>. Березово: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rFonts w:eastAsia="Calibri"/>
          <w:sz w:val="28"/>
          <w:szCs w:val="28"/>
        </w:rPr>
        <w:t xml:space="preserve">- </w:t>
      </w:r>
      <w:r w:rsidRPr="00942F9B">
        <w:rPr>
          <w:color w:val="000000"/>
          <w:sz w:val="28"/>
          <w:szCs w:val="28"/>
        </w:rPr>
        <w:t>ул. Авиаторов, 27, площадью 10 400 кв. м.;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</w:t>
      </w:r>
      <w:proofErr w:type="spellStart"/>
      <w:r w:rsidRPr="00942F9B">
        <w:rPr>
          <w:color w:val="000000"/>
          <w:sz w:val="28"/>
          <w:szCs w:val="28"/>
        </w:rPr>
        <w:t>ул</w:t>
      </w:r>
      <w:proofErr w:type="gramStart"/>
      <w:r w:rsidRPr="00942F9B">
        <w:rPr>
          <w:color w:val="000000"/>
          <w:sz w:val="28"/>
          <w:szCs w:val="28"/>
        </w:rPr>
        <w:t>.Б</w:t>
      </w:r>
      <w:proofErr w:type="gramEnd"/>
      <w:r w:rsidRPr="00942F9B">
        <w:rPr>
          <w:color w:val="000000"/>
          <w:sz w:val="28"/>
          <w:szCs w:val="28"/>
        </w:rPr>
        <w:t>русничная</w:t>
      </w:r>
      <w:proofErr w:type="spellEnd"/>
      <w:r w:rsidRPr="00942F9B">
        <w:rPr>
          <w:color w:val="000000"/>
          <w:sz w:val="28"/>
          <w:szCs w:val="28"/>
        </w:rPr>
        <w:t xml:space="preserve">, 2,  площадью 7 100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.;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-</w:t>
      </w:r>
      <w:r w:rsidRPr="00942F9B">
        <w:t xml:space="preserve"> </w:t>
      </w:r>
      <w:proofErr w:type="spellStart"/>
      <w:r w:rsidRPr="00942F9B">
        <w:rPr>
          <w:color w:val="000000"/>
          <w:sz w:val="28"/>
          <w:szCs w:val="28"/>
        </w:rPr>
        <w:t>ул</w:t>
      </w:r>
      <w:proofErr w:type="gramStart"/>
      <w:r w:rsidRPr="00942F9B">
        <w:rPr>
          <w:color w:val="000000"/>
          <w:sz w:val="28"/>
          <w:szCs w:val="28"/>
        </w:rPr>
        <w:t>.Б</w:t>
      </w:r>
      <w:proofErr w:type="gramEnd"/>
      <w:r w:rsidRPr="00942F9B">
        <w:rPr>
          <w:color w:val="000000"/>
          <w:sz w:val="28"/>
          <w:szCs w:val="28"/>
        </w:rPr>
        <w:t>русничная</w:t>
      </w:r>
      <w:proofErr w:type="spellEnd"/>
      <w:r w:rsidRPr="00942F9B">
        <w:rPr>
          <w:color w:val="000000"/>
          <w:sz w:val="28"/>
          <w:szCs w:val="28"/>
        </w:rPr>
        <w:t xml:space="preserve">, 4, площадью 4 000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 xml:space="preserve">.; 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</w:t>
      </w:r>
      <w:proofErr w:type="spellStart"/>
      <w:r w:rsidRPr="00942F9B">
        <w:rPr>
          <w:color w:val="000000"/>
          <w:sz w:val="28"/>
          <w:szCs w:val="28"/>
        </w:rPr>
        <w:t>ул</w:t>
      </w:r>
      <w:proofErr w:type="gramStart"/>
      <w:r w:rsidRPr="00942F9B">
        <w:rPr>
          <w:color w:val="000000"/>
          <w:sz w:val="28"/>
          <w:szCs w:val="28"/>
        </w:rPr>
        <w:t>.Б</w:t>
      </w:r>
      <w:proofErr w:type="gramEnd"/>
      <w:r w:rsidRPr="00942F9B">
        <w:rPr>
          <w:color w:val="000000"/>
          <w:sz w:val="28"/>
          <w:szCs w:val="28"/>
        </w:rPr>
        <w:t>русничная</w:t>
      </w:r>
      <w:proofErr w:type="spellEnd"/>
      <w:r w:rsidRPr="00942F9B">
        <w:rPr>
          <w:color w:val="000000"/>
          <w:sz w:val="28"/>
          <w:szCs w:val="28"/>
        </w:rPr>
        <w:t xml:space="preserve">, 8, площадью 3 600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.;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</w:t>
      </w:r>
      <w:proofErr w:type="spellStart"/>
      <w:r w:rsidRPr="00942F9B">
        <w:rPr>
          <w:color w:val="000000"/>
          <w:sz w:val="28"/>
          <w:szCs w:val="28"/>
        </w:rPr>
        <w:t>ул</w:t>
      </w:r>
      <w:proofErr w:type="gramStart"/>
      <w:r w:rsidRPr="00942F9B">
        <w:rPr>
          <w:color w:val="000000"/>
          <w:sz w:val="28"/>
          <w:szCs w:val="28"/>
        </w:rPr>
        <w:t>.Б</w:t>
      </w:r>
      <w:proofErr w:type="gramEnd"/>
      <w:r w:rsidRPr="00942F9B">
        <w:rPr>
          <w:color w:val="000000"/>
          <w:sz w:val="28"/>
          <w:szCs w:val="28"/>
        </w:rPr>
        <w:t>русничная</w:t>
      </w:r>
      <w:proofErr w:type="spellEnd"/>
      <w:r w:rsidRPr="00942F9B">
        <w:rPr>
          <w:color w:val="000000"/>
          <w:sz w:val="28"/>
          <w:szCs w:val="28"/>
        </w:rPr>
        <w:t xml:space="preserve">, 10, площадью 3 600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.;</w:t>
      </w:r>
    </w:p>
    <w:p w:rsidR="00942F9B" w:rsidRPr="00942F9B" w:rsidRDefault="00942F9B" w:rsidP="00942F9B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</w:t>
      </w:r>
      <w:proofErr w:type="spellStart"/>
      <w:r w:rsidRPr="00942F9B">
        <w:rPr>
          <w:color w:val="000000"/>
          <w:sz w:val="28"/>
          <w:szCs w:val="28"/>
        </w:rPr>
        <w:t>ул</w:t>
      </w:r>
      <w:proofErr w:type="gramStart"/>
      <w:r w:rsidRPr="00942F9B">
        <w:rPr>
          <w:color w:val="000000"/>
          <w:sz w:val="28"/>
          <w:szCs w:val="28"/>
        </w:rPr>
        <w:t>.Б</w:t>
      </w:r>
      <w:proofErr w:type="gramEnd"/>
      <w:r w:rsidRPr="00942F9B">
        <w:rPr>
          <w:color w:val="000000"/>
          <w:sz w:val="28"/>
          <w:szCs w:val="28"/>
        </w:rPr>
        <w:t>русничная</w:t>
      </w:r>
      <w:proofErr w:type="spellEnd"/>
      <w:r w:rsidRPr="00942F9B">
        <w:rPr>
          <w:color w:val="000000"/>
          <w:sz w:val="28"/>
          <w:szCs w:val="28"/>
        </w:rPr>
        <w:t xml:space="preserve">, 12, площадью 3 600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</w:t>
      </w:r>
    </w:p>
    <w:p w:rsidR="00A1467E" w:rsidRPr="00942F9B" w:rsidRDefault="00A1467E" w:rsidP="00A1467E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 </w:t>
      </w:r>
      <w:proofErr w:type="spellStart"/>
      <w:r w:rsidRPr="00942F9B">
        <w:rPr>
          <w:color w:val="000000"/>
          <w:sz w:val="28"/>
          <w:szCs w:val="28"/>
        </w:rPr>
        <w:t>с</w:t>
      </w:r>
      <w:proofErr w:type="gramStart"/>
      <w:r w:rsidRPr="00942F9B">
        <w:rPr>
          <w:color w:val="000000"/>
          <w:sz w:val="28"/>
          <w:szCs w:val="28"/>
        </w:rPr>
        <w:t>.Т</w:t>
      </w:r>
      <w:proofErr w:type="gramEnd"/>
      <w:r w:rsidRPr="00942F9B">
        <w:rPr>
          <w:color w:val="000000"/>
          <w:sz w:val="28"/>
          <w:szCs w:val="28"/>
        </w:rPr>
        <w:t>еги</w:t>
      </w:r>
      <w:proofErr w:type="spellEnd"/>
      <w:r w:rsidRPr="00942F9B">
        <w:rPr>
          <w:color w:val="000000"/>
          <w:sz w:val="28"/>
          <w:szCs w:val="28"/>
        </w:rPr>
        <w:t>:</w:t>
      </w:r>
    </w:p>
    <w:p w:rsidR="00A1467E" w:rsidRPr="00942F9B" w:rsidRDefault="00A1467E" w:rsidP="00A1467E">
      <w:pPr>
        <w:pStyle w:val="ad"/>
        <w:widowControl w:val="0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- ул. </w:t>
      </w:r>
      <w:proofErr w:type="gramStart"/>
      <w:r w:rsidRPr="00942F9B">
        <w:rPr>
          <w:color w:val="000000"/>
          <w:sz w:val="28"/>
          <w:szCs w:val="28"/>
        </w:rPr>
        <w:t>Молодежная</w:t>
      </w:r>
      <w:proofErr w:type="gramEnd"/>
      <w:r w:rsidRPr="00942F9B">
        <w:rPr>
          <w:color w:val="000000"/>
          <w:sz w:val="28"/>
          <w:szCs w:val="28"/>
        </w:rPr>
        <w:t xml:space="preserve">, 12, площадью 1 347 </w:t>
      </w:r>
      <w:proofErr w:type="spellStart"/>
      <w:r w:rsidRPr="00942F9B">
        <w:rPr>
          <w:color w:val="000000"/>
          <w:sz w:val="28"/>
          <w:szCs w:val="28"/>
        </w:rPr>
        <w:t>кв.м</w:t>
      </w:r>
      <w:proofErr w:type="spellEnd"/>
      <w:r w:rsidRPr="00942F9B">
        <w:rPr>
          <w:color w:val="000000"/>
          <w:sz w:val="28"/>
          <w:szCs w:val="28"/>
        </w:rPr>
        <w:t>.</w:t>
      </w:r>
    </w:p>
    <w:p w:rsidR="00DC06F6" w:rsidRPr="00942F9B" w:rsidRDefault="00A1467E" w:rsidP="00DC06F6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</w:t>
      </w:r>
      <w:r w:rsidR="00DC06F6" w:rsidRPr="00942F9B">
        <w:rPr>
          <w:sz w:val="28"/>
          <w:szCs w:val="28"/>
        </w:rPr>
        <w:t>еопределенност</w:t>
      </w:r>
      <w:r w:rsidRPr="00942F9B">
        <w:rPr>
          <w:sz w:val="28"/>
          <w:szCs w:val="28"/>
        </w:rPr>
        <w:t>ь</w:t>
      </w:r>
      <w:r w:rsidR="00DC06F6" w:rsidRPr="00942F9B">
        <w:rPr>
          <w:sz w:val="28"/>
          <w:szCs w:val="28"/>
        </w:rPr>
        <w:t xml:space="preserve"> (</w:t>
      </w:r>
      <w:r w:rsidR="00D22AEC" w:rsidRPr="00942F9B">
        <w:rPr>
          <w:sz w:val="28"/>
          <w:szCs w:val="28"/>
        </w:rPr>
        <w:t xml:space="preserve">риск </w:t>
      </w:r>
      <w:r w:rsidRPr="00942F9B">
        <w:rPr>
          <w:sz w:val="28"/>
          <w:szCs w:val="28"/>
        </w:rPr>
        <w:t>возможны</w:t>
      </w:r>
      <w:r w:rsidR="00D22AEC" w:rsidRPr="00942F9B">
        <w:rPr>
          <w:sz w:val="28"/>
          <w:szCs w:val="28"/>
        </w:rPr>
        <w:t>х</w:t>
      </w:r>
      <w:r w:rsidR="00DC06F6" w:rsidRPr="00942F9B">
        <w:rPr>
          <w:sz w:val="28"/>
          <w:szCs w:val="28"/>
        </w:rPr>
        <w:t xml:space="preserve"> «</w:t>
      </w:r>
      <w:r w:rsidR="00D22AEC" w:rsidRPr="00942F9B">
        <w:rPr>
          <w:sz w:val="28"/>
          <w:szCs w:val="28"/>
        </w:rPr>
        <w:t>повторных</w:t>
      </w:r>
      <w:r w:rsidRPr="00942F9B">
        <w:rPr>
          <w:sz w:val="28"/>
          <w:szCs w:val="28"/>
        </w:rPr>
        <w:t xml:space="preserve"> волн</w:t>
      </w:r>
      <w:r w:rsidR="00DC06F6" w:rsidRPr="00942F9B">
        <w:rPr>
          <w:sz w:val="28"/>
          <w:szCs w:val="28"/>
        </w:rPr>
        <w:t xml:space="preserve">» эпидемии) и </w:t>
      </w:r>
      <w:r w:rsidRPr="00942F9B">
        <w:rPr>
          <w:sz w:val="28"/>
          <w:szCs w:val="28"/>
        </w:rPr>
        <w:t>невысокие</w:t>
      </w:r>
      <w:r w:rsidR="00D22AEC" w:rsidRPr="00942F9B">
        <w:rPr>
          <w:sz w:val="28"/>
          <w:szCs w:val="28"/>
        </w:rPr>
        <w:t>, восстановительные</w:t>
      </w:r>
      <w:r w:rsidRPr="00942F9B">
        <w:rPr>
          <w:sz w:val="28"/>
          <w:szCs w:val="28"/>
        </w:rPr>
        <w:t xml:space="preserve"> темпы</w:t>
      </w:r>
      <w:r w:rsidR="007E6DA1" w:rsidRPr="00942F9B">
        <w:rPr>
          <w:sz w:val="28"/>
          <w:szCs w:val="28"/>
        </w:rPr>
        <w:t xml:space="preserve"> производительности, </w:t>
      </w:r>
      <w:r w:rsidR="00DC06F6" w:rsidRPr="00942F9B">
        <w:rPr>
          <w:sz w:val="28"/>
          <w:szCs w:val="28"/>
        </w:rPr>
        <w:t xml:space="preserve">доходов от предпринимательской и инвестиционной деятельности могут </w:t>
      </w:r>
      <w:r w:rsidR="00D22AEC" w:rsidRPr="00942F9B">
        <w:rPr>
          <w:sz w:val="28"/>
          <w:szCs w:val="28"/>
        </w:rPr>
        <w:t xml:space="preserve">оказать </w:t>
      </w:r>
      <w:r w:rsidR="00DC06F6" w:rsidRPr="00942F9B">
        <w:rPr>
          <w:sz w:val="28"/>
          <w:szCs w:val="28"/>
        </w:rPr>
        <w:t>существенно</w:t>
      </w:r>
      <w:r w:rsidR="00D22AEC" w:rsidRPr="00942F9B">
        <w:rPr>
          <w:sz w:val="28"/>
          <w:szCs w:val="28"/>
        </w:rPr>
        <w:t>е влияние на</w:t>
      </w:r>
      <w:r w:rsidR="00DC06F6" w:rsidRPr="00942F9B">
        <w:rPr>
          <w:sz w:val="28"/>
          <w:szCs w:val="28"/>
        </w:rPr>
        <w:t xml:space="preserve"> сокра</w:t>
      </w:r>
      <w:r w:rsidR="00D22AEC" w:rsidRPr="00942F9B">
        <w:rPr>
          <w:sz w:val="28"/>
          <w:szCs w:val="28"/>
        </w:rPr>
        <w:t xml:space="preserve">щение </w:t>
      </w:r>
      <w:proofErr w:type="spellStart"/>
      <w:r w:rsidR="00D22AEC" w:rsidRPr="00942F9B">
        <w:rPr>
          <w:sz w:val="28"/>
          <w:szCs w:val="28"/>
        </w:rPr>
        <w:t>инвествливаний</w:t>
      </w:r>
      <w:proofErr w:type="spellEnd"/>
      <w:r w:rsidR="00DC06F6" w:rsidRPr="00942F9B">
        <w:rPr>
          <w:sz w:val="28"/>
          <w:szCs w:val="28"/>
        </w:rPr>
        <w:t xml:space="preserve"> во все сферы экономики района</w:t>
      </w:r>
      <w:r w:rsidR="007E6DA1" w:rsidRPr="00942F9B">
        <w:rPr>
          <w:sz w:val="28"/>
          <w:szCs w:val="28"/>
        </w:rPr>
        <w:t xml:space="preserve"> в прогнозном периоде</w:t>
      </w:r>
      <w:r w:rsidR="00DC06F6" w:rsidRPr="00942F9B">
        <w:rPr>
          <w:sz w:val="28"/>
          <w:szCs w:val="28"/>
        </w:rPr>
        <w:t>.</w:t>
      </w:r>
    </w:p>
    <w:p w:rsidR="0000668E" w:rsidRPr="00942F9B" w:rsidRDefault="0000668E" w:rsidP="0037075F">
      <w:pPr>
        <w:spacing w:line="0" w:lineRule="atLeast"/>
        <w:ind w:firstLine="709"/>
        <w:jc w:val="both"/>
        <w:rPr>
          <w:bCs/>
          <w:sz w:val="28"/>
          <w:szCs w:val="28"/>
        </w:rPr>
      </w:pPr>
    </w:p>
    <w:p w:rsidR="00CB2524" w:rsidRPr="00942F9B" w:rsidRDefault="00CB2524" w:rsidP="0037075F">
      <w:pPr>
        <w:keepNext/>
        <w:spacing w:before="240" w:line="0" w:lineRule="atLeast"/>
        <w:ind w:firstLine="709"/>
        <w:jc w:val="center"/>
        <w:outlineLvl w:val="3"/>
        <w:rPr>
          <w:rFonts w:eastAsia="Calibri"/>
          <w:b/>
          <w:sz w:val="28"/>
          <w:szCs w:val="20"/>
        </w:rPr>
      </w:pPr>
      <w:r w:rsidRPr="00942F9B">
        <w:rPr>
          <w:rFonts w:eastAsia="Calibri"/>
          <w:b/>
          <w:sz w:val="28"/>
          <w:szCs w:val="20"/>
        </w:rPr>
        <w:t>3. Строительство</w:t>
      </w:r>
    </w:p>
    <w:p w:rsidR="0037075F" w:rsidRPr="00942F9B" w:rsidRDefault="0037075F" w:rsidP="0037075F">
      <w:pPr>
        <w:spacing w:line="0" w:lineRule="atLeast"/>
        <w:ind w:firstLine="709"/>
        <w:jc w:val="both"/>
        <w:rPr>
          <w:sz w:val="28"/>
          <w:szCs w:val="28"/>
        </w:rPr>
      </w:pPr>
    </w:p>
    <w:p w:rsidR="00B36B30" w:rsidRPr="00942F9B" w:rsidRDefault="00B36B30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условиях пандемии наблюдается замедление темпов работ в не сырьевом секторе экономики (строительной отрасли), что обусловлено территориальной доступностью и </w:t>
      </w:r>
      <w:proofErr w:type="spellStart"/>
      <w:r w:rsidRPr="00942F9B">
        <w:rPr>
          <w:sz w:val="28"/>
          <w:szCs w:val="28"/>
        </w:rPr>
        <w:t>маломобильностью</w:t>
      </w:r>
      <w:proofErr w:type="spellEnd"/>
      <w:r w:rsidRPr="00942F9B">
        <w:rPr>
          <w:sz w:val="28"/>
          <w:szCs w:val="28"/>
        </w:rPr>
        <w:t xml:space="preserve"> населения в период санитарно-эпидемиологических ограничений.</w:t>
      </w:r>
    </w:p>
    <w:p w:rsidR="00CB2524" w:rsidRPr="00942F9B" w:rsidRDefault="00CB2524" w:rsidP="008A468F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Объем работ и услуг по виду деятельности «Строительство» </w:t>
      </w:r>
      <w:r w:rsidR="00346AD8" w:rsidRPr="00942F9B">
        <w:rPr>
          <w:sz w:val="28"/>
          <w:szCs w:val="28"/>
        </w:rPr>
        <w:t xml:space="preserve">(объем бюджетных средств по данным МКУ «Управления капитального строительства и ремонта Березовского ремонта») </w:t>
      </w:r>
      <w:r w:rsidRPr="00942F9B">
        <w:rPr>
          <w:sz w:val="28"/>
          <w:szCs w:val="28"/>
        </w:rPr>
        <w:t>на территории городского поселения Березово в 20</w:t>
      </w:r>
      <w:r w:rsidR="008A468F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</w:t>
      </w:r>
      <w:r w:rsidR="00346AD8" w:rsidRPr="00942F9B">
        <w:rPr>
          <w:sz w:val="28"/>
          <w:szCs w:val="28"/>
        </w:rPr>
        <w:t>составил</w:t>
      </w:r>
      <w:r w:rsidR="008D4DD8" w:rsidRPr="00942F9B">
        <w:rPr>
          <w:sz w:val="28"/>
          <w:szCs w:val="28"/>
        </w:rPr>
        <w:t xml:space="preserve"> </w:t>
      </w:r>
      <w:r w:rsidR="00346AD8" w:rsidRPr="00942F9B">
        <w:rPr>
          <w:sz w:val="28"/>
          <w:szCs w:val="28"/>
        </w:rPr>
        <w:t>11,30</w:t>
      </w:r>
      <w:r w:rsidRPr="00942F9B">
        <w:rPr>
          <w:sz w:val="28"/>
          <w:szCs w:val="28"/>
        </w:rPr>
        <w:t xml:space="preserve"> млн. рублей</w:t>
      </w:r>
      <w:r w:rsidR="00346AD8" w:rsidRPr="00942F9B">
        <w:rPr>
          <w:sz w:val="28"/>
          <w:szCs w:val="28"/>
        </w:rPr>
        <w:t xml:space="preserve"> или </w:t>
      </w:r>
      <w:r w:rsidR="009F77DF" w:rsidRPr="00942F9B">
        <w:rPr>
          <w:sz w:val="28"/>
          <w:szCs w:val="28"/>
        </w:rPr>
        <w:t>79,62</w:t>
      </w:r>
      <w:r w:rsidR="00346AD8" w:rsidRPr="00942F9B">
        <w:rPr>
          <w:sz w:val="28"/>
          <w:szCs w:val="28"/>
        </w:rPr>
        <w:t>%</w:t>
      </w:r>
      <w:r w:rsidRPr="00942F9B">
        <w:rPr>
          <w:sz w:val="28"/>
          <w:szCs w:val="28"/>
        </w:rPr>
        <w:t xml:space="preserve"> к уровню 201</w:t>
      </w:r>
      <w:r w:rsidR="00346AD8" w:rsidRPr="00942F9B">
        <w:rPr>
          <w:sz w:val="28"/>
          <w:szCs w:val="28"/>
        </w:rPr>
        <w:t>9</w:t>
      </w:r>
      <w:r w:rsidRPr="00942F9B">
        <w:rPr>
          <w:sz w:val="28"/>
          <w:szCs w:val="28"/>
        </w:rPr>
        <w:t xml:space="preserve"> года в сопоставимых ценах. </w:t>
      </w:r>
    </w:p>
    <w:p w:rsidR="00B36B30" w:rsidRPr="00942F9B" w:rsidRDefault="00B36B30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отчетном 2020 году </w:t>
      </w:r>
      <w:r w:rsidRPr="00942F9B">
        <w:rPr>
          <w:color w:val="000000"/>
          <w:sz w:val="28"/>
          <w:szCs w:val="28"/>
        </w:rPr>
        <w:t>завершено строительство объектов</w:t>
      </w:r>
      <w:r w:rsidRPr="00942F9B">
        <w:rPr>
          <w:sz w:val="28"/>
          <w:szCs w:val="28"/>
        </w:rPr>
        <w:t>:</w:t>
      </w:r>
    </w:p>
    <w:p w:rsidR="00B36B30" w:rsidRPr="00942F9B" w:rsidRDefault="00B36B30" w:rsidP="00B36B30">
      <w:pPr>
        <w:ind w:firstLine="708"/>
        <w:jc w:val="both"/>
        <w:rPr>
          <w:bCs/>
          <w:iCs/>
          <w:sz w:val="28"/>
          <w:szCs w:val="28"/>
        </w:rPr>
      </w:pPr>
      <w:r w:rsidRPr="00942F9B">
        <w:rPr>
          <w:bCs/>
          <w:iCs/>
          <w:sz w:val="28"/>
          <w:szCs w:val="28"/>
        </w:rPr>
        <w:t xml:space="preserve">- </w:t>
      </w:r>
      <w:proofErr w:type="spellStart"/>
      <w:r w:rsidRPr="00942F9B">
        <w:rPr>
          <w:bCs/>
          <w:iCs/>
          <w:sz w:val="28"/>
          <w:szCs w:val="28"/>
        </w:rPr>
        <w:t>авторечвокзала</w:t>
      </w:r>
      <w:proofErr w:type="spellEnd"/>
      <w:r w:rsidRPr="00942F9B">
        <w:rPr>
          <w:bCs/>
          <w:iCs/>
          <w:sz w:val="28"/>
          <w:szCs w:val="28"/>
        </w:rPr>
        <w:t xml:space="preserve"> в </w:t>
      </w:r>
      <w:proofErr w:type="spellStart"/>
      <w:r w:rsidRPr="00942F9B">
        <w:rPr>
          <w:bCs/>
          <w:iCs/>
          <w:sz w:val="28"/>
          <w:szCs w:val="28"/>
        </w:rPr>
        <w:t>пгт</w:t>
      </w:r>
      <w:proofErr w:type="spellEnd"/>
      <w:r w:rsidRPr="00942F9B">
        <w:rPr>
          <w:bCs/>
          <w:iCs/>
          <w:sz w:val="28"/>
          <w:szCs w:val="28"/>
        </w:rPr>
        <w:t>. Березово;</w:t>
      </w:r>
    </w:p>
    <w:p w:rsidR="00B36B30" w:rsidRPr="00942F9B" w:rsidRDefault="00B36B30" w:rsidP="00B36B30">
      <w:pPr>
        <w:ind w:firstLine="708"/>
        <w:jc w:val="both"/>
        <w:rPr>
          <w:bCs/>
          <w:iCs/>
          <w:sz w:val="28"/>
          <w:szCs w:val="28"/>
        </w:rPr>
      </w:pPr>
      <w:r w:rsidRPr="00942F9B">
        <w:rPr>
          <w:bCs/>
          <w:iCs/>
          <w:sz w:val="28"/>
          <w:szCs w:val="28"/>
        </w:rPr>
        <w:t>- автодрома для подготовки водителей категории «В», общей площадью 1675,50 кв. м;</w:t>
      </w:r>
    </w:p>
    <w:p w:rsidR="00B36B30" w:rsidRPr="00942F9B" w:rsidRDefault="001154C4" w:rsidP="00B36B30">
      <w:pPr>
        <w:ind w:firstLine="708"/>
        <w:jc w:val="both"/>
      </w:pPr>
      <w:r w:rsidRPr="00942F9B">
        <w:rPr>
          <w:bCs/>
          <w:iCs/>
          <w:sz w:val="28"/>
          <w:szCs w:val="28"/>
        </w:rPr>
        <w:t xml:space="preserve">- пожарного водоема в </w:t>
      </w:r>
      <w:proofErr w:type="gramStart"/>
      <w:r w:rsidRPr="00942F9B">
        <w:rPr>
          <w:bCs/>
          <w:iCs/>
          <w:sz w:val="28"/>
          <w:szCs w:val="28"/>
        </w:rPr>
        <w:t>с</w:t>
      </w:r>
      <w:proofErr w:type="gramEnd"/>
      <w:r w:rsidRPr="00942F9B">
        <w:rPr>
          <w:bCs/>
          <w:iCs/>
          <w:sz w:val="28"/>
          <w:szCs w:val="28"/>
        </w:rPr>
        <w:t>. Теги.</w:t>
      </w:r>
    </w:p>
    <w:p w:rsidR="001154C4" w:rsidRPr="00942F9B" w:rsidRDefault="00143C85" w:rsidP="00143C85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Несмотря на негативное влияние карантинных мер, отрицательных экономических последствий</w:t>
      </w:r>
      <w:r w:rsidR="00B36B30" w:rsidRPr="00942F9B">
        <w:rPr>
          <w:sz w:val="28"/>
          <w:szCs w:val="28"/>
        </w:rPr>
        <w:t xml:space="preserve">, </w:t>
      </w:r>
      <w:r w:rsidR="001154C4" w:rsidRPr="00942F9B">
        <w:rPr>
          <w:sz w:val="28"/>
          <w:szCs w:val="28"/>
        </w:rPr>
        <w:t>запланировано:</w:t>
      </w:r>
    </w:p>
    <w:p w:rsidR="00B36B30" w:rsidRPr="00942F9B" w:rsidRDefault="00B36B30" w:rsidP="001154C4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2021 году</w:t>
      </w:r>
      <w:r w:rsidR="001154C4" w:rsidRPr="00942F9B">
        <w:rPr>
          <w:sz w:val="28"/>
          <w:szCs w:val="28"/>
        </w:rPr>
        <w:t xml:space="preserve"> </w:t>
      </w:r>
      <w:r w:rsidRPr="00942F9B">
        <w:rPr>
          <w:bCs/>
          <w:iCs/>
          <w:sz w:val="28"/>
          <w:szCs w:val="28"/>
        </w:rPr>
        <w:t>ввод в эксплуатацию:</w:t>
      </w:r>
    </w:p>
    <w:p w:rsidR="00B36B30" w:rsidRPr="00942F9B" w:rsidRDefault="00B36B30" w:rsidP="00B36B30">
      <w:pPr>
        <w:ind w:firstLine="709"/>
        <w:jc w:val="both"/>
        <w:rPr>
          <w:sz w:val="28"/>
          <w:szCs w:val="28"/>
        </w:rPr>
      </w:pPr>
      <w:proofErr w:type="gramStart"/>
      <w:r w:rsidRPr="00942F9B">
        <w:rPr>
          <w:bCs/>
          <w:iCs/>
          <w:sz w:val="28"/>
          <w:szCs w:val="28"/>
        </w:rPr>
        <w:t>- образовательно-культурного комплекса в с. Теги</w:t>
      </w:r>
      <w:r w:rsidRPr="00942F9B">
        <w:rPr>
          <w:sz w:val="28"/>
          <w:szCs w:val="28"/>
        </w:rPr>
        <w:t xml:space="preserve"> (школа на 100 учащихся);</w:t>
      </w:r>
      <w:proofErr w:type="gramEnd"/>
    </w:p>
    <w:p w:rsidR="00B36B30" w:rsidRPr="00942F9B" w:rsidRDefault="00B36B30" w:rsidP="00B36B30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 xml:space="preserve">- инженерных сетей в </w:t>
      </w:r>
      <w:proofErr w:type="spellStart"/>
      <w:r w:rsidRPr="00942F9B">
        <w:rPr>
          <w:rFonts w:eastAsia="Calibri"/>
          <w:sz w:val="28"/>
          <w:szCs w:val="28"/>
        </w:rPr>
        <w:t>пгт</w:t>
      </w:r>
      <w:proofErr w:type="spellEnd"/>
      <w:r w:rsidRPr="00942F9B">
        <w:rPr>
          <w:rFonts w:eastAsia="Calibri"/>
          <w:sz w:val="28"/>
          <w:szCs w:val="28"/>
        </w:rPr>
        <w:t xml:space="preserve">. Березово </w:t>
      </w:r>
      <w:r w:rsidR="001154C4" w:rsidRPr="00942F9B">
        <w:rPr>
          <w:rFonts w:eastAsia="Calibri"/>
          <w:sz w:val="28"/>
          <w:szCs w:val="28"/>
        </w:rPr>
        <w:t>по ул. Молодежная д. 15 и д. 17.</w:t>
      </w:r>
    </w:p>
    <w:p w:rsidR="001154C4" w:rsidRPr="00942F9B" w:rsidRDefault="001154C4" w:rsidP="00B36B30">
      <w:pPr>
        <w:ind w:firstLine="709"/>
        <w:jc w:val="both"/>
        <w:rPr>
          <w:sz w:val="28"/>
          <w:szCs w:val="28"/>
        </w:rPr>
      </w:pPr>
      <w:r w:rsidRPr="00942F9B">
        <w:rPr>
          <w:rFonts w:eastAsia="Calibri"/>
          <w:sz w:val="28"/>
          <w:szCs w:val="28"/>
        </w:rPr>
        <w:t>в прогнозный период с 2022 по 2024 годы:</w:t>
      </w:r>
    </w:p>
    <w:p w:rsidR="00B36B30" w:rsidRPr="00942F9B" w:rsidRDefault="001154C4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="00B36B30" w:rsidRPr="00942F9B">
        <w:rPr>
          <w:sz w:val="28"/>
          <w:szCs w:val="28"/>
        </w:rPr>
        <w:t xml:space="preserve">завершение реставрационных работ на объекте культурного наследия «Мост деревянный </w:t>
      </w:r>
      <w:r w:rsidR="00B36B30" w:rsidRPr="00942F9B">
        <w:rPr>
          <w:rFonts w:eastAsia="Calibri"/>
          <w:sz w:val="28"/>
          <w:szCs w:val="28"/>
        </w:rPr>
        <w:t>на ряжах</w:t>
      </w:r>
      <w:r w:rsidR="00B36B30" w:rsidRPr="00942F9B">
        <w:rPr>
          <w:rFonts w:eastAsia="Calibri"/>
          <w:b/>
        </w:rPr>
        <w:t xml:space="preserve"> </w:t>
      </w:r>
      <w:r w:rsidR="00B36B30" w:rsidRPr="00942F9B">
        <w:rPr>
          <w:sz w:val="28"/>
          <w:szCs w:val="28"/>
        </w:rPr>
        <w:t xml:space="preserve">через овраг </w:t>
      </w:r>
      <w:proofErr w:type="spellStart"/>
      <w:r w:rsidR="00B36B30" w:rsidRPr="00942F9B">
        <w:rPr>
          <w:sz w:val="28"/>
          <w:szCs w:val="28"/>
        </w:rPr>
        <w:t>Култычный</w:t>
      </w:r>
      <w:proofErr w:type="spellEnd"/>
      <w:r w:rsidR="00B36B30" w:rsidRPr="00942F9B">
        <w:rPr>
          <w:sz w:val="28"/>
          <w:szCs w:val="28"/>
        </w:rPr>
        <w:t>»;</w:t>
      </w:r>
    </w:p>
    <w:p w:rsidR="00B36B30" w:rsidRPr="00942F9B" w:rsidRDefault="001154C4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="00B36B30" w:rsidRPr="00942F9B">
        <w:rPr>
          <w:sz w:val="28"/>
          <w:szCs w:val="28"/>
        </w:rPr>
        <w:t xml:space="preserve">строительство общеобразовательной школы в </w:t>
      </w:r>
      <w:proofErr w:type="spellStart"/>
      <w:r w:rsidR="00B36B30" w:rsidRPr="00942F9B">
        <w:rPr>
          <w:sz w:val="28"/>
          <w:szCs w:val="28"/>
        </w:rPr>
        <w:t>пгт</w:t>
      </w:r>
      <w:proofErr w:type="spellEnd"/>
      <w:r w:rsidR="00B36B30" w:rsidRPr="00942F9B">
        <w:rPr>
          <w:sz w:val="28"/>
          <w:szCs w:val="28"/>
        </w:rPr>
        <w:t xml:space="preserve">. Березово на 700 мест. </w:t>
      </w:r>
    </w:p>
    <w:p w:rsidR="00B36B30" w:rsidRPr="00942F9B" w:rsidRDefault="001154C4" w:rsidP="00B36B3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proofErr w:type="gramStart"/>
      <w:r w:rsidR="00B36B30" w:rsidRPr="00942F9B">
        <w:rPr>
          <w:sz w:val="28"/>
          <w:szCs w:val="28"/>
        </w:rPr>
        <w:t>н</w:t>
      </w:r>
      <w:proofErr w:type="gramEnd"/>
      <w:r w:rsidR="00B36B30" w:rsidRPr="00942F9B">
        <w:rPr>
          <w:sz w:val="28"/>
          <w:szCs w:val="28"/>
        </w:rPr>
        <w:t>ачало строительных работ по объектам:</w:t>
      </w:r>
    </w:p>
    <w:p w:rsidR="00B36B30" w:rsidRPr="00942F9B" w:rsidRDefault="00B36B30" w:rsidP="00B36B30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lastRenderedPageBreak/>
        <w:t xml:space="preserve">канализационные очистные сооружения до 2000 </w:t>
      </w:r>
      <w:proofErr w:type="spellStart"/>
      <w:r w:rsidRPr="00942F9B">
        <w:rPr>
          <w:color w:val="000000"/>
          <w:sz w:val="28"/>
          <w:szCs w:val="28"/>
        </w:rPr>
        <w:t>куб.м</w:t>
      </w:r>
      <w:proofErr w:type="spellEnd"/>
      <w:r w:rsidRPr="00942F9B">
        <w:rPr>
          <w:color w:val="000000"/>
          <w:sz w:val="28"/>
          <w:szCs w:val="28"/>
        </w:rPr>
        <w:t>./</w:t>
      </w:r>
      <w:proofErr w:type="spellStart"/>
      <w:r w:rsidRPr="00942F9B">
        <w:rPr>
          <w:color w:val="000000"/>
          <w:sz w:val="28"/>
          <w:szCs w:val="28"/>
        </w:rPr>
        <w:t>сут</w:t>
      </w:r>
      <w:proofErr w:type="spellEnd"/>
      <w:r w:rsidRPr="00942F9B">
        <w:rPr>
          <w:color w:val="000000"/>
          <w:sz w:val="28"/>
          <w:szCs w:val="28"/>
        </w:rPr>
        <w:t xml:space="preserve">. в </w:t>
      </w:r>
      <w:proofErr w:type="spellStart"/>
      <w:r w:rsidRPr="00942F9B">
        <w:rPr>
          <w:color w:val="000000"/>
          <w:sz w:val="28"/>
          <w:szCs w:val="28"/>
        </w:rPr>
        <w:t>пгт</w:t>
      </w:r>
      <w:proofErr w:type="spellEnd"/>
      <w:r w:rsidRPr="00942F9B">
        <w:rPr>
          <w:color w:val="000000"/>
          <w:sz w:val="28"/>
          <w:szCs w:val="28"/>
        </w:rPr>
        <w:t>. Березово (реконструкция и расширения</w:t>
      </w:r>
      <w:r w:rsidR="00CF7D91" w:rsidRPr="00942F9B">
        <w:rPr>
          <w:color w:val="000000"/>
          <w:sz w:val="28"/>
          <w:szCs w:val="28"/>
        </w:rPr>
        <w:t xml:space="preserve"> </w:t>
      </w:r>
      <w:r w:rsidR="006D711D" w:rsidRPr="00942F9B">
        <w:rPr>
          <w:color w:val="000000"/>
          <w:sz w:val="28"/>
          <w:szCs w:val="28"/>
        </w:rPr>
        <w:t>–</w:t>
      </w:r>
      <w:r w:rsidR="00CF7D91" w:rsidRPr="00942F9B">
        <w:rPr>
          <w:color w:val="000000"/>
          <w:sz w:val="28"/>
          <w:szCs w:val="28"/>
        </w:rPr>
        <w:t xml:space="preserve"> </w:t>
      </w:r>
      <w:r w:rsidR="006D711D" w:rsidRPr="00942F9B">
        <w:rPr>
          <w:color w:val="000000"/>
          <w:sz w:val="28"/>
          <w:szCs w:val="28"/>
        </w:rPr>
        <w:t xml:space="preserve">разработка </w:t>
      </w:r>
      <w:proofErr w:type="gramStart"/>
      <w:r w:rsidR="006D711D" w:rsidRPr="00942F9B">
        <w:rPr>
          <w:color w:val="000000"/>
          <w:sz w:val="28"/>
          <w:szCs w:val="28"/>
        </w:rPr>
        <w:t>проектно-сметной</w:t>
      </w:r>
      <w:proofErr w:type="gramEnd"/>
      <w:r w:rsidR="006D711D" w:rsidRPr="00942F9B">
        <w:rPr>
          <w:color w:val="000000"/>
          <w:sz w:val="28"/>
          <w:szCs w:val="28"/>
        </w:rPr>
        <w:t xml:space="preserve"> </w:t>
      </w:r>
      <w:proofErr w:type="spellStart"/>
      <w:r w:rsidR="006D711D" w:rsidRPr="00942F9B">
        <w:rPr>
          <w:color w:val="000000"/>
          <w:sz w:val="28"/>
          <w:szCs w:val="28"/>
        </w:rPr>
        <w:t>документиции</w:t>
      </w:r>
      <w:proofErr w:type="spellEnd"/>
      <w:r w:rsidRPr="00942F9B">
        <w:rPr>
          <w:color w:val="000000"/>
          <w:sz w:val="28"/>
          <w:szCs w:val="28"/>
        </w:rPr>
        <w:t>);</w:t>
      </w:r>
    </w:p>
    <w:p w:rsidR="00B36B30" w:rsidRPr="00942F9B" w:rsidRDefault="00B36B30" w:rsidP="00B36B30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 xml:space="preserve">котельная на 6 МВт в </w:t>
      </w:r>
      <w:proofErr w:type="spellStart"/>
      <w:r w:rsidRPr="00942F9B">
        <w:rPr>
          <w:color w:val="000000"/>
          <w:sz w:val="28"/>
          <w:szCs w:val="28"/>
        </w:rPr>
        <w:t>пгт</w:t>
      </w:r>
      <w:proofErr w:type="spellEnd"/>
      <w:r w:rsidRPr="00942F9B">
        <w:rPr>
          <w:color w:val="000000"/>
          <w:sz w:val="28"/>
          <w:szCs w:val="28"/>
        </w:rPr>
        <w:t>. Березово.</w:t>
      </w:r>
    </w:p>
    <w:p w:rsidR="00F854EC" w:rsidRPr="00942F9B" w:rsidRDefault="005A3902" w:rsidP="00B36B30">
      <w:pPr>
        <w:ind w:firstLine="709"/>
        <w:jc w:val="both"/>
        <w:rPr>
          <w:color w:val="000000"/>
          <w:sz w:val="28"/>
          <w:szCs w:val="28"/>
        </w:rPr>
      </w:pPr>
      <w:r w:rsidRPr="00942F9B">
        <w:rPr>
          <w:color w:val="000000"/>
          <w:sz w:val="28"/>
          <w:szCs w:val="28"/>
        </w:rPr>
        <w:t>Формирование</w:t>
      </w:r>
      <w:r w:rsidR="00F854EC" w:rsidRPr="00942F9B">
        <w:rPr>
          <w:color w:val="000000"/>
          <w:sz w:val="28"/>
          <w:szCs w:val="28"/>
        </w:rPr>
        <w:t xml:space="preserve"> комфортной среды проживания</w:t>
      </w:r>
      <w:r w:rsidRPr="00942F9B">
        <w:rPr>
          <w:color w:val="000000"/>
          <w:sz w:val="28"/>
          <w:szCs w:val="28"/>
        </w:rPr>
        <w:t xml:space="preserve"> </w:t>
      </w:r>
      <w:r w:rsidR="00C03EB7" w:rsidRPr="00942F9B">
        <w:rPr>
          <w:color w:val="000000"/>
          <w:sz w:val="28"/>
          <w:szCs w:val="28"/>
        </w:rPr>
        <w:t>граждан</w:t>
      </w:r>
      <w:r w:rsidRPr="00942F9B">
        <w:rPr>
          <w:color w:val="000000"/>
          <w:sz w:val="28"/>
          <w:szCs w:val="28"/>
        </w:rPr>
        <w:t xml:space="preserve"> </w:t>
      </w:r>
      <w:r w:rsidR="00F854EC" w:rsidRPr="00942F9B">
        <w:rPr>
          <w:color w:val="000000"/>
          <w:sz w:val="28"/>
          <w:szCs w:val="28"/>
        </w:rPr>
        <w:t xml:space="preserve">осуществлялось </w:t>
      </w:r>
      <w:r w:rsidRPr="00942F9B">
        <w:rPr>
          <w:color w:val="000000"/>
          <w:sz w:val="28"/>
          <w:szCs w:val="28"/>
        </w:rPr>
        <w:t xml:space="preserve">в рамках мероприятий программ, направленных на </w:t>
      </w:r>
      <w:r w:rsidR="00C03EB7" w:rsidRPr="00942F9B">
        <w:rPr>
          <w:color w:val="000000"/>
          <w:sz w:val="28"/>
          <w:szCs w:val="28"/>
        </w:rPr>
        <w:t>повышение</w:t>
      </w:r>
      <w:r w:rsidRPr="00942F9B">
        <w:rPr>
          <w:color w:val="000000"/>
          <w:sz w:val="28"/>
          <w:szCs w:val="28"/>
        </w:rPr>
        <w:t xml:space="preserve"> уровня благоустройства</w:t>
      </w:r>
      <w:r w:rsidR="00C03EB7" w:rsidRPr="00942F9B">
        <w:rPr>
          <w:color w:val="000000"/>
          <w:sz w:val="28"/>
          <w:szCs w:val="28"/>
        </w:rPr>
        <w:t>: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общественных пространств (ликвидация мест захламлений и несанкционированных свалок, приобретение новогодней атрибутики, оборудования), дворовых территорий;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монтаж спортивных, детских площадок с игровым оборудованием;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выполнено строительство парков «имени Г.Е. </w:t>
      </w:r>
      <w:proofErr w:type="spellStart"/>
      <w:r w:rsidRPr="00942F9B">
        <w:rPr>
          <w:sz w:val="28"/>
          <w:szCs w:val="28"/>
        </w:rPr>
        <w:t>Собянина</w:t>
      </w:r>
      <w:proofErr w:type="spellEnd"/>
      <w:r w:rsidRPr="00942F9B">
        <w:rPr>
          <w:sz w:val="28"/>
          <w:szCs w:val="28"/>
        </w:rPr>
        <w:t xml:space="preserve">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 (1 этап)»;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осуществлена разработка проекта «Благоустройство роллер-парка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Березово»;</w:t>
      </w:r>
    </w:p>
    <w:p w:rsidR="00C03EB7" w:rsidRPr="00942F9B" w:rsidRDefault="00C03EB7" w:rsidP="00C03EB7">
      <w:pPr>
        <w:shd w:val="clear" w:color="auto" w:fill="FFFFFF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строительство тротуаров в бетонном и деревянном исполнении, </w:t>
      </w:r>
      <w:r w:rsidRPr="00942F9B">
        <w:rPr>
          <w:iCs/>
          <w:sz w:val="28"/>
          <w:szCs w:val="28"/>
        </w:rPr>
        <w:t>подъездных путей к контейнерным площадкам, установка клумб и др.</w:t>
      </w:r>
    </w:p>
    <w:p w:rsidR="00C03EB7" w:rsidRPr="00942F9B" w:rsidRDefault="00C03EB7" w:rsidP="00C03EB7">
      <w:pPr>
        <w:ind w:firstLine="567"/>
        <w:rPr>
          <w:sz w:val="28"/>
          <w:szCs w:val="28"/>
        </w:rPr>
      </w:pPr>
      <w:r w:rsidRPr="00942F9B">
        <w:rPr>
          <w:sz w:val="28"/>
          <w:szCs w:val="28"/>
        </w:rPr>
        <w:t>В 2021 году будет продолжено:</w:t>
      </w:r>
    </w:p>
    <w:p w:rsidR="00C03EB7" w:rsidRPr="00942F9B" w:rsidRDefault="00C03EB7" w:rsidP="00C03EB7">
      <w:pPr>
        <w:ind w:firstLine="567"/>
        <w:rPr>
          <w:sz w:val="28"/>
          <w:szCs w:val="28"/>
        </w:rPr>
      </w:pPr>
      <w:r w:rsidRPr="00942F9B">
        <w:rPr>
          <w:sz w:val="28"/>
          <w:szCs w:val="28"/>
        </w:rPr>
        <w:t>- благоустройство общественных, дворовых территорий и детских площадок;</w:t>
      </w:r>
    </w:p>
    <w:p w:rsidR="00C03EB7" w:rsidRPr="00942F9B" w:rsidRDefault="00C03EB7" w:rsidP="00C03EB7">
      <w:pPr>
        <w:ind w:firstLine="567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приобретение и монтаж автобусных павильонов;</w:t>
      </w:r>
    </w:p>
    <w:p w:rsidR="00C03EB7" w:rsidRPr="00942F9B" w:rsidRDefault="00C03EB7" w:rsidP="00C03EB7">
      <w:pPr>
        <w:ind w:firstLine="567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строительство 2 этапа парка имени Г.Е. </w:t>
      </w:r>
      <w:proofErr w:type="spellStart"/>
      <w:r w:rsidRPr="00942F9B">
        <w:rPr>
          <w:sz w:val="28"/>
          <w:szCs w:val="28"/>
        </w:rPr>
        <w:t>Собянина</w:t>
      </w:r>
      <w:proofErr w:type="spellEnd"/>
      <w:r w:rsidRPr="00942F9B">
        <w:rPr>
          <w:sz w:val="28"/>
          <w:szCs w:val="28"/>
        </w:rPr>
        <w:t xml:space="preserve">, роллер-парка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Березово, тротуаров.</w:t>
      </w:r>
    </w:p>
    <w:p w:rsidR="00F854EC" w:rsidRPr="00942F9B" w:rsidRDefault="00C03EB7" w:rsidP="0031249B">
      <w:pPr>
        <w:ind w:firstLine="567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целях комплексного подхода к улучшению качества жизни населения района, в рамках механизма инициативного бюджетирования в отчетном году выполнена реализация 1 проекта «Благоустройство придомовой территории </w:t>
      </w:r>
      <w:r w:rsidR="0031249B" w:rsidRPr="00942F9B">
        <w:rPr>
          <w:sz w:val="28"/>
          <w:szCs w:val="28"/>
        </w:rPr>
        <w:t xml:space="preserve">по </w:t>
      </w:r>
      <w:r w:rsidRPr="00942F9B">
        <w:rPr>
          <w:sz w:val="28"/>
          <w:szCs w:val="28"/>
        </w:rPr>
        <w:t xml:space="preserve">ул. Молодежная, д. 9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</w:t>
      </w:r>
      <w:r w:rsidR="0031249B" w:rsidRPr="00942F9B">
        <w:rPr>
          <w:sz w:val="28"/>
          <w:szCs w:val="28"/>
        </w:rPr>
        <w:t xml:space="preserve">», общей стоимостью </w:t>
      </w:r>
      <w:r w:rsidRPr="00942F9B">
        <w:rPr>
          <w:sz w:val="28"/>
          <w:szCs w:val="28"/>
        </w:rPr>
        <w:t>922</w:t>
      </w:r>
      <w:r w:rsidR="0031249B" w:rsidRPr="00942F9B">
        <w:rPr>
          <w:sz w:val="28"/>
          <w:szCs w:val="28"/>
        </w:rPr>
        <w:t>,87 тыс. рублей</w:t>
      </w:r>
      <w:r w:rsidRPr="00942F9B">
        <w:rPr>
          <w:sz w:val="28"/>
          <w:szCs w:val="28"/>
        </w:rPr>
        <w:t>,</w:t>
      </w:r>
      <w:r w:rsidR="0031249B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с долей</w:t>
      </w:r>
      <w:r w:rsidR="0031249B" w:rsidRPr="00942F9B">
        <w:rPr>
          <w:sz w:val="28"/>
          <w:szCs w:val="28"/>
        </w:rPr>
        <w:t xml:space="preserve"> участия граждан </w:t>
      </w:r>
      <w:r w:rsidRPr="00942F9B">
        <w:rPr>
          <w:sz w:val="28"/>
          <w:szCs w:val="28"/>
        </w:rPr>
        <w:t>228,69 р</w:t>
      </w:r>
      <w:r w:rsidR="0031249B" w:rsidRPr="00942F9B">
        <w:rPr>
          <w:sz w:val="28"/>
          <w:szCs w:val="28"/>
        </w:rPr>
        <w:t>ублей</w:t>
      </w:r>
      <w:r w:rsidRPr="00942F9B">
        <w:rPr>
          <w:sz w:val="28"/>
          <w:szCs w:val="28"/>
        </w:rPr>
        <w:t>.</w:t>
      </w:r>
      <w:r w:rsidR="0031249B" w:rsidRPr="00942F9B">
        <w:rPr>
          <w:sz w:val="28"/>
          <w:szCs w:val="28"/>
        </w:rPr>
        <w:t xml:space="preserve"> В 2021 году запланирована работа по определению и реализации проекта, объем финансирования 500 тыс. рублей. </w:t>
      </w:r>
    </w:p>
    <w:p w:rsidR="00EB2623" w:rsidRPr="00942F9B" w:rsidRDefault="00D05EAB" w:rsidP="00D05EAB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Доступность жилья и его качество характеризуют уровень жизни </w:t>
      </w:r>
      <w:r w:rsidR="00A6387B" w:rsidRPr="00942F9B">
        <w:rPr>
          <w:sz w:val="28"/>
          <w:szCs w:val="28"/>
        </w:rPr>
        <w:t>населения</w:t>
      </w:r>
      <w:r w:rsidRPr="00942F9B">
        <w:rPr>
          <w:sz w:val="28"/>
          <w:szCs w:val="28"/>
        </w:rPr>
        <w:t>.</w:t>
      </w:r>
    </w:p>
    <w:p w:rsidR="00C51541" w:rsidRPr="00942F9B" w:rsidRDefault="00C51541" w:rsidP="00C51541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D05EAB" w:rsidRPr="00942F9B">
        <w:rPr>
          <w:sz w:val="28"/>
          <w:szCs w:val="28"/>
        </w:rPr>
        <w:t xml:space="preserve"> 2020 году в</w:t>
      </w:r>
      <w:r w:rsidRPr="00942F9B">
        <w:rPr>
          <w:sz w:val="28"/>
          <w:szCs w:val="28"/>
        </w:rPr>
        <w:t xml:space="preserve"> общей </w:t>
      </w:r>
      <w:proofErr w:type="gramStart"/>
      <w:r w:rsidRPr="00942F9B">
        <w:rPr>
          <w:sz w:val="28"/>
          <w:szCs w:val="28"/>
        </w:rPr>
        <w:t>площади</w:t>
      </w:r>
      <w:proofErr w:type="gramEnd"/>
      <w:r w:rsidRPr="00942F9B">
        <w:rPr>
          <w:sz w:val="28"/>
          <w:szCs w:val="28"/>
        </w:rPr>
        <w:t xml:space="preserve"> введенных в эксплуатацию жилых домов </w:t>
      </w:r>
      <w:r w:rsidR="00A6387B" w:rsidRPr="00942F9B">
        <w:rPr>
          <w:sz w:val="28"/>
          <w:szCs w:val="28"/>
        </w:rPr>
        <w:t>(1 325</w:t>
      </w:r>
      <w:r w:rsidRPr="00942F9B">
        <w:rPr>
          <w:sz w:val="28"/>
          <w:szCs w:val="28"/>
        </w:rPr>
        <w:t>,</w:t>
      </w:r>
      <w:r w:rsidR="00A6387B" w:rsidRPr="00942F9B">
        <w:rPr>
          <w:sz w:val="28"/>
          <w:szCs w:val="28"/>
        </w:rPr>
        <w:t>40</w:t>
      </w:r>
      <w:r w:rsidRPr="00942F9B">
        <w:rPr>
          <w:sz w:val="28"/>
          <w:szCs w:val="28"/>
        </w:rPr>
        <w:t xml:space="preserve"> кв. м.), частная собственность занимает 100%, что свидетельствует о благоприятной социально-экономической ситуации на территории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Березово.</w:t>
      </w:r>
    </w:p>
    <w:p w:rsidR="00C51541" w:rsidRPr="00942F9B" w:rsidRDefault="00CB2524" w:rsidP="00A6387B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>П</w:t>
      </w:r>
      <w:r w:rsidR="00A6387B" w:rsidRPr="00942F9B">
        <w:rPr>
          <w:rFonts w:ascii="Times New Roman" w:hAnsi="Times New Roman" w:cs="Times New Roman"/>
          <w:sz w:val="28"/>
          <w:szCs w:val="28"/>
        </w:rPr>
        <w:t>лан</w:t>
      </w:r>
      <w:r w:rsidRPr="00942F9B">
        <w:rPr>
          <w:rFonts w:ascii="Times New Roman" w:hAnsi="Times New Roman" w:cs="Times New Roman"/>
          <w:sz w:val="28"/>
          <w:szCs w:val="28"/>
        </w:rPr>
        <w:t xml:space="preserve"> 20</w:t>
      </w:r>
      <w:r w:rsidR="0098133E" w:rsidRPr="00942F9B">
        <w:rPr>
          <w:rFonts w:ascii="Times New Roman" w:hAnsi="Times New Roman" w:cs="Times New Roman"/>
          <w:sz w:val="28"/>
          <w:szCs w:val="28"/>
        </w:rPr>
        <w:t>2</w:t>
      </w:r>
      <w:r w:rsidR="00A6387B" w:rsidRPr="00942F9B">
        <w:rPr>
          <w:rFonts w:ascii="Times New Roman" w:hAnsi="Times New Roman" w:cs="Times New Roman"/>
          <w:sz w:val="28"/>
          <w:szCs w:val="28"/>
        </w:rPr>
        <w:t>1</w:t>
      </w:r>
      <w:r w:rsidRPr="00942F9B">
        <w:rPr>
          <w:rFonts w:ascii="Times New Roman" w:hAnsi="Times New Roman" w:cs="Times New Roman"/>
          <w:sz w:val="28"/>
          <w:szCs w:val="28"/>
        </w:rPr>
        <w:t xml:space="preserve"> года по вводу жилья сформирован с учетом степени выполненных работ и фактической готовности к сдаче в эксплуат</w:t>
      </w:r>
      <w:r w:rsidR="00A6387B" w:rsidRPr="00942F9B">
        <w:rPr>
          <w:rFonts w:ascii="Times New Roman" w:hAnsi="Times New Roman" w:cs="Times New Roman"/>
          <w:sz w:val="28"/>
          <w:szCs w:val="28"/>
        </w:rPr>
        <w:t xml:space="preserve">ацию </w:t>
      </w:r>
      <w:r w:rsidR="00C51541" w:rsidRPr="00942F9B">
        <w:rPr>
          <w:rFonts w:ascii="Times New Roman" w:hAnsi="Times New Roman" w:cs="Times New Roman"/>
          <w:sz w:val="28"/>
          <w:szCs w:val="28"/>
        </w:rPr>
        <w:t xml:space="preserve">– </w:t>
      </w:r>
      <w:r w:rsidR="009F77DF" w:rsidRPr="00942F9B">
        <w:rPr>
          <w:rFonts w:ascii="Times New Roman" w:hAnsi="Times New Roman" w:cs="Times New Roman"/>
          <w:sz w:val="28"/>
          <w:szCs w:val="28"/>
        </w:rPr>
        <w:t>2</w:t>
      </w:r>
      <w:r w:rsidR="00A6387B" w:rsidRPr="00942F9B">
        <w:rPr>
          <w:rFonts w:ascii="Times New Roman" w:hAnsi="Times New Roman" w:cs="Times New Roman"/>
          <w:sz w:val="28"/>
          <w:szCs w:val="28"/>
        </w:rPr>
        <w:t>,</w:t>
      </w:r>
      <w:r w:rsidR="003E5E44" w:rsidRPr="00942F9B">
        <w:rPr>
          <w:rFonts w:ascii="Times New Roman" w:hAnsi="Times New Roman" w:cs="Times New Roman"/>
          <w:sz w:val="28"/>
          <w:szCs w:val="28"/>
        </w:rPr>
        <w:t>3</w:t>
      </w:r>
      <w:r w:rsidR="00C51541" w:rsidRPr="00942F9B">
        <w:rPr>
          <w:rFonts w:ascii="Times New Roman" w:hAnsi="Times New Roman" w:cs="Times New Roman"/>
          <w:sz w:val="28"/>
          <w:szCs w:val="28"/>
        </w:rPr>
        <w:t xml:space="preserve"> тыс. кв. м.</w:t>
      </w:r>
    </w:p>
    <w:p w:rsidR="00C51541" w:rsidRPr="00942F9B" w:rsidRDefault="00A6387B" w:rsidP="00C51541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942F9B">
        <w:rPr>
          <w:sz w:val="28"/>
          <w:szCs w:val="28"/>
        </w:rPr>
        <w:t>С целью развития градостроительной деятельности, в</w:t>
      </w:r>
      <w:r w:rsidR="00C51541" w:rsidRPr="00942F9B">
        <w:rPr>
          <w:sz w:val="28"/>
          <w:szCs w:val="28"/>
          <w:lang w:val="x-none"/>
        </w:rPr>
        <w:t xml:space="preserve"> отчетном периоде в </w:t>
      </w:r>
      <w:proofErr w:type="spellStart"/>
      <w:r w:rsidR="00C51541" w:rsidRPr="00942F9B">
        <w:rPr>
          <w:sz w:val="28"/>
          <w:szCs w:val="28"/>
          <w:lang w:val="x-none"/>
        </w:rPr>
        <w:t>пгт</w:t>
      </w:r>
      <w:proofErr w:type="spellEnd"/>
      <w:r w:rsidR="00C51541" w:rsidRPr="00942F9B">
        <w:rPr>
          <w:sz w:val="28"/>
          <w:szCs w:val="28"/>
          <w:lang w:val="x-none"/>
        </w:rPr>
        <w:t>. Березово: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1. утверждены правила землепользования и застройки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Березово, внесены изменения в генеральный план городского поселения;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sz w:val="28"/>
          <w:szCs w:val="28"/>
        </w:rPr>
        <w:t xml:space="preserve">2. </w:t>
      </w: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проведена работа по подбору возможного варианта размещения роллер парка на центральной площади;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3. выдано 1 разрешение на установку рекламных конструкций;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4.внесены сведения о границах территориальных зон в государственный кадастр недвижимости.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В 2021 году запланировано: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- внесение изменений в генеральный план городского поселения; </w:t>
      </w:r>
    </w:p>
    <w:p w:rsidR="00A6387B" w:rsidRPr="00942F9B" w:rsidRDefault="00A6387B" w:rsidP="00A6387B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 xml:space="preserve">- разработка эскизного проекта благоустройства улицы Ленина в </w:t>
      </w:r>
      <w:proofErr w:type="spellStart"/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пгт</w:t>
      </w:r>
      <w:proofErr w:type="spellEnd"/>
      <w:r w:rsidRPr="00942F9B">
        <w:rPr>
          <w:rFonts w:ascii="Times New Roman CYR" w:hAnsi="Times New Roman CYR" w:cs="Times New Roman CYR"/>
          <w:color w:val="000000"/>
          <w:sz w:val="28"/>
          <w:szCs w:val="28"/>
        </w:rPr>
        <w:t>. Березово.</w:t>
      </w:r>
    </w:p>
    <w:p w:rsidR="00CB2524" w:rsidRPr="00942F9B" w:rsidRDefault="00CB2524" w:rsidP="00503F1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>По оценке Управления мониторинга Ханты-Мансийского автономного округа – Югры жилищный фонд городского посел</w:t>
      </w:r>
      <w:r w:rsidR="00B23396" w:rsidRPr="00942F9B">
        <w:rPr>
          <w:rFonts w:ascii="Times New Roman" w:hAnsi="Times New Roman" w:cs="Times New Roman"/>
          <w:sz w:val="28"/>
          <w:szCs w:val="28"/>
        </w:rPr>
        <w:t xml:space="preserve">ения составляет </w:t>
      </w:r>
      <w:r w:rsidR="00F65241" w:rsidRPr="00942F9B">
        <w:rPr>
          <w:rFonts w:ascii="Times New Roman" w:hAnsi="Times New Roman" w:cs="Times New Roman"/>
          <w:sz w:val="28"/>
          <w:szCs w:val="28"/>
        </w:rPr>
        <w:t>249,7</w:t>
      </w:r>
      <w:r w:rsidR="00B23396" w:rsidRPr="00942F9B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B23396" w:rsidRPr="00942F9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B23396" w:rsidRPr="00942F9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42F9B">
        <w:rPr>
          <w:rFonts w:ascii="Times New Roman" w:hAnsi="Times New Roman" w:cs="Times New Roman"/>
          <w:sz w:val="28"/>
          <w:szCs w:val="28"/>
        </w:rPr>
        <w:t xml:space="preserve">, в том числе доля ветхого и аварийного жилищного фонда </w:t>
      </w:r>
      <w:r w:rsidR="00F65241" w:rsidRPr="00942F9B">
        <w:rPr>
          <w:rFonts w:ascii="Times New Roman" w:hAnsi="Times New Roman" w:cs="Times New Roman"/>
          <w:sz w:val="28"/>
          <w:szCs w:val="28"/>
        </w:rPr>
        <w:t xml:space="preserve">10,96% </w:t>
      </w:r>
      <w:r w:rsidRPr="00942F9B">
        <w:rPr>
          <w:rFonts w:ascii="Times New Roman" w:hAnsi="Times New Roman" w:cs="Times New Roman"/>
          <w:sz w:val="28"/>
          <w:szCs w:val="28"/>
        </w:rPr>
        <w:t>от общей площади жилья</w:t>
      </w:r>
      <w:r w:rsidR="00F65241" w:rsidRPr="00942F9B">
        <w:rPr>
          <w:rFonts w:ascii="Times New Roman" w:hAnsi="Times New Roman" w:cs="Times New Roman"/>
          <w:sz w:val="28"/>
          <w:szCs w:val="28"/>
        </w:rPr>
        <w:t xml:space="preserve"> (2019 год - 11,25%)</w:t>
      </w:r>
      <w:r w:rsidRPr="00942F9B">
        <w:rPr>
          <w:rFonts w:ascii="Times New Roman" w:hAnsi="Times New Roman" w:cs="Times New Roman"/>
          <w:sz w:val="28"/>
          <w:szCs w:val="28"/>
        </w:rPr>
        <w:t>.</w:t>
      </w:r>
    </w:p>
    <w:p w:rsidR="003A0B36" w:rsidRPr="00942F9B" w:rsidRDefault="003A0B36" w:rsidP="003A0B36">
      <w:pPr>
        <w:tabs>
          <w:tab w:val="left" w:pos="0"/>
        </w:tabs>
        <w:jc w:val="both"/>
        <w:rPr>
          <w:sz w:val="28"/>
        </w:rPr>
      </w:pPr>
      <w:r w:rsidRPr="00942F9B">
        <w:rPr>
          <w:sz w:val="28"/>
        </w:rPr>
        <w:tab/>
        <w:t xml:space="preserve">В 2020 году выполнен снос ветхих домов по адресам: </w:t>
      </w:r>
      <w:proofErr w:type="spellStart"/>
      <w:r w:rsidRPr="00942F9B">
        <w:rPr>
          <w:sz w:val="28"/>
        </w:rPr>
        <w:t>пгт</w:t>
      </w:r>
      <w:proofErr w:type="spellEnd"/>
      <w:r w:rsidRPr="00942F9B">
        <w:rPr>
          <w:sz w:val="28"/>
        </w:rPr>
        <w:t xml:space="preserve">. </w:t>
      </w:r>
      <w:proofErr w:type="gramStart"/>
      <w:r w:rsidRPr="00942F9B">
        <w:rPr>
          <w:sz w:val="28"/>
        </w:rPr>
        <w:t xml:space="preserve">Березово - ул. </w:t>
      </w:r>
      <w:proofErr w:type="spellStart"/>
      <w:r w:rsidRPr="00942F9B">
        <w:rPr>
          <w:sz w:val="28"/>
        </w:rPr>
        <w:t>Гамбурцева</w:t>
      </w:r>
      <w:proofErr w:type="spellEnd"/>
      <w:r w:rsidRPr="00942F9B">
        <w:rPr>
          <w:sz w:val="28"/>
        </w:rPr>
        <w:t xml:space="preserve"> д. 3, ул. </w:t>
      </w:r>
      <w:proofErr w:type="spellStart"/>
      <w:r w:rsidRPr="00942F9B">
        <w:rPr>
          <w:sz w:val="28"/>
        </w:rPr>
        <w:t>Гамбурцева</w:t>
      </w:r>
      <w:proofErr w:type="spellEnd"/>
      <w:r w:rsidRPr="00942F9B">
        <w:rPr>
          <w:sz w:val="28"/>
        </w:rPr>
        <w:t xml:space="preserve"> д. 4, ул. Лютова д. 7, с. Теги ул. Обская д. 36 и д. 41. </w:t>
      </w:r>
      <w:proofErr w:type="gramEnd"/>
    </w:p>
    <w:p w:rsidR="00C51541" w:rsidRPr="00942F9B" w:rsidRDefault="00CB2524" w:rsidP="002769EB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F9B">
        <w:rPr>
          <w:rFonts w:ascii="Times New Roman" w:hAnsi="Times New Roman" w:cs="Times New Roman"/>
          <w:color w:val="000000"/>
          <w:sz w:val="28"/>
          <w:szCs w:val="28"/>
        </w:rPr>
        <w:t>В прогнозн</w:t>
      </w:r>
      <w:r w:rsidR="00F405DC" w:rsidRPr="00942F9B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 период</w:t>
      </w:r>
      <w:r w:rsidR="00F405DC" w:rsidRPr="00942F9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 для ликвидации ав</w:t>
      </w:r>
      <w:r w:rsidR="002769EB"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арийного жилья будет продолжено 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>переселение граждан из аварийного жилья, а также реализован комплекс мер, направленный на решение задач по ликвидации аварийного жилищного фонда</w:t>
      </w:r>
      <w:r w:rsidR="002769EB" w:rsidRPr="00942F9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 инструментом достижения показателей прогнозного периода являются:</w:t>
      </w:r>
    </w:p>
    <w:p w:rsidR="003A0B36" w:rsidRPr="00942F9B" w:rsidRDefault="003A0B36" w:rsidP="003A0B36">
      <w:pPr>
        <w:ind w:firstLine="708"/>
        <w:jc w:val="both"/>
        <w:rPr>
          <w:sz w:val="28"/>
          <w:szCs w:val="28"/>
        </w:rPr>
      </w:pPr>
      <w:proofErr w:type="gramStart"/>
      <w:r w:rsidRPr="00942F9B">
        <w:rPr>
          <w:sz w:val="28"/>
          <w:szCs w:val="28"/>
        </w:rPr>
        <w:t>федеральная целевая программа «Обеспечение доступным и комфортным жильем и коммунальными услугами граждан Российской Федерации», государственная программа Ханты-Мансийского автономного округа – Югры «Развитие жилищной сферы», «Адресная программа Ханты-Мансийского автономного округа – Югры по переселению граждан из аварийного жилищного фонда на 2019-2025 годы», муниципальные программы «Развитие жилищной сферы в Березовском районе», «Социальная поддержка жителей Березовского района», «Адресная программа Березовского района по переселению граждан из</w:t>
      </w:r>
      <w:proofErr w:type="gramEnd"/>
      <w:r w:rsidRPr="00942F9B">
        <w:rPr>
          <w:sz w:val="28"/>
          <w:szCs w:val="28"/>
        </w:rPr>
        <w:t xml:space="preserve"> аварийного жилищного фонда на 2019 – 2022 годы».</w:t>
      </w:r>
    </w:p>
    <w:p w:rsidR="003A0B36" w:rsidRPr="00942F9B" w:rsidRDefault="003A0B36" w:rsidP="003A0B36">
      <w:pPr>
        <w:ind w:firstLine="708"/>
        <w:jc w:val="both"/>
        <w:rPr>
          <w:bCs/>
          <w:sz w:val="28"/>
          <w:szCs w:val="28"/>
        </w:rPr>
      </w:pPr>
      <w:r w:rsidRPr="00942F9B">
        <w:rPr>
          <w:bCs/>
          <w:sz w:val="28"/>
          <w:szCs w:val="28"/>
        </w:rPr>
        <w:t xml:space="preserve">В 2021 году </w:t>
      </w:r>
      <w:r w:rsidR="00CF7D91" w:rsidRPr="00942F9B">
        <w:rPr>
          <w:bCs/>
          <w:sz w:val="28"/>
          <w:szCs w:val="28"/>
        </w:rPr>
        <w:t>продолжится</w:t>
      </w:r>
      <w:r w:rsidRPr="00942F9B">
        <w:rPr>
          <w:bCs/>
          <w:sz w:val="28"/>
          <w:szCs w:val="28"/>
        </w:rPr>
        <w:t xml:space="preserve"> строительство многоквартирных жилых домов в </w:t>
      </w:r>
      <w:proofErr w:type="spellStart"/>
      <w:r w:rsidRPr="00942F9B">
        <w:rPr>
          <w:bCs/>
          <w:sz w:val="28"/>
          <w:szCs w:val="28"/>
        </w:rPr>
        <w:t>пгт</w:t>
      </w:r>
      <w:proofErr w:type="spellEnd"/>
      <w:r w:rsidRPr="00942F9B">
        <w:rPr>
          <w:bCs/>
          <w:sz w:val="28"/>
          <w:szCs w:val="28"/>
        </w:rPr>
        <w:t xml:space="preserve">. Березово по улице </w:t>
      </w:r>
      <w:proofErr w:type="gramStart"/>
      <w:r w:rsidRPr="00942F9B">
        <w:rPr>
          <w:bCs/>
          <w:sz w:val="28"/>
          <w:szCs w:val="28"/>
        </w:rPr>
        <w:t>Молодежная</w:t>
      </w:r>
      <w:proofErr w:type="gramEnd"/>
      <w:r w:rsidRPr="00942F9B">
        <w:rPr>
          <w:bCs/>
          <w:sz w:val="28"/>
          <w:szCs w:val="28"/>
        </w:rPr>
        <w:t>, дома 17, 19 и 21, общей площадью 6 921 квадратных метров.</w:t>
      </w:r>
    </w:p>
    <w:p w:rsidR="000534C1" w:rsidRPr="00942F9B" w:rsidRDefault="003A0B36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942F9B">
        <w:rPr>
          <w:rFonts w:eastAsia="Calibri"/>
          <w:bCs/>
          <w:sz w:val="28"/>
          <w:szCs w:val="28"/>
        </w:rPr>
        <w:t xml:space="preserve">В прогнозный период с 2022 - 2024 годы будет </w:t>
      </w:r>
      <w:r w:rsidR="000534C1" w:rsidRPr="00942F9B">
        <w:rPr>
          <w:rFonts w:eastAsia="Calibri"/>
          <w:bCs/>
          <w:sz w:val="28"/>
          <w:szCs w:val="28"/>
        </w:rPr>
        <w:t>запланирована</w:t>
      </w:r>
      <w:r w:rsidRPr="00942F9B">
        <w:rPr>
          <w:rFonts w:eastAsia="Calibri"/>
          <w:bCs/>
          <w:sz w:val="28"/>
          <w:szCs w:val="28"/>
        </w:rPr>
        <w:t xml:space="preserve"> подготовка к строительству и строительство </w:t>
      </w:r>
      <w:r w:rsidR="000534C1" w:rsidRPr="00942F9B">
        <w:rPr>
          <w:rFonts w:eastAsia="Calibri"/>
          <w:bCs/>
          <w:sz w:val="28"/>
          <w:szCs w:val="28"/>
        </w:rPr>
        <w:t>15 многоквартирных жилых домов, в том числе:</w:t>
      </w:r>
    </w:p>
    <w:p w:rsidR="00CB2524" w:rsidRPr="00942F9B" w:rsidRDefault="00CB2524" w:rsidP="000534C1">
      <w:pPr>
        <w:ind w:firstLine="708"/>
        <w:jc w:val="both"/>
        <w:rPr>
          <w:rFonts w:eastAsia="Calibri"/>
          <w:bCs/>
          <w:sz w:val="28"/>
          <w:szCs w:val="28"/>
        </w:rPr>
      </w:pPr>
      <w:r w:rsidRPr="00942F9B">
        <w:rPr>
          <w:rFonts w:eastAsia="Calibri"/>
          <w:bCs/>
          <w:sz w:val="28"/>
          <w:szCs w:val="28"/>
        </w:rPr>
        <w:t xml:space="preserve">- </w:t>
      </w:r>
      <w:r w:rsidR="00681F94" w:rsidRPr="00942F9B">
        <w:rPr>
          <w:rFonts w:eastAsia="Calibri"/>
          <w:bCs/>
          <w:sz w:val="28"/>
          <w:szCs w:val="28"/>
        </w:rPr>
        <w:t>7</w:t>
      </w:r>
      <w:r w:rsidRPr="00942F9B">
        <w:rPr>
          <w:bCs/>
          <w:sz w:val="28"/>
          <w:szCs w:val="28"/>
        </w:rPr>
        <w:t xml:space="preserve"> многоквартирных жилых домов в </w:t>
      </w:r>
      <w:proofErr w:type="spellStart"/>
      <w:r w:rsidRPr="00942F9B">
        <w:rPr>
          <w:bCs/>
          <w:sz w:val="28"/>
          <w:szCs w:val="28"/>
        </w:rPr>
        <w:t>пгт</w:t>
      </w:r>
      <w:proofErr w:type="spellEnd"/>
      <w:r w:rsidRPr="00942F9B">
        <w:rPr>
          <w:bCs/>
          <w:sz w:val="28"/>
          <w:szCs w:val="28"/>
        </w:rPr>
        <w:t>. Березово;</w:t>
      </w:r>
    </w:p>
    <w:p w:rsidR="00CB2524" w:rsidRPr="00942F9B" w:rsidRDefault="00CB2524" w:rsidP="00503F1E">
      <w:pPr>
        <w:ind w:firstLine="709"/>
        <w:jc w:val="both"/>
        <w:rPr>
          <w:bCs/>
          <w:sz w:val="28"/>
          <w:szCs w:val="28"/>
        </w:rPr>
      </w:pPr>
      <w:r w:rsidRPr="00942F9B">
        <w:rPr>
          <w:iCs/>
          <w:sz w:val="28"/>
          <w:szCs w:val="28"/>
        </w:rPr>
        <w:t xml:space="preserve">- </w:t>
      </w:r>
      <w:r w:rsidR="00681F94" w:rsidRPr="00942F9B">
        <w:rPr>
          <w:bCs/>
          <w:sz w:val="28"/>
          <w:szCs w:val="28"/>
        </w:rPr>
        <w:t>8</w:t>
      </w:r>
      <w:r w:rsidRPr="00942F9B">
        <w:rPr>
          <w:bCs/>
          <w:sz w:val="28"/>
          <w:szCs w:val="28"/>
        </w:rPr>
        <w:t xml:space="preserve"> </w:t>
      </w:r>
      <w:r w:rsidR="003C07EC" w:rsidRPr="00942F9B">
        <w:rPr>
          <w:bCs/>
          <w:sz w:val="28"/>
          <w:szCs w:val="28"/>
        </w:rPr>
        <w:t>многоквартирных жилых</w:t>
      </w:r>
      <w:r w:rsidRPr="00942F9B">
        <w:rPr>
          <w:bCs/>
          <w:sz w:val="28"/>
          <w:szCs w:val="28"/>
        </w:rPr>
        <w:t xml:space="preserve"> домов в </w:t>
      </w:r>
      <w:proofErr w:type="gramStart"/>
      <w:r w:rsidRPr="00942F9B">
        <w:rPr>
          <w:bCs/>
          <w:sz w:val="28"/>
          <w:szCs w:val="28"/>
        </w:rPr>
        <w:t>с</w:t>
      </w:r>
      <w:proofErr w:type="gramEnd"/>
      <w:r w:rsidRPr="00942F9B">
        <w:rPr>
          <w:bCs/>
          <w:sz w:val="28"/>
          <w:szCs w:val="28"/>
        </w:rPr>
        <w:t>. Теги.</w:t>
      </w:r>
    </w:p>
    <w:p w:rsidR="00CB2524" w:rsidRPr="00942F9B" w:rsidRDefault="00CB2524" w:rsidP="00503F1E">
      <w:pPr>
        <w:pStyle w:val="4"/>
        <w:spacing w:before="0" w:after="0"/>
        <w:ind w:firstLine="709"/>
        <w:jc w:val="both"/>
        <w:rPr>
          <w:b w:val="0"/>
          <w:szCs w:val="28"/>
        </w:rPr>
      </w:pPr>
      <w:r w:rsidRPr="00942F9B">
        <w:rPr>
          <w:b w:val="0"/>
          <w:szCs w:val="28"/>
        </w:rPr>
        <w:t>Прогноз объемов вводимого жилья</w:t>
      </w:r>
      <w:r w:rsidR="00681F94" w:rsidRPr="00942F9B">
        <w:rPr>
          <w:b w:val="0"/>
          <w:szCs w:val="28"/>
        </w:rPr>
        <w:t>, включая индивидуальное жилищное строительство,</w:t>
      </w:r>
      <w:r w:rsidRPr="00942F9B">
        <w:rPr>
          <w:b w:val="0"/>
          <w:szCs w:val="28"/>
        </w:rPr>
        <w:t xml:space="preserve"> составит от </w:t>
      </w:r>
      <w:r w:rsidR="00681F94" w:rsidRPr="00942F9B">
        <w:rPr>
          <w:b w:val="0"/>
          <w:szCs w:val="28"/>
        </w:rPr>
        <w:t>4,31</w:t>
      </w:r>
      <w:r w:rsidR="00B23396" w:rsidRPr="00942F9B">
        <w:rPr>
          <w:b w:val="0"/>
          <w:szCs w:val="28"/>
        </w:rPr>
        <w:t xml:space="preserve"> тыс. кв.</w:t>
      </w:r>
      <w:r w:rsidR="00681F94" w:rsidRPr="00942F9B">
        <w:rPr>
          <w:b w:val="0"/>
          <w:szCs w:val="28"/>
        </w:rPr>
        <w:t xml:space="preserve"> </w:t>
      </w:r>
      <w:r w:rsidR="00B23396" w:rsidRPr="00942F9B">
        <w:rPr>
          <w:b w:val="0"/>
          <w:szCs w:val="28"/>
        </w:rPr>
        <w:t>м</w:t>
      </w:r>
      <w:r w:rsidRPr="00942F9B">
        <w:rPr>
          <w:b w:val="0"/>
          <w:szCs w:val="28"/>
        </w:rPr>
        <w:t xml:space="preserve"> до </w:t>
      </w:r>
      <w:r w:rsidR="00681F94" w:rsidRPr="00942F9B">
        <w:rPr>
          <w:b w:val="0"/>
          <w:szCs w:val="28"/>
        </w:rPr>
        <w:t>6,82</w:t>
      </w:r>
      <w:r w:rsidRPr="00942F9B">
        <w:rPr>
          <w:b w:val="0"/>
          <w:szCs w:val="28"/>
        </w:rPr>
        <w:t xml:space="preserve"> тыс. кв.</w:t>
      </w:r>
      <w:r w:rsidR="00681F94" w:rsidRPr="00942F9B">
        <w:rPr>
          <w:b w:val="0"/>
          <w:szCs w:val="28"/>
        </w:rPr>
        <w:t xml:space="preserve"> </w:t>
      </w:r>
      <w:r w:rsidRPr="00942F9B">
        <w:rPr>
          <w:b w:val="0"/>
          <w:szCs w:val="28"/>
        </w:rPr>
        <w:t>м.</w:t>
      </w:r>
    </w:p>
    <w:p w:rsidR="00681F94" w:rsidRPr="00942F9B" w:rsidRDefault="00681F94" w:rsidP="00681F94"/>
    <w:p w:rsidR="00CB2524" w:rsidRPr="00942F9B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</w:p>
    <w:p w:rsidR="00CB2524" w:rsidRPr="00942F9B" w:rsidRDefault="00CB2524" w:rsidP="00503F1E">
      <w:pPr>
        <w:pStyle w:val="4"/>
        <w:spacing w:before="0" w:after="0"/>
        <w:ind w:firstLine="709"/>
        <w:jc w:val="center"/>
        <w:rPr>
          <w:szCs w:val="28"/>
        </w:rPr>
      </w:pPr>
      <w:r w:rsidRPr="00942F9B">
        <w:rPr>
          <w:szCs w:val="28"/>
        </w:rPr>
        <w:t>4. Транспорт и связь</w:t>
      </w:r>
    </w:p>
    <w:p w:rsidR="00CB2524" w:rsidRPr="00942F9B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942F9B">
        <w:rPr>
          <w:szCs w:val="28"/>
        </w:rPr>
        <w:t>4.1. Транспорт</w:t>
      </w:r>
    </w:p>
    <w:p w:rsidR="00143C85" w:rsidRPr="00942F9B" w:rsidRDefault="009403A7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 xml:space="preserve">Развитие транспортной инфраструктуры является одним из главных составляющих экономики. </w:t>
      </w:r>
      <w:r w:rsidR="00F227A7" w:rsidRPr="00942F9B">
        <w:rPr>
          <w:rFonts w:ascii="Times New Roman" w:hAnsi="Times New Roman" w:cs="Times New Roman"/>
          <w:sz w:val="28"/>
          <w:szCs w:val="28"/>
        </w:rPr>
        <w:t>Прогноз развития сферы благоприятный, который сохранит свои позиции на докризисном уровне.</w:t>
      </w:r>
    </w:p>
    <w:p w:rsidR="00CB2524" w:rsidRPr="00942F9B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>На территории городского поселения перевозки осуществляются воздушным, водным и автомобильным транспортом.</w:t>
      </w:r>
    </w:p>
    <w:p w:rsidR="00CB2524" w:rsidRPr="00942F9B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 xml:space="preserve">Протяженность автомобильных дорог общего пользования местного значения </w:t>
      </w:r>
      <w:r w:rsidR="007044A9" w:rsidRPr="00942F9B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681F94" w:rsidRPr="00942F9B">
        <w:rPr>
          <w:rFonts w:ascii="Times New Roman" w:hAnsi="Times New Roman" w:cs="Times New Roman"/>
          <w:sz w:val="28"/>
          <w:szCs w:val="28"/>
        </w:rPr>
        <w:t>1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 составляет 75,9</w:t>
      </w:r>
      <w:r w:rsidR="00EC28BE" w:rsidRPr="00942F9B">
        <w:rPr>
          <w:rFonts w:ascii="Times New Roman" w:hAnsi="Times New Roman" w:cs="Times New Roman"/>
          <w:sz w:val="28"/>
          <w:szCs w:val="28"/>
        </w:rPr>
        <w:t>0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 км</w:t>
      </w:r>
      <w:r w:rsidRPr="00942F9B">
        <w:rPr>
          <w:rFonts w:ascii="Times New Roman" w:hAnsi="Times New Roman" w:cs="Times New Roman"/>
          <w:sz w:val="28"/>
          <w:szCs w:val="28"/>
        </w:rPr>
        <w:t>, в том чис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ле с твердым </w:t>
      </w:r>
      <w:r w:rsidR="00EC28BE" w:rsidRPr="00942F9B">
        <w:rPr>
          <w:rFonts w:ascii="Times New Roman" w:hAnsi="Times New Roman" w:cs="Times New Roman"/>
          <w:sz w:val="28"/>
          <w:szCs w:val="28"/>
        </w:rPr>
        <w:lastRenderedPageBreak/>
        <w:t>покрытием 41,9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 км</w:t>
      </w:r>
      <w:r w:rsidRPr="00942F9B">
        <w:rPr>
          <w:rFonts w:ascii="Times New Roman" w:hAnsi="Times New Roman" w:cs="Times New Roman"/>
          <w:sz w:val="28"/>
          <w:szCs w:val="28"/>
        </w:rPr>
        <w:t>, удельный вес которых достигает более 5</w:t>
      </w:r>
      <w:r w:rsidR="00EC28BE" w:rsidRPr="00942F9B">
        <w:rPr>
          <w:rFonts w:ascii="Times New Roman" w:hAnsi="Times New Roman" w:cs="Times New Roman"/>
          <w:sz w:val="28"/>
          <w:szCs w:val="28"/>
        </w:rPr>
        <w:t>5</w:t>
      </w:r>
      <w:r w:rsidRPr="00942F9B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CB2524" w:rsidRPr="00942F9B" w:rsidRDefault="00CB2524" w:rsidP="00503F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sz w:val="28"/>
          <w:szCs w:val="28"/>
        </w:rPr>
        <w:t xml:space="preserve">Березовский район, в том числе городское поселение Березово отнесен к  труднодоступным 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и отдаленным территориям Югры. </w:t>
      </w:r>
      <w:proofErr w:type="gramStart"/>
      <w:r w:rsidRPr="00942F9B">
        <w:rPr>
          <w:rFonts w:ascii="Times New Roman" w:hAnsi="Times New Roman" w:cs="Times New Roman"/>
          <w:color w:val="000000"/>
          <w:sz w:val="28"/>
          <w:szCs w:val="28"/>
        </w:rPr>
        <w:t>В связи с отсутствием дорог круглогодичного наземного сообщения, доля населения</w:t>
      </w:r>
      <w:r w:rsidR="00FC28DB" w:rsidRPr="00942F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 проживающего в населенных пунктах, не имеющих регулярного автобусного и железнодорожного сообщения с административным центром, составляет 100%. </w:t>
      </w:r>
      <w:r w:rsidRPr="00942F9B">
        <w:rPr>
          <w:rFonts w:ascii="Times New Roman" w:hAnsi="Times New Roman" w:cs="Times New Roman"/>
          <w:sz w:val="28"/>
          <w:szCs w:val="28"/>
        </w:rPr>
        <w:t>В связи с этим, в зимний период, ежегодно, осуществляется строительство автозимников, протяженность которых составляет более 80</w:t>
      </w:r>
      <w:r w:rsidR="0037075F" w:rsidRPr="00942F9B">
        <w:rPr>
          <w:rFonts w:ascii="Times New Roman" w:hAnsi="Times New Roman" w:cs="Times New Roman"/>
          <w:sz w:val="28"/>
          <w:szCs w:val="28"/>
        </w:rPr>
        <w:t xml:space="preserve"> км</w:t>
      </w:r>
      <w:r w:rsidRPr="00942F9B">
        <w:rPr>
          <w:rFonts w:ascii="Times New Roman" w:hAnsi="Times New Roman" w:cs="Times New Roman"/>
          <w:sz w:val="28"/>
          <w:szCs w:val="28"/>
        </w:rPr>
        <w:t>, в то</w:t>
      </w:r>
      <w:r w:rsidR="0037075F" w:rsidRPr="00942F9B">
        <w:rPr>
          <w:rFonts w:ascii="Times New Roman" w:hAnsi="Times New Roman" w:cs="Times New Roman"/>
          <w:sz w:val="28"/>
          <w:szCs w:val="28"/>
        </w:rPr>
        <w:t>м числе ледовых переправ 0,3 км</w:t>
      </w:r>
      <w:r w:rsidRPr="00942F9B">
        <w:rPr>
          <w:rFonts w:ascii="Times New Roman" w:hAnsi="Times New Roman" w:cs="Times New Roman"/>
          <w:sz w:val="28"/>
          <w:szCs w:val="28"/>
        </w:rPr>
        <w:t>, что позволяет осуществлять поставки товаров, работ и услуг.</w:t>
      </w:r>
      <w:proofErr w:type="gramEnd"/>
    </w:p>
    <w:p w:rsidR="00931C2A" w:rsidRPr="00942F9B" w:rsidRDefault="00517DB4" w:rsidP="00931C2A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681F94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п</w:t>
      </w:r>
      <w:r w:rsidR="00931C2A" w:rsidRPr="00942F9B">
        <w:rPr>
          <w:sz w:val="28"/>
          <w:szCs w:val="28"/>
        </w:rPr>
        <w:t xml:space="preserve">о муниципальной программе «Современная транспортная система Березовского района» выполнены мероприятия в </w:t>
      </w:r>
      <w:proofErr w:type="spellStart"/>
      <w:r w:rsidR="00931C2A" w:rsidRPr="00942F9B">
        <w:rPr>
          <w:sz w:val="28"/>
          <w:szCs w:val="28"/>
        </w:rPr>
        <w:t>пгт</w:t>
      </w:r>
      <w:proofErr w:type="spellEnd"/>
      <w:r w:rsidR="00931C2A" w:rsidRPr="00942F9B">
        <w:rPr>
          <w:sz w:val="28"/>
          <w:szCs w:val="28"/>
        </w:rPr>
        <w:t>. Березово:</w:t>
      </w:r>
    </w:p>
    <w:p w:rsidR="00B46B10" w:rsidRPr="00942F9B" w:rsidRDefault="00B46B10" w:rsidP="00B46B1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1. ремонтные работы автомобильных дорог </w:t>
      </w:r>
      <w:r w:rsidR="001E3B47" w:rsidRPr="00942F9B">
        <w:rPr>
          <w:bCs/>
          <w:color w:val="000000"/>
          <w:sz w:val="28"/>
          <w:szCs w:val="28"/>
          <w:shd w:val="clear" w:color="auto" w:fill="FFFFFF"/>
        </w:rPr>
        <w:t>общей протяженностью 1 515 метров</w:t>
      </w: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, в том числе в </w:t>
      </w:r>
      <w:proofErr w:type="spellStart"/>
      <w:r w:rsidRPr="00942F9B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Березово – по </w:t>
      </w:r>
      <w:r w:rsidRPr="00942F9B">
        <w:rPr>
          <w:sz w:val="28"/>
          <w:szCs w:val="28"/>
        </w:rPr>
        <w:t xml:space="preserve">ул. Чкалова (285 м.), ул. Кедровая (280 м.), дорожное полотно до территорий нового кладбища (690 м.), ул. </w:t>
      </w:r>
      <w:proofErr w:type="spellStart"/>
      <w:r w:rsidRPr="00942F9B">
        <w:rPr>
          <w:sz w:val="28"/>
          <w:szCs w:val="28"/>
        </w:rPr>
        <w:t>Собянина</w:t>
      </w:r>
      <w:proofErr w:type="spellEnd"/>
      <w:r w:rsidRPr="00942F9B">
        <w:rPr>
          <w:sz w:val="28"/>
          <w:szCs w:val="28"/>
        </w:rPr>
        <w:t xml:space="preserve"> (260 м.).</w:t>
      </w:r>
      <w:proofErr w:type="gramEnd"/>
    </w:p>
    <w:p w:rsidR="00B46B10" w:rsidRPr="00942F9B" w:rsidRDefault="00B46B10" w:rsidP="00B46B10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942F9B">
        <w:rPr>
          <w:sz w:val="28"/>
          <w:szCs w:val="28"/>
        </w:rPr>
        <w:t xml:space="preserve">2. </w:t>
      </w:r>
      <w:r w:rsidRPr="00942F9B">
        <w:rPr>
          <w:rFonts w:eastAsia="Calibri"/>
          <w:sz w:val="28"/>
          <w:szCs w:val="28"/>
        </w:rPr>
        <w:t>асфальтирование автомобильных дорог</w:t>
      </w:r>
      <w:r w:rsidRPr="00942F9B">
        <w:rPr>
          <w:sz w:val="28"/>
          <w:szCs w:val="28"/>
        </w:rPr>
        <w:t>, общей протяженностью 1 715 метров, в том числе по: пер. Веселый (265 м.), ул. Ленина (246 м.), ул. Быстрицкого (220 м.), ул. Сенькина (75 м.), ул. Шмидта (534 м.), ул. Пушкина (220 м.), пер. Разведчиков (155 м.);</w:t>
      </w:r>
      <w:r w:rsidRPr="00942F9B">
        <w:rPr>
          <w:color w:val="000000"/>
          <w:sz w:val="28"/>
          <w:szCs w:val="28"/>
        </w:rPr>
        <w:t xml:space="preserve"> </w:t>
      </w:r>
      <w:proofErr w:type="gramEnd"/>
    </w:p>
    <w:p w:rsidR="00B46B10" w:rsidRPr="00942F9B" w:rsidRDefault="00B46B10" w:rsidP="00B46B10">
      <w:pPr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3. </w:t>
      </w:r>
      <w:r w:rsidRPr="00942F9B">
        <w:rPr>
          <w:sz w:val="28"/>
          <w:szCs w:val="28"/>
        </w:rPr>
        <w:t xml:space="preserve">нанесение горизонтальной дорожной разметки </w:t>
      </w: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942F9B">
        <w:rPr>
          <w:bCs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942F9B">
        <w:rPr>
          <w:bCs/>
          <w:color w:val="000000"/>
          <w:sz w:val="28"/>
          <w:szCs w:val="28"/>
          <w:shd w:val="clear" w:color="auto" w:fill="FFFFFF"/>
        </w:rPr>
        <w:t>. Березово;</w:t>
      </w:r>
    </w:p>
    <w:p w:rsidR="00B46B10" w:rsidRPr="00942F9B" w:rsidRDefault="00B46B10" w:rsidP="00B46B10">
      <w:pPr>
        <w:ind w:firstLine="709"/>
        <w:jc w:val="both"/>
        <w:rPr>
          <w:sz w:val="28"/>
          <w:szCs w:val="28"/>
        </w:rPr>
      </w:pPr>
      <w:r w:rsidRPr="00942F9B">
        <w:rPr>
          <w:bCs/>
          <w:color w:val="000000"/>
          <w:sz w:val="28"/>
          <w:szCs w:val="28"/>
          <w:shd w:val="clear" w:color="auto" w:fill="FFFFFF"/>
        </w:rPr>
        <w:t xml:space="preserve">4. </w:t>
      </w:r>
      <w:r w:rsidRPr="00942F9B">
        <w:rPr>
          <w:sz w:val="28"/>
          <w:szCs w:val="28"/>
        </w:rPr>
        <w:t xml:space="preserve">задание на разработку проектной и рабочей документации по объекту: «Реконструкция газопровода низкого давления по ул. Чкалова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Березово», с целью проведения работ по реконструкции автодороги по ул. Чкалова в </w:t>
      </w:r>
      <w:r w:rsidR="000A6E46" w:rsidRPr="00942F9B">
        <w:rPr>
          <w:sz w:val="28"/>
          <w:szCs w:val="28"/>
        </w:rPr>
        <w:t>2022</w:t>
      </w:r>
      <w:r w:rsidRPr="00942F9B">
        <w:rPr>
          <w:sz w:val="28"/>
          <w:szCs w:val="28"/>
        </w:rPr>
        <w:t xml:space="preserve"> году.</w:t>
      </w:r>
    </w:p>
    <w:p w:rsidR="00B46B10" w:rsidRPr="00942F9B" w:rsidRDefault="00B46B10" w:rsidP="00B46B10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был выполнен ввод в эксплуатацию одного из главных инфраструктурных объектов территории «</w:t>
      </w:r>
      <w:proofErr w:type="spellStart"/>
      <w:r w:rsidRPr="00942F9B">
        <w:rPr>
          <w:sz w:val="28"/>
          <w:szCs w:val="28"/>
        </w:rPr>
        <w:t>Авторечвокзал</w:t>
      </w:r>
      <w:proofErr w:type="spellEnd"/>
      <w:r w:rsidRPr="00942F9B">
        <w:rPr>
          <w:sz w:val="28"/>
          <w:szCs w:val="28"/>
        </w:rPr>
        <w:t xml:space="preserve">», который позволит улучшить качество обслуживания и увеличить ассортимент предоставляемых услуг не только жителям Березовского района, но и соседнего Ямало-Ненецкого автономного округа. </w:t>
      </w:r>
    </w:p>
    <w:p w:rsidR="00B46B10" w:rsidRPr="00942F9B" w:rsidRDefault="00B46B10" w:rsidP="00B46B10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долгосрочной перспективе планируется реализация инвестиционных проектов с использованием механизмов государственно-частного партнерства, в рамках которых на территории Березовского района планируется строительство автомобильной дороги «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 –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</w:t>
      </w:r>
      <w:proofErr w:type="spellStart"/>
      <w:r w:rsidRPr="00942F9B">
        <w:rPr>
          <w:sz w:val="28"/>
          <w:szCs w:val="28"/>
        </w:rPr>
        <w:t>Игрим</w:t>
      </w:r>
      <w:proofErr w:type="spellEnd"/>
      <w:r w:rsidRPr="00942F9B">
        <w:rPr>
          <w:sz w:val="28"/>
          <w:szCs w:val="28"/>
        </w:rPr>
        <w:t>».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Развитие экономики территории городского поселения Березово напрямую зависит от транспортной составляющей, которая имеет сезонный характер.</w:t>
      </w:r>
    </w:p>
    <w:p w:rsidR="00CB2524" w:rsidRPr="00942F9B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</w:p>
    <w:p w:rsidR="00CB2524" w:rsidRPr="00942F9B" w:rsidRDefault="00CB2524" w:rsidP="00503F1E">
      <w:pPr>
        <w:pStyle w:val="4"/>
        <w:spacing w:before="0" w:after="0"/>
        <w:ind w:firstLine="709"/>
        <w:jc w:val="both"/>
        <w:rPr>
          <w:szCs w:val="28"/>
        </w:rPr>
      </w:pPr>
      <w:r w:rsidRPr="00942F9B">
        <w:rPr>
          <w:szCs w:val="28"/>
        </w:rPr>
        <w:t>4.2. Связь</w:t>
      </w:r>
    </w:p>
    <w:p w:rsidR="00F227A7" w:rsidRPr="00942F9B" w:rsidRDefault="00F227A7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2F9B">
        <w:rPr>
          <w:rFonts w:ascii="Times New Roman" w:eastAsia="Calibri" w:hAnsi="Times New Roman" w:cs="Times New Roman"/>
          <w:sz w:val="28"/>
          <w:szCs w:val="28"/>
        </w:rPr>
        <w:t xml:space="preserve">Прогноз отраслевого развития будет достаточно стабильным, направленным на повышение качества </w:t>
      </w:r>
      <w:r w:rsidRPr="00942F9B">
        <w:rPr>
          <w:rFonts w:ascii="Times New Roman" w:eastAsia="Calibri" w:hAnsi="Times New Roman" w:cs="Times New Roman"/>
          <w:kern w:val="32"/>
          <w:sz w:val="28"/>
          <w:szCs w:val="28"/>
        </w:rPr>
        <w:t>и расширение спектра предоставляемых услуг.</w:t>
      </w:r>
    </w:p>
    <w:p w:rsidR="00CB2524" w:rsidRPr="00942F9B" w:rsidRDefault="00CB2524" w:rsidP="00503F1E">
      <w:pPr>
        <w:pStyle w:val="ConsPlusNonformat"/>
        <w:tabs>
          <w:tab w:val="left" w:pos="370"/>
        </w:tabs>
        <w:ind w:lef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F9B">
        <w:rPr>
          <w:rFonts w:ascii="Times New Roman" w:hAnsi="Times New Roman" w:cs="Times New Roman"/>
          <w:color w:val="000000"/>
          <w:sz w:val="28"/>
          <w:szCs w:val="28"/>
        </w:rPr>
        <w:t>В рамках муниципальной программы «</w:t>
      </w:r>
      <w:r w:rsidR="00F57E1A" w:rsidRPr="00942F9B">
        <w:rPr>
          <w:rFonts w:ascii="Times New Roman" w:hAnsi="Times New Roman" w:cs="Times New Roman"/>
          <w:sz w:val="28"/>
          <w:szCs w:val="28"/>
        </w:rPr>
        <w:t>Цифровое развитие Березовского района</w:t>
      </w:r>
      <w:r w:rsidRPr="00942F9B">
        <w:rPr>
          <w:rFonts w:ascii="Times New Roman" w:hAnsi="Times New Roman" w:cs="Times New Roman"/>
          <w:color w:val="000000"/>
          <w:sz w:val="28"/>
          <w:szCs w:val="28"/>
        </w:rPr>
        <w:t xml:space="preserve">» приоритетными задачами в управлении развития средствами связи, есть и остаются на последующие годы: </w:t>
      </w:r>
      <w:r w:rsidRPr="00942F9B">
        <w:rPr>
          <w:rFonts w:ascii="Times New Roman" w:hAnsi="Times New Roman" w:cs="Times New Roman"/>
          <w:sz w:val="28"/>
          <w:szCs w:val="28"/>
        </w:rPr>
        <w:t xml:space="preserve">развитие технической и технологической основы становления информационного общества, в том числе обеспечение </w:t>
      </w:r>
      <w:r w:rsidRPr="00942F9B">
        <w:rPr>
          <w:rFonts w:ascii="Times New Roman" w:hAnsi="Times New Roman" w:cs="Times New Roman"/>
          <w:sz w:val="28"/>
          <w:szCs w:val="28"/>
        </w:rPr>
        <w:lastRenderedPageBreak/>
        <w:t>предоставления  гражданам и организациям услуг с использованием современных информационно-коммуникационных технологий на территории городского поселения Березово.</w:t>
      </w:r>
    </w:p>
    <w:p w:rsidR="00827358" w:rsidRPr="00942F9B" w:rsidRDefault="00827358" w:rsidP="00503F1E">
      <w:pPr>
        <w:widowControl w:val="0"/>
        <w:tabs>
          <w:tab w:val="left" w:pos="709"/>
        </w:tabs>
        <w:autoSpaceDE w:val="0"/>
        <w:autoSpaceDN w:val="0"/>
        <w:adjustRightInd w:val="0"/>
        <w:ind w:left="34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 поставщиком услуг электросвязи в поселении является ПАО «Ростелеком». Монтированная емкость телефонных станций по состоянию на 01.01.20</w:t>
      </w:r>
      <w:r w:rsidR="00EC28BE" w:rsidRPr="00942F9B">
        <w:rPr>
          <w:sz w:val="28"/>
          <w:szCs w:val="28"/>
        </w:rPr>
        <w:t>2</w:t>
      </w:r>
      <w:r w:rsidR="00B46B10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составляет 1 ед</w:t>
      </w:r>
      <w:r w:rsidR="007044A9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на 3 616 номеров (в среднем 1 номер на </w:t>
      </w:r>
      <w:r w:rsidR="0007211B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человека), и</w:t>
      </w:r>
      <w:r w:rsidR="00CB42F5" w:rsidRPr="00942F9B">
        <w:rPr>
          <w:sz w:val="28"/>
          <w:szCs w:val="28"/>
        </w:rPr>
        <w:t>з них задействовано 1 978 номеров</w:t>
      </w:r>
      <w:r w:rsidRPr="00942F9B">
        <w:rPr>
          <w:sz w:val="28"/>
          <w:szCs w:val="28"/>
        </w:rPr>
        <w:t xml:space="preserve"> или 54,70% от общего монтированного объема.</w:t>
      </w:r>
    </w:p>
    <w:p w:rsidR="00CB2524" w:rsidRPr="00942F9B" w:rsidRDefault="00CB2524" w:rsidP="00503F1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 w:rsidRPr="00942F9B">
        <w:rPr>
          <w:rFonts w:eastAsia="Calibri"/>
          <w:sz w:val="28"/>
          <w:szCs w:val="28"/>
          <w:lang w:eastAsia="en-US"/>
        </w:rPr>
        <w:t>гп</w:t>
      </w:r>
      <w:proofErr w:type="spellEnd"/>
      <w:r w:rsidRPr="00942F9B">
        <w:rPr>
          <w:rFonts w:eastAsia="Calibri"/>
          <w:sz w:val="28"/>
          <w:szCs w:val="28"/>
          <w:lang w:eastAsia="en-US"/>
        </w:rPr>
        <w:t>. Березово осуществляют деятельность операторы телефонной связи:</w:t>
      </w:r>
    </w:p>
    <w:p w:rsidR="00E20BDB" w:rsidRPr="00942F9B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t>- стационарной - ПАО «Ростелеком;</w:t>
      </w:r>
    </w:p>
    <w:p w:rsidR="00E20BDB" w:rsidRPr="00942F9B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t>- сотовой связи - «Т2Мобайл», «</w:t>
      </w:r>
      <w:proofErr w:type="spellStart"/>
      <w:r w:rsidRPr="00942F9B">
        <w:rPr>
          <w:rFonts w:eastAsia="Calibri"/>
          <w:sz w:val="28"/>
          <w:szCs w:val="28"/>
          <w:lang w:eastAsia="en-US"/>
        </w:rPr>
        <w:t>БиЛайн</w:t>
      </w:r>
      <w:proofErr w:type="spellEnd"/>
      <w:r w:rsidRPr="00942F9B">
        <w:rPr>
          <w:rFonts w:eastAsia="Calibri"/>
          <w:sz w:val="28"/>
          <w:szCs w:val="28"/>
          <w:lang w:eastAsia="en-US"/>
        </w:rPr>
        <w:t>», «Мегафон», ОАО «МТС», ТГ «Мотив», «</w:t>
      </w:r>
      <w:proofErr w:type="spellStart"/>
      <w:r w:rsidRPr="00942F9B">
        <w:rPr>
          <w:rFonts w:eastAsia="Calibri"/>
          <w:sz w:val="28"/>
          <w:szCs w:val="28"/>
          <w:lang w:val="en-US" w:eastAsia="en-US"/>
        </w:rPr>
        <w:t>Yota</w:t>
      </w:r>
      <w:proofErr w:type="spellEnd"/>
      <w:r w:rsidRPr="00942F9B">
        <w:rPr>
          <w:rFonts w:eastAsia="Calibri"/>
          <w:sz w:val="28"/>
          <w:szCs w:val="28"/>
          <w:lang w:eastAsia="en-US"/>
        </w:rPr>
        <w:t xml:space="preserve">», </w:t>
      </w:r>
      <w:r w:rsidRPr="00942F9B">
        <w:rPr>
          <w:bCs/>
          <w:kern w:val="32"/>
          <w:sz w:val="28"/>
          <w:szCs w:val="28"/>
        </w:rPr>
        <w:t>что способствует развитию конкуренции, повышению качества и расширению спектра предоставляемых услуг. В настоящее время сотовой связью пользуется все население территории.</w:t>
      </w:r>
    </w:p>
    <w:p w:rsidR="00E20BDB" w:rsidRPr="00942F9B" w:rsidRDefault="00E20BDB" w:rsidP="00E20BD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t>Мобильный интернет предоставляют следующие операторы сотовой связи:</w:t>
      </w:r>
    </w:p>
    <w:p w:rsidR="00E20BDB" w:rsidRPr="00942F9B" w:rsidRDefault="00E20BDB" w:rsidP="00E20BD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- 4</w:t>
      </w:r>
      <w:r w:rsidRPr="00942F9B">
        <w:rPr>
          <w:sz w:val="28"/>
          <w:szCs w:val="28"/>
          <w:lang w:val="en-US"/>
        </w:rPr>
        <w:t>G</w:t>
      </w:r>
      <w:r w:rsidRPr="00942F9B">
        <w:rPr>
          <w:sz w:val="28"/>
          <w:szCs w:val="28"/>
        </w:rPr>
        <w:t xml:space="preserve"> - «Т2Мобайл», «Мотив», ПАО «Мегафон», ОАО «МТС»;</w:t>
      </w:r>
    </w:p>
    <w:p w:rsidR="00E20BDB" w:rsidRPr="00942F9B" w:rsidRDefault="00E20BDB" w:rsidP="00E20BDB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- 2</w:t>
      </w:r>
      <w:r w:rsidRPr="00942F9B">
        <w:rPr>
          <w:sz w:val="28"/>
          <w:szCs w:val="28"/>
          <w:lang w:val="en-US"/>
        </w:rPr>
        <w:t>G</w:t>
      </w:r>
      <w:r w:rsidRPr="00942F9B">
        <w:rPr>
          <w:sz w:val="28"/>
          <w:szCs w:val="28"/>
        </w:rPr>
        <w:t xml:space="preserve"> и 3</w:t>
      </w:r>
      <w:r w:rsidRPr="00942F9B">
        <w:rPr>
          <w:sz w:val="28"/>
          <w:szCs w:val="28"/>
          <w:lang w:val="en-US"/>
        </w:rPr>
        <w:t>G</w:t>
      </w:r>
      <w:r w:rsidRPr="00942F9B">
        <w:rPr>
          <w:sz w:val="28"/>
          <w:szCs w:val="28"/>
        </w:rPr>
        <w:t xml:space="preserve"> - ПАО «Мегафон», «</w:t>
      </w:r>
      <w:proofErr w:type="spellStart"/>
      <w:r w:rsidRPr="00942F9B">
        <w:rPr>
          <w:sz w:val="28"/>
          <w:szCs w:val="28"/>
        </w:rPr>
        <w:t>БиЛайн</w:t>
      </w:r>
      <w:proofErr w:type="spellEnd"/>
      <w:r w:rsidRPr="00942F9B">
        <w:rPr>
          <w:sz w:val="28"/>
          <w:szCs w:val="28"/>
        </w:rPr>
        <w:t>», ООО «</w:t>
      </w:r>
      <w:proofErr w:type="spellStart"/>
      <w:r w:rsidRPr="00942F9B">
        <w:rPr>
          <w:sz w:val="28"/>
          <w:szCs w:val="28"/>
        </w:rPr>
        <w:t>Скартел</w:t>
      </w:r>
      <w:proofErr w:type="spellEnd"/>
      <w:r w:rsidRPr="00942F9B">
        <w:rPr>
          <w:sz w:val="28"/>
          <w:szCs w:val="28"/>
        </w:rPr>
        <w:t>» (</w:t>
      </w:r>
      <w:proofErr w:type="spellStart"/>
      <w:r w:rsidRPr="00942F9B">
        <w:rPr>
          <w:sz w:val="28"/>
          <w:szCs w:val="28"/>
          <w:lang w:val="en-US"/>
        </w:rPr>
        <w:t>Yota</w:t>
      </w:r>
      <w:proofErr w:type="spellEnd"/>
      <w:r w:rsidRPr="00942F9B">
        <w:rPr>
          <w:sz w:val="28"/>
          <w:szCs w:val="28"/>
        </w:rPr>
        <w:t>).</w:t>
      </w:r>
    </w:p>
    <w:p w:rsidR="00B46B10" w:rsidRPr="00942F9B" w:rsidRDefault="00B46B10" w:rsidP="00E20BDB">
      <w:pPr>
        <w:ind w:firstLine="709"/>
        <w:jc w:val="both"/>
        <w:rPr>
          <w:sz w:val="28"/>
          <w:szCs w:val="28"/>
        </w:rPr>
      </w:pPr>
    </w:p>
    <w:tbl>
      <w:tblPr>
        <w:tblW w:w="100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3864"/>
        <w:gridCol w:w="3833"/>
      </w:tblGrid>
      <w:tr w:rsidR="00B46B10" w:rsidRPr="00942F9B" w:rsidTr="0097694E">
        <w:trPr>
          <w:trHeight w:val="90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jc w:val="center"/>
              <w:rPr>
                <w:b/>
                <w:color w:val="000000"/>
              </w:rPr>
            </w:pPr>
            <w:r w:rsidRPr="00942F9B">
              <w:rPr>
                <w:b/>
                <w:color w:val="000000"/>
              </w:rPr>
              <w:t>Наименование населенного пункта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jc w:val="center"/>
              <w:rPr>
                <w:b/>
                <w:color w:val="000000"/>
              </w:rPr>
            </w:pPr>
            <w:r w:rsidRPr="00942F9B">
              <w:rPr>
                <w:b/>
                <w:color w:val="000000"/>
              </w:rPr>
              <w:t>Сотовая связь</w:t>
            </w:r>
          </w:p>
        </w:tc>
        <w:tc>
          <w:tcPr>
            <w:tcW w:w="38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jc w:val="center"/>
              <w:rPr>
                <w:b/>
                <w:color w:val="000000"/>
              </w:rPr>
            </w:pPr>
            <w:r w:rsidRPr="00942F9B">
              <w:rPr>
                <w:b/>
                <w:color w:val="000000"/>
              </w:rPr>
              <w:t>ШПД, Интернет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rPr>
                <w:color w:val="000000"/>
              </w:rPr>
            </w:pPr>
            <w:proofErr w:type="spellStart"/>
            <w:r w:rsidRPr="00942F9B">
              <w:rPr>
                <w:color w:val="000000"/>
              </w:rPr>
              <w:t>пгт</w:t>
            </w:r>
            <w:proofErr w:type="spellEnd"/>
            <w:r w:rsidRPr="00942F9B">
              <w:rPr>
                <w:color w:val="000000"/>
              </w:rPr>
              <w:t>. Березово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942F9B" w:rsidRDefault="00B46B10" w:rsidP="0097694E">
            <w:pPr>
              <w:jc w:val="center"/>
              <w:rPr>
                <w:color w:val="000000"/>
                <w:lang w:val="en-US"/>
              </w:rPr>
            </w:pPr>
            <w:r w:rsidRPr="00942F9B">
              <w:rPr>
                <w:color w:val="000000"/>
              </w:rPr>
              <w:t>Теле</w:t>
            </w:r>
            <w:proofErr w:type="gramStart"/>
            <w:r w:rsidRPr="00942F9B">
              <w:rPr>
                <w:color w:val="000000"/>
              </w:rPr>
              <w:t>2</w:t>
            </w:r>
            <w:proofErr w:type="gramEnd"/>
            <w:r w:rsidRPr="00942F9B">
              <w:rPr>
                <w:color w:val="000000"/>
              </w:rPr>
              <w:t xml:space="preserve">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, 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), Мегафон 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, Билайн (3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), Мотив (4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), МТС(4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 xml:space="preserve">). </w:t>
            </w:r>
            <w:proofErr w:type="spellStart"/>
            <w:r w:rsidRPr="00942F9B">
              <w:rPr>
                <w:color w:val="000000"/>
                <w:lang w:val="en-US"/>
              </w:rPr>
              <w:t>Yota</w:t>
            </w:r>
            <w:proofErr w:type="spellEnd"/>
            <w:r w:rsidRPr="00942F9B">
              <w:rPr>
                <w:color w:val="000000"/>
                <w:lang w:val="en-US"/>
              </w:rPr>
              <w:t xml:space="preserve"> (3G)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Ростелеком ВОЛС более 10</w:t>
            </w:r>
            <w:r w:rsidRPr="00942F9B">
              <w:t xml:space="preserve"> Мбит/</w:t>
            </w:r>
            <w:proofErr w:type="gramStart"/>
            <w:r w:rsidRPr="00942F9B">
              <w:t>с</w:t>
            </w:r>
            <w:proofErr w:type="gramEnd"/>
            <w:r w:rsidRPr="00942F9B">
              <w:t xml:space="preserve"> 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6B10" w:rsidRPr="00942F9B" w:rsidRDefault="00B46B10" w:rsidP="0097694E">
            <w:pPr>
              <w:rPr>
                <w:color w:val="000000"/>
              </w:rPr>
            </w:pPr>
            <w:proofErr w:type="gramStart"/>
            <w:r w:rsidRPr="00942F9B">
              <w:rPr>
                <w:color w:val="000000"/>
              </w:rPr>
              <w:t>с</w:t>
            </w:r>
            <w:proofErr w:type="gramEnd"/>
            <w:r w:rsidRPr="00942F9B">
              <w:rPr>
                <w:color w:val="000000"/>
              </w:rPr>
              <w:t>. Теги</w:t>
            </w:r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Теле</w:t>
            </w:r>
            <w:proofErr w:type="gramStart"/>
            <w:r w:rsidRPr="00942F9B">
              <w:rPr>
                <w:color w:val="000000"/>
              </w:rPr>
              <w:t>2</w:t>
            </w:r>
            <w:proofErr w:type="gramEnd"/>
            <w:r w:rsidRPr="00942F9B">
              <w:rPr>
                <w:color w:val="000000"/>
              </w:rPr>
              <w:t xml:space="preserve">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), Мотив (4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). МТС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</w:t>
            </w:r>
          </w:p>
          <w:p w:rsidR="00B46B10" w:rsidRPr="00942F9B" w:rsidRDefault="00B46B10" w:rsidP="0097694E">
            <w:pPr>
              <w:jc w:val="center"/>
              <w:rPr>
                <w:color w:val="000000"/>
              </w:rPr>
            </w:pP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 xml:space="preserve">Ростелеком ВОЛС более 10 Мбит/с (подключены СЗО), для </w:t>
            </w:r>
            <w:proofErr w:type="spellStart"/>
            <w:r w:rsidRPr="00942F9B">
              <w:rPr>
                <w:color w:val="000000"/>
              </w:rPr>
              <w:t>физ</w:t>
            </w:r>
            <w:proofErr w:type="gramStart"/>
            <w:r w:rsidRPr="00942F9B">
              <w:rPr>
                <w:color w:val="000000"/>
              </w:rPr>
              <w:t>.л</w:t>
            </w:r>
            <w:proofErr w:type="gramEnd"/>
            <w:r w:rsidRPr="00942F9B">
              <w:rPr>
                <w:color w:val="000000"/>
              </w:rPr>
              <w:t>иц</w:t>
            </w:r>
            <w:proofErr w:type="spellEnd"/>
            <w:r w:rsidRPr="00942F9B">
              <w:rPr>
                <w:color w:val="000000"/>
              </w:rPr>
              <w:t xml:space="preserve"> </w:t>
            </w:r>
            <w:r w:rsidRPr="00942F9B">
              <w:rPr>
                <w:color w:val="000000"/>
                <w:lang w:val="en-US"/>
              </w:rPr>
              <w:t>ADSL</w:t>
            </w:r>
            <w:r w:rsidRPr="00942F9B">
              <w:rPr>
                <w:color w:val="000000"/>
              </w:rPr>
              <w:t xml:space="preserve"> до 4 Мбит/с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942F9B" w:rsidRDefault="00B46B10" w:rsidP="0097694E">
            <w:pPr>
              <w:rPr>
                <w:color w:val="000000"/>
              </w:rPr>
            </w:pPr>
            <w:r w:rsidRPr="00942F9B">
              <w:rPr>
                <w:color w:val="000000"/>
              </w:rPr>
              <w:t xml:space="preserve">д. </w:t>
            </w:r>
            <w:proofErr w:type="spellStart"/>
            <w:r w:rsidRPr="00942F9B">
              <w:rPr>
                <w:color w:val="000000"/>
              </w:rPr>
              <w:t>Шайтанка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Теле</w:t>
            </w:r>
            <w:proofErr w:type="gramStart"/>
            <w:r w:rsidRPr="00942F9B">
              <w:rPr>
                <w:color w:val="000000"/>
              </w:rPr>
              <w:t>2</w:t>
            </w:r>
            <w:proofErr w:type="gramEnd"/>
            <w:r w:rsidRPr="00942F9B">
              <w:rPr>
                <w:color w:val="000000"/>
              </w:rPr>
              <w:t xml:space="preserve">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). МТС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). Мотив (4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 xml:space="preserve">), </w:t>
            </w:r>
            <w:proofErr w:type="spellStart"/>
            <w:r w:rsidRPr="00942F9B">
              <w:rPr>
                <w:color w:val="000000"/>
                <w:lang w:val="en-US"/>
              </w:rPr>
              <w:t>Yota</w:t>
            </w:r>
            <w:proofErr w:type="spellEnd"/>
            <w:r w:rsidRPr="00942F9B">
              <w:rPr>
                <w:color w:val="000000"/>
              </w:rPr>
              <w:t xml:space="preserve"> (2</w:t>
            </w:r>
            <w:r w:rsidRPr="00942F9B">
              <w:rPr>
                <w:color w:val="000000"/>
                <w:lang w:val="en-US"/>
              </w:rPr>
              <w:t>G</w:t>
            </w:r>
            <w:r w:rsidRPr="00942F9B">
              <w:rPr>
                <w:color w:val="000000"/>
              </w:rPr>
              <w:t>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 xml:space="preserve">Ростелеком ВОЛС более 10 Мбит/с (подключены СЗО), для </w:t>
            </w:r>
            <w:proofErr w:type="spellStart"/>
            <w:r w:rsidRPr="00942F9B">
              <w:rPr>
                <w:color w:val="000000"/>
              </w:rPr>
              <w:t>физ</w:t>
            </w:r>
            <w:proofErr w:type="gramStart"/>
            <w:r w:rsidRPr="00942F9B">
              <w:rPr>
                <w:color w:val="000000"/>
              </w:rPr>
              <w:t>.л</w:t>
            </w:r>
            <w:proofErr w:type="gramEnd"/>
            <w:r w:rsidRPr="00942F9B">
              <w:rPr>
                <w:color w:val="000000"/>
              </w:rPr>
              <w:t>иц</w:t>
            </w:r>
            <w:proofErr w:type="spellEnd"/>
            <w:r w:rsidRPr="00942F9B">
              <w:rPr>
                <w:color w:val="000000"/>
              </w:rPr>
              <w:t xml:space="preserve"> </w:t>
            </w:r>
            <w:r w:rsidRPr="00942F9B">
              <w:rPr>
                <w:color w:val="000000"/>
                <w:lang w:val="en-US"/>
              </w:rPr>
              <w:t>ADSL</w:t>
            </w:r>
            <w:r w:rsidRPr="00942F9B">
              <w:rPr>
                <w:color w:val="000000"/>
              </w:rPr>
              <w:t xml:space="preserve"> до 4 Мбит/с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942F9B" w:rsidRDefault="00B46B10" w:rsidP="0097694E">
            <w:pPr>
              <w:rPr>
                <w:color w:val="000000"/>
              </w:rPr>
            </w:pPr>
            <w:r w:rsidRPr="00942F9B">
              <w:rPr>
                <w:color w:val="000000"/>
              </w:rPr>
              <w:t xml:space="preserve">п. </w:t>
            </w:r>
            <w:proofErr w:type="spellStart"/>
            <w:r w:rsidRPr="00942F9B">
              <w:rPr>
                <w:color w:val="000000"/>
              </w:rPr>
              <w:t>Устрем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942F9B" w:rsidRDefault="00B46B10" w:rsidP="0097694E">
            <w:pPr>
              <w:jc w:val="center"/>
              <w:rPr>
                <w:lang w:val="en-US"/>
              </w:rPr>
            </w:pPr>
            <w:r w:rsidRPr="00942F9B">
              <w:rPr>
                <w:color w:val="000000"/>
              </w:rPr>
              <w:t>Теле</w:t>
            </w:r>
            <w:proofErr w:type="gramStart"/>
            <w:r w:rsidRPr="00942F9B">
              <w:rPr>
                <w:color w:val="000000"/>
              </w:rPr>
              <w:t>2</w:t>
            </w:r>
            <w:proofErr w:type="gramEnd"/>
            <w:r w:rsidRPr="00942F9B">
              <w:rPr>
                <w:color w:val="000000"/>
                <w:lang w:val="en-US"/>
              </w:rPr>
              <w:t xml:space="preserve"> (2G). </w:t>
            </w:r>
            <w:r w:rsidRPr="00942F9B">
              <w:rPr>
                <w:color w:val="000000"/>
              </w:rPr>
              <w:t>МТС (2</w:t>
            </w:r>
            <w:r w:rsidRPr="00942F9B">
              <w:rPr>
                <w:color w:val="000000"/>
                <w:lang w:val="en-US"/>
              </w:rPr>
              <w:t>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-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942F9B" w:rsidRDefault="00B46B10" w:rsidP="0097694E">
            <w:pPr>
              <w:rPr>
                <w:color w:val="000000"/>
              </w:rPr>
            </w:pPr>
            <w:r w:rsidRPr="00942F9B">
              <w:rPr>
                <w:color w:val="000000"/>
              </w:rPr>
              <w:t xml:space="preserve">д. </w:t>
            </w:r>
            <w:proofErr w:type="spellStart"/>
            <w:r w:rsidRPr="00942F9B">
              <w:rPr>
                <w:color w:val="000000"/>
              </w:rPr>
              <w:t>Пугоры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942F9B" w:rsidRDefault="00B46B10" w:rsidP="0097694E">
            <w:pPr>
              <w:jc w:val="center"/>
              <w:rPr>
                <w:lang w:val="en-US"/>
              </w:rPr>
            </w:pPr>
            <w:r w:rsidRPr="00942F9B">
              <w:rPr>
                <w:color w:val="000000"/>
              </w:rPr>
              <w:t>Теле</w:t>
            </w:r>
            <w:proofErr w:type="gramStart"/>
            <w:r w:rsidRPr="00942F9B">
              <w:rPr>
                <w:color w:val="000000"/>
              </w:rPr>
              <w:t>2</w:t>
            </w:r>
            <w:proofErr w:type="gramEnd"/>
            <w:r w:rsidRPr="00942F9B">
              <w:rPr>
                <w:color w:val="000000"/>
                <w:lang w:val="en-US"/>
              </w:rPr>
              <w:t xml:space="preserve">. </w:t>
            </w:r>
            <w:proofErr w:type="spellStart"/>
            <w:r w:rsidRPr="00942F9B">
              <w:rPr>
                <w:color w:val="000000"/>
                <w:lang w:val="en-US"/>
              </w:rPr>
              <w:t>Yota</w:t>
            </w:r>
            <w:proofErr w:type="spellEnd"/>
            <w:r w:rsidRPr="00942F9B">
              <w:rPr>
                <w:color w:val="000000"/>
                <w:lang w:val="en-US"/>
              </w:rPr>
              <w:t xml:space="preserve"> (2G)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-</w:t>
            </w:r>
          </w:p>
        </w:tc>
      </w:tr>
      <w:tr w:rsidR="00B46B10" w:rsidRPr="00942F9B" w:rsidTr="0097694E">
        <w:trPr>
          <w:trHeight w:val="300"/>
          <w:jc w:val="center"/>
        </w:trPr>
        <w:tc>
          <w:tcPr>
            <w:tcW w:w="234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6B10" w:rsidRPr="00942F9B" w:rsidRDefault="00B46B10" w:rsidP="0097694E">
            <w:pPr>
              <w:rPr>
                <w:color w:val="000000"/>
              </w:rPr>
            </w:pPr>
            <w:r w:rsidRPr="00942F9B">
              <w:rPr>
                <w:color w:val="000000"/>
              </w:rPr>
              <w:t xml:space="preserve">д. </w:t>
            </w:r>
            <w:proofErr w:type="spellStart"/>
            <w:r w:rsidRPr="00942F9B">
              <w:rPr>
                <w:color w:val="000000"/>
              </w:rPr>
              <w:t>Деминская</w:t>
            </w:r>
            <w:proofErr w:type="spellEnd"/>
          </w:p>
        </w:tc>
        <w:tc>
          <w:tcPr>
            <w:tcW w:w="38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10" w:rsidRPr="00942F9B" w:rsidRDefault="00B46B10" w:rsidP="0097694E">
            <w:pPr>
              <w:jc w:val="center"/>
              <w:rPr>
                <w:lang w:val="en-US"/>
              </w:rPr>
            </w:pPr>
            <w:r w:rsidRPr="00942F9B">
              <w:rPr>
                <w:color w:val="000000"/>
              </w:rPr>
              <w:t>Теле</w:t>
            </w:r>
            <w:proofErr w:type="gramStart"/>
            <w:r w:rsidRPr="00942F9B">
              <w:rPr>
                <w:color w:val="000000"/>
              </w:rPr>
              <w:t>2</w:t>
            </w:r>
            <w:proofErr w:type="gramEnd"/>
            <w:r w:rsidRPr="00942F9B">
              <w:rPr>
                <w:color w:val="000000"/>
                <w:lang w:val="en-US"/>
              </w:rPr>
              <w:t xml:space="preserve">. </w:t>
            </w:r>
            <w:proofErr w:type="spellStart"/>
            <w:r w:rsidRPr="00942F9B">
              <w:rPr>
                <w:color w:val="000000"/>
                <w:lang w:val="en-US"/>
              </w:rPr>
              <w:t>Yota</w:t>
            </w:r>
            <w:proofErr w:type="spellEnd"/>
            <w:r w:rsidRPr="00942F9B">
              <w:rPr>
                <w:color w:val="000000"/>
                <w:lang w:val="en-US"/>
              </w:rPr>
              <w:t xml:space="preserve"> (3G)</w:t>
            </w:r>
          </w:p>
        </w:tc>
        <w:tc>
          <w:tcPr>
            <w:tcW w:w="383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B46B10" w:rsidRPr="00942F9B" w:rsidRDefault="00B46B10" w:rsidP="0097694E">
            <w:pPr>
              <w:jc w:val="center"/>
              <w:rPr>
                <w:color w:val="000000"/>
              </w:rPr>
            </w:pPr>
            <w:r w:rsidRPr="00942F9B">
              <w:rPr>
                <w:color w:val="000000"/>
              </w:rPr>
              <w:t>-</w:t>
            </w:r>
          </w:p>
        </w:tc>
      </w:tr>
    </w:tbl>
    <w:p w:rsidR="00B46B10" w:rsidRPr="00942F9B" w:rsidRDefault="00B46B10" w:rsidP="00E20BDB">
      <w:pPr>
        <w:ind w:firstLine="709"/>
        <w:jc w:val="both"/>
        <w:rPr>
          <w:sz w:val="28"/>
          <w:szCs w:val="28"/>
        </w:rPr>
      </w:pPr>
    </w:p>
    <w:p w:rsidR="00AD1F96" w:rsidRPr="00942F9B" w:rsidRDefault="00B51463" w:rsidP="00B51463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заверш</w:t>
      </w:r>
      <w:r w:rsidR="00E20BDB" w:rsidRPr="00942F9B">
        <w:rPr>
          <w:sz w:val="28"/>
          <w:szCs w:val="28"/>
        </w:rPr>
        <w:t>ены</w:t>
      </w:r>
      <w:r w:rsidRPr="00942F9B">
        <w:rPr>
          <w:sz w:val="28"/>
          <w:szCs w:val="28"/>
        </w:rPr>
        <w:t xml:space="preserve"> работы по прокладке ВОЛС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Березово, д. </w:t>
      </w:r>
      <w:proofErr w:type="spellStart"/>
      <w:r w:rsidRPr="00942F9B">
        <w:rPr>
          <w:sz w:val="28"/>
          <w:szCs w:val="28"/>
        </w:rPr>
        <w:t>Шайтанка</w:t>
      </w:r>
      <w:proofErr w:type="spellEnd"/>
      <w:r w:rsidRPr="00942F9B">
        <w:rPr>
          <w:sz w:val="28"/>
          <w:szCs w:val="28"/>
        </w:rPr>
        <w:t>.</w:t>
      </w:r>
    </w:p>
    <w:p w:rsidR="00AD1F96" w:rsidRPr="00942F9B" w:rsidRDefault="00AD1F96" w:rsidP="00AD1F96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Одним из наиболее востребованных видов связи у населения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является услуга доступа в с</w:t>
      </w:r>
      <w:r w:rsidR="00F3646E" w:rsidRPr="00942F9B">
        <w:rPr>
          <w:sz w:val="28"/>
          <w:szCs w:val="28"/>
        </w:rPr>
        <w:t>еть Интернет. П</w:t>
      </w:r>
      <w:r w:rsidRPr="00942F9B">
        <w:rPr>
          <w:sz w:val="28"/>
          <w:szCs w:val="28"/>
        </w:rPr>
        <w:t xml:space="preserve">АО «Ростелеком» для физических лиц и юридических лиц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 предоставляет услугу на скорости более 10 Мбит/с, для юридических лиц до 10 Мбит/с. В с. Теги – более 10 Мб/с для юридических лиц, для физических лиц до 4 Мбит/</w:t>
      </w:r>
      <w:proofErr w:type="gramStart"/>
      <w:r w:rsidRPr="00942F9B">
        <w:rPr>
          <w:sz w:val="28"/>
          <w:szCs w:val="28"/>
        </w:rPr>
        <w:t>с</w:t>
      </w:r>
      <w:proofErr w:type="gramEnd"/>
      <w:r w:rsidRPr="00942F9B">
        <w:rPr>
          <w:sz w:val="28"/>
          <w:szCs w:val="28"/>
        </w:rPr>
        <w:t>.</w:t>
      </w:r>
    </w:p>
    <w:p w:rsidR="00AD1F96" w:rsidRPr="00942F9B" w:rsidRDefault="007E17EE" w:rsidP="007E17E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рамках федерального проекта «Информационная инфраструктура» национальной программы «Цифровая экономика Российской Федерации» компанией ООО «Сеть» выполнены работы по подключению к сети Интернет социально-значимых объектов Ханты-Мансийского автономного округа – Югры, в том числе населенные пункты: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Березово, </w:t>
      </w:r>
      <w:proofErr w:type="gramStart"/>
      <w:r w:rsidRPr="00942F9B">
        <w:rPr>
          <w:sz w:val="28"/>
          <w:szCs w:val="28"/>
        </w:rPr>
        <w:t>с</w:t>
      </w:r>
      <w:proofErr w:type="gramEnd"/>
      <w:r w:rsidRPr="00942F9B">
        <w:rPr>
          <w:sz w:val="28"/>
          <w:szCs w:val="28"/>
        </w:rPr>
        <w:t xml:space="preserve">. Теги, д. </w:t>
      </w:r>
      <w:proofErr w:type="spellStart"/>
      <w:r w:rsidRPr="00942F9B">
        <w:rPr>
          <w:sz w:val="28"/>
          <w:szCs w:val="28"/>
        </w:rPr>
        <w:t>Шайтанка</w:t>
      </w:r>
      <w:proofErr w:type="spellEnd"/>
      <w:r w:rsidRPr="00942F9B">
        <w:rPr>
          <w:sz w:val="28"/>
          <w:szCs w:val="28"/>
        </w:rPr>
        <w:t>.</w:t>
      </w:r>
    </w:p>
    <w:p w:rsidR="00B51463" w:rsidRPr="00942F9B" w:rsidRDefault="007E17EE" w:rsidP="00AD1F9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 xml:space="preserve"> </w:t>
      </w:r>
      <w:r w:rsidR="00B51463" w:rsidRPr="00942F9B">
        <w:rPr>
          <w:sz w:val="28"/>
          <w:szCs w:val="28"/>
        </w:rPr>
        <w:t xml:space="preserve">В населенных пунктах п. </w:t>
      </w:r>
      <w:proofErr w:type="spellStart"/>
      <w:r w:rsidR="00B51463" w:rsidRPr="00942F9B">
        <w:rPr>
          <w:sz w:val="28"/>
          <w:szCs w:val="28"/>
        </w:rPr>
        <w:t>Устрем</w:t>
      </w:r>
      <w:proofErr w:type="spellEnd"/>
      <w:r w:rsidR="00B51463" w:rsidRPr="00942F9B">
        <w:rPr>
          <w:sz w:val="28"/>
          <w:szCs w:val="28"/>
        </w:rPr>
        <w:t xml:space="preserve">, д. </w:t>
      </w:r>
      <w:proofErr w:type="spellStart"/>
      <w:r w:rsidR="00B51463" w:rsidRPr="00942F9B">
        <w:rPr>
          <w:sz w:val="28"/>
          <w:szCs w:val="28"/>
        </w:rPr>
        <w:t>Пугоры</w:t>
      </w:r>
      <w:proofErr w:type="spellEnd"/>
      <w:r w:rsidR="00B51463" w:rsidRPr="00942F9B">
        <w:rPr>
          <w:sz w:val="28"/>
          <w:szCs w:val="28"/>
        </w:rPr>
        <w:t xml:space="preserve">, д. </w:t>
      </w:r>
      <w:proofErr w:type="spellStart"/>
      <w:r w:rsidR="00B51463" w:rsidRPr="00942F9B">
        <w:rPr>
          <w:sz w:val="28"/>
          <w:szCs w:val="28"/>
        </w:rPr>
        <w:t>Деминская</w:t>
      </w:r>
      <w:proofErr w:type="spellEnd"/>
      <w:r w:rsidR="00B51463" w:rsidRPr="00942F9B">
        <w:rPr>
          <w:sz w:val="28"/>
          <w:szCs w:val="28"/>
        </w:rPr>
        <w:t xml:space="preserve"> проведены работы по установке оборудования для увеличения скорости передачи данных по интернет связи.</w:t>
      </w:r>
    </w:p>
    <w:p w:rsidR="00CB2524" w:rsidRPr="00942F9B" w:rsidRDefault="00CB2524" w:rsidP="00503F1E">
      <w:pPr>
        <w:ind w:firstLine="709"/>
        <w:jc w:val="both"/>
        <w:rPr>
          <w:sz w:val="28"/>
          <w:szCs w:val="28"/>
        </w:rPr>
      </w:pPr>
    </w:p>
    <w:p w:rsidR="00CB2524" w:rsidRPr="00942F9B" w:rsidRDefault="00CB2524" w:rsidP="00503F1E">
      <w:pPr>
        <w:ind w:firstLine="709"/>
        <w:jc w:val="both"/>
        <w:rPr>
          <w:i/>
          <w:sz w:val="28"/>
          <w:szCs w:val="28"/>
        </w:rPr>
      </w:pPr>
      <w:r w:rsidRPr="00942F9B">
        <w:rPr>
          <w:b/>
          <w:i/>
          <w:sz w:val="28"/>
          <w:szCs w:val="28"/>
        </w:rPr>
        <w:t>Цифровое телевидение</w:t>
      </w:r>
      <w:r w:rsidRPr="00942F9B">
        <w:rPr>
          <w:i/>
          <w:sz w:val="28"/>
          <w:szCs w:val="28"/>
        </w:rPr>
        <w:t>:</w:t>
      </w:r>
    </w:p>
    <w:p w:rsidR="00B51463" w:rsidRPr="00942F9B" w:rsidRDefault="00B51463" w:rsidP="00B51463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 территории поселения Федеральное государственное унитарное предпр</w:t>
      </w:r>
      <w:r w:rsidRPr="00942F9B">
        <w:rPr>
          <w:bCs/>
          <w:sz w:val="28"/>
          <w:szCs w:val="28"/>
        </w:rPr>
        <w:t xml:space="preserve">иятие «Российская телевизионная </w:t>
      </w:r>
      <w:r w:rsidRPr="00942F9B">
        <w:rPr>
          <w:sz w:val="28"/>
          <w:szCs w:val="28"/>
        </w:rPr>
        <w:t>и радиовещательная сеть» (РТРС) ведет эфирную наземную цифровую трансляцию 20 общероссийских обязательных общедоступных теле и радиоканалов в формате DVB-T2 - второе поколение наземного эфирного стандарта.</w:t>
      </w:r>
    </w:p>
    <w:p w:rsidR="00B51463" w:rsidRPr="00942F9B" w:rsidRDefault="00B51463" w:rsidP="00B51463">
      <w:pPr>
        <w:keepNext/>
        <w:shd w:val="clear" w:color="auto" w:fill="FFFFFF"/>
        <w:tabs>
          <w:tab w:val="left" w:pos="1701"/>
        </w:tabs>
        <w:ind w:firstLine="709"/>
        <w:jc w:val="both"/>
        <w:outlineLvl w:val="1"/>
        <w:rPr>
          <w:iCs/>
          <w:sz w:val="28"/>
          <w:szCs w:val="28"/>
        </w:rPr>
      </w:pPr>
      <w:r w:rsidRPr="00942F9B">
        <w:rPr>
          <w:iCs/>
          <w:sz w:val="28"/>
          <w:szCs w:val="28"/>
        </w:rPr>
        <w:t xml:space="preserve">Радиотелевизионная станция ФГУП «РТРС» транслирует цифровое вещание в формате DVB-T2 в постоянном режиме на территории </w:t>
      </w:r>
      <w:proofErr w:type="spellStart"/>
      <w:r w:rsidRPr="00942F9B">
        <w:rPr>
          <w:iCs/>
          <w:sz w:val="28"/>
          <w:szCs w:val="28"/>
        </w:rPr>
        <w:t>пгт</w:t>
      </w:r>
      <w:proofErr w:type="spellEnd"/>
      <w:r w:rsidRPr="00942F9B">
        <w:rPr>
          <w:iCs/>
          <w:sz w:val="28"/>
          <w:szCs w:val="28"/>
        </w:rPr>
        <w:t xml:space="preserve">. Березово. </w:t>
      </w:r>
    </w:p>
    <w:p w:rsidR="00517DB4" w:rsidRPr="00942F9B" w:rsidRDefault="00517DB4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B46B10" w:rsidRPr="00942F9B" w:rsidRDefault="00B46B10" w:rsidP="00B51463">
      <w:pPr>
        <w:spacing w:line="0" w:lineRule="atLeast"/>
        <w:ind w:firstLine="708"/>
        <w:jc w:val="both"/>
        <w:rPr>
          <w:sz w:val="28"/>
          <w:szCs w:val="28"/>
        </w:rPr>
      </w:pPr>
    </w:p>
    <w:p w:rsidR="00E94E7D" w:rsidRPr="00942F9B" w:rsidRDefault="00E94E7D" w:rsidP="00503F1E">
      <w:pPr>
        <w:keepNext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942F9B">
        <w:rPr>
          <w:rFonts w:eastAsia="Calibri"/>
          <w:b/>
          <w:sz w:val="28"/>
          <w:szCs w:val="28"/>
        </w:rPr>
        <w:t>5. Потребительский рынок</w:t>
      </w:r>
    </w:p>
    <w:p w:rsidR="007E2C33" w:rsidRPr="00942F9B" w:rsidRDefault="007E2C33" w:rsidP="004078E9">
      <w:pPr>
        <w:ind w:right="-162" w:firstLine="709"/>
        <w:jc w:val="both"/>
        <w:rPr>
          <w:sz w:val="28"/>
          <w:szCs w:val="28"/>
        </w:rPr>
      </w:pPr>
    </w:p>
    <w:p w:rsidR="00AD1F96" w:rsidRPr="00942F9B" w:rsidRDefault="00AD1F96" w:rsidP="004078E9">
      <w:pPr>
        <w:ind w:right="-162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Поэтапное сокращение ограничительных мер, связанное с неблагоприятной эпидемиологической обстановкой, будет способствовать восстановлению потребительского спроса на товары, работы, услуги, реализуемые на территории городского поселения Березово.</w:t>
      </w:r>
    </w:p>
    <w:p w:rsidR="004078E9" w:rsidRPr="00942F9B" w:rsidRDefault="009841FB" w:rsidP="004078E9">
      <w:pPr>
        <w:ind w:right="-162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 учетом прогнозных оценок эпидемиологов, в 2021 году </w:t>
      </w:r>
      <w:r w:rsidR="004078E9" w:rsidRPr="00942F9B">
        <w:rPr>
          <w:sz w:val="28"/>
          <w:szCs w:val="28"/>
        </w:rPr>
        <w:t xml:space="preserve">индекс потребительских цен на товары и услуги составит </w:t>
      </w:r>
      <w:r w:rsidR="00AD1F96" w:rsidRPr="00942F9B">
        <w:rPr>
          <w:sz w:val="28"/>
          <w:szCs w:val="28"/>
        </w:rPr>
        <w:t>4</w:t>
      </w:r>
      <w:r w:rsidR="004078E9" w:rsidRPr="00942F9B">
        <w:rPr>
          <w:sz w:val="28"/>
          <w:szCs w:val="28"/>
        </w:rPr>
        <w:t>% (</w:t>
      </w:r>
      <w:r w:rsidR="0067215A" w:rsidRPr="00942F9B">
        <w:rPr>
          <w:sz w:val="28"/>
          <w:szCs w:val="28"/>
        </w:rPr>
        <w:t>январь-</w:t>
      </w:r>
      <w:r w:rsidR="004078E9" w:rsidRPr="00942F9B">
        <w:rPr>
          <w:sz w:val="28"/>
          <w:szCs w:val="28"/>
        </w:rPr>
        <w:t>декабрь 20</w:t>
      </w:r>
      <w:r w:rsidR="00AD1F96" w:rsidRPr="00942F9B">
        <w:rPr>
          <w:sz w:val="28"/>
          <w:szCs w:val="28"/>
        </w:rPr>
        <w:t>20</w:t>
      </w:r>
      <w:r w:rsidR="004078E9" w:rsidRPr="00942F9B">
        <w:rPr>
          <w:sz w:val="28"/>
          <w:szCs w:val="28"/>
        </w:rPr>
        <w:t xml:space="preserve"> год</w:t>
      </w:r>
      <w:r w:rsidR="0067215A" w:rsidRPr="00942F9B">
        <w:rPr>
          <w:sz w:val="28"/>
          <w:szCs w:val="28"/>
        </w:rPr>
        <w:t>а</w:t>
      </w:r>
      <w:r w:rsidR="004078E9" w:rsidRPr="00942F9B">
        <w:rPr>
          <w:sz w:val="28"/>
          <w:szCs w:val="28"/>
        </w:rPr>
        <w:t xml:space="preserve"> – </w:t>
      </w:r>
      <w:r w:rsidR="00AD1F96" w:rsidRPr="00942F9B">
        <w:rPr>
          <w:sz w:val="28"/>
          <w:szCs w:val="28"/>
        </w:rPr>
        <w:t>4,9</w:t>
      </w:r>
      <w:r w:rsidR="004078E9" w:rsidRPr="00942F9B">
        <w:rPr>
          <w:sz w:val="28"/>
          <w:szCs w:val="28"/>
        </w:rPr>
        <w:t xml:space="preserve">%), в прогнозном периоде инфляция определена </w:t>
      </w:r>
      <w:r w:rsidR="0067215A" w:rsidRPr="00942F9B">
        <w:rPr>
          <w:sz w:val="28"/>
          <w:szCs w:val="28"/>
        </w:rPr>
        <w:t xml:space="preserve">до </w:t>
      </w:r>
      <w:r w:rsidR="004078E9" w:rsidRPr="00942F9B">
        <w:rPr>
          <w:sz w:val="28"/>
          <w:szCs w:val="28"/>
        </w:rPr>
        <w:t xml:space="preserve">4%. </w:t>
      </w:r>
    </w:p>
    <w:p w:rsidR="007D0832" w:rsidRPr="00942F9B" w:rsidRDefault="007D0832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</w:p>
    <w:p w:rsidR="00E94E7D" w:rsidRPr="00942F9B" w:rsidRDefault="00E94E7D" w:rsidP="00503F1E">
      <w:pPr>
        <w:keepNext/>
        <w:ind w:firstLine="709"/>
        <w:jc w:val="both"/>
        <w:outlineLvl w:val="3"/>
        <w:rPr>
          <w:rFonts w:eastAsia="Calibri"/>
          <w:b/>
          <w:sz w:val="28"/>
          <w:szCs w:val="28"/>
        </w:rPr>
      </w:pPr>
      <w:r w:rsidRPr="00942F9B">
        <w:rPr>
          <w:rFonts w:eastAsia="Calibri"/>
          <w:b/>
          <w:sz w:val="28"/>
          <w:szCs w:val="28"/>
        </w:rPr>
        <w:t>5.1. Торговля</w:t>
      </w:r>
    </w:p>
    <w:p w:rsidR="00A105A9" w:rsidRPr="00942F9B" w:rsidRDefault="00E94E7D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9841FB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</w:t>
      </w:r>
      <w:r w:rsidR="007B1B49" w:rsidRPr="00942F9B">
        <w:rPr>
          <w:sz w:val="28"/>
          <w:szCs w:val="28"/>
        </w:rPr>
        <w:t xml:space="preserve"> зафиксировано снижение потребительского спроса, в том числе </w:t>
      </w:r>
      <w:proofErr w:type="gramStart"/>
      <w:r w:rsidR="007B1B49" w:rsidRPr="00942F9B">
        <w:rPr>
          <w:sz w:val="28"/>
          <w:szCs w:val="28"/>
        </w:rPr>
        <w:t>по</w:t>
      </w:r>
      <w:proofErr w:type="gramEnd"/>
      <w:r w:rsidR="00A105A9" w:rsidRPr="00942F9B">
        <w:rPr>
          <w:sz w:val="28"/>
          <w:szCs w:val="28"/>
        </w:rPr>
        <w:t>:</w:t>
      </w:r>
    </w:p>
    <w:p w:rsidR="00A105A9" w:rsidRPr="00942F9B" w:rsidRDefault="00A105A9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="00E94E7D" w:rsidRPr="00942F9B">
        <w:rPr>
          <w:sz w:val="28"/>
          <w:szCs w:val="28"/>
        </w:rPr>
        <w:t xml:space="preserve"> объем</w:t>
      </w:r>
      <w:r w:rsidR="007B1B49" w:rsidRPr="00942F9B">
        <w:rPr>
          <w:sz w:val="28"/>
          <w:szCs w:val="28"/>
        </w:rPr>
        <w:t>у</w:t>
      </w:r>
      <w:r w:rsidR="00E94E7D" w:rsidRPr="00942F9B">
        <w:rPr>
          <w:sz w:val="28"/>
          <w:szCs w:val="28"/>
        </w:rPr>
        <w:t xml:space="preserve"> розничного товарооборота </w:t>
      </w:r>
      <w:r w:rsidR="00B51463" w:rsidRPr="00942F9B">
        <w:rPr>
          <w:sz w:val="28"/>
          <w:szCs w:val="28"/>
        </w:rPr>
        <w:t xml:space="preserve">на </w:t>
      </w:r>
      <w:r w:rsidR="009F77DF" w:rsidRPr="00942F9B">
        <w:rPr>
          <w:sz w:val="28"/>
          <w:szCs w:val="28"/>
        </w:rPr>
        <w:t>12,83%</w:t>
      </w:r>
      <w:r w:rsidR="00B51463" w:rsidRPr="00942F9B">
        <w:rPr>
          <w:sz w:val="28"/>
          <w:szCs w:val="28"/>
        </w:rPr>
        <w:t xml:space="preserve"> и составил </w:t>
      </w:r>
      <w:r w:rsidR="009841FB" w:rsidRPr="00942F9B">
        <w:rPr>
          <w:sz w:val="28"/>
          <w:szCs w:val="28"/>
        </w:rPr>
        <w:t>1 506,43</w:t>
      </w:r>
      <w:r w:rsidR="00B51463" w:rsidRPr="00942F9B">
        <w:rPr>
          <w:sz w:val="28"/>
          <w:szCs w:val="28"/>
        </w:rPr>
        <w:t xml:space="preserve"> млн. рублей в сопоставимых ценах к уровню 201</w:t>
      </w:r>
      <w:r w:rsidR="009841FB" w:rsidRPr="00942F9B">
        <w:rPr>
          <w:sz w:val="28"/>
          <w:szCs w:val="28"/>
        </w:rPr>
        <w:t>9</w:t>
      </w:r>
      <w:r w:rsidR="00B51463" w:rsidRPr="00942F9B">
        <w:rPr>
          <w:sz w:val="28"/>
          <w:szCs w:val="28"/>
        </w:rPr>
        <w:t xml:space="preserve"> г</w:t>
      </w:r>
      <w:r w:rsidRPr="00942F9B">
        <w:rPr>
          <w:sz w:val="28"/>
          <w:szCs w:val="28"/>
        </w:rPr>
        <w:t>ода;</w:t>
      </w:r>
    </w:p>
    <w:p w:rsidR="007B1B49" w:rsidRPr="00942F9B" w:rsidRDefault="00A105A9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="00737343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в</w:t>
      </w:r>
      <w:r w:rsidR="00737343" w:rsidRPr="00942F9B">
        <w:rPr>
          <w:sz w:val="28"/>
          <w:szCs w:val="28"/>
        </w:rPr>
        <w:t xml:space="preserve"> расчете на одного жителя</w:t>
      </w:r>
      <w:r w:rsidR="00B51463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на</w:t>
      </w:r>
      <w:r w:rsidR="00B51463" w:rsidRPr="00942F9B">
        <w:rPr>
          <w:sz w:val="28"/>
          <w:szCs w:val="28"/>
        </w:rPr>
        <w:t xml:space="preserve"> </w:t>
      </w:r>
      <w:r w:rsidR="007B1B49" w:rsidRPr="00942F9B">
        <w:rPr>
          <w:sz w:val="28"/>
          <w:szCs w:val="28"/>
        </w:rPr>
        <w:t>7,55</w:t>
      </w:r>
      <w:r w:rsidR="00B51463" w:rsidRPr="00942F9B">
        <w:rPr>
          <w:sz w:val="28"/>
          <w:szCs w:val="28"/>
        </w:rPr>
        <w:t xml:space="preserve">%, </w:t>
      </w:r>
      <w:r w:rsidR="007B1B49" w:rsidRPr="00942F9B">
        <w:rPr>
          <w:sz w:val="28"/>
          <w:szCs w:val="28"/>
        </w:rPr>
        <w:t>составил</w:t>
      </w:r>
      <w:r w:rsidR="00B51463" w:rsidRPr="00942F9B">
        <w:rPr>
          <w:sz w:val="28"/>
          <w:szCs w:val="28"/>
        </w:rPr>
        <w:t xml:space="preserve"> </w:t>
      </w:r>
      <w:r w:rsidR="007B1B49" w:rsidRPr="00942F9B">
        <w:rPr>
          <w:sz w:val="28"/>
          <w:szCs w:val="28"/>
        </w:rPr>
        <w:t>206,56</w:t>
      </w:r>
      <w:r w:rsidR="00B51463" w:rsidRPr="00942F9B">
        <w:rPr>
          <w:sz w:val="28"/>
          <w:szCs w:val="28"/>
        </w:rPr>
        <w:t xml:space="preserve"> тыс. рублей</w:t>
      </w:r>
      <w:r w:rsidR="007B1B49" w:rsidRPr="00942F9B">
        <w:rPr>
          <w:sz w:val="28"/>
          <w:szCs w:val="28"/>
        </w:rPr>
        <w:t>.</w:t>
      </w:r>
    </w:p>
    <w:p w:rsidR="00E45987" w:rsidRPr="00942F9B" w:rsidRDefault="00E45987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Оценка товарооборота 202</w:t>
      </w:r>
      <w:r w:rsidR="007B1B49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года определена в сумме 1 50</w:t>
      </w:r>
      <w:r w:rsidR="007B1B49" w:rsidRPr="00942F9B">
        <w:rPr>
          <w:sz w:val="28"/>
          <w:szCs w:val="28"/>
        </w:rPr>
        <w:t>8</w:t>
      </w:r>
      <w:r w:rsidRPr="00942F9B">
        <w:rPr>
          <w:sz w:val="28"/>
          <w:szCs w:val="28"/>
        </w:rPr>
        <w:t>,</w:t>
      </w:r>
      <w:r w:rsidR="007B1B49" w:rsidRPr="00942F9B">
        <w:rPr>
          <w:sz w:val="28"/>
          <w:szCs w:val="28"/>
        </w:rPr>
        <w:t>07</w:t>
      </w:r>
      <w:r w:rsidRPr="00942F9B">
        <w:rPr>
          <w:sz w:val="28"/>
          <w:szCs w:val="28"/>
        </w:rPr>
        <w:t xml:space="preserve"> млн. рублей или </w:t>
      </w:r>
      <w:r w:rsidR="007B1B49" w:rsidRPr="00942F9B">
        <w:rPr>
          <w:sz w:val="28"/>
          <w:szCs w:val="28"/>
        </w:rPr>
        <w:t>94,80</w:t>
      </w:r>
      <w:r w:rsidRPr="00942F9B">
        <w:rPr>
          <w:sz w:val="28"/>
          <w:szCs w:val="28"/>
        </w:rPr>
        <w:t>% к прошлому</w:t>
      </w:r>
      <w:r w:rsidR="007B1B49" w:rsidRPr="00942F9B">
        <w:rPr>
          <w:sz w:val="28"/>
          <w:szCs w:val="28"/>
        </w:rPr>
        <w:t xml:space="preserve"> 2020</w:t>
      </w:r>
      <w:r w:rsidRPr="00942F9B">
        <w:rPr>
          <w:sz w:val="28"/>
          <w:szCs w:val="28"/>
        </w:rPr>
        <w:t xml:space="preserve"> году</w:t>
      </w:r>
      <w:r w:rsidR="001E3B47" w:rsidRPr="00942F9B">
        <w:rPr>
          <w:sz w:val="28"/>
          <w:szCs w:val="28"/>
        </w:rPr>
        <w:t xml:space="preserve"> в сопоставимых ценах</w:t>
      </w:r>
      <w:r w:rsidRPr="00942F9B">
        <w:rPr>
          <w:sz w:val="28"/>
          <w:szCs w:val="28"/>
        </w:rPr>
        <w:t xml:space="preserve">, что определяется </w:t>
      </w:r>
      <w:r w:rsidR="007B1B49" w:rsidRPr="00942F9B">
        <w:rPr>
          <w:sz w:val="28"/>
          <w:szCs w:val="28"/>
        </w:rPr>
        <w:t xml:space="preserve">слабой динамикой восстановительного процесса, обусловленного последствиями </w:t>
      </w:r>
      <w:r w:rsidRPr="00942F9B">
        <w:rPr>
          <w:sz w:val="28"/>
          <w:szCs w:val="28"/>
        </w:rPr>
        <w:t>неблагоприятной эпидемиологической ситуацией</w:t>
      </w:r>
      <w:r w:rsidR="007B1B49" w:rsidRPr="00942F9B">
        <w:rPr>
          <w:sz w:val="28"/>
          <w:szCs w:val="28"/>
        </w:rPr>
        <w:t xml:space="preserve"> и «отложенным спросом»</w:t>
      </w:r>
      <w:r w:rsidRPr="00942F9B">
        <w:rPr>
          <w:sz w:val="28"/>
          <w:szCs w:val="28"/>
        </w:rPr>
        <w:t>.</w:t>
      </w:r>
    </w:p>
    <w:p w:rsidR="00E45987" w:rsidRPr="00942F9B" w:rsidRDefault="00E45987" w:rsidP="00E4598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9C52F3" w:rsidRPr="00942F9B">
        <w:rPr>
          <w:sz w:val="28"/>
          <w:szCs w:val="28"/>
        </w:rPr>
        <w:t xml:space="preserve"> отчетном периоде, в</w:t>
      </w:r>
      <w:r w:rsidRPr="00942F9B">
        <w:rPr>
          <w:sz w:val="28"/>
          <w:szCs w:val="28"/>
        </w:rPr>
        <w:t xml:space="preserve"> условиях снижения товарооборота в сферах розничной торговли, предприятия городского поселения</w:t>
      </w:r>
      <w:r w:rsidR="009C52F3" w:rsidRPr="00942F9B">
        <w:rPr>
          <w:sz w:val="28"/>
          <w:szCs w:val="28"/>
        </w:rPr>
        <w:t xml:space="preserve"> были</w:t>
      </w:r>
      <w:r w:rsidRPr="00942F9B">
        <w:rPr>
          <w:sz w:val="28"/>
          <w:szCs w:val="28"/>
        </w:rPr>
        <w:t xml:space="preserve"> вынуждены определять новые пути и способы реализации продукции, товаров, работ, услуг. Для сохранения потребительского спроса и уровня продаж организации торговли применя</w:t>
      </w:r>
      <w:r w:rsidR="009C52F3" w:rsidRPr="00942F9B">
        <w:rPr>
          <w:sz w:val="28"/>
          <w:szCs w:val="28"/>
        </w:rPr>
        <w:t>ли</w:t>
      </w:r>
      <w:r w:rsidRPr="00942F9B">
        <w:rPr>
          <w:sz w:val="28"/>
          <w:szCs w:val="28"/>
        </w:rPr>
        <w:t xml:space="preserve"> такие меры как </w:t>
      </w:r>
      <w:r w:rsidR="0048031B" w:rsidRPr="00942F9B">
        <w:rPr>
          <w:sz w:val="28"/>
          <w:szCs w:val="28"/>
        </w:rPr>
        <w:t xml:space="preserve">- </w:t>
      </w:r>
      <w:r w:rsidRPr="00942F9B">
        <w:rPr>
          <w:sz w:val="28"/>
          <w:szCs w:val="28"/>
        </w:rPr>
        <w:t>сокращение издержек, минимизация затрат, ограничения в запасах продукции. Многие объекты торговли разработали мобильные приложения, перешли на распространение рекламы через онлайн-сервисы, организовали систему доставки продукции.</w:t>
      </w:r>
    </w:p>
    <w:p w:rsidR="00BE0D3F" w:rsidRPr="00942F9B" w:rsidRDefault="00BE0D3F" w:rsidP="00BE0D3F">
      <w:pPr>
        <w:spacing w:line="0" w:lineRule="atLeast"/>
        <w:ind w:firstLine="708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 xml:space="preserve">В период неблагоприятной обстановки для предприятий продовольственной и непродовольственной торговли действовали меры государственной поддержки - </w:t>
      </w:r>
      <w:r w:rsidRPr="00942F9B">
        <w:rPr>
          <w:rFonts w:eastAsia="Calibri"/>
          <w:sz w:val="28"/>
          <w:szCs w:val="28"/>
        </w:rPr>
        <w:lastRenderedPageBreak/>
        <w:t>перенос сроков сдачи отчетности по налогам и взносам, мораторий на проведение проверок, отсрочка по уплате налогов, освобождение и отсрочки по штрафам, продление сроков аренды муниципального имущества (торговых площадей)</w:t>
      </w:r>
      <w:r w:rsidR="00887B84" w:rsidRPr="00942F9B">
        <w:rPr>
          <w:rFonts w:eastAsia="Calibri"/>
          <w:sz w:val="28"/>
          <w:szCs w:val="28"/>
        </w:rPr>
        <w:t>.</w:t>
      </w:r>
    </w:p>
    <w:p w:rsidR="00E45987" w:rsidRPr="00942F9B" w:rsidRDefault="00E45987" w:rsidP="00E45987">
      <w:pPr>
        <w:pStyle w:val="a3"/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Прогнозный период сформирован с учетом итогов 2020 года, которые </w:t>
      </w:r>
      <w:r w:rsidR="009C52F3" w:rsidRPr="00942F9B">
        <w:rPr>
          <w:sz w:val="28"/>
          <w:szCs w:val="28"/>
        </w:rPr>
        <w:t xml:space="preserve">были </w:t>
      </w:r>
      <w:r w:rsidRPr="00942F9B">
        <w:rPr>
          <w:sz w:val="28"/>
          <w:szCs w:val="28"/>
        </w:rPr>
        <w:t xml:space="preserve">сопряжены с неблагоприятной эпидемиологической обстановкой, связанной с распространением </w:t>
      </w:r>
      <w:proofErr w:type="spellStart"/>
      <w:r w:rsidRPr="00942F9B">
        <w:rPr>
          <w:sz w:val="28"/>
          <w:szCs w:val="28"/>
        </w:rPr>
        <w:t>коронавирусной</w:t>
      </w:r>
      <w:proofErr w:type="spellEnd"/>
      <w:r w:rsidRPr="00942F9B">
        <w:rPr>
          <w:sz w:val="28"/>
          <w:szCs w:val="28"/>
        </w:rPr>
        <w:t xml:space="preserve"> инфекции. </w:t>
      </w:r>
    </w:p>
    <w:p w:rsidR="00E94E7D" w:rsidRPr="00942F9B" w:rsidRDefault="00F41B4C" w:rsidP="00F41B4C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Общий объем товарооборота поселения сформирован </w:t>
      </w:r>
      <w:r w:rsidR="009F77DF" w:rsidRPr="00942F9B">
        <w:rPr>
          <w:sz w:val="28"/>
          <w:szCs w:val="28"/>
        </w:rPr>
        <w:t>в динамике</w:t>
      </w:r>
      <w:r w:rsidRPr="00942F9B">
        <w:rPr>
          <w:sz w:val="28"/>
          <w:szCs w:val="28"/>
        </w:rPr>
        <w:t xml:space="preserve"> постепенного восстановления покупательского спроса и платежного баланса </w:t>
      </w:r>
      <w:r w:rsidR="009C52F3" w:rsidRPr="00942F9B">
        <w:rPr>
          <w:sz w:val="28"/>
          <w:szCs w:val="28"/>
        </w:rPr>
        <w:t xml:space="preserve">населения </w:t>
      </w:r>
      <w:r w:rsidR="00BE0D3F" w:rsidRPr="00942F9B">
        <w:rPr>
          <w:sz w:val="28"/>
          <w:szCs w:val="28"/>
        </w:rPr>
        <w:t>территории,</w:t>
      </w:r>
      <w:r w:rsidRPr="00942F9B">
        <w:rPr>
          <w:sz w:val="28"/>
          <w:szCs w:val="28"/>
        </w:rPr>
        <w:t xml:space="preserve"> в стоимостном выражении к уровню 202</w:t>
      </w:r>
      <w:r w:rsidR="009C52F3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года достигнет</w:t>
      </w:r>
      <w:r w:rsidR="00E94E7D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1</w:t>
      </w:r>
      <w:r w:rsidR="007D0832" w:rsidRPr="00942F9B">
        <w:rPr>
          <w:sz w:val="28"/>
          <w:szCs w:val="28"/>
        </w:rPr>
        <w:t> 536,71</w:t>
      </w:r>
      <w:r w:rsidR="00E94E7D" w:rsidRPr="00942F9B">
        <w:rPr>
          <w:sz w:val="28"/>
          <w:szCs w:val="28"/>
        </w:rPr>
        <w:t xml:space="preserve"> млн. рублей</w:t>
      </w:r>
      <w:r w:rsidR="00E45987" w:rsidRPr="00942F9B">
        <w:rPr>
          <w:sz w:val="28"/>
          <w:szCs w:val="28"/>
        </w:rPr>
        <w:t xml:space="preserve"> в сопоставимых ценах</w:t>
      </w:r>
      <w:r w:rsidRPr="00942F9B">
        <w:rPr>
          <w:sz w:val="28"/>
          <w:szCs w:val="28"/>
        </w:rPr>
        <w:t>.</w:t>
      </w:r>
    </w:p>
    <w:p w:rsidR="00E94E7D" w:rsidRPr="00942F9B" w:rsidRDefault="00E94E7D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Инфраструктура потребительского рынка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достаточно развита. По состоянию на 01 января 20</w:t>
      </w:r>
      <w:r w:rsidR="00026151" w:rsidRPr="00942F9B">
        <w:rPr>
          <w:sz w:val="28"/>
          <w:szCs w:val="28"/>
        </w:rPr>
        <w:t>2</w:t>
      </w:r>
      <w:r w:rsidR="003059FA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года на территории действует 1</w:t>
      </w:r>
      <w:r w:rsidR="00BE0D3F" w:rsidRPr="00942F9B">
        <w:rPr>
          <w:sz w:val="28"/>
          <w:szCs w:val="28"/>
        </w:rPr>
        <w:t>32</w:t>
      </w:r>
      <w:r w:rsidRPr="00942F9B">
        <w:rPr>
          <w:sz w:val="28"/>
          <w:szCs w:val="28"/>
        </w:rPr>
        <w:t xml:space="preserve"> магазин</w:t>
      </w:r>
      <w:r w:rsidR="00773FAC" w:rsidRPr="00942F9B">
        <w:rPr>
          <w:sz w:val="28"/>
          <w:szCs w:val="28"/>
        </w:rPr>
        <w:t>а</w:t>
      </w:r>
      <w:r w:rsidRPr="00942F9B">
        <w:rPr>
          <w:sz w:val="28"/>
          <w:szCs w:val="28"/>
        </w:rPr>
        <w:t xml:space="preserve"> и  предприятий мелкорозничной торговой сети, общая площадь </w:t>
      </w:r>
      <w:r w:rsidR="00B23396" w:rsidRPr="00942F9B">
        <w:rPr>
          <w:sz w:val="28"/>
          <w:szCs w:val="28"/>
        </w:rPr>
        <w:t xml:space="preserve">которых, достигает </w:t>
      </w:r>
      <w:r w:rsidR="00026151" w:rsidRPr="00942F9B">
        <w:rPr>
          <w:sz w:val="28"/>
          <w:szCs w:val="28"/>
        </w:rPr>
        <w:t>7,</w:t>
      </w:r>
      <w:r w:rsidR="00BE0D3F" w:rsidRPr="00942F9B">
        <w:rPr>
          <w:sz w:val="28"/>
          <w:szCs w:val="28"/>
        </w:rPr>
        <w:t>84</w:t>
      </w:r>
      <w:r w:rsidR="00B23396" w:rsidRPr="00942F9B">
        <w:rPr>
          <w:sz w:val="28"/>
          <w:szCs w:val="28"/>
        </w:rPr>
        <w:t xml:space="preserve"> тыс. кв.</w:t>
      </w:r>
      <w:r w:rsidR="00773FAC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м.</w:t>
      </w:r>
    </w:p>
    <w:p w:rsidR="00E94E7D" w:rsidRPr="00942F9B" w:rsidRDefault="00E94E7D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городском поселении действуют торговые предприятия различных форм собственности. Наиболее весомый вклад вносит </w:t>
      </w:r>
      <w:r w:rsidR="007044A9" w:rsidRPr="00942F9B">
        <w:rPr>
          <w:sz w:val="28"/>
          <w:szCs w:val="28"/>
        </w:rPr>
        <w:t xml:space="preserve">предприятие </w:t>
      </w:r>
      <w:r w:rsidRPr="00942F9B">
        <w:rPr>
          <w:sz w:val="28"/>
          <w:szCs w:val="28"/>
        </w:rPr>
        <w:t>потребительск</w:t>
      </w:r>
      <w:r w:rsidR="007044A9" w:rsidRPr="00942F9B">
        <w:rPr>
          <w:sz w:val="28"/>
          <w:szCs w:val="28"/>
        </w:rPr>
        <w:t>ой кооперации</w:t>
      </w:r>
      <w:r w:rsidRPr="00942F9B">
        <w:rPr>
          <w:sz w:val="28"/>
          <w:szCs w:val="28"/>
        </w:rPr>
        <w:t xml:space="preserve"> Березовский </w:t>
      </w:r>
      <w:proofErr w:type="spellStart"/>
      <w:r w:rsidRPr="00942F9B">
        <w:rPr>
          <w:sz w:val="28"/>
          <w:szCs w:val="28"/>
        </w:rPr>
        <w:t>Межрайпотребсоюз</w:t>
      </w:r>
      <w:proofErr w:type="spellEnd"/>
      <w:r w:rsidRPr="00942F9B">
        <w:rPr>
          <w:sz w:val="28"/>
          <w:szCs w:val="28"/>
        </w:rPr>
        <w:t>. Материально-техническая база системы потребительской кооперации имеет значительный потенциал. Модернизация имеющихся торговых площадей, позволяет развивать новые формы обслуживания, которые способствуют увеличению розничного товарооборота: дисконтные карты, самообслуживание, система скидок, лицензионные программные продукты.</w:t>
      </w:r>
    </w:p>
    <w:p w:rsidR="00E94E7D" w:rsidRPr="00942F9B" w:rsidRDefault="00E94E7D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Обслуживая не только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Березово, но и прилегающие труднодоступные и малочисленные населенные пункты предприятием организованы магазины – пекарни, что позволяет сокращать расходы и повышать уровень рентабельности предприятия.  </w:t>
      </w:r>
    </w:p>
    <w:p w:rsidR="00887B84" w:rsidRPr="00942F9B" w:rsidRDefault="00887B84" w:rsidP="00503F1E">
      <w:pPr>
        <w:ind w:firstLine="709"/>
        <w:jc w:val="both"/>
        <w:rPr>
          <w:b/>
          <w:sz w:val="28"/>
          <w:szCs w:val="28"/>
        </w:rPr>
      </w:pPr>
    </w:p>
    <w:p w:rsidR="00E45987" w:rsidRPr="00942F9B" w:rsidRDefault="00E45987" w:rsidP="00503F1E">
      <w:pPr>
        <w:ind w:firstLine="709"/>
        <w:jc w:val="both"/>
        <w:rPr>
          <w:sz w:val="28"/>
          <w:szCs w:val="28"/>
        </w:rPr>
      </w:pPr>
      <w:r w:rsidRPr="00942F9B">
        <w:rPr>
          <w:b/>
          <w:sz w:val="28"/>
          <w:szCs w:val="28"/>
        </w:rPr>
        <w:t>5.2.Общественное питание</w:t>
      </w:r>
    </w:p>
    <w:p w:rsidR="00E45987" w:rsidRPr="00942F9B" w:rsidRDefault="00E45987" w:rsidP="00E459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Общественное питание – одна из отраслей, которая не имела возможности к адаптации в период действия карантинных мер и самоизоляции населения. </w:t>
      </w:r>
    </w:p>
    <w:p w:rsidR="00E45987" w:rsidRPr="00942F9B" w:rsidRDefault="00E45987" w:rsidP="00E459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2020 году </w:t>
      </w:r>
      <w:r w:rsidR="00CA0162" w:rsidRPr="00942F9B">
        <w:rPr>
          <w:sz w:val="28"/>
          <w:szCs w:val="28"/>
        </w:rPr>
        <w:t>зафиксировано значительное</w:t>
      </w:r>
      <w:r w:rsidRPr="00942F9B">
        <w:rPr>
          <w:sz w:val="28"/>
          <w:szCs w:val="28"/>
        </w:rPr>
        <w:t xml:space="preserve"> снижение общего оборота в сфере общественного питания на </w:t>
      </w:r>
      <w:r w:rsidR="00CA0162" w:rsidRPr="00942F9B">
        <w:rPr>
          <w:sz w:val="28"/>
          <w:szCs w:val="28"/>
        </w:rPr>
        <w:t>36,23</w:t>
      </w:r>
      <w:r w:rsidRPr="00942F9B">
        <w:rPr>
          <w:sz w:val="28"/>
          <w:szCs w:val="28"/>
        </w:rPr>
        <w:t>% или на 4</w:t>
      </w:r>
      <w:r w:rsidR="00CA0162" w:rsidRPr="00942F9B">
        <w:rPr>
          <w:sz w:val="28"/>
          <w:szCs w:val="28"/>
        </w:rPr>
        <w:t>0,51</w:t>
      </w:r>
      <w:r w:rsidRPr="00942F9B">
        <w:rPr>
          <w:sz w:val="28"/>
          <w:szCs w:val="28"/>
        </w:rPr>
        <w:t xml:space="preserve"> млн. рублей к уровню 2019 года в сопоставимых ценах, в том числе на душу населения </w:t>
      </w:r>
      <w:r w:rsidR="001E3B47" w:rsidRPr="00942F9B">
        <w:rPr>
          <w:sz w:val="28"/>
          <w:szCs w:val="28"/>
        </w:rPr>
        <w:t xml:space="preserve">до </w:t>
      </w:r>
      <w:r w:rsidR="008D50A6" w:rsidRPr="00942F9B">
        <w:rPr>
          <w:sz w:val="28"/>
          <w:szCs w:val="28"/>
        </w:rPr>
        <w:t>11,88</w:t>
      </w:r>
      <w:r w:rsidRPr="00942F9B">
        <w:rPr>
          <w:sz w:val="28"/>
          <w:szCs w:val="28"/>
        </w:rPr>
        <w:t xml:space="preserve"> тыс. рублей.</w:t>
      </w:r>
    </w:p>
    <w:p w:rsidR="008D50A6" w:rsidRPr="00942F9B" w:rsidRDefault="00051787" w:rsidP="000517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условиях ограничений, предприятия общественного питания вынуждены </w:t>
      </w:r>
      <w:r w:rsidR="00CA0162" w:rsidRPr="00942F9B">
        <w:rPr>
          <w:sz w:val="28"/>
          <w:szCs w:val="28"/>
        </w:rPr>
        <w:t xml:space="preserve">были </w:t>
      </w:r>
      <w:r w:rsidRPr="00942F9B">
        <w:rPr>
          <w:sz w:val="28"/>
          <w:szCs w:val="28"/>
        </w:rPr>
        <w:t xml:space="preserve">применить новые формы обслуживания, перейти на формат обслуживания «под заказ», «с доставкой на дом», «на вынос». </w:t>
      </w:r>
    </w:p>
    <w:p w:rsidR="00051787" w:rsidRPr="00942F9B" w:rsidRDefault="00CA0162" w:rsidP="0005178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При постепенном</w:t>
      </w:r>
      <w:r w:rsidR="00051787" w:rsidRPr="00942F9B">
        <w:rPr>
          <w:sz w:val="28"/>
          <w:szCs w:val="28"/>
        </w:rPr>
        <w:t xml:space="preserve"> выход</w:t>
      </w:r>
      <w:r w:rsidRPr="00942F9B">
        <w:rPr>
          <w:sz w:val="28"/>
          <w:szCs w:val="28"/>
        </w:rPr>
        <w:t>е</w:t>
      </w:r>
      <w:r w:rsidR="00051787" w:rsidRPr="00942F9B">
        <w:rPr>
          <w:sz w:val="28"/>
          <w:szCs w:val="28"/>
        </w:rPr>
        <w:t xml:space="preserve"> из режима карантинных мер</w:t>
      </w:r>
      <w:r w:rsidRPr="00942F9B">
        <w:rPr>
          <w:sz w:val="28"/>
          <w:szCs w:val="28"/>
        </w:rPr>
        <w:t>,</w:t>
      </w:r>
      <w:r w:rsidR="00051787" w:rsidRPr="00942F9B">
        <w:rPr>
          <w:sz w:val="28"/>
          <w:szCs w:val="28"/>
        </w:rPr>
        <w:t xml:space="preserve"> организации общественного питания перейдут к восстановлению своих показателей</w:t>
      </w:r>
      <w:r w:rsidR="008D50A6" w:rsidRPr="00942F9B">
        <w:rPr>
          <w:sz w:val="28"/>
          <w:szCs w:val="28"/>
        </w:rPr>
        <w:t xml:space="preserve"> и по прогнозной оценке превысят стопроцентный уровень (100,10%</w:t>
      </w:r>
      <w:r w:rsidR="00051787" w:rsidRPr="00942F9B">
        <w:rPr>
          <w:sz w:val="28"/>
          <w:szCs w:val="28"/>
        </w:rPr>
        <w:t xml:space="preserve"> или </w:t>
      </w:r>
      <w:r w:rsidR="008D50A6" w:rsidRPr="00942F9B">
        <w:rPr>
          <w:sz w:val="28"/>
          <w:szCs w:val="28"/>
        </w:rPr>
        <w:t xml:space="preserve">92,63 </w:t>
      </w:r>
      <w:r w:rsidR="00051787" w:rsidRPr="00942F9B">
        <w:rPr>
          <w:sz w:val="28"/>
          <w:szCs w:val="28"/>
        </w:rPr>
        <w:t xml:space="preserve">млн. рублей </w:t>
      </w:r>
      <w:r w:rsidR="00773FAC" w:rsidRPr="00942F9B">
        <w:rPr>
          <w:sz w:val="28"/>
          <w:szCs w:val="28"/>
        </w:rPr>
        <w:t xml:space="preserve">в </w:t>
      </w:r>
      <w:r w:rsidR="00051787" w:rsidRPr="00942F9B">
        <w:rPr>
          <w:sz w:val="28"/>
          <w:szCs w:val="28"/>
        </w:rPr>
        <w:t>202</w:t>
      </w:r>
      <w:r w:rsidR="008D50A6" w:rsidRPr="00942F9B">
        <w:rPr>
          <w:sz w:val="28"/>
          <w:szCs w:val="28"/>
        </w:rPr>
        <w:t>4</w:t>
      </w:r>
      <w:r w:rsidR="00051787" w:rsidRPr="00942F9B">
        <w:rPr>
          <w:sz w:val="28"/>
          <w:szCs w:val="28"/>
        </w:rPr>
        <w:t xml:space="preserve"> году в сопоставимых ценах</w:t>
      </w:r>
      <w:r w:rsidR="008D50A6" w:rsidRPr="00942F9B">
        <w:rPr>
          <w:sz w:val="28"/>
          <w:szCs w:val="28"/>
        </w:rPr>
        <w:t>)</w:t>
      </w:r>
      <w:r w:rsidR="00051787" w:rsidRPr="00942F9B">
        <w:rPr>
          <w:sz w:val="28"/>
          <w:szCs w:val="28"/>
        </w:rPr>
        <w:t>.</w:t>
      </w:r>
    </w:p>
    <w:p w:rsidR="00051787" w:rsidRPr="00942F9B" w:rsidRDefault="00051787" w:rsidP="000517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Развитие предприятий общественного питания — это среда потребления, которая постоянно должна находиться в движении, развитии и преобразовании. Уровень развития общественного питания, качество оказываемых услуг, </w:t>
      </w:r>
      <w:r w:rsidRPr="00942F9B">
        <w:rPr>
          <w:sz w:val="28"/>
          <w:szCs w:val="28"/>
        </w:rPr>
        <w:lastRenderedPageBreak/>
        <w:t xml:space="preserve">разнообразная кухня, являются </w:t>
      </w:r>
      <w:r w:rsidR="00773FAC" w:rsidRPr="00942F9B">
        <w:rPr>
          <w:sz w:val="28"/>
          <w:szCs w:val="28"/>
        </w:rPr>
        <w:t xml:space="preserve">одним из </w:t>
      </w:r>
      <w:r w:rsidRPr="00942F9B">
        <w:rPr>
          <w:sz w:val="28"/>
          <w:szCs w:val="28"/>
        </w:rPr>
        <w:t>показател</w:t>
      </w:r>
      <w:r w:rsidR="00773FAC" w:rsidRPr="00942F9B">
        <w:rPr>
          <w:sz w:val="28"/>
          <w:szCs w:val="28"/>
        </w:rPr>
        <w:t>ей</w:t>
      </w:r>
      <w:r w:rsidRPr="00942F9B">
        <w:rPr>
          <w:sz w:val="28"/>
          <w:szCs w:val="28"/>
        </w:rPr>
        <w:t xml:space="preserve"> уровня развития городского поселения в целом.</w:t>
      </w:r>
    </w:p>
    <w:p w:rsidR="0017668E" w:rsidRPr="00942F9B" w:rsidRDefault="0017668E" w:rsidP="00051787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942F9B" w:rsidRDefault="00026151" w:rsidP="00051787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942F9B">
        <w:rPr>
          <w:sz w:val="28"/>
          <w:szCs w:val="28"/>
        </w:rPr>
        <w:tab/>
      </w:r>
      <w:r w:rsidR="00E94E7D" w:rsidRPr="00942F9B">
        <w:rPr>
          <w:b/>
          <w:bCs/>
          <w:sz w:val="28"/>
          <w:szCs w:val="28"/>
        </w:rPr>
        <w:t>5.</w:t>
      </w:r>
      <w:r w:rsidR="00051787" w:rsidRPr="00942F9B">
        <w:rPr>
          <w:b/>
          <w:bCs/>
          <w:sz w:val="28"/>
          <w:szCs w:val="28"/>
        </w:rPr>
        <w:t>3</w:t>
      </w:r>
      <w:r w:rsidR="00E94E7D" w:rsidRPr="00942F9B">
        <w:rPr>
          <w:b/>
          <w:bCs/>
          <w:sz w:val="28"/>
          <w:szCs w:val="28"/>
        </w:rPr>
        <w:t>. Платные услуги</w:t>
      </w:r>
    </w:p>
    <w:p w:rsidR="00051787" w:rsidRPr="00942F9B" w:rsidRDefault="00051787" w:rsidP="00051787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сложившейся неблагоприятной эпидемиологической обстановке рынок платных услуг и структура его потребления подверглись высокому риску. </w:t>
      </w:r>
      <w:proofErr w:type="gramStart"/>
      <w:r w:rsidRPr="00942F9B">
        <w:rPr>
          <w:sz w:val="28"/>
          <w:szCs w:val="28"/>
        </w:rPr>
        <w:t>В связи с вынужденным простоем наибольшие потери зафиксированы в отраслях – общественного питания, спорта, гостиничных услуг, косметологии, парикмахерских, медицинских, бытовых, туристских услуг, услуг развлекательного характера.</w:t>
      </w:r>
      <w:proofErr w:type="gramEnd"/>
    </w:p>
    <w:p w:rsidR="00051787" w:rsidRPr="00942F9B" w:rsidRDefault="00051787" w:rsidP="0005178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Объем платных услуг населению за период январь-декабрь 20</w:t>
      </w:r>
      <w:r w:rsidR="00482970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года сложился в объеме 5</w:t>
      </w:r>
      <w:r w:rsidR="00482970" w:rsidRPr="00942F9B">
        <w:rPr>
          <w:sz w:val="28"/>
          <w:szCs w:val="28"/>
        </w:rPr>
        <w:t>03,22</w:t>
      </w:r>
      <w:r w:rsidRPr="00942F9B">
        <w:rPr>
          <w:sz w:val="28"/>
          <w:szCs w:val="28"/>
        </w:rPr>
        <w:t xml:space="preserve"> млн. рублей или </w:t>
      </w:r>
      <w:r w:rsidR="00482970" w:rsidRPr="00942F9B">
        <w:rPr>
          <w:sz w:val="28"/>
          <w:szCs w:val="28"/>
        </w:rPr>
        <w:t>92,</w:t>
      </w:r>
      <w:r w:rsidR="00624217" w:rsidRPr="00942F9B">
        <w:rPr>
          <w:sz w:val="28"/>
          <w:szCs w:val="28"/>
        </w:rPr>
        <w:t>05</w:t>
      </w:r>
      <w:r w:rsidRPr="00942F9B">
        <w:rPr>
          <w:sz w:val="28"/>
          <w:szCs w:val="28"/>
        </w:rPr>
        <w:t>% к уровню 201</w:t>
      </w:r>
      <w:r w:rsidR="00482970" w:rsidRPr="00942F9B">
        <w:rPr>
          <w:sz w:val="28"/>
          <w:szCs w:val="28"/>
        </w:rPr>
        <w:t>9</w:t>
      </w:r>
      <w:r w:rsidRPr="00942F9B">
        <w:rPr>
          <w:sz w:val="28"/>
          <w:szCs w:val="28"/>
        </w:rPr>
        <w:t xml:space="preserve"> года в сопоставимых ценах</w:t>
      </w:r>
      <w:r w:rsidR="00482970" w:rsidRPr="00942F9B">
        <w:rPr>
          <w:sz w:val="28"/>
          <w:szCs w:val="28"/>
        </w:rPr>
        <w:t xml:space="preserve"> (в</w:t>
      </w:r>
      <w:r w:rsidRPr="00942F9B">
        <w:rPr>
          <w:sz w:val="28"/>
          <w:szCs w:val="28"/>
        </w:rPr>
        <w:t xml:space="preserve"> расчете на одного жителя </w:t>
      </w:r>
      <w:r w:rsidR="00482970" w:rsidRPr="00942F9B">
        <w:rPr>
          <w:sz w:val="28"/>
          <w:szCs w:val="28"/>
        </w:rPr>
        <w:t>составил</w:t>
      </w:r>
      <w:r w:rsidRPr="00942F9B">
        <w:rPr>
          <w:sz w:val="28"/>
          <w:szCs w:val="28"/>
        </w:rPr>
        <w:t xml:space="preserve"> </w:t>
      </w:r>
      <w:r w:rsidR="00482970" w:rsidRPr="00942F9B">
        <w:rPr>
          <w:sz w:val="28"/>
          <w:szCs w:val="28"/>
        </w:rPr>
        <w:t>69,31</w:t>
      </w:r>
      <w:r w:rsidRPr="00942F9B">
        <w:rPr>
          <w:sz w:val="28"/>
          <w:szCs w:val="28"/>
        </w:rPr>
        <w:t xml:space="preserve"> тыс. рублей</w:t>
      </w:r>
      <w:r w:rsidR="00482970" w:rsidRPr="00942F9B">
        <w:rPr>
          <w:sz w:val="28"/>
          <w:szCs w:val="28"/>
        </w:rPr>
        <w:t>).</w:t>
      </w:r>
    </w:p>
    <w:p w:rsidR="00051787" w:rsidRPr="00942F9B" w:rsidRDefault="00051787" w:rsidP="00051787">
      <w:pPr>
        <w:spacing w:line="0" w:lineRule="atLeast"/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 оценке 202</w:t>
      </w:r>
      <w:r w:rsidR="00482970" w:rsidRPr="00942F9B">
        <w:rPr>
          <w:sz w:val="28"/>
          <w:szCs w:val="28"/>
        </w:rPr>
        <w:t>1</w:t>
      </w:r>
      <w:r w:rsidRPr="00942F9B">
        <w:rPr>
          <w:sz w:val="28"/>
          <w:szCs w:val="28"/>
        </w:rPr>
        <w:t xml:space="preserve"> года</w:t>
      </w:r>
      <w:r w:rsidR="00052FD3" w:rsidRPr="00942F9B">
        <w:rPr>
          <w:sz w:val="28"/>
          <w:szCs w:val="28"/>
        </w:rPr>
        <w:t>,</w:t>
      </w:r>
      <w:r w:rsidRPr="00942F9B">
        <w:rPr>
          <w:sz w:val="28"/>
          <w:szCs w:val="28"/>
        </w:rPr>
        <w:t xml:space="preserve"> в сложившихся условиях</w:t>
      </w:r>
      <w:r w:rsidR="00887B84" w:rsidRPr="00942F9B">
        <w:rPr>
          <w:sz w:val="28"/>
          <w:szCs w:val="28"/>
        </w:rPr>
        <w:t xml:space="preserve">, </w:t>
      </w:r>
      <w:r w:rsidR="006F62A9" w:rsidRPr="00942F9B">
        <w:rPr>
          <w:sz w:val="28"/>
          <w:szCs w:val="28"/>
        </w:rPr>
        <w:t xml:space="preserve">ожидаемый уровень </w:t>
      </w:r>
      <w:r w:rsidR="003815B9" w:rsidRPr="00942F9B">
        <w:rPr>
          <w:sz w:val="28"/>
          <w:szCs w:val="28"/>
        </w:rPr>
        <w:t xml:space="preserve">оборота платных услуг </w:t>
      </w:r>
      <w:r w:rsidRPr="00942F9B">
        <w:rPr>
          <w:sz w:val="28"/>
          <w:szCs w:val="28"/>
        </w:rPr>
        <w:t>составит</w:t>
      </w:r>
      <w:r w:rsidR="003815B9" w:rsidRPr="00942F9B">
        <w:rPr>
          <w:sz w:val="28"/>
          <w:szCs w:val="28"/>
        </w:rPr>
        <w:t xml:space="preserve"> лишь 98% к уровню 20</w:t>
      </w:r>
      <w:r w:rsidR="00773FAC" w:rsidRPr="00942F9B">
        <w:rPr>
          <w:sz w:val="28"/>
          <w:szCs w:val="28"/>
        </w:rPr>
        <w:t>20</w:t>
      </w:r>
      <w:r w:rsidR="003815B9" w:rsidRPr="00942F9B">
        <w:rPr>
          <w:sz w:val="28"/>
          <w:szCs w:val="28"/>
        </w:rPr>
        <w:t xml:space="preserve"> года.</w:t>
      </w:r>
      <w:r w:rsidRPr="00942F9B">
        <w:rPr>
          <w:sz w:val="28"/>
          <w:szCs w:val="28"/>
        </w:rPr>
        <w:t xml:space="preserve"> В прогнозируемом периоде объем платных услуг населению городского поселения Березово </w:t>
      </w:r>
      <w:r w:rsidR="003815B9" w:rsidRPr="00942F9B">
        <w:rPr>
          <w:sz w:val="28"/>
          <w:szCs w:val="28"/>
        </w:rPr>
        <w:t xml:space="preserve">не достигнет сто процентного уровня  и </w:t>
      </w:r>
      <w:r w:rsidRPr="00942F9B">
        <w:rPr>
          <w:sz w:val="28"/>
          <w:szCs w:val="28"/>
        </w:rPr>
        <w:t xml:space="preserve">составит от </w:t>
      </w:r>
      <w:r w:rsidR="003815B9" w:rsidRPr="00942F9B">
        <w:rPr>
          <w:sz w:val="28"/>
          <w:szCs w:val="28"/>
        </w:rPr>
        <w:t>98,07</w:t>
      </w:r>
      <w:r w:rsidRPr="00942F9B">
        <w:rPr>
          <w:sz w:val="28"/>
          <w:szCs w:val="28"/>
        </w:rPr>
        <w:t xml:space="preserve">% до </w:t>
      </w:r>
      <w:r w:rsidR="003815B9" w:rsidRPr="00942F9B">
        <w:rPr>
          <w:sz w:val="28"/>
          <w:szCs w:val="28"/>
        </w:rPr>
        <w:t>99,21</w:t>
      </w:r>
      <w:r w:rsidRPr="00942F9B">
        <w:rPr>
          <w:sz w:val="28"/>
          <w:szCs w:val="28"/>
        </w:rPr>
        <w:t xml:space="preserve">% или от </w:t>
      </w:r>
      <w:r w:rsidR="003815B9" w:rsidRPr="00942F9B">
        <w:rPr>
          <w:sz w:val="28"/>
          <w:szCs w:val="28"/>
        </w:rPr>
        <w:t>521,09 млн. рублей</w:t>
      </w:r>
      <w:r w:rsidRPr="00942F9B">
        <w:rPr>
          <w:sz w:val="28"/>
          <w:szCs w:val="28"/>
        </w:rPr>
        <w:t xml:space="preserve"> до </w:t>
      </w:r>
      <w:r w:rsidR="003815B9" w:rsidRPr="00942F9B">
        <w:rPr>
          <w:sz w:val="28"/>
          <w:szCs w:val="28"/>
        </w:rPr>
        <w:t>551,63</w:t>
      </w:r>
      <w:r w:rsidRPr="00942F9B">
        <w:rPr>
          <w:sz w:val="28"/>
          <w:szCs w:val="28"/>
        </w:rPr>
        <w:t xml:space="preserve"> млн. рублей </w:t>
      </w:r>
      <w:r w:rsidR="00A06A3E" w:rsidRPr="00942F9B">
        <w:rPr>
          <w:sz w:val="28"/>
          <w:szCs w:val="28"/>
        </w:rPr>
        <w:t>в</w:t>
      </w:r>
      <w:r w:rsidRPr="00942F9B">
        <w:rPr>
          <w:sz w:val="28"/>
          <w:szCs w:val="28"/>
        </w:rPr>
        <w:t xml:space="preserve"> 202</w:t>
      </w:r>
      <w:r w:rsidR="003815B9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году по базовому варианту в сопоставимых ценах.</w:t>
      </w:r>
    </w:p>
    <w:p w:rsidR="00051787" w:rsidRPr="00942F9B" w:rsidRDefault="00051787" w:rsidP="000517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Доля платных услуг в потребительских расходах населения занимает более 2</w:t>
      </w:r>
      <w:r w:rsidR="00887B84" w:rsidRPr="00942F9B">
        <w:rPr>
          <w:sz w:val="28"/>
          <w:szCs w:val="28"/>
        </w:rPr>
        <w:t>0</w:t>
      </w:r>
      <w:r w:rsidRPr="00942F9B">
        <w:rPr>
          <w:sz w:val="28"/>
          <w:szCs w:val="28"/>
        </w:rPr>
        <w:t xml:space="preserve">%. Наиболее </w:t>
      </w:r>
      <w:r w:rsidR="006F62A9" w:rsidRPr="00942F9B">
        <w:rPr>
          <w:sz w:val="28"/>
          <w:szCs w:val="28"/>
        </w:rPr>
        <w:t>востребованным</w:t>
      </w:r>
      <w:r w:rsidRPr="00942F9B">
        <w:rPr>
          <w:sz w:val="28"/>
          <w:szCs w:val="28"/>
        </w:rPr>
        <w:t xml:space="preserve"> сектором платных услуг является – бытовое обслуживание населения. Бытовые услуги в городском поселении Березово оказываются индивидуальными предпринимателями. </w:t>
      </w:r>
    </w:p>
    <w:p w:rsidR="00051787" w:rsidRPr="00942F9B" w:rsidRDefault="00051787" w:rsidP="00051787">
      <w:pPr>
        <w:tabs>
          <w:tab w:val="left" w:pos="540"/>
        </w:tabs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По состоянию на 01.01.202</w:t>
      </w:r>
      <w:r w:rsidR="00FE247D" w:rsidRPr="00942F9B">
        <w:rPr>
          <w:rFonts w:eastAsia="Calibri"/>
          <w:sz w:val="28"/>
          <w:szCs w:val="28"/>
        </w:rPr>
        <w:t>1</w:t>
      </w:r>
      <w:r w:rsidRPr="00942F9B">
        <w:rPr>
          <w:rFonts w:eastAsia="Calibri"/>
          <w:sz w:val="28"/>
          <w:szCs w:val="28"/>
        </w:rPr>
        <w:t xml:space="preserve"> в городском поселении Березово насчитывается 39 объектов бытового обслуживания (на 01.01.2019 – 35 объектов), в том числе: СТО – 3, предоставление косметологических и парикмахерских услуг – 9, фотосалонов – 1, пошив одежды – 1, ремонт бытовой техники – 1, ремонт обуви – 1, </w:t>
      </w:r>
      <w:proofErr w:type="spellStart"/>
      <w:r w:rsidRPr="00942F9B">
        <w:rPr>
          <w:rFonts w:eastAsia="Calibri"/>
          <w:sz w:val="28"/>
          <w:szCs w:val="28"/>
        </w:rPr>
        <w:t>клининговые</w:t>
      </w:r>
      <w:proofErr w:type="spellEnd"/>
      <w:r w:rsidRPr="00942F9B">
        <w:rPr>
          <w:rFonts w:eastAsia="Calibri"/>
          <w:sz w:val="28"/>
          <w:szCs w:val="28"/>
        </w:rPr>
        <w:t xml:space="preserve"> услуги – 1, ритуальные услуги – 1, прочие – 21.</w:t>
      </w:r>
    </w:p>
    <w:p w:rsidR="00051787" w:rsidRPr="00942F9B" w:rsidRDefault="003815B9" w:rsidP="00051787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proofErr w:type="spellStart"/>
      <w:r w:rsidRPr="00942F9B">
        <w:rPr>
          <w:sz w:val="28"/>
          <w:szCs w:val="28"/>
        </w:rPr>
        <w:t>постэпидемиологический</w:t>
      </w:r>
      <w:proofErr w:type="spellEnd"/>
      <w:r w:rsidRPr="00942F9B">
        <w:rPr>
          <w:sz w:val="28"/>
          <w:szCs w:val="28"/>
        </w:rPr>
        <w:t xml:space="preserve"> период</w:t>
      </w:r>
      <w:r w:rsidR="00051787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интенсивность потребления услуг</w:t>
      </w:r>
      <w:r w:rsidR="00924B3A" w:rsidRPr="00942F9B">
        <w:rPr>
          <w:sz w:val="28"/>
          <w:szCs w:val="28"/>
        </w:rPr>
        <w:t xml:space="preserve"> </w:t>
      </w:r>
      <w:r w:rsidR="00051787" w:rsidRPr="00942F9B">
        <w:rPr>
          <w:sz w:val="28"/>
          <w:szCs w:val="28"/>
        </w:rPr>
        <w:t xml:space="preserve">населением </w:t>
      </w:r>
      <w:r w:rsidR="007A74AA" w:rsidRPr="00942F9B">
        <w:rPr>
          <w:sz w:val="28"/>
          <w:szCs w:val="28"/>
        </w:rPr>
        <w:t xml:space="preserve">будет сохранена на уровне прошлого года, в том числе </w:t>
      </w:r>
      <w:r w:rsidR="00924B3A" w:rsidRPr="00942F9B">
        <w:rPr>
          <w:sz w:val="28"/>
          <w:szCs w:val="28"/>
        </w:rPr>
        <w:t>по услугам</w:t>
      </w:r>
      <w:r w:rsidR="00051787" w:rsidRPr="00942F9B">
        <w:rPr>
          <w:sz w:val="28"/>
          <w:szCs w:val="28"/>
        </w:rPr>
        <w:t xml:space="preserve"> такси, связи и интернет-услуг, жилищно-</w:t>
      </w:r>
      <w:r w:rsidR="00924B3A" w:rsidRPr="00942F9B">
        <w:rPr>
          <w:sz w:val="28"/>
          <w:szCs w:val="28"/>
        </w:rPr>
        <w:t>коммунальных и медицинских услуг</w:t>
      </w:r>
      <w:r w:rsidR="00051787" w:rsidRPr="00942F9B">
        <w:rPr>
          <w:sz w:val="28"/>
          <w:szCs w:val="28"/>
        </w:rPr>
        <w:t>. Отмечается снижение потребления транспортных услуг</w:t>
      </w:r>
      <w:r w:rsidR="00773FAC" w:rsidRPr="00942F9B">
        <w:rPr>
          <w:sz w:val="28"/>
          <w:szCs w:val="28"/>
        </w:rPr>
        <w:t xml:space="preserve"> межмуниципальных и межселенных направлений</w:t>
      </w:r>
      <w:r w:rsidR="00051787" w:rsidRPr="00942F9B">
        <w:rPr>
          <w:sz w:val="28"/>
          <w:szCs w:val="28"/>
        </w:rPr>
        <w:t xml:space="preserve">. </w:t>
      </w:r>
    </w:p>
    <w:p w:rsidR="00E94E7D" w:rsidRPr="00942F9B" w:rsidRDefault="00C8566E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Снижение </w:t>
      </w:r>
      <w:proofErr w:type="spellStart"/>
      <w:r w:rsidRPr="00942F9B">
        <w:rPr>
          <w:sz w:val="28"/>
          <w:szCs w:val="28"/>
        </w:rPr>
        <w:t>эпиднапряженности</w:t>
      </w:r>
      <w:proofErr w:type="spellEnd"/>
      <w:r w:rsidRPr="00942F9B">
        <w:rPr>
          <w:sz w:val="28"/>
          <w:szCs w:val="28"/>
        </w:rPr>
        <w:t xml:space="preserve"> будет способствовать восстановлению спроса на платные услуги не обязательного характера: бытовые у</w:t>
      </w:r>
      <w:r w:rsidR="002020A0" w:rsidRPr="00942F9B">
        <w:rPr>
          <w:sz w:val="28"/>
          <w:szCs w:val="28"/>
        </w:rPr>
        <w:t>слуги</w:t>
      </w:r>
      <w:r w:rsidRPr="00942F9B">
        <w:rPr>
          <w:sz w:val="28"/>
          <w:szCs w:val="28"/>
        </w:rPr>
        <w:t>,</w:t>
      </w:r>
      <w:r w:rsidR="00E94E7D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 xml:space="preserve">услуги </w:t>
      </w:r>
      <w:r w:rsidR="002020A0" w:rsidRPr="00942F9B">
        <w:rPr>
          <w:sz w:val="28"/>
          <w:szCs w:val="28"/>
        </w:rPr>
        <w:t>образования, правового характера</w:t>
      </w:r>
      <w:r w:rsidRPr="00942F9B">
        <w:rPr>
          <w:sz w:val="28"/>
          <w:szCs w:val="28"/>
        </w:rPr>
        <w:t>, которые в перспективе</w:t>
      </w:r>
      <w:r w:rsidR="00E94E7D" w:rsidRPr="00942F9B">
        <w:rPr>
          <w:sz w:val="28"/>
          <w:szCs w:val="28"/>
        </w:rPr>
        <w:t xml:space="preserve"> сохранят невысокие темпы развития.</w:t>
      </w:r>
    </w:p>
    <w:p w:rsidR="00AD1F96" w:rsidRPr="00942F9B" w:rsidRDefault="00AD1F96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E94E7D" w:rsidRPr="00942F9B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  <w:r w:rsidRPr="00942F9B">
        <w:rPr>
          <w:b/>
          <w:bCs/>
          <w:sz w:val="28"/>
          <w:szCs w:val="28"/>
        </w:rPr>
        <w:t>6. Уровень жизни</w:t>
      </w:r>
    </w:p>
    <w:p w:rsidR="00E94E7D" w:rsidRPr="00942F9B" w:rsidRDefault="00E94E7D" w:rsidP="00503F1E">
      <w:pPr>
        <w:pStyle w:val="a3"/>
        <w:suppressAutoHyphens/>
        <w:ind w:firstLine="709"/>
        <w:jc w:val="center"/>
        <w:rPr>
          <w:b/>
          <w:bCs/>
          <w:sz w:val="28"/>
          <w:szCs w:val="28"/>
        </w:rPr>
      </w:pPr>
    </w:p>
    <w:p w:rsidR="00BB021B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Уровень жизни населения является обобщающим показателем не только социальной политики, но и развития экономической системы территории в целом. Уровень общественного благосостояния представляет собой степень </w:t>
      </w:r>
      <w:r w:rsidRPr="00942F9B">
        <w:rPr>
          <w:sz w:val="28"/>
          <w:szCs w:val="28"/>
        </w:rPr>
        <w:lastRenderedPageBreak/>
        <w:t xml:space="preserve">обеспеченности людей материальными благами, услугами и соответствующими условиями жизни, необходимыми для их комфортного и безопасного проживания. 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r w:rsidR="00BB021B" w:rsidRPr="00942F9B">
        <w:rPr>
          <w:sz w:val="28"/>
          <w:szCs w:val="28"/>
        </w:rPr>
        <w:t>2020</w:t>
      </w:r>
      <w:r w:rsidRPr="00942F9B">
        <w:rPr>
          <w:sz w:val="28"/>
          <w:szCs w:val="28"/>
        </w:rPr>
        <w:t xml:space="preserve"> году распространение </w:t>
      </w:r>
      <w:proofErr w:type="spellStart"/>
      <w:r w:rsidRPr="00942F9B">
        <w:rPr>
          <w:sz w:val="28"/>
          <w:szCs w:val="28"/>
        </w:rPr>
        <w:t>коронавирусной</w:t>
      </w:r>
      <w:proofErr w:type="spellEnd"/>
      <w:r w:rsidRPr="00942F9B">
        <w:rPr>
          <w:sz w:val="28"/>
          <w:szCs w:val="28"/>
        </w:rPr>
        <w:t xml:space="preserve"> инфекции значительно повлиял</w:t>
      </w:r>
      <w:r w:rsidR="00BB021B" w:rsidRPr="00942F9B">
        <w:rPr>
          <w:sz w:val="28"/>
          <w:szCs w:val="28"/>
        </w:rPr>
        <w:t>о</w:t>
      </w:r>
      <w:r w:rsidRPr="00942F9B">
        <w:rPr>
          <w:sz w:val="28"/>
          <w:szCs w:val="28"/>
        </w:rPr>
        <w:t xml:space="preserve"> на уровень доходности населения.</w:t>
      </w:r>
    </w:p>
    <w:p w:rsidR="00934666" w:rsidRPr="00942F9B" w:rsidRDefault="00934666" w:rsidP="0093466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sz w:val="28"/>
          <w:szCs w:val="28"/>
        </w:rPr>
        <w:t>В условиях сложившейся неблагоприятной эпидемиологической ситуации, п</w:t>
      </w:r>
      <w:r w:rsidRPr="00942F9B">
        <w:rPr>
          <w:rFonts w:eastAsia="Calibri"/>
          <w:sz w:val="28"/>
          <w:szCs w:val="28"/>
          <w:lang w:eastAsia="en-US"/>
        </w:rPr>
        <w:t>ринятием антикризисных мер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 xml:space="preserve">Правительством Российской Федерации и Ханты-Мансийского автономного округа - Югры </w:t>
      </w:r>
      <w:r w:rsidR="00BB021B" w:rsidRPr="00942F9B">
        <w:rPr>
          <w:rFonts w:eastAsia="Calibri"/>
          <w:sz w:val="28"/>
          <w:szCs w:val="28"/>
          <w:lang w:eastAsia="en-US"/>
        </w:rPr>
        <w:t>(</w:t>
      </w:r>
      <w:r w:rsidRPr="00942F9B">
        <w:rPr>
          <w:rFonts w:eastAsia="Calibri"/>
          <w:sz w:val="28"/>
          <w:szCs w:val="28"/>
          <w:lang w:eastAsia="en-US"/>
        </w:rPr>
        <w:t>выплаты семьям с детьми,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>на детей безработных родителей, повышенное пособие и увеличенный срок выплат при потере работы, кредитные и ипотечные каникулы,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>доплаты медработникам, мораторий на начисление неустойки за коммунальные долги, продление субсидий на оплату услуг ЖКХ</w:t>
      </w:r>
      <w:r w:rsidR="00BB021B" w:rsidRPr="00942F9B">
        <w:rPr>
          <w:rFonts w:eastAsia="Calibri"/>
          <w:sz w:val="28"/>
          <w:szCs w:val="28"/>
          <w:lang w:eastAsia="en-US"/>
        </w:rPr>
        <w:t>)</w:t>
      </w:r>
      <w:r w:rsidRPr="00942F9B">
        <w:rPr>
          <w:rFonts w:eastAsia="Calibri"/>
          <w:sz w:val="28"/>
          <w:szCs w:val="28"/>
          <w:lang w:eastAsia="en-US"/>
        </w:rPr>
        <w:t xml:space="preserve"> обеспечивалась социальная защита населения,  </w:t>
      </w:r>
      <w:proofErr w:type="gramStart"/>
      <w:r w:rsidRPr="00942F9B">
        <w:rPr>
          <w:rFonts w:eastAsia="Calibri"/>
          <w:sz w:val="28"/>
          <w:szCs w:val="28"/>
          <w:lang w:eastAsia="en-US"/>
        </w:rPr>
        <w:t>следовательно</w:t>
      </w:r>
      <w:proofErr w:type="gramEnd"/>
      <w:r w:rsidRPr="00942F9B">
        <w:rPr>
          <w:rFonts w:eastAsia="Calibri"/>
          <w:sz w:val="28"/>
          <w:szCs w:val="28"/>
          <w:lang w:eastAsia="en-US"/>
        </w:rPr>
        <w:t xml:space="preserve"> сохранение уровня доходов граждан.</w:t>
      </w:r>
    </w:p>
    <w:p w:rsidR="00934666" w:rsidRPr="00942F9B" w:rsidRDefault="00934666" w:rsidP="0093466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2F9B">
        <w:rPr>
          <w:sz w:val="28"/>
          <w:szCs w:val="28"/>
        </w:rPr>
        <w:t xml:space="preserve">Наибольшую долю учтенных доходов работающего населения составляют заработная плата и выплаты социального характера – 72,0% в общей сумме доходов населения. </w:t>
      </w:r>
      <w:proofErr w:type="gramStart"/>
      <w:r w:rsidRPr="00942F9B">
        <w:rPr>
          <w:rFonts w:eastAsiaTheme="minorHAnsi"/>
          <w:sz w:val="28"/>
          <w:szCs w:val="28"/>
          <w:lang w:eastAsia="en-US"/>
        </w:rPr>
        <w:t>Следует отметить, что наибольшую долю занятых в экономике района (более 60%) занимают работники бюджетной сферы: государственное управление, образование, социальное обеспечение</w:t>
      </w:r>
      <w:r w:rsidRPr="00942F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42F9B">
        <w:rPr>
          <w:rFonts w:eastAsiaTheme="minorHAnsi"/>
          <w:sz w:val="28"/>
          <w:szCs w:val="28"/>
          <w:lang w:eastAsia="en-US"/>
        </w:rPr>
        <w:t>здравоохранение, культура, спорт), что обеспечивает стабильность денежных выплат и финансовое благополучие граждан не только в период санитарного неблагополучия.</w:t>
      </w:r>
      <w:proofErr w:type="gramEnd"/>
    </w:p>
    <w:p w:rsidR="00934666" w:rsidRPr="00942F9B" w:rsidRDefault="00934666" w:rsidP="00934666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 оценке 2020 года заработная плата составила 65 126,30 рублей, рост на 7,22% к величине показателя прошлого года. Уровень оплаты труда в городском поселении в 3,8 раза превышает величину прожиточного минимума, установленную в 4 квартале 2020 года для трудоспособного населения в сумме 17 140 рублей.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 оценке 2021 года показатель составит 67 080,00 рублей, рост по сравнению с 2020 годом определен в размере 3,0%. В прогнозный период по базовому варианту сохранится тенденция увеличения среднемесячной заработной платы от 68 757,00 рублей до 72 449,40 рублей в 2024 году со среднегодовым приростом 2,60%.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Для неработающего населения главным источником доходов являются социальные трансферты (пенсии, пособия, социальная помощь), которые составляют 28,0% в общей сумме доходов населения, обеспечивая сохранение уровня доходов граждан. В соответствии с нормами пенсионного законодательства, обеспечивается защита интересов пожилого населения, предусмотренная гарантированными выплатами пенсий и назначений пенсионного характера, социальными пакетами и т.д.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Денежные расходы населения, их состав и динамика в значительной мере определяют уровень жизни. Расходование денег - это экономический, и социальный процесс, который связан с удовлетворением материальных и духовных благ людей, а также с формированием личных сбережений.</w:t>
      </w:r>
    </w:p>
    <w:p w:rsidR="00934666" w:rsidRPr="00942F9B" w:rsidRDefault="00934666" w:rsidP="0093466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F9B">
        <w:rPr>
          <w:rFonts w:eastAsia="Calibri"/>
          <w:sz w:val="28"/>
          <w:szCs w:val="28"/>
          <w:lang w:eastAsia="en-US"/>
        </w:rPr>
        <w:t>В связи с введением ограничительных мер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 xml:space="preserve">и запретов в период режима самоизоляции, потребительские расходы 2020 года </w:t>
      </w:r>
      <w:r w:rsidR="00ED6467" w:rsidRPr="00942F9B">
        <w:rPr>
          <w:rFonts w:eastAsia="Calibri"/>
          <w:sz w:val="28"/>
          <w:szCs w:val="28"/>
          <w:lang w:eastAsia="en-US"/>
        </w:rPr>
        <w:t>снизились</w:t>
      </w:r>
      <w:r w:rsidRPr="00942F9B">
        <w:rPr>
          <w:rFonts w:eastAsia="Calibri"/>
          <w:sz w:val="28"/>
          <w:szCs w:val="28"/>
          <w:lang w:eastAsia="en-US"/>
        </w:rPr>
        <w:t xml:space="preserve"> на </w:t>
      </w:r>
      <w:r w:rsidR="00ED6467" w:rsidRPr="00942F9B">
        <w:rPr>
          <w:rFonts w:eastAsia="Calibri"/>
          <w:sz w:val="28"/>
          <w:szCs w:val="28"/>
          <w:lang w:eastAsia="en-US"/>
        </w:rPr>
        <w:t>1 950,71</w:t>
      </w:r>
      <w:r w:rsidRPr="00942F9B">
        <w:rPr>
          <w:rFonts w:eastAsia="Calibri"/>
          <w:sz w:val="28"/>
          <w:szCs w:val="28"/>
          <w:lang w:eastAsia="en-US"/>
        </w:rPr>
        <w:t xml:space="preserve"> рубля или </w:t>
      </w:r>
      <w:r w:rsidR="00ED6467" w:rsidRPr="00942F9B">
        <w:rPr>
          <w:rFonts w:eastAsia="Calibri"/>
          <w:sz w:val="28"/>
          <w:szCs w:val="28"/>
          <w:lang w:eastAsia="en-US"/>
        </w:rPr>
        <w:t>4,44</w:t>
      </w:r>
      <w:r w:rsidRPr="00942F9B">
        <w:rPr>
          <w:rFonts w:eastAsia="Calibri"/>
          <w:sz w:val="28"/>
          <w:szCs w:val="28"/>
          <w:lang w:eastAsia="en-US"/>
        </w:rPr>
        <w:t xml:space="preserve">%, что обусловлено снижением покупательского спроса (приобретение </w:t>
      </w:r>
      <w:r w:rsidRPr="00942F9B">
        <w:rPr>
          <w:rFonts w:eastAsia="Calibri"/>
          <w:sz w:val="28"/>
          <w:szCs w:val="28"/>
          <w:lang w:eastAsia="en-US"/>
        </w:rPr>
        <w:lastRenderedPageBreak/>
        <w:t>продовольственных и промышленных товаров первой необходимости, медикаментов, снижение расходов населения в сферах</w:t>
      </w:r>
      <w:r w:rsidRPr="00942F9B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942F9B">
        <w:rPr>
          <w:rFonts w:eastAsia="Calibri"/>
          <w:sz w:val="28"/>
          <w:szCs w:val="28"/>
          <w:lang w:eastAsia="en-US"/>
        </w:rPr>
        <w:t xml:space="preserve">общественного питания и услуг). </w:t>
      </w:r>
    </w:p>
    <w:p w:rsidR="00934666" w:rsidRPr="00942F9B" w:rsidRDefault="00934666" w:rsidP="00934666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Оценка показателя</w:t>
      </w:r>
      <w:r w:rsidR="00952586" w:rsidRPr="00942F9B">
        <w:rPr>
          <w:sz w:val="28"/>
          <w:szCs w:val="28"/>
        </w:rPr>
        <w:t xml:space="preserve"> в 2021 году</w:t>
      </w:r>
      <w:r w:rsidRPr="00942F9B">
        <w:rPr>
          <w:sz w:val="28"/>
          <w:szCs w:val="28"/>
        </w:rPr>
        <w:t xml:space="preserve"> увеличится на </w:t>
      </w:r>
      <w:r w:rsidR="00ED6467" w:rsidRPr="00942F9B">
        <w:rPr>
          <w:sz w:val="28"/>
          <w:szCs w:val="28"/>
        </w:rPr>
        <w:t>0,90</w:t>
      </w:r>
      <w:r w:rsidRPr="00942F9B">
        <w:rPr>
          <w:sz w:val="28"/>
          <w:szCs w:val="28"/>
        </w:rPr>
        <w:t>% и составит 24</w:t>
      </w:r>
      <w:r w:rsidR="00ED6467" w:rsidRPr="00942F9B">
        <w:rPr>
          <w:sz w:val="28"/>
          <w:szCs w:val="28"/>
        </w:rPr>
        <w:t> 156,68</w:t>
      </w:r>
      <w:r w:rsidRPr="00942F9B">
        <w:rPr>
          <w:sz w:val="28"/>
          <w:szCs w:val="28"/>
        </w:rPr>
        <w:t xml:space="preserve"> рублей в связи улучшением эпидемиологической ситуации</w:t>
      </w:r>
      <w:r w:rsidR="00952586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На </w:t>
      </w:r>
      <w:r w:rsidRPr="00942F9B">
        <w:rPr>
          <w:rFonts w:eastAsiaTheme="minorHAnsi"/>
          <w:sz w:val="28"/>
          <w:szCs w:val="28"/>
          <w:lang w:eastAsia="en-US"/>
        </w:rPr>
        <w:t xml:space="preserve">прогнозный период потребительские расходы запланированы </w:t>
      </w:r>
      <w:r w:rsidRPr="00942F9B">
        <w:rPr>
          <w:sz w:val="28"/>
          <w:szCs w:val="28"/>
        </w:rPr>
        <w:t>до 25 674,13 рублей в 2024 году по базовому варианту, среднегодовой рост составит 1,77%.</w:t>
      </w:r>
    </w:p>
    <w:p w:rsidR="00934666" w:rsidRPr="00942F9B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Качество жизни является наиболее важной социальной категорией, которая характеризует структуру потребностей человека и возможности их удовлетворения. Стратегической целью повышения уровня жизни в городском поселении является обеспечение достойного уровня жизни разных слоев населения, обеспечение доступности качественных услуг во всех сферах жизнедеятельности человека, что позволит ограничить снижение реальных доходов населения.</w:t>
      </w:r>
    </w:p>
    <w:p w:rsidR="00934666" w:rsidRPr="00942F9B" w:rsidRDefault="00934666" w:rsidP="009346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4E7D" w:rsidRPr="00942F9B" w:rsidRDefault="00EB7B9B" w:rsidP="00EB7B9B">
      <w:pPr>
        <w:pStyle w:val="210"/>
        <w:ind w:firstLine="0"/>
        <w:jc w:val="center"/>
        <w:rPr>
          <w:b/>
          <w:szCs w:val="28"/>
        </w:rPr>
      </w:pPr>
      <w:r w:rsidRPr="00942F9B">
        <w:rPr>
          <w:b/>
          <w:szCs w:val="28"/>
        </w:rPr>
        <w:t xml:space="preserve">7. </w:t>
      </w:r>
      <w:r w:rsidR="00E94E7D" w:rsidRPr="00942F9B">
        <w:rPr>
          <w:b/>
          <w:szCs w:val="28"/>
        </w:rPr>
        <w:t>Труд и занятость</w:t>
      </w:r>
    </w:p>
    <w:p w:rsidR="00E94E7D" w:rsidRPr="00942F9B" w:rsidRDefault="00E94E7D" w:rsidP="00503F1E">
      <w:pPr>
        <w:pStyle w:val="210"/>
        <w:rPr>
          <w:b/>
          <w:szCs w:val="28"/>
        </w:rPr>
      </w:pP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современных условиях особенно актуальны вопросы прогнозирования занятости в системе местного самоуправления, а также разработка планово-программных мероприятий на рынке труда городского поселения Березово.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отчетном периоде наблюдается отрицательная динамика показателей, на которые повлияла неблагоприятная санитарно-эпидемиологическая обстановка, связанная с распространением </w:t>
      </w:r>
      <w:proofErr w:type="spellStart"/>
      <w:r w:rsidRPr="00942F9B">
        <w:rPr>
          <w:sz w:val="28"/>
          <w:szCs w:val="28"/>
        </w:rPr>
        <w:t>коронавирусной</w:t>
      </w:r>
      <w:proofErr w:type="spellEnd"/>
      <w:r w:rsidRPr="00942F9B">
        <w:rPr>
          <w:sz w:val="28"/>
          <w:szCs w:val="28"/>
        </w:rPr>
        <w:t xml:space="preserve"> инфекции. В среднесрочной перспективе ситуация на рынке труда будет формироваться под воздействием социально-экономического развития территории, демографического фактора, спроса и предложения работодателей на рабочую силу</w:t>
      </w:r>
      <w:r w:rsidRPr="00942F9B">
        <w:rPr>
          <w:sz w:val="28"/>
          <w:szCs w:val="28"/>
          <w:lang w:eastAsia="ar-SA"/>
        </w:rPr>
        <w:t>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Инструментом реализации задач, направленных на содействие занятости населения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Березово, являются мероприятия муниципальной программы «Содействие занятости населения городского поселения Березово». В рамках программы в 2020 году объем освоения денежных средств составил 6 194,60 тыс. рублей или 92,21%.</w:t>
      </w:r>
    </w:p>
    <w:p w:rsidR="006327D7" w:rsidRPr="00942F9B" w:rsidRDefault="006327D7" w:rsidP="006327D7">
      <w:pPr>
        <w:suppressAutoHyphens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Оценка численности трудовых ресурсов поселения в 2020 году составила 5072 человек или 69,85% от общей численности населения  городского поселения. В 2021 году показатель увеличится на 64 человека и достигнет </w:t>
      </w:r>
      <w:r w:rsidRPr="00942F9B">
        <w:rPr>
          <w:sz w:val="28"/>
          <w:szCs w:val="28"/>
          <w:lang w:eastAsia="ar-SA"/>
        </w:rPr>
        <w:t xml:space="preserve">5 136 человек в связи с введением новой методики определения возрастных групп населения, увеличивающей границы трудоспособного возраста: женщин от 54 до 55 лет, мужчин от 59 до 60 лет. </w:t>
      </w:r>
      <w:r w:rsidRPr="00942F9B">
        <w:rPr>
          <w:sz w:val="28"/>
          <w:szCs w:val="28"/>
        </w:rPr>
        <w:t>На прогнозный период численность трудовых ресурсов определена от 5 146 до 5 176 тыс. человек.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Среднегодовая численность занятых в экономике (лица занятые экономической деятельностью) в 2020 году составила 4 612 человек, снизилась к уровню прошлого периода на 0,28% или 13 человек. По оценке 2021 года показатель определен с увеличением на 44 человека или 0,95%, на который повлияет реформирование пенсионной системы Российской Федерации, предусматривающий постепенный подъём пенсионного возраста и миграционный </w:t>
      </w:r>
      <w:r w:rsidRPr="00942F9B">
        <w:rPr>
          <w:sz w:val="28"/>
          <w:szCs w:val="28"/>
        </w:rPr>
        <w:lastRenderedPageBreak/>
        <w:t xml:space="preserve">отток граждан поселения трудоспособного возраста. На 2022 – 2024 годы численность </w:t>
      </w:r>
      <w:proofErr w:type="gramStart"/>
      <w:r w:rsidRPr="00942F9B">
        <w:rPr>
          <w:sz w:val="28"/>
          <w:szCs w:val="28"/>
        </w:rPr>
        <w:t>занятых</w:t>
      </w:r>
      <w:proofErr w:type="gramEnd"/>
      <w:r w:rsidRPr="00942F9B">
        <w:rPr>
          <w:sz w:val="28"/>
          <w:szCs w:val="28"/>
        </w:rPr>
        <w:t xml:space="preserve"> в экономике запланирована от 4 661 до 4 681 человека по базовому варианту.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Оценка среднесписочной численности работников (по предприятиям, не относящихся к субъектам малого предпринимательства) за 2020 год составила 3 187 человек, незначительное снижение по сравнению с прошлым годом составило 0,28%</w:t>
      </w:r>
      <w:r w:rsidRPr="00942F9B">
        <w:t xml:space="preserve"> </w:t>
      </w:r>
      <w:r w:rsidRPr="00942F9B">
        <w:rPr>
          <w:sz w:val="28"/>
          <w:szCs w:val="28"/>
        </w:rPr>
        <w:t>(3 196 работников) или 65,05% от численности экономически активного населения территории. Прогнозный период по базовому варианту сформирован от 3 192 до 3 202 работающих граждан в 2024 году.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  <w:lang w:eastAsia="ar-SA"/>
        </w:rPr>
      </w:pPr>
      <w:r w:rsidRPr="00942F9B">
        <w:rPr>
          <w:sz w:val="28"/>
          <w:szCs w:val="28"/>
          <w:lang w:eastAsia="ar-SA"/>
        </w:rPr>
        <w:t>Одним из ключевых показателей, характеризующий рынок труда  является безработица.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2020 году на фоне пандемии </w:t>
      </w:r>
      <w:proofErr w:type="spellStart"/>
      <w:r w:rsidRPr="00942F9B">
        <w:rPr>
          <w:sz w:val="28"/>
          <w:szCs w:val="28"/>
        </w:rPr>
        <w:t>коронавируса</w:t>
      </w:r>
      <w:proofErr w:type="spellEnd"/>
      <w:r w:rsidRPr="00942F9B">
        <w:rPr>
          <w:sz w:val="28"/>
          <w:szCs w:val="28"/>
        </w:rPr>
        <w:t>, зафиксирован резкий рост численности безработных граждан, зарегистрированных в службе занятости населения района, который достиг максимального значения за последние годы: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- 287 человек, что обусловлено реализацией мер, направленных на поддержку безработных граждан. </w:t>
      </w:r>
      <w:proofErr w:type="gramStart"/>
      <w:r w:rsidRPr="00942F9B">
        <w:rPr>
          <w:sz w:val="28"/>
          <w:szCs w:val="28"/>
        </w:rPr>
        <w:t>В период распространения инфекции, введены новые временные правила регистрации безработных лиц в целях поиска подходящей работы: дистанционная регистрация граждан (без личного посещения центра занятости населения), увеличение размера пособия по безработице гражданам и их детям в возрасте до 18 лет (размер пособия по безработице в июне-августе 2020 года увеличен пропорционально количеству таких детей из расчета 3000 рублей за каждого ребенка);</w:t>
      </w:r>
      <w:proofErr w:type="gramEnd"/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уровень безработицы увеличился с 3,30% до 5,86%.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 начало 2022 года прогнозируется снижение численности безработных граждан, зарегистрированных в службе занятости населения района до 164 человек,  в связи с изменением порядка перерегистрации граждан (ежемесячное посещение центра занятости населения), который введен с августа 2021 года. В прогнозный период показатель запланирован с положительной динамикой от 162 до 154 человек в 2024 году по базовому варианту.</w:t>
      </w:r>
    </w:p>
    <w:p w:rsidR="006327D7" w:rsidRPr="00942F9B" w:rsidRDefault="006327D7" w:rsidP="006327D7">
      <w:pPr>
        <w:widowControl w:val="0"/>
        <w:ind w:right="-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результате, по оценке 2021 года уровень зарегистрированной безработицы снизится до 3,40%, на 2022 – 2024 годы показатель запланирован от 3,36% до 3,19%.</w:t>
      </w:r>
    </w:p>
    <w:p w:rsidR="006327D7" w:rsidRPr="00942F9B" w:rsidRDefault="006327D7" w:rsidP="006327D7">
      <w:pPr>
        <w:widowControl w:val="0"/>
        <w:ind w:right="-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целях своевременного реагирования и минимизации колебаний на рынке труда на постоянной основе проводятся заседания Координационного совета по содействию занятости населения Березовского района.</w:t>
      </w:r>
    </w:p>
    <w:p w:rsidR="006327D7" w:rsidRPr="00942F9B" w:rsidRDefault="006327D7" w:rsidP="006327D7">
      <w:pPr>
        <w:widowControl w:val="0"/>
        <w:ind w:right="-1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Несмотря на проводимую работу,</w:t>
      </w:r>
      <w:r w:rsidRPr="00942F9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42F9B">
        <w:rPr>
          <w:sz w:val="28"/>
          <w:szCs w:val="28"/>
        </w:rPr>
        <w:t xml:space="preserve">санитарно-эпидемиологическое неблагополучие населения, по-прежнему, характерной чертой рынка труда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является квалификационное несоответствие спроса и предложения рабочей силы.</w:t>
      </w:r>
    </w:p>
    <w:p w:rsidR="006327D7" w:rsidRPr="00942F9B" w:rsidRDefault="006327D7" w:rsidP="006327D7">
      <w:pPr>
        <w:ind w:firstLine="708"/>
        <w:jc w:val="both"/>
        <w:rPr>
          <w:bCs/>
          <w:sz w:val="28"/>
          <w:szCs w:val="28"/>
        </w:rPr>
      </w:pPr>
      <w:r w:rsidRPr="00942F9B">
        <w:rPr>
          <w:bCs/>
          <w:sz w:val="28"/>
          <w:szCs w:val="28"/>
        </w:rPr>
        <w:t>Граждане, зарегистрированные в Центре занятости населения в качестве безработных, имеют право на получение государственной услуги по профессиональному обучению и дополнительному профессиональному образованию в соответствии со ст. 23 Закона Российской Федерации от 19.04.1991 № 1032-1 «О занятости населения в Российской Федерации».</w:t>
      </w:r>
    </w:p>
    <w:p w:rsidR="006327D7" w:rsidRPr="00942F9B" w:rsidRDefault="006327D7" w:rsidP="006327D7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>Для решения данной проблемы Центром занятости населения будет продолжена работа по профессиональной подготовке, переподготовке безработных граждан по рабочим профессиям.</w:t>
      </w:r>
    </w:p>
    <w:p w:rsidR="006327D7" w:rsidRPr="00942F9B" w:rsidRDefault="006327D7" w:rsidP="006327D7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Создание условий и механизмов для привлечения востребованных экономикой высококвалифицированных и квалифицированных специалистов разного профиля на постоянное место жительства будет способствовать росту и накоплению человеческого капитала, обеспечивающего экономический рост и благосостояние городского поселения.</w:t>
      </w:r>
    </w:p>
    <w:p w:rsidR="006327D7" w:rsidRPr="00942F9B" w:rsidRDefault="006327D7" w:rsidP="006327D7"/>
    <w:p w:rsidR="00E00245" w:rsidRPr="00942F9B" w:rsidRDefault="00E00245" w:rsidP="00E00245"/>
    <w:p w:rsidR="00E94E7D" w:rsidRPr="00942F9B" w:rsidRDefault="00E94E7D" w:rsidP="00EB7B9B">
      <w:pPr>
        <w:suppressAutoHyphens/>
        <w:jc w:val="center"/>
        <w:rPr>
          <w:b/>
          <w:sz w:val="28"/>
          <w:szCs w:val="28"/>
        </w:rPr>
      </w:pPr>
      <w:r w:rsidRPr="00942F9B">
        <w:rPr>
          <w:b/>
          <w:sz w:val="28"/>
          <w:szCs w:val="28"/>
        </w:rPr>
        <w:t>8. Демография</w:t>
      </w:r>
    </w:p>
    <w:p w:rsidR="00E94E7D" w:rsidRPr="00942F9B" w:rsidRDefault="00E94E7D" w:rsidP="00503F1E">
      <w:pPr>
        <w:pStyle w:val="210"/>
        <w:rPr>
          <w:b/>
          <w:szCs w:val="28"/>
        </w:rPr>
      </w:pPr>
    </w:p>
    <w:p w:rsidR="00745770" w:rsidRPr="00942F9B" w:rsidRDefault="00745770" w:rsidP="00745770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Сбалансированное демографическое развитие территории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будет в определенной мере зависеть от успехов социально-экономического развития Березовского района, возможностей бюджета по финансированию мероприятий программ развития социальной сферы</w:t>
      </w:r>
      <w:r w:rsidR="00B56D4C" w:rsidRPr="00942F9B">
        <w:rPr>
          <w:sz w:val="28"/>
          <w:szCs w:val="28"/>
        </w:rPr>
        <w:t xml:space="preserve"> и улучшением эпидемиологической ситуации</w:t>
      </w:r>
      <w:r w:rsidRPr="00942F9B">
        <w:rPr>
          <w:sz w:val="28"/>
          <w:szCs w:val="28"/>
        </w:rPr>
        <w:t>.</w:t>
      </w:r>
    </w:p>
    <w:p w:rsidR="00123462" w:rsidRPr="00942F9B" w:rsidRDefault="00586816" w:rsidP="002D664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2020 году, </w:t>
      </w:r>
      <w:r w:rsidR="00F82B72" w:rsidRPr="00942F9B">
        <w:rPr>
          <w:sz w:val="28"/>
          <w:szCs w:val="28"/>
        </w:rPr>
        <w:t>на фоне увеличения</w:t>
      </w:r>
      <w:r w:rsidRPr="00942F9B">
        <w:rPr>
          <w:sz w:val="28"/>
          <w:szCs w:val="28"/>
        </w:rPr>
        <w:t xml:space="preserve"> общей численности населения Березовского района, </w:t>
      </w:r>
      <w:r w:rsidR="00673F65" w:rsidRPr="00942F9B">
        <w:rPr>
          <w:sz w:val="28"/>
          <w:szCs w:val="28"/>
        </w:rPr>
        <w:t>зафиксировано</w:t>
      </w:r>
      <w:r w:rsidR="00F82B72" w:rsidRPr="00942F9B">
        <w:rPr>
          <w:sz w:val="28"/>
          <w:szCs w:val="28"/>
        </w:rPr>
        <w:t xml:space="preserve"> </w:t>
      </w:r>
      <w:r w:rsidR="00673F65" w:rsidRPr="00942F9B">
        <w:rPr>
          <w:sz w:val="28"/>
          <w:szCs w:val="28"/>
        </w:rPr>
        <w:t xml:space="preserve">значительное </w:t>
      </w:r>
      <w:r w:rsidR="00F82B72" w:rsidRPr="00942F9B">
        <w:rPr>
          <w:sz w:val="28"/>
          <w:szCs w:val="28"/>
        </w:rPr>
        <w:t>замедление процессов сокращения численности постоянного населения</w:t>
      </w:r>
      <w:r w:rsidR="00211847" w:rsidRPr="00942F9B">
        <w:rPr>
          <w:sz w:val="28"/>
          <w:szCs w:val="28"/>
        </w:rPr>
        <w:t xml:space="preserve"> на 32,8% к уровню 2019 года</w:t>
      </w:r>
      <w:r w:rsidR="00673F65" w:rsidRPr="00942F9B">
        <w:rPr>
          <w:sz w:val="28"/>
          <w:szCs w:val="28"/>
        </w:rPr>
        <w:t xml:space="preserve">, которое </w:t>
      </w:r>
      <w:r w:rsidR="00211847" w:rsidRPr="00942F9B">
        <w:rPr>
          <w:sz w:val="28"/>
          <w:szCs w:val="28"/>
        </w:rPr>
        <w:t xml:space="preserve"> составил</w:t>
      </w:r>
      <w:r w:rsidR="00673F65" w:rsidRPr="00942F9B">
        <w:rPr>
          <w:sz w:val="28"/>
          <w:szCs w:val="28"/>
        </w:rPr>
        <w:t>о</w:t>
      </w:r>
      <w:r w:rsidR="00211847" w:rsidRPr="00942F9B">
        <w:rPr>
          <w:sz w:val="28"/>
          <w:szCs w:val="28"/>
        </w:rPr>
        <w:t xml:space="preserve"> 7 261 человек (снижение в 2019 году – на 131 чел., в 2020 году – </w:t>
      </w:r>
      <w:proofErr w:type="gramStart"/>
      <w:r w:rsidR="00211847" w:rsidRPr="00942F9B">
        <w:rPr>
          <w:sz w:val="28"/>
          <w:szCs w:val="28"/>
        </w:rPr>
        <w:t>на</w:t>
      </w:r>
      <w:proofErr w:type="gramEnd"/>
      <w:r w:rsidR="00211847" w:rsidRPr="00942F9B">
        <w:rPr>
          <w:sz w:val="28"/>
          <w:szCs w:val="28"/>
        </w:rPr>
        <w:t xml:space="preserve"> 88 чел.).</w:t>
      </w:r>
      <w:r w:rsidR="00F82B72" w:rsidRPr="00942F9B">
        <w:rPr>
          <w:sz w:val="28"/>
          <w:szCs w:val="28"/>
        </w:rPr>
        <w:t xml:space="preserve"> </w:t>
      </w:r>
      <w:r w:rsidR="00123462" w:rsidRPr="00942F9B">
        <w:rPr>
          <w:sz w:val="28"/>
          <w:szCs w:val="28"/>
        </w:rPr>
        <w:t>Более 92% населения сконцентрирован</w:t>
      </w:r>
      <w:r w:rsidR="002D664F" w:rsidRPr="00942F9B">
        <w:rPr>
          <w:sz w:val="28"/>
          <w:szCs w:val="28"/>
        </w:rPr>
        <w:t>о</w:t>
      </w:r>
      <w:r w:rsidR="00123462" w:rsidRPr="00942F9B">
        <w:rPr>
          <w:sz w:val="28"/>
          <w:szCs w:val="28"/>
        </w:rPr>
        <w:t xml:space="preserve"> в городско</w:t>
      </w:r>
      <w:r w:rsidR="002D664F" w:rsidRPr="00942F9B">
        <w:rPr>
          <w:sz w:val="28"/>
          <w:szCs w:val="28"/>
        </w:rPr>
        <w:t>й части поселения</w:t>
      </w:r>
      <w:r w:rsidR="00E75B6D" w:rsidRPr="00942F9B">
        <w:rPr>
          <w:sz w:val="28"/>
          <w:szCs w:val="28"/>
        </w:rPr>
        <w:t>, что является одним из проявлений урбанизации</w:t>
      </w:r>
      <w:r w:rsidR="002D664F" w:rsidRPr="00942F9B">
        <w:rPr>
          <w:sz w:val="28"/>
          <w:szCs w:val="28"/>
        </w:rPr>
        <w:t>.</w:t>
      </w:r>
    </w:p>
    <w:p w:rsidR="00E75B6D" w:rsidRPr="00942F9B" w:rsidRDefault="00E75B6D" w:rsidP="002D664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Общая тенденция прогноза численности населения характеризуется незначительным снижением от 7 149 человек до 7 079 человек в 2024 году в связи с миграционным оттоком граждан в южные регионы Российской Федерации. </w:t>
      </w:r>
    </w:p>
    <w:p w:rsidR="00230CA9" w:rsidRPr="00942F9B" w:rsidRDefault="0024666E" w:rsidP="00230CA9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</w:t>
      </w:r>
      <w:r w:rsidR="00745770" w:rsidRPr="00942F9B">
        <w:rPr>
          <w:sz w:val="28"/>
          <w:szCs w:val="28"/>
        </w:rPr>
        <w:t>емографическ</w:t>
      </w:r>
      <w:r w:rsidRPr="00942F9B">
        <w:rPr>
          <w:sz w:val="28"/>
          <w:szCs w:val="28"/>
        </w:rPr>
        <w:t>ий</w:t>
      </w:r>
      <w:r w:rsidR="00745770" w:rsidRPr="00942F9B">
        <w:rPr>
          <w:sz w:val="28"/>
          <w:szCs w:val="28"/>
        </w:rPr>
        <w:t xml:space="preserve"> потенциал территории </w:t>
      </w:r>
      <w:r w:rsidRPr="00942F9B">
        <w:rPr>
          <w:sz w:val="28"/>
          <w:szCs w:val="28"/>
        </w:rPr>
        <w:t>напрямую зависит от естественного</w:t>
      </w:r>
      <w:r w:rsidR="00745770" w:rsidRPr="00942F9B">
        <w:rPr>
          <w:sz w:val="28"/>
          <w:szCs w:val="28"/>
        </w:rPr>
        <w:t xml:space="preserve"> прирост</w:t>
      </w:r>
      <w:r w:rsidRPr="00942F9B">
        <w:rPr>
          <w:sz w:val="28"/>
          <w:szCs w:val="28"/>
        </w:rPr>
        <w:t>а населения</w:t>
      </w:r>
      <w:r w:rsidR="00230CA9" w:rsidRPr="00942F9B">
        <w:rPr>
          <w:sz w:val="28"/>
          <w:szCs w:val="28"/>
        </w:rPr>
        <w:t xml:space="preserve">. </w:t>
      </w:r>
    </w:p>
    <w:p w:rsidR="00745770" w:rsidRPr="00942F9B" w:rsidRDefault="00F061E2" w:rsidP="00CE06A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п</w:t>
      </w:r>
      <w:r w:rsidR="0024666E" w:rsidRPr="00942F9B">
        <w:rPr>
          <w:sz w:val="28"/>
          <w:szCs w:val="28"/>
        </w:rPr>
        <w:t xml:space="preserve">андемия оказала негативное влияние на уровень естественного движения населения, </w:t>
      </w:r>
      <w:r w:rsidRPr="00942F9B">
        <w:rPr>
          <w:sz w:val="28"/>
          <w:szCs w:val="28"/>
        </w:rPr>
        <w:t>который составил лишь 6 человек, снизившись к уровню 2019 года в 2,3 раза (к</w:t>
      </w:r>
      <w:r w:rsidR="00745770" w:rsidRPr="00942F9B">
        <w:rPr>
          <w:sz w:val="28"/>
          <w:szCs w:val="28"/>
        </w:rPr>
        <w:t>оэффициент естественного прироста населения 0,83 промилле на 1 000 человек населения</w:t>
      </w:r>
      <w:r w:rsidRPr="00942F9B">
        <w:rPr>
          <w:sz w:val="28"/>
          <w:szCs w:val="28"/>
        </w:rPr>
        <w:t>)</w:t>
      </w:r>
      <w:r w:rsidR="00745770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</w:t>
      </w:r>
    </w:p>
    <w:p w:rsidR="00745770" w:rsidRPr="00942F9B" w:rsidRDefault="00745770" w:rsidP="00CE06AF">
      <w:pPr>
        <w:ind w:firstLine="709"/>
        <w:jc w:val="both"/>
        <w:rPr>
          <w:sz w:val="28"/>
          <w:szCs w:val="28"/>
        </w:rPr>
      </w:pPr>
      <w:proofErr w:type="gramStart"/>
      <w:r w:rsidRPr="00942F9B">
        <w:rPr>
          <w:sz w:val="28"/>
          <w:szCs w:val="28"/>
        </w:rPr>
        <w:t xml:space="preserve">Учитывая демографическую политику, направленную на улучшение репродуктивного здоровья населения, повышение уровня рождаемости, снижение преждевременной смертности, увеличение продолжительности жизни, совершенствование организации медицинской помощи и повышение ее доступности, </w:t>
      </w:r>
      <w:r w:rsidR="00CE06AF" w:rsidRPr="00942F9B">
        <w:rPr>
          <w:sz w:val="28"/>
          <w:szCs w:val="28"/>
        </w:rPr>
        <w:t>санитарного благополучия</w:t>
      </w:r>
      <w:r w:rsidRPr="00942F9B">
        <w:rPr>
          <w:sz w:val="28"/>
          <w:szCs w:val="28"/>
        </w:rPr>
        <w:t>, позволяют прогнозировать увеличение показателя ес</w:t>
      </w:r>
      <w:r w:rsidR="00CE06AF" w:rsidRPr="00942F9B">
        <w:rPr>
          <w:sz w:val="28"/>
          <w:szCs w:val="28"/>
        </w:rPr>
        <w:t>тественного прироста населения (к</w:t>
      </w:r>
      <w:r w:rsidRPr="00942F9B">
        <w:rPr>
          <w:sz w:val="28"/>
          <w:szCs w:val="28"/>
        </w:rPr>
        <w:t xml:space="preserve">оэффициент прироста населения </w:t>
      </w:r>
      <w:r w:rsidR="00CE06AF" w:rsidRPr="00942F9B">
        <w:rPr>
          <w:sz w:val="28"/>
          <w:szCs w:val="28"/>
        </w:rPr>
        <w:t xml:space="preserve">составит </w:t>
      </w:r>
      <w:r w:rsidRPr="00942F9B">
        <w:rPr>
          <w:sz w:val="28"/>
          <w:szCs w:val="28"/>
        </w:rPr>
        <w:t>от 1,68 до 2,83 промилле</w:t>
      </w:r>
      <w:r w:rsidR="00CE06AF" w:rsidRPr="00942F9B">
        <w:rPr>
          <w:sz w:val="28"/>
          <w:szCs w:val="28"/>
        </w:rPr>
        <w:t xml:space="preserve"> на 1 000 человек населения в 2024 году)</w:t>
      </w:r>
      <w:r w:rsidRPr="00942F9B">
        <w:rPr>
          <w:sz w:val="28"/>
          <w:szCs w:val="28"/>
        </w:rPr>
        <w:t>.</w:t>
      </w:r>
      <w:proofErr w:type="gramEnd"/>
    </w:p>
    <w:p w:rsidR="00745770" w:rsidRPr="00942F9B" w:rsidRDefault="00745770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целях определения приоритетов, очередности разработки и реализации конкретных мероприятий, направленных на улучшение (оздоровление) демографической ситуации на постоянной основе проводятся заседания Координационного совета Березовского района по вопросам демографии и семейной политики. В 2020 году проведено 6  заседаний.</w:t>
      </w:r>
    </w:p>
    <w:p w:rsidR="00745770" w:rsidRPr="00942F9B" w:rsidRDefault="00745770" w:rsidP="000115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bCs/>
          <w:sz w:val="28"/>
          <w:szCs w:val="28"/>
        </w:rPr>
        <w:lastRenderedPageBreak/>
        <w:t xml:space="preserve">Миграционные потоки оказывают прямое влияние на численность постоянного населения. </w:t>
      </w:r>
      <w:r w:rsidR="00011523" w:rsidRPr="00942F9B">
        <w:rPr>
          <w:bCs/>
          <w:sz w:val="28"/>
          <w:szCs w:val="28"/>
        </w:rPr>
        <w:t>В 2020 году зафиксировано сокращение м</w:t>
      </w:r>
      <w:r w:rsidRPr="00942F9B">
        <w:rPr>
          <w:sz w:val="28"/>
          <w:szCs w:val="28"/>
        </w:rPr>
        <w:t>играционн</w:t>
      </w:r>
      <w:r w:rsidR="00011523" w:rsidRPr="00942F9B">
        <w:rPr>
          <w:sz w:val="28"/>
          <w:szCs w:val="28"/>
        </w:rPr>
        <w:t>ой убыли</w:t>
      </w:r>
      <w:r w:rsidRPr="00942F9B">
        <w:rPr>
          <w:sz w:val="28"/>
          <w:szCs w:val="28"/>
        </w:rPr>
        <w:t xml:space="preserve"> населения </w:t>
      </w:r>
      <w:r w:rsidR="00011523" w:rsidRPr="00942F9B">
        <w:rPr>
          <w:sz w:val="28"/>
          <w:szCs w:val="28"/>
        </w:rPr>
        <w:t>городского поселения Березово в 1,8 раза к уровню 2019 года и составила</w:t>
      </w:r>
      <w:r w:rsidRPr="00942F9B">
        <w:rPr>
          <w:sz w:val="28"/>
          <w:szCs w:val="28"/>
        </w:rPr>
        <w:t xml:space="preserve"> (-70) человек, что является положительным фактором. </w:t>
      </w:r>
    </w:p>
    <w:p w:rsidR="00745770" w:rsidRPr="00942F9B" w:rsidRDefault="00011523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</w:t>
      </w:r>
      <w:r w:rsidR="00745770" w:rsidRPr="00942F9B">
        <w:rPr>
          <w:sz w:val="28"/>
          <w:szCs w:val="28"/>
        </w:rPr>
        <w:t>рогноз</w:t>
      </w:r>
      <w:r w:rsidR="00A6619F" w:rsidRPr="00942F9B">
        <w:rPr>
          <w:sz w:val="28"/>
          <w:szCs w:val="28"/>
        </w:rPr>
        <w:t>ный</w:t>
      </w:r>
      <w:r w:rsidR="00745770" w:rsidRPr="00942F9B">
        <w:rPr>
          <w:sz w:val="28"/>
          <w:szCs w:val="28"/>
        </w:rPr>
        <w:t xml:space="preserve"> период сформирован с положительной динамикой от (-58) до (-44) человек в 2024 году по базовому варианту.</w:t>
      </w:r>
    </w:p>
    <w:p w:rsidR="00745770" w:rsidRPr="00942F9B" w:rsidRDefault="00745770" w:rsidP="007457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Главными причинами, влияющими на повышенную интенсивность миграционного оттока, являются: реализация федеральной и окружной программ по переселению граждан из районов Крайнего Севера и приравненных к ним местностям, перемена места жительства, в связи с более выгодным трудоустройством, климатическими условиями, личные, семейные мотивы.</w:t>
      </w:r>
    </w:p>
    <w:p w:rsidR="00745770" w:rsidRPr="00942F9B" w:rsidRDefault="00745770" w:rsidP="00A6619F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Активные меры, </w:t>
      </w:r>
      <w:r w:rsidR="00A6619F" w:rsidRPr="00942F9B">
        <w:rPr>
          <w:sz w:val="28"/>
          <w:szCs w:val="28"/>
        </w:rPr>
        <w:t xml:space="preserve">направленные на  постепенную стабилизацию численности населения и формирование предпосылок последующего демографического роста, повышение естественной прироста населения, путем укрепление института семьи и здоровья населения, сохранение положительной динамики миграционных потоков </w:t>
      </w:r>
      <w:r w:rsidRPr="00942F9B">
        <w:rPr>
          <w:sz w:val="28"/>
          <w:szCs w:val="28"/>
        </w:rPr>
        <w:t>позволят достигнуть решения экономических и социальных задач развития территории городского поселения Березово.</w:t>
      </w:r>
    </w:p>
    <w:p w:rsidR="00745770" w:rsidRPr="00942F9B" w:rsidRDefault="00745770" w:rsidP="00745770">
      <w:pPr>
        <w:ind w:firstLine="709"/>
        <w:jc w:val="both"/>
        <w:rPr>
          <w:sz w:val="28"/>
          <w:szCs w:val="28"/>
        </w:rPr>
      </w:pPr>
    </w:p>
    <w:p w:rsidR="00E94E7D" w:rsidRPr="00942F9B" w:rsidRDefault="00EB7B9B" w:rsidP="00EB7B9B">
      <w:pPr>
        <w:pStyle w:val="1"/>
        <w:tabs>
          <w:tab w:val="left" w:pos="3119"/>
        </w:tabs>
        <w:suppressAutoHyphens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42F9B">
        <w:rPr>
          <w:rFonts w:ascii="Times New Roman" w:hAnsi="Times New Roman"/>
          <w:sz w:val="28"/>
          <w:szCs w:val="28"/>
        </w:rPr>
        <w:t xml:space="preserve">9. </w:t>
      </w:r>
      <w:r w:rsidR="00E94E7D" w:rsidRPr="00942F9B">
        <w:rPr>
          <w:rFonts w:ascii="Times New Roman" w:hAnsi="Times New Roman"/>
          <w:sz w:val="28"/>
          <w:szCs w:val="28"/>
        </w:rPr>
        <w:t>Бюджет муниципального образования</w:t>
      </w:r>
    </w:p>
    <w:p w:rsidR="00E94E7D" w:rsidRPr="00942F9B" w:rsidRDefault="00E94E7D" w:rsidP="00503F1E">
      <w:pPr>
        <w:ind w:left="1788" w:firstLine="709"/>
        <w:rPr>
          <w:sz w:val="28"/>
        </w:rPr>
      </w:pPr>
    </w:p>
    <w:p w:rsidR="00AD4B23" w:rsidRPr="00942F9B" w:rsidRDefault="00AD4B23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Бюджет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является одним из основных финансовых инструментов регулирования социально-экономических отношений на территории городского поселения. В основу формирования бюджета поселения на очередной финансовый год и плановый период положены приоритетные цели и задачи, определенные основными направлениями налоговой и бюджетной политики городского поселения.</w:t>
      </w:r>
    </w:p>
    <w:p w:rsidR="00AD4B23" w:rsidRPr="00942F9B" w:rsidRDefault="00AD4B23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2F9B">
        <w:rPr>
          <w:sz w:val="28"/>
          <w:szCs w:val="28"/>
        </w:rPr>
        <w:t>Планирование и исполнение бюджета осуществляется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Березово, и в соответствии с решением Совета депутатов городского поселения Березово от 25 декабря 2020 года № 266 «О бюджете городского поселения Березово на 2021 год и плановый период 2022 и 2023 годов».</w:t>
      </w:r>
      <w:proofErr w:type="gramEnd"/>
    </w:p>
    <w:p w:rsidR="00AD4B23" w:rsidRPr="00942F9B" w:rsidRDefault="00AD4B23" w:rsidP="00AD4B23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Исполнение бюджета городского поселения Березово по доходам в 2020 году составило 185,27 млн. рублей, по сравнению с прошлым годом показатель увеличился на 1,50 млн. рублей или 0,82% за счет роста безвозмездных поступлений. Исполнение к годовому плану 100,12%.</w:t>
      </w:r>
    </w:p>
    <w:p w:rsidR="00AD4B23" w:rsidRPr="00942F9B" w:rsidRDefault="00AD4B23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Ожидаемая оценка исполнения доходной части бюджета поселения в 2021 году составит 164,25 млн. рублей, что ниже отчетного года на 21,02 млн. рублей или 11,35%, за счет уменьшения доведенных безвозмездных поступлений из бюджета муниципального района.</w:t>
      </w:r>
    </w:p>
    <w:p w:rsidR="00AD4B23" w:rsidRPr="00942F9B" w:rsidRDefault="00AD4B23" w:rsidP="00AD4B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Налоговые и неналоговые доходы поступили в сумме 55,02 млн. рублей, снижение по сравнению с прошлым годом на 0,80 млн. рублей или на 1,43%, за счет уменьшения неналоговых доходов. Исполнение к годовым плановым </w:t>
      </w:r>
      <w:r w:rsidRPr="00942F9B">
        <w:rPr>
          <w:sz w:val="28"/>
          <w:szCs w:val="28"/>
        </w:rPr>
        <w:lastRenderedPageBreak/>
        <w:t>назначениям 101,14%. Доля налоговых и неналоговых доходов в собственных доходах поселения незначительно снизилась с 30,38% до 29,70% по причине роста безвозмездных поступлений. По оценке 2021 года показатель определен в сумме 60,43 млн. рублей (36,79% от общих доходов бюджета поселения), на прогнозный период запланирован с отрицательной динамикой от 58,01 млн. рублей до 58,71 млн. рублей в 2024 году за счет снижения поступлений неналоговых доходов.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Налог на доходы физических лиц в составе налоговых доходов, как в текущем финансовом году, так и в прогнозном периоде занимает ведущее место по объему поступлений.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  <w:shd w:val="clear" w:color="auto" w:fill="FFFFFF"/>
        </w:rPr>
      </w:pPr>
      <w:r w:rsidRPr="00942F9B">
        <w:rPr>
          <w:sz w:val="28"/>
          <w:szCs w:val="28"/>
          <w:shd w:val="clear" w:color="auto" w:fill="FFFFFF"/>
        </w:rPr>
        <w:t>Налог на доходы физических лиц в отчетном году поступил в сумме 34,24 млн. рублей, что выше уровня предыдущего года на 1,98 млн. рублей или 6,14%, за счет увеличения отчислений налога налоговыми агентами. Исполнение к годовому плану составляет 104,63%. Ожидаемое поступление НДФЛ в 2021 году составит 34,35 млн. рублей,</w:t>
      </w:r>
      <w:r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  <w:shd w:val="clear" w:color="auto" w:fill="FFFFFF"/>
        </w:rPr>
        <w:t>на плановый период показатель спрогнозирован в размере от 34,58 млн. рублей до 34,93 млн. рублей в 2024 году.</w:t>
      </w:r>
      <w:r w:rsidRPr="00942F9B">
        <w:rPr>
          <w:color w:val="052635"/>
          <w:sz w:val="28"/>
          <w:szCs w:val="28"/>
          <w:shd w:val="clear" w:color="auto" w:fill="FFFFFF"/>
        </w:rPr>
        <w:t xml:space="preserve"> Прогноз н</w:t>
      </w:r>
      <w:r w:rsidRPr="00942F9B">
        <w:rPr>
          <w:sz w:val="28"/>
          <w:szCs w:val="28"/>
        </w:rPr>
        <w:t>алога на доходы рассчитан исходя из динамики поступлений в текущем году, прогнозируемого фонда оплаты труда работников, прогноза администратора дохода – Межрайонной ИФНС № 8 по Ханты-Мансийскому автономному округу – Югре. На предстоящий прогнозный период планируется среднегодовой рост НДФЛ в размере 0,56%.</w:t>
      </w:r>
    </w:p>
    <w:p w:rsidR="00AD4B23" w:rsidRPr="00942F9B" w:rsidRDefault="00AD4B23" w:rsidP="00AD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42F9B">
        <w:rPr>
          <w:sz w:val="28"/>
          <w:szCs w:val="28"/>
        </w:rPr>
        <w:t xml:space="preserve">Неналоговые доходы за 2020 год поступили в сумме 1,78 млн. рублей, снижение к прошлому периоду составляет 1,73 млн. рублей или на 49,29% за счет уменьшения поступлений по договорам аренды земельных участков, в связи с предоставлением отсрочки по уплате арендных платежей, в целях поддержки предпринимателей и организаций в период распространения </w:t>
      </w:r>
      <w:proofErr w:type="spellStart"/>
      <w:r w:rsidRPr="00942F9B">
        <w:rPr>
          <w:sz w:val="28"/>
          <w:szCs w:val="28"/>
        </w:rPr>
        <w:t>коронавирусной</w:t>
      </w:r>
      <w:proofErr w:type="spellEnd"/>
      <w:r w:rsidRPr="00942F9B">
        <w:rPr>
          <w:sz w:val="28"/>
          <w:szCs w:val="28"/>
        </w:rPr>
        <w:t xml:space="preserve"> инфекции.</w:t>
      </w:r>
      <w:proofErr w:type="gramEnd"/>
      <w:r w:rsidRPr="00942F9B">
        <w:rPr>
          <w:sz w:val="28"/>
          <w:szCs w:val="28"/>
        </w:rPr>
        <w:t xml:space="preserve"> Исполнение к годовому плану составляет 93,38%.</w:t>
      </w:r>
    </w:p>
    <w:p w:rsidR="00AD4B23" w:rsidRPr="00942F9B" w:rsidRDefault="00AD4B23" w:rsidP="00AD4B2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Поступление неналоговых доходов в 2021 году ожидается в сумме 5,00 млн. рублей, выше, чем в прогнозном периоде по причине поступления разовых прочих поступлений от оказанных услуг, снижением планируемых доходов от сдачи в аренду земельных участков, поступление которых в плановом периоде не прогнозируется. На 2022-2024 годы показатель запланирован от 3,14 млн. рублей до 2,83 млн. рублей.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Основную долю поступлений в структуре доходной части бюджета поселения занимают безвозмездные поступления (дотации, иные межбюджетные трансферты), которые в отчетном периоде составили 130,25 млн. рублей, рост показателя зафиксирован в сумме 2,30 млн. рублей или на 1,78% за счет увеличения поступлений дотации и иных межбюджетных трансфертов.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По оценке 2021 года безвозмездные поступления составят 103,82 млн. рублей (63,21% от общих доходов бюджета поселения), по сравнению с 2020 годом запланировано снижение показателя на 11,35%, за счет уменьшения доведенных межбюджетных трансфертов. На прогнозный период поступления определены от 60,80 млн. рублей до 63,40 млн. рублей в 2024 году. Снижение дотации обусловлено ростом налогового потенциала поселения и снижением </w:t>
      </w:r>
      <w:r w:rsidRPr="00942F9B">
        <w:rPr>
          <w:sz w:val="28"/>
          <w:szCs w:val="28"/>
        </w:rPr>
        <w:lastRenderedPageBreak/>
        <w:t xml:space="preserve">численности населения. Иные межбюджетные трансферты запланированы на 2022 – 2024 годы за счет средств, предоставляемых из бюджета Ханты-Мансийского автономного округа - Югры, в процессе исполнения бюджета округом производится уточнение бюджета и дополнительное выделение денежных средств. 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 инструментом повышения эффективности бюджетных расходов поселения является программно-целевой метод, повышающий ответственность и заинтересованность исполнителей муниципальных программ за достижение наилучших результатов в рамках финансовых ресурсов.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2020 году бюджет городского поселения Березово реализовывался в соответствии с 11 муниципальными программами и непрограммными направлениями деятельности. Наибольший удельный вес в общем объеме расходов бюджета поселения направлен на повышение эффективности муниципального управления, развитие жилищно-коммунального комплекса и повышение энергетической эффективности, развитие транспортной системы, благоустройство территории.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Расходы бюджета городского поселения в 2020 году исполнены в сумме 177,39 млн. рублей, снижение на 7,12 млн. рублей или 3,86%. Исполнение к годовому плану выполнено на 93,69%.</w:t>
      </w:r>
    </w:p>
    <w:p w:rsidR="00AD4B23" w:rsidRPr="00942F9B" w:rsidRDefault="00AD4B23" w:rsidP="00AD4B23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spacing w:val="2"/>
          <w:sz w:val="28"/>
          <w:szCs w:val="28"/>
        </w:rPr>
        <w:t xml:space="preserve">Ожидаемая оценка исполнения расходов в 2021 году запланирована в размере </w:t>
      </w:r>
      <w:r w:rsidRPr="00942F9B">
        <w:rPr>
          <w:sz w:val="28"/>
          <w:szCs w:val="28"/>
        </w:rPr>
        <w:t>175,09 млн. рублей, н</w:t>
      </w:r>
      <w:r w:rsidRPr="00942F9B">
        <w:rPr>
          <w:spacing w:val="2"/>
          <w:sz w:val="28"/>
          <w:szCs w:val="28"/>
        </w:rPr>
        <w:t>а плановый период показатель определен в размере от</w:t>
      </w:r>
      <w:r w:rsidRPr="00942F9B">
        <w:rPr>
          <w:sz w:val="28"/>
          <w:szCs w:val="28"/>
        </w:rPr>
        <w:t xml:space="preserve"> 118,81 млн. рублей до 122,12 млн. рублей в 2024 году за счет </w:t>
      </w:r>
      <w:r w:rsidRPr="00942F9B">
        <w:rPr>
          <w:rFonts w:eastAsia="Calibri"/>
          <w:sz w:val="28"/>
          <w:szCs w:val="28"/>
        </w:rPr>
        <w:t>уменьшения дотации на выравнивание бюджетной обеспеченности и иных межбюджетных трансфертов, предоставляемых из бюджета Березовского района.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Бюджет городского поселения Березово по итогам отчетного года исполнен с профицитом в сумме 7,88 млн. рублей, что выше показателя прошлого периода на 8,62 млн. рублей (дефицит бюджета 2019 года – (-0,74) млн. рублей). Оценка 2021 года определена в размере (- 10,84) млн. рублей. Прогноз показателей 2022 – 2024 годов отражает сбалансированность бюджета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 xml:space="preserve">. Березово. </w:t>
      </w:r>
    </w:p>
    <w:p w:rsidR="00AD4B23" w:rsidRPr="00942F9B" w:rsidRDefault="00AD4B23" w:rsidP="00AD4B23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Поскольку сохраняется высокая зависимость бюджета поселения от финансовой помощи из бюджета Березовского района, эффективность существующей системы межбюджетных трансфертов обуславливает состояние финансов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 xml:space="preserve">. Березово. </w:t>
      </w:r>
    </w:p>
    <w:p w:rsidR="00374615" w:rsidRPr="00942F9B" w:rsidRDefault="00374615" w:rsidP="00374615"/>
    <w:p w:rsidR="000C04E7" w:rsidRPr="00942F9B" w:rsidRDefault="000C04E7" w:rsidP="000C04E7">
      <w:pPr>
        <w:rPr>
          <w:sz w:val="28"/>
          <w:szCs w:val="28"/>
        </w:rPr>
      </w:pPr>
    </w:p>
    <w:p w:rsidR="00CB2524" w:rsidRPr="00942F9B" w:rsidRDefault="00EB7B9B" w:rsidP="00EB7B9B">
      <w:pPr>
        <w:keepNext/>
        <w:tabs>
          <w:tab w:val="left" w:pos="2977"/>
        </w:tabs>
        <w:jc w:val="center"/>
        <w:outlineLvl w:val="3"/>
        <w:rPr>
          <w:b/>
          <w:sz w:val="28"/>
          <w:szCs w:val="28"/>
        </w:rPr>
      </w:pPr>
      <w:r w:rsidRPr="00942F9B">
        <w:rPr>
          <w:b/>
          <w:sz w:val="28"/>
          <w:szCs w:val="28"/>
        </w:rPr>
        <w:t xml:space="preserve">10. </w:t>
      </w:r>
      <w:r w:rsidR="00CB2524" w:rsidRPr="00942F9B">
        <w:rPr>
          <w:b/>
          <w:sz w:val="28"/>
          <w:szCs w:val="28"/>
        </w:rPr>
        <w:t>Развитие отраслей социальной сферы</w:t>
      </w:r>
    </w:p>
    <w:p w:rsidR="00A4055A" w:rsidRPr="00942F9B" w:rsidRDefault="00A4055A" w:rsidP="00A4055A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CB2524" w:rsidRPr="00942F9B" w:rsidRDefault="00A4055A" w:rsidP="00280B89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Политика прогнозного периода будет направлена на </w:t>
      </w:r>
      <w:r w:rsidRPr="00942F9B">
        <w:rPr>
          <w:color w:val="000000"/>
          <w:sz w:val="28"/>
          <w:szCs w:val="28"/>
        </w:rPr>
        <w:t xml:space="preserve">сохранение доли расходов бюджета для развития человеческого капитала, которые будут способствовать </w:t>
      </w:r>
      <w:r w:rsidR="007F3F17" w:rsidRPr="00942F9B">
        <w:rPr>
          <w:color w:val="000000"/>
          <w:sz w:val="28"/>
          <w:szCs w:val="28"/>
        </w:rPr>
        <w:t>развитию</w:t>
      </w:r>
      <w:r w:rsidRPr="00942F9B">
        <w:rPr>
          <w:color w:val="000000"/>
          <w:sz w:val="28"/>
          <w:szCs w:val="28"/>
        </w:rPr>
        <w:t xml:space="preserve"> социально-экономического потенциала территории. </w:t>
      </w:r>
    </w:p>
    <w:p w:rsidR="00CB2524" w:rsidRPr="00942F9B" w:rsidRDefault="00CB2524" w:rsidP="00503F1E">
      <w:pPr>
        <w:tabs>
          <w:tab w:val="left" w:pos="2835"/>
        </w:tabs>
        <w:ind w:firstLine="709"/>
        <w:jc w:val="both"/>
        <w:rPr>
          <w:color w:val="000000"/>
          <w:sz w:val="28"/>
          <w:szCs w:val="28"/>
        </w:rPr>
      </w:pPr>
    </w:p>
    <w:p w:rsidR="00CB2524" w:rsidRPr="00942F9B" w:rsidRDefault="00EB7B9B" w:rsidP="00EB7B9B">
      <w:pPr>
        <w:keepNext/>
        <w:ind w:firstLine="708"/>
        <w:jc w:val="both"/>
        <w:outlineLvl w:val="6"/>
        <w:rPr>
          <w:b/>
          <w:bCs/>
          <w:iCs/>
          <w:sz w:val="28"/>
          <w:szCs w:val="28"/>
        </w:rPr>
      </w:pPr>
      <w:r w:rsidRPr="00942F9B">
        <w:rPr>
          <w:b/>
          <w:bCs/>
          <w:iCs/>
          <w:sz w:val="28"/>
          <w:szCs w:val="28"/>
        </w:rPr>
        <w:t xml:space="preserve">10.1. </w:t>
      </w:r>
      <w:r w:rsidR="00CB2524" w:rsidRPr="00942F9B">
        <w:rPr>
          <w:b/>
          <w:bCs/>
          <w:iCs/>
          <w:sz w:val="28"/>
          <w:szCs w:val="28"/>
        </w:rPr>
        <w:t>Образование</w:t>
      </w:r>
    </w:p>
    <w:p w:rsidR="00A31E44" w:rsidRPr="00942F9B" w:rsidRDefault="00A31E44" w:rsidP="00A31E44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42F9B">
        <w:rPr>
          <w:rFonts w:eastAsia="Calibri"/>
          <w:sz w:val="28"/>
          <w:szCs w:val="28"/>
        </w:rPr>
        <w:t xml:space="preserve">Не смотря на карантинные меры, в отчетном и прогнозном периодах будет продолжена работа, направленная на обеспечение доступности качественного </w:t>
      </w:r>
      <w:r w:rsidRPr="00942F9B">
        <w:rPr>
          <w:rFonts w:eastAsia="Calibri"/>
          <w:sz w:val="28"/>
          <w:szCs w:val="28"/>
        </w:rPr>
        <w:lastRenderedPageBreak/>
        <w:t>образования, соответствующего требованиям инновационного развития экономики,</w:t>
      </w:r>
      <w:r w:rsidR="00FC557E" w:rsidRPr="00942F9B">
        <w:rPr>
          <w:rFonts w:eastAsia="Calibri"/>
          <w:sz w:val="28"/>
          <w:szCs w:val="28"/>
        </w:rPr>
        <w:t xml:space="preserve"> санитарного благополучия,</w:t>
      </w:r>
      <w:r w:rsidRPr="00942F9B">
        <w:rPr>
          <w:rFonts w:eastAsia="Calibri"/>
          <w:sz w:val="28"/>
          <w:szCs w:val="28"/>
        </w:rPr>
        <w:t xml:space="preserve"> современным потребностям общества и каждого жителя Березовского района, в том числе и городского поселения Березово.</w:t>
      </w:r>
      <w:proofErr w:type="gramEnd"/>
    </w:p>
    <w:p w:rsidR="00A31E44" w:rsidRPr="00942F9B" w:rsidRDefault="00A31E44" w:rsidP="00A31E44">
      <w:pPr>
        <w:widowControl w:val="0"/>
        <w:spacing w:line="0" w:lineRule="atLeast"/>
        <w:ind w:right="-54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42F9B">
        <w:rPr>
          <w:sz w:val="28"/>
          <w:szCs w:val="28"/>
        </w:rPr>
        <w:t xml:space="preserve">На территории городского поселения Березово количество образовательных организаций составляет 8 единиц, в том числе: </w:t>
      </w:r>
      <w:r w:rsidR="0097694E" w:rsidRPr="00942F9B">
        <w:rPr>
          <w:sz w:val="28"/>
          <w:szCs w:val="28"/>
        </w:rPr>
        <w:t>6</w:t>
      </w:r>
      <w:r w:rsidRPr="00942F9B">
        <w:rPr>
          <w:sz w:val="28"/>
          <w:szCs w:val="28"/>
        </w:rPr>
        <w:t xml:space="preserve"> муниципальных (</w:t>
      </w:r>
      <w:r w:rsidRPr="00942F9B">
        <w:rPr>
          <w:rFonts w:eastAsia="Calibri"/>
          <w:sz w:val="28"/>
          <w:szCs w:val="28"/>
          <w:lang w:eastAsia="en-US"/>
        </w:rPr>
        <w:t xml:space="preserve">2 средние общеобразовательные школы, 1 начальная общеобразовательная школа, </w:t>
      </w:r>
      <w:r w:rsidR="0097694E" w:rsidRPr="00942F9B">
        <w:rPr>
          <w:rFonts w:eastAsia="Calibri"/>
          <w:sz w:val="28"/>
          <w:szCs w:val="28"/>
          <w:lang w:eastAsia="en-US"/>
        </w:rPr>
        <w:t>3</w:t>
      </w:r>
      <w:r w:rsidRPr="00942F9B">
        <w:rPr>
          <w:rFonts w:eastAsia="Calibri"/>
          <w:sz w:val="28"/>
          <w:szCs w:val="28"/>
          <w:lang w:eastAsia="en-US"/>
        </w:rPr>
        <w:t xml:space="preserve"> дошкольные образовательные организации)</w:t>
      </w:r>
      <w:r w:rsidRPr="00942F9B">
        <w:rPr>
          <w:sz w:val="28"/>
          <w:szCs w:val="28"/>
        </w:rPr>
        <w:t xml:space="preserve"> и 1 государственное образовательное учреждение (КОУ Ханты-Мансийского автономного округа – Югры «Березовская школа-интернат для обучающихся с ограниченными возможностями здоровья»)</w:t>
      </w:r>
      <w:r w:rsidRPr="00942F9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F227A7" w:rsidRPr="00942F9B" w:rsidRDefault="00FC557E" w:rsidP="00503F1E">
      <w:pPr>
        <w:widowControl w:val="0"/>
        <w:spacing w:line="0" w:lineRule="atLeast"/>
        <w:ind w:right="-54"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</w:t>
      </w:r>
      <w:r w:rsidR="0097694E" w:rsidRPr="00942F9B">
        <w:rPr>
          <w:sz w:val="28"/>
          <w:szCs w:val="28"/>
        </w:rPr>
        <w:t xml:space="preserve">2020 году, в </w:t>
      </w:r>
      <w:r w:rsidRPr="00942F9B">
        <w:rPr>
          <w:sz w:val="28"/>
          <w:szCs w:val="28"/>
        </w:rPr>
        <w:t>условиях ограничительных мер, у</w:t>
      </w:r>
      <w:r w:rsidR="00A31E44" w:rsidRPr="00942F9B">
        <w:rPr>
          <w:sz w:val="28"/>
          <w:szCs w:val="28"/>
        </w:rPr>
        <w:t>чреждения образования городского поселения</w:t>
      </w:r>
      <w:r w:rsidRPr="00942F9B">
        <w:rPr>
          <w:sz w:val="28"/>
          <w:szCs w:val="28"/>
        </w:rPr>
        <w:t xml:space="preserve"> перешли</w:t>
      </w:r>
      <w:r w:rsidR="00A31E44" w:rsidRPr="00942F9B">
        <w:rPr>
          <w:sz w:val="28"/>
          <w:szCs w:val="28"/>
        </w:rPr>
        <w:t xml:space="preserve"> на использование максимальных возможностей обучения детей на дому путем использования дистанционных технологий, с помощью немедикаментозных вмешательств и профилактических мер, таких как социальное </w:t>
      </w:r>
      <w:proofErr w:type="spellStart"/>
      <w:r w:rsidR="00A31E44" w:rsidRPr="00942F9B">
        <w:rPr>
          <w:sz w:val="28"/>
          <w:szCs w:val="28"/>
        </w:rPr>
        <w:t>дистанцирование</w:t>
      </w:r>
      <w:proofErr w:type="spellEnd"/>
      <w:r w:rsidR="00A31E44" w:rsidRPr="00942F9B">
        <w:rPr>
          <w:sz w:val="28"/>
          <w:szCs w:val="28"/>
        </w:rPr>
        <w:t xml:space="preserve"> и самоизоляция.</w:t>
      </w:r>
    </w:p>
    <w:p w:rsidR="00413AC8" w:rsidRPr="00942F9B" w:rsidRDefault="00A31E44" w:rsidP="00A31E4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rFonts w:eastAsia="Calibri"/>
          <w:sz w:val="28"/>
          <w:szCs w:val="28"/>
        </w:rPr>
        <w:t>В рамках</w:t>
      </w:r>
      <w:r w:rsidR="00413AC8" w:rsidRPr="00942F9B">
        <w:rPr>
          <w:rFonts w:eastAsia="Calibri"/>
          <w:sz w:val="28"/>
          <w:szCs w:val="28"/>
        </w:rPr>
        <w:t xml:space="preserve"> муниципальной программы </w:t>
      </w:r>
      <w:r w:rsidR="00413AC8" w:rsidRPr="00942F9B">
        <w:rPr>
          <w:sz w:val="28"/>
          <w:szCs w:val="28"/>
        </w:rPr>
        <w:t>«Развитие образования в Березовском районе» (постановление администрации Березовского района от 08.11.2018 № 980)</w:t>
      </w:r>
      <w:r w:rsidRPr="00942F9B">
        <w:rPr>
          <w:sz w:val="28"/>
          <w:szCs w:val="28"/>
        </w:rPr>
        <w:t xml:space="preserve"> буде</w:t>
      </w:r>
      <w:r w:rsidR="00413AC8" w:rsidRPr="00942F9B">
        <w:rPr>
          <w:sz w:val="28"/>
          <w:szCs w:val="28"/>
        </w:rPr>
        <w:t>т</w:t>
      </w:r>
      <w:r w:rsidRPr="00942F9B">
        <w:rPr>
          <w:sz w:val="28"/>
          <w:szCs w:val="28"/>
        </w:rPr>
        <w:t xml:space="preserve"> продолжена реализация</w:t>
      </w:r>
      <w:r w:rsidR="00413AC8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региональных проектов</w:t>
      </w:r>
      <w:r w:rsidR="00413AC8" w:rsidRPr="00942F9B">
        <w:rPr>
          <w:sz w:val="28"/>
          <w:szCs w:val="28"/>
        </w:rPr>
        <w:t>: у</w:t>
      </w:r>
      <w:r w:rsidR="00413AC8" w:rsidRPr="00942F9B">
        <w:rPr>
          <w:rFonts w:eastAsia="Arial Unicode MS"/>
          <w:color w:val="000000"/>
          <w:sz w:val="28"/>
          <w:szCs w:val="28"/>
        </w:rPr>
        <w:t xml:space="preserve">спех каждого ребенка, </w:t>
      </w:r>
      <w:r w:rsidR="00413AC8" w:rsidRPr="00942F9B">
        <w:rPr>
          <w:sz w:val="28"/>
          <w:szCs w:val="28"/>
        </w:rPr>
        <w:t xml:space="preserve">цифровая образовательная среда, </w:t>
      </w:r>
      <w:r w:rsidR="009E549A" w:rsidRPr="00942F9B">
        <w:rPr>
          <w:sz w:val="28"/>
          <w:szCs w:val="28"/>
        </w:rPr>
        <w:t xml:space="preserve">поддержка семей, имеющих детей </w:t>
      </w:r>
      <w:r w:rsidR="00413AC8" w:rsidRPr="00942F9B">
        <w:rPr>
          <w:sz w:val="28"/>
          <w:szCs w:val="28"/>
        </w:rPr>
        <w:t>и учитель будущего.</w:t>
      </w:r>
    </w:p>
    <w:p w:rsidR="0097694E" w:rsidRPr="00942F9B" w:rsidRDefault="0097694E" w:rsidP="00A31E44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На территории Березовского района только школы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 Березово осуществляют образовательный процесс в 2 смены, что связано с недостаточностью мощности зданий.</w:t>
      </w:r>
    </w:p>
    <w:p w:rsidR="009E549A" w:rsidRPr="00942F9B" w:rsidRDefault="009E549A" w:rsidP="00503F1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Численность учащихся</w:t>
      </w:r>
      <w:r w:rsidR="00D5312A" w:rsidRPr="00942F9B">
        <w:rPr>
          <w:sz w:val="28"/>
          <w:szCs w:val="28"/>
        </w:rPr>
        <w:t xml:space="preserve"> в </w:t>
      </w:r>
      <w:proofErr w:type="spellStart"/>
      <w:r w:rsidR="00D5312A" w:rsidRPr="00942F9B">
        <w:rPr>
          <w:sz w:val="28"/>
          <w:szCs w:val="28"/>
        </w:rPr>
        <w:t>гп</w:t>
      </w:r>
      <w:proofErr w:type="spellEnd"/>
      <w:r w:rsidR="00D5312A" w:rsidRPr="00942F9B">
        <w:rPr>
          <w:sz w:val="28"/>
          <w:szCs w:val="28"/>
        </w:rPr>
        <w:t>. Березово составляет 1 2</w:t>
      </w:r>
      <w:r w:rsidR="00512FCB" w:rsidRPr="00942F9B">
        <w:rPr>
          <w:sz w:val="28"/>
          <w:szCs w:val="28"/>
        </w:rPr>
        <w:t>21</w:t>
      </w:r>
      <w:r w:rsidR="00D5312A" w:rsidRPr="00942F9B">
        <w:rPr>
          <w:sz w:val="28"/>
          <w:szCs w:val="28"/>
        </w:rPr>
        <w:t xml:space="preserve"> </w:t>
      </w:r>
      <w:r w:rsidR="00512FCB" w:rsidRPr="00942F9B">
        <w:rPr>
          <w:sz w:val="28"/>
          <w:szCs w:val="28"/>
        </w:rPr>
        <w:t>чел.</w:t>
      </w:r>
      <w:r w:rsidRPr="00942F9B">
        <w:rPr>
          <w:sz w:val="28"/>
          <w:szCs w:val="28"/>
        </w:rPr>
        <w:t>, занимающихся во вторую смену составляет 4</w:t>
      </w:r>
      <w:r w:rsidR="00512FCB" w:rsidRPr="00942F9B">
        <w:rPr>
          <w:sz w:val="28"/>
          <w:szCs w:val="28"/>
        </w:rPr>
        <w:t>66</w:t>
      </w:r>
      <w:r w:rsidRPr="00942F9B">
        <w:rPr>
          <w:sz w:val="28"/>
          <w:szCs w:val="28"/>
        </w:rPr>
        <w:t xml:space="preserve"> человек или 38</w:t>
      </w:r>
      <w:r w:rsidR="00512FCB" w:rsidRPr="00942F9B">
        <w:rPr>
          <w:sz w:val="28"/>
          <w:szCs w:val="28"/>
        </w:rPr>
        <w:t>,3</w:t>
      </w:r>
      <w:r w:rsidRPr="00942F9B">
        <w:rPr>
          <w:sz w:val="28"/>
          <w:szCs w:val="28"/>
        </w:rPr>
        <w:t>% от общего количества детей в школах</w:t>
      </w:r>
      <w:r w:rsidR="001F6DFA" w:rsidRPr="00942F9B">
        <w:rPr>
          <w:sz w:val="28"/>
          <w:szCs w:val="28"/>
        </w:rPr>
        <w:t>.</w:t>
      </w:r>
    </w:p>
    <w:p w:rsidR="009E549A" w:rsidRPr="00942F9B" w:rsidRDefault="00D5312A" w:rsidP="00503F1E">
      <w:pPr>
        <w:widowControl w:val="0"/>
        <w:tabs>
          <w:tab w:val="left" w:pos="720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bCs/>
          <w:sz w:val="28"/>
          <w:szCs w:val="28"/>
        </w:rPr>
        <w:tab/>
        <w:t>В</w:t>
      </w:r>
      <w:r w:rsidR="009E549A" w:rsidRPr="00942F9B">
        <w:rPr>
          <w:bCs/>
          <w:sz w:val="28"/>
          <w:szCs w:val="28"/>
        </w:rPr>
        <w:t xml:space="preserve"> цел</w:t>
      </w:r>
      <w:r w:rsidRPr="00942F9B">
        <w:rPr>
          <w:bCs/>
          <w:sz w:val="28"/>
          <w:szCs w:val="28"/>
        </w:rPr>
        <w:t xml:space="preserve">ях </w:t>
      </w:r>
      <w:r w:rsidR="000251C1" w:rsidRPr="00942F9B">
        <w:rPr>
          <w:bCs/>
          <w:sz w:val="28"/>
          <w:szCs w:val="28"/>
        </w:rPr>
        <w:t xml:space="preserve">организаций до соответствия современным требованиям </w:t>
      </w:r>
      <w:r w:rsidR="009E549A" w:rsidRPr="00942F9B">
        <w:rPr>
          <w:bCs/>
          <w:sz w:val="28"/>
          <w:szCs w:val="28"/>
        </w:rPr>
        <w:t xml:space="preserve">в </w:t>
      </w:r>
      <w:r w:rsidR="0097694E" w:rsidRPr="00942F9B">
        <w:rPr>
          <w:bCs/>
          <w:sz w:val="28"/>
          <w:szCs w:val="28"/>
        </w:rPr>
        <w:t>2021 году запланировано</w:t>
      </w:r>
      <w:r w:rsidR="009E549A" w:rsidRPr="00942F9B">
        <w:rPr>
          <w:bCs/>
          <w:sz w:val="28"/>
          <w:szCs w:val="28"/>
        </w:rPr>
        <w:t>:</w:t>
      </w:r>
    </w:p>
    <w:p w:rsidR="009E549A" w:rsidRPr="00942F9B" w:rsidRDefault="009E549A" w:rsidP="00503F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="00CB42F5" w:rsidRPr="00942F9B">
        <w:rPr>
          <w:sz w:val="28"/>
          <w:szCs w:val="28"/>
        </w:rPr>
        <w:t>завершен</w:t>
      </w:r>
      <w:r w:rsidR="0097694E" w:rsidRPr="00942F9B">
        <w:rPr>
          <w:sz w:val="28"/>
          <w:szCs w:val="28"/>
        </w:rPr>
        <w:t>ие</w:t>
      </w:r>
      <w:r w:rsidR="00CB42F5" w:rsidRPr="00942F9B">
        <w:rPr>
          <w:sz w:val="28"/>
          <w:szCs w:val="28"/>
        </w:rPr>
        <w:t xml:space="preserve"> строительств</w:t>
      </w:r>
      <w:r w:rsidR="0097694E" w:rsidRPr="00942F9B">
        <w:rPr>
          <w:sz w:val="28"/>
          <w:szCs w:val="28"/>
        </w:rPr>
        <w:t>а</w:t>
      </w:r>
      <w:r w:rsidR="00CB42F5" w:rsidRPr="00942F9B">
        <w:rPr>
          <w:sz w:val="28"/>
          <w:szCs w:val="28"/>
        </w:rPr>
        <w:t xml:space="preserve"> </w:t>
      </w:r>
      <w:r w:rsidRPr="00942F9B">
        <w:rPr>
          <w:bCs/>
          <w:iCs/>
          <w:sz w:val="28"/>
          <w:szCs w:val="28"/>
        </w:rPr>
        <w:t xml:space="preserve">образовательно-культурного комплекса в </w:t>
      </w:r>
      <w:proofErr w:type="gramStart"/>
      <w:r w:rsidRPr="00942F9B">
        <w:rPr>
          <w:bCs/>
          <w:iCs/>
          <w:sz w:val="28"/>
          <w:szCs w:val="28"/>
        </w:rPr>
        <w:t>с</w:t>
      </w:r>
      <w:proofErr w:type="gramEnd"/>
      <w:r w:rsidRPr="00942F9B">
        <w:rPr>
          <w:bCs/>
          <w:iCs/>
          <w:sz w:val="28"/>
          <w:szCs w:val="28"/>
        </w:rPr>
        <w:t>. Теги</w:t>
      </w:r>
      <w:r w:rsidR="00F364D7" w:rsidRPr="00942F9B">
        <w:rPr>
          <w:bCs/>
          <w:iCs/>
          <w:sz w:val="28"/>
          <w:szCs w:val="28"/>
        </w:rPr>
        <w:t>.</w:t>
      </w:r>
    </w:p>
    <w:p w:rsidR="009E549A" w:rsidRPr="00942F9B" w:rsidRDefault="009E549A" w:rsidP="00503F1E">
      <w:pPr>
        <w:ind w:firstLine="709"/>
        <w:jc w:val="both"/>
        <w:rPr>
          <w:sz w:val="28"/>
          <w:szCs w:val="28"/>
        </w:rPr>
      </w:pPr>
      <w:r w:rsidRPr="00942F9B">
        <w:rPr>
          <w:color w:val="000000"/>
          <w:sz w:val="28"/>
          <w:szCs w:val="28"/>
          <w:shd w:val="clear" w:color="auto" w:fill="FFFFFF"/>
        </w:rPr>
        <w:t xml:space="preserve">- </w:t>
      </w:r>
      <w:r w:rsidR="00512FCB" w:rsidRPr="00942F9B">
        <w:rPr>
          <w:color w:val="000000"/>
          <w:sz w:val="28"/>
          <w:szCs w:val="28"/>
          <w:shd w:val="clear" w:color="auto" w:fill="FFFFFF"/>
        </w:rPr>
        <w:t>нача</w:t>
      </w:r>
      <w:r w:rsidR="0097694E" w:rsidRPr="00942F9B">
        <w:rPr>
          <w:color w:val="000000"/>
          <w:sz w:val="28"/>
          <w:szCs w:val="28"/>
          <w:shd w:val="clear" w:color="auto" w:fill="FFFFFF"/>
        </w:rPr>
        <w:t>ло строительства</w:t>
      </w:r>
      <w:r w:rsidR="00CB42F5" w:rsidRPr="00942F9B">
        <w:rPr>
          <w:color w:val="000000"/>
          <w:sz w:val="28"/>
          <w:szCs w:val="28"/>
          <w:shd w:val="clear" w:color="auto" w:fill="FFFFFF"/>
        </w:rPr>
        <w:t xml:space="preserve"> </w:t>
      </w:r>
      <w:r w:rsidR="00C47F89" w:rsidRPr="00942F9B">
        <w:rPr>
          <w:sz w:val="28"/>
          <w:szCs w:val="28"/>
        </w:rPr>
        <w:t xml:space="preserve">школы в </w:t>
      </w:r>
      <w:proofErr w:type="spellStart"/>
      <w:r w:rsidR="00C47F89" w:rsidRPr="00942F9B">
        <w:rPr>
          <w:sz w:val="28"/>
          <w:szCs w:val="28"/>
        </w:rPr>
        <w:t>пгт</w:t>
      </w:r>
      <w:proofErr w:type="spellEnd"/>
      <w:r w:rsidR="00C47F89" w:rsidRPr="00942F9B">
        <w:rPr>
          <w:sz w:val="28"/>
          <w:szCs w:val="28"/>
        </w:rPr>
        <w:t>. Березово на 700 мест.</w:t>
      </w:r>
    </w:p>
    <w:p w:rsidR="00CB2524" w:rsidRPr="00942F9B" w:rsidRDefault="009E549A" w:rsidP="00503F1E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городском поселении Березово осуществляет деятельность</w:t>
      </w:r>
      <w:r w:rsidR="00CB2524" w:rsidRPr="00942F9B">
        <w:rPr>
          <w:sz w:val="28"/>
          <w:szCs w:val="28"/>
        </w:rPr>
        <w:t xml:space="preserve"> КОУ Ханты-Мансийского автономного округа – Югры «Березовская школа-интернат для </w:t>
      </w:r>
      <w:proofErr w:type="gramStart"/>
      <w:r w:rsidR="00CB2524" w:rsidRPr="00942F9B">
        <w:rPr>
          <w:sz w:val="28"/>
          <w:szCs w:val="28"/>
        </w:rPr>
        <w:t>обучающихся</w:t>
      </w:r>
      <w:proofErr w:type="gramEnd"/>
      <w:r w:rsidR="00CB2524" w:rsidRPr="00942F9B">
        <w:rPr>
          <w:sz w:val="28"/>
          <w:szCs w:val="28"/>
        </w:rPr>
        <w:t xml:space="preserve"> с ограниченными возможностями здоровья». </w:t>
      </w:r>
      <w:r w:rsidR="00CB2524" w:rsidRPr="00942F9B">
        <w:rPr>
          <w:color w:val="000000" w:themeColor="text1"/>
          <w:sz w:val="28"/>
          <w:szCs w:val="28"/>
        </w:rPr>
        <w:t>Количество учащихся</w:t>
      </w:r>
      <w:r w:rsidR="00E00245" w:rsidRPr="00942F9B">
        <w:rPr>
          <w:color w:val="000000" w:themeColor="text1"/>
          <w:sz w:val="28"/>
          <w:szCs w:val="28"/>
        </w:rPr>
        <w:t>,</w:t>
      </w:r>
      <w:r w:rsidR="00CB2524" w:rsidRPr="00942F9B">
        <w:rPr>
          <w:color w:val="000000" w:themeColor="text1"/>
          <w:sz w:val="28"/>
          <w:szCs w:val="28"/>
        </w:rPr>
        <w:t xml:space="preserve"> с 1 по 12 классы в 20</w:t>
      </w:r>
      <w:r w:rsidR="0097694E" w:rsidRPr="00942F9B">
        <w:rPr>
          <w:color w:val="000000" w:themeColor="text1"/>
          <w:sz w:val="28"/>
          <w:szCs w:val="28"/>
        </w:rPr>
        <w:t>20</w:t>
      </w:r>
      <w:r w:rsidR="000F13E3" w:rsidRPr="00942F9B">
        <w:rPr>
          <w:color w:val="000000" w:themeColor="text1"/>
          <w:sz w:val="28"/>
          <w:szCs w:val="28"/>
        </w:rPr>
        <w:t>-20</w:t>
      </w:r>
      <w:r w:rsidR="00512FCB" w:rsidRPr="00942F9B">
        <w:rPr>
          <w:color w:val="000000" w:themeColor="text1"/>
          <w:sz w:val="28"/>
          <w:szCs w:val="28"/>
        </w:rPr>
        <w:t>2</w:t>
      </w:r>
      <w:r w:rsidR="0097694E" w:rsidRPr="00942F9B">
        <w:rPr>
          <w:color w:val="000000" w:themeColor="text1"/>
          <w:sz w:val="28"/>
          <w:szCs w:val="28"/>
        </w:rPr>
        <w:t>1</w:t>
      </w:r>
      <w:r w:rsidR="00CB2524" w:rsidRPr="00942F9B">
        <w:rPr>
          <w:color w:val="000000" w:themeColor="text1"/>
          <w:sz w:val="28"/>
          <w:szCs w:val="28"/>
        </w:rPr>
        <w:t xml:space="preserve"> год</w:t>
      </w:r>
      <w:r w:rsidR="000F13E3" w:rsidRPr="00942F9B">
        <w:rPr>
          <w:color w:val="000000" w:themeColor="text1"/>
          <w:sz w:val="28"/>
          <w:szCs w:val="28"/>
        </w:rPr>
        <w:t>ах</w:t>
      </w:r>
      <w:r w:rsidR="00CB2524" w:rsidRPr="00942F9B">
        <w:rPr>
          <w:color w:val="000000" w:themeColor="text1"/>
          <w:sz w:val="28"/>
          <w:szCs w:val="28"/>
        </w:rPr>
        <w:t xml:space="preserve"> составляет</w:t>
      </w:r>
      <w:r w:rsidR="0037075F" w:rsidRPr="00942F9B">
        <w:rPr>
          <w:color w:val="000000" w:themeColor="text1"/>
          <w:sz w:val="28"/>
          <w:szCs w:val="28"/>
        </w:rPr>
        <w:t xml:space="preserve"> </w:t>
      </w:r>
      <w:r w:rsidR="0097694E" w:rsidRPr="00942F9B">
        <w:rPr>
          <w:color w:val="000000" w:themeColor="text1"/>
          <w:sz w:val="28"/>
          <w:szCs w:val="28"/>
        </w:rPr>
        <w:t>57</w:t>
      </w:r>
      <w:r w:rsidR="00CB2524" w:rsidRPr="00942F9B">
        <w:rPr>
          <w:color w:val="000000" w:themeColor="text1"/>
          <w:sz w:val="28"/>
          <w:szCs w:val="28"/>
        </w:rPr>
        <w:t xml:space="preserve"> человек. Прогноз количества учащихся </w:t>
      </w:r>
      <w:r w:rsidR="00B26745" w:rsidRPr="00942F9B">
        <w:rPr>
          <w:color w:val="000000" w:themeColor="text1"/>
          <w:sz w:val="28"/>
          <w:szCs w:val="28"/>
        </w:rPr>
        <w:t>отражает не значительный рост</w:t>
      </w:r>
      <w:r w:rsidR="00CB2524" w:rsidRPr="00942F9B">
        <w:rPr>
          <w:color w:val="000000" w:themeColor="text1"/>
          <w:sz w:val="28"/>
          <w:szCs w:val="28"/>
        </w:rPr>
        <w:t xml:space="preserve"> до 60 человек.</w:t>
      </w:r>
    </w:p>
    <w:p w:rsidR="00CB2524" w:rsidRPr="00942F9B" w:rsidRDefault="00CB2524" w:rsidP="00503F1E">
      <w:pPr>
        <w:spacing w:line="0" w:lineRule="atLeast"/>
        <w:ind w:firstLine="709"/>
      </w:pPr>
    </w:p>
    <w:p w:rsidR="00CB2524" w:rsidRPr="00942F9B" w:rsidRDefault="00084723" w:rsidP="00503F1E">
      <w:pPr>
        <w:keepNext/>
        <w:ind w:firstLine="709"/>
        <w:jc w:val="both"/>
        <w:outlineLvl w:val="6"/>
        <w:rPr>
          <w:b/>
          <w:iCs/>
          <w:sz w:val="28"/>
          <w:szCs w:val="28"/>
        </w:rPr>
      </w:pPr>
      <w:r w:rsidRPr="00942F9B">
        <w:rPr>
          <w:b/>
          <w:iCs/>
          <w:sz w:val="28"/>
          <w:szCs w:val="28"/>
        </w:rPr>
        <w:t xml:space="preserve">10.2. </w:t>
      </w:r>
      <w:r w:rsidR="00CB2524" w:rsidRPr="00942F9B">
        <w:rPr>
          <w:b/>
          <w:iCs/>
          <w:sz w:val="28"/>
          <w:szCs w:val="28"/>
        </w:rPr>
        <w:t>Здравоохранение</w:t>
      </w:r>
    </w:p>
    <w:p w:rsidR="008B4D77" w:rsidRPr="00942F9B" w:rsidRDefault="008B4D77" w:rsidP="00503F1E">
      <w:pPr>
        <w:spacing w:line="0" w:lineRule="atLeast"/>
        <w:ind w:firstLine="709"/>
        <w:jc w:val="both"/>
        <w:rPr>
          <w:sz w:val="28"/>
          <w:szCs w:val="28"/>
        </w:rPr>
      </w:pPr>
    </w:p>
    <w:p w:rsidR="00E41AAD" w:rsidRPr="00942F9B" w:rsidRDefault="00CB2524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На территории городского поселения Березово реализацию полномочий по развитию сферы здравоохранения осуществляет Департамент здравоохранения Ханты-Мансийского автономного округа – Югры.</w:t>
      </w:r>
      <w:r w:rsidR="008B4D77" w:rsidRPr="00942F9B">
        <w:rPr>
          <w:sz w:val="28"/>
          <w:szCs w:val="28"/>
        </w:rPr>
        <w:t xml:space="preserve"> </w:t>
      </w:r>
    </w:p>
    <w:p w:rsidR="00CB2524" w:rsidRPr="00942F9B" w:rsidRDefault="00E41AAD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Стремительное распространение </w:t>
      </w:r>
      <w:proofErr w:type="spellStart"/>
      <w:r w:rsidRPr="00942F9B">
        <w:rPr>
          <w:sz w:val="28"/>
          <w:szCs w:val="28"/>
        </w:rPr>
        <w:t>коронавируса</w:t>
      </w:r>
      <w:proofErr w:type="spellEnd"/>
      <w:r w:rsidRPr="00942F9B">
        <w:rPr>
          <w:sz w:val="28"/>
          <w:szCs w:val="28"/>
        </w:rPr>
        <w:t xml:space="preserve"> стало индикатором уровня готовности и работоспособности учреждений здравоохранения городского </w:t>
      </w:r>
      <w:r w:rsidRPr="00942F9B">
        <w:rPr>
          <w:sz w:val="28"/>
          <w:szCs w:val="28"/>
        </w:rPr>
        <w:lastRenderedPageBreak/>
        <w:t xml:space="preserve">поселения Березово. </w:t>
      </w:r>
      <w:r w:rsidR="004A194C" w:rsidRPr="00942F9B">
        <w:rPr>
          <w:sz w:val="28"/>
          <w:szCs w:val="28"/>
        </w:rPr>
        <w:t xml:space="preserve">Организация работы, своевременность проведения профилактических мер, обеспечение медицинскими препаратами, </w:t>
      </w:r>
      <w:r w:rsidR="00071DD1" w:rsidRPr="00942F9B">
        <w:rPr>
          <w:sz w:val="28"/>
          <w:szCs w:val="28"/>
        </w:rPr>
        <w:t>позволяет о</w:t>
      </w:r>
      <w:r w:rsidR="009F3D40" w:rsidRPr="00942F9B">
        <w:rPr>
          <w:sz w:val="28"/>
          <w:szCs w:val="28"/>
        </w:rPr>
        <w:t>беспеч</w:t>
      </w:r>
      <w:r w:rsidR="00071DD1" w:rsidRPr="00942F9B">
        <w:rPr>
          <w:sz w:val="28"/>
          <w:szCs w:val="28"/>
        </w:rPr>
        <w:t xml:space="preserve">ивать реализацию комплекса мер, направленных для </w:t>
      </w:r>
      <w:r w:rsidR="004A194C" w:rsidRPr="00942F9B">
        <w:rPr>
          <w:sz w:val="28"/>
          <w:szCs w:val="28"/>
        </w:rPr>
        <w:t>стабил</w:t>
      </w:r>
      <w:r w:rsidR="009F3D40" w:rsidRPr="00942F9B">
        <w:rPr>
          <w:sz w:val="28"/>
          <w:szCs w:val="28"/>
        </w:rPr>
        <w:t>изации</w:t>
      </w:r>
      <w:r w:rsidR="004A194C" w:rsidRPr="00942F9B">
        <w:rPr>
          <w:sz w:val="28"/>
          <w:szCs w:val="28"/>
        </w:rPr>
        <w:t xml:space="preserve"> эпидемиологической обстановки. </w:t>
      </w:r>
    </w:p>
    <w:p w:rsidR="00CB2524" w:rsidRPr="00942F9B" w:rsidRDefault="00E41AAD" w:rsidP="00503F1E">
      <w:pPr>
        <w:spacing w:line="0" w:lineRule="atLeast"/>
        <w:ind w:firstLine="709"/>
        <w:jc w:val="both"/>
        <w:rPr>
          <w:sz w:val="28"/>
          <w:szCs w:val="28"/>
        </w:rPr>
      </w:pPr>
      <w:proofErr w:type="gramStart"/>
      <w:r w:rsidRPr="00942F9B">
        <w:rPr>
          <w:sz w:val="28"/>
          <w:szCs w:val="28"/>
        </w:rPr>
        <w:t>В прогнозный период п</w:t>
      </w:r>
      <w:r w:rsidR="00CB2524" w:rsidRPr="00942F9B">
        <w:rPr>
          <w:sz w:val="28"/>
          <w:szCs w:val="28"/>
        </w:rPr>
        <w:t>олитика в сфере здравоохранения будет определяться в соответствии с задачами, поставленными Президентом Российской Федерации в Указах от</w:t>
      </w:r>
      <w:r w:rsidR="0037075F" w:rsidRPr="00942F9B">
        <w:rPr>
          <w:sz w:val="28"/>
          <w:szCs w:val="28"/>
        </w:rPr>
        <w:t xml:space="preserve"> </w:t>
      </w:r>
      <w:r w:rsidR="00CB2524" w:rsidRPr="00942F9B">
        <w:rPr>
          <w:sz w:val="28"/>
          <w:szCs w:val="28"/>
        </w:rPr>
        <w:t xml:space="preserve">07 мая 2012 года </w:t>
      </w:r>
      <w:hyperlink r:id="rId17" w:history="1">
        <w:r w:rsidR="00CB2524" w:rsidRPr="00942F9B">
          <w:rPr>
            <w:sz w:val="28"/>
            <w:szCs w:val="28"/>
          </w:rPr>
          <w:t>№597</w:t>
        </w:r>
      </w:hyperlink>
      <w:r w:rsidR="00CB2524" w:rsidRPr="00942F9B">
        <w:rPr>
          <w:sz w:val="28"/>
          <w:szCs w:val="28"/>
        </w:rPr>
        <w:t xml:space="preserve"> «О мероприятиях по реализации государственной социальной политики»,</w:t>
      </w:r>
      <w:r w:rsidR="0037075F" w:rsidRPr="00942F9B">
        <w:rPr>
          <w:sz w:val="28"/>
          <w:szCs w:val="28"/>
        </w:rPr>
        <w:t xml:space="preserve"> </w:t>
      </w:r>
      <w:hyperlink r:id="rId18" w:history="1">
        <w:r w:rsidR="00CB2524" w:rsidRPr="00942F9B">
          <w:rPr>
            <w:sz w:val="28"/>
            <w:szCs w:val="28"/>
          </w:rPr>
          <w:t>№598</w:t>
        </w:r>
      </w:hyperlink>
      <w:r w:rsidR="00CB2524" w:rsidRPr="00942F9B">
        <w:rPr>
          <w:sz w:val="28"/>
          <w:szCs w:val="28"/>
        </w:rPr>
        <w:t xml:space="preserve"> «О совершенствовании государственной политики в сфере здравоохранения», Федеральными законами «</w:t>
      </w:r>
      <w:hyperlink r:id="rId19" w:history="1">
        <w:r w:rsidR="00CB2524" w:rsidRPr="00942F9B">
          <w:rPr>
            <w:sz w:val="28"/>
            <w:szCs w:val="28"/>
          </w:rPr>
          <w:t>Об основах</w:t>
        </w:r>
      </w:hyperlink>
      <w:r w:rsidR="00CB2524" w:rsidRPr="00942F9B">
        <w:rPr>
          <w:sz w:val="28"/>
          <w:szCs w:val="28"/>
        </w:rPr>
        <w:t xml:space="preserve"> охраны здоровья граждан в Российской Федерации», «</w:t>
      </w:r>
      <w:hyperlink r:id="rId20" w:history="1">
        <w:r w:rsidR="00CB2524" w:rsidRPr="00942F9B">
          <w:rPr>
            <w:sz w:val="28"/>
            <w:szCs w:val="28"/>
          </w:rPr>
          <w:t>Об обязательном медицинском страховании</w:t>
        </w:r>
      </w:hyperlink>
      <w:r w:rsidR="00CB2524" w:rsidRPr="00942F9B">
        <w:rPr>
          <w:sz w:val="28"/>
          <w:szCs w:val="28"/>
        </w:rPr>
        <w:t xml:space="preserve"> в Российской Федерации», </w:t>
      </w:r>
      <w:hyperlink r:id="rId21" w:history="1">
        <w:r w:rsidR="00CB2524" w:rsidRPr="00942F9B">
          <w:rPr>
            <w:sz w:val="28"/>
            <w:szCs w:val="28"/>
          </w:rPr>
          <w:t>планом</w:t>
        </w:r>
      </w:hyperlink>
      <w:r w:rsidR="00CB2524" w:rsidRPr="00942F9B">
        <w:rPr>
          <w:sz w:val="28"/>
          <w:szCs w:val="28"/>
        </w:rPr>
        <w:t xml:space="preserve"> мероприятий («дорожной</w:t>
      </w:r>
      <w:proofErr w:type="gramEnd"/>
      <w:r w:rsidR="00CB2524" w:rsidRPr="00942F9B">
        <w:rPr>
          <w:sz w:val="28"/>
          <w:szCs w:val="28"/>
        </w:rPr>
        <w:t xml:space="preserve"> картой») «Изменения в отраслях социальной сферы». </w:t>
      </w:r>
    </w:p>
    <w:p w:rsidR="00CB2524" w:rsidRPr="00942F9B" w:rsidRDefault="00CB2524" w:rsidP="000857C9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Медицинскую помощь на территории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 xml:space="preserve">. Березово оказывают 2 учреждения здравоохранения: районная больница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>.</w:t>
      </w:r>
      <w:r w:rsidR="000F13E3" w:rsidRPr="00942F9B">
        <w:rPr>
          <w:sz w:val="28"/>
          <w:szCs w:val="28"/>
        </w:rPr>
        <w:t xml:space="preserve"> Березово (114</w:t>
      </w:r>
      <w:r w:rsidR="00B23396" w:rsidRPr="00942F9B">
        <w:rPr>
          <w:sz w:val="28"/>
          <w:szCs w:val="28"/>
        </w:rPr>
        <w:t xml:space="preserve"> </w:t>
      </w:r>
      <w:proofErr w:type="gramStart"/>
      <w:r w:rsidR="00B23396" w:rsidRPr="00942F9B">
        <w:rPr>
          <w:sz w:val="28"/>
          <w:szCs w:val="28"/>
        </w:rPr>
        <w:t>койко/мест</w:t>
      </w:r>
      <w:proofErr w:type="gramEnd"/>
      <w:r w:rsidR="00B23396" w:rsidRPr="00942F9B">
        <w:rPr>
          <w:sz w:val="28"/>
          <w:szCs w:val="28"/>
        </w:rPr>
        <w:t>.), учреждение Ханты-</w:t>
      </w:r>
      <w:r w:rsidRPr="00942F9B">
        <w:rPr>
          <w:sz w:val="28"/>
          <w:szCs w:val="28"/>
        </w:rPr>
        <w:t xml:space="preserve">Мансийского автономного округа – Югры – противотуберкулезный диспансер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 (90 </w:t>
      </w:r>
      <w:proofErr w:type="gramStart"/>
      <w:r w:rsidRPr="00942F9B">
        <w:rPr>
          <w:sz w:val="28"/>
          <w:szCs w:val="28"/>
        </w:rPr>
        <w:t>койко/мест</w:t>
      </w:r>
      <w:proofErr w:type="gramEnd"/>
      <w:r w:rsidRPr="00942F9B">
        <w:rPr>
          <w:sz w:val="28"/>
          <w:szCs w:val="28"/>
        </w:rPr>
        <w:t xml:space="preserve">.), 2 </w:t>
      </w:r>
      <w:proofErr w:type="spellStart"/>
      <w:r w:rsidRPr="00942F9B">
        <w:rPr>
          <w:sz w:val="28"/>
          <w:szCs w:val="28"/>
        </w:rPr>
        <w:t>ФАПа</w:t>
      </w:r>
      <w:proofErr w:type="spellEnd"/>
      <w:r w:rsidR="000857C9" w:rsidRPr="00942F9B">
        <w:rPr>
          <w:sz w:val="28"/>
          <w:szCs w:val="28"/>
        </w:rPr>
        <w:t>,</w:t>
      </w:r>
      <w:r w:rsidRPr="00942F9B">
        <w:rPr>
          <w:sz w:val="28"/>
          <w:szCs w:val="28"/>
        </w:rPr>
        <w:t xml:space="preserve"> </w:t>
      </w:r>
      <w:r w:rsidR="006F61D9" w:rsidRPr="00942F9B">
        <w:rPr>
          <w:sz w:val="28"/>
          <w:szCs w:val="28"/>
        </w:rPr>
        <w:t>9</w:t>
      </w:r>
      <w:r w:rsidRPr="00942F9B">
        <w:rPr>
          <w:sz w:val="28"/>
          <w:szCs w:val="28"/>
        </w:rPr>
        <w:t xml:space="preserve"> медицинских кабин</w:t>
      </w:r>
      <w:r w:rsidR="000857C9" w:rsidRPr="00942F9B">
        <w:rPr>
          <w:sz w:val="28"/>
          <w:szCs w:val="28"/>
        </w:rPr>
        <w:t xml:space="preserve">етов образовательных учреждений, </w:t>
      </w:r>
      <w:r w:rsidRPr="00942F9B">
        <w:rPr>
          <w:sz w:val="28"/>
          <w:szCs w:val="28"/>
        </w:rPr>
        <w:t xml:space="preserve">одно отделение скорой медицинской помощи и центр медицины катастроф </w:t>
      </w:r>
      <w:r w:rsidR="000857C9" w:rsidRPr="00942F9B">
        <w:rPr>
          <w:sz w:val="28"/>
          <w:szCs w:val="28"/>
        </w:rPr>
        <w:t>(</w:t>
      </w:r>
      <w:r w:rsidRPr="00942F9B">
        <w:rPr>
          <w:sz w:val="28"/>
          <w:szCs w:val="28"/>
        </w:rPr>
        <w:t>окружного подчинения</w:t>
      </w:r>
      <w:r w:rsidR="000857C9" w:rsidRPr="00942F9B">
        <w:rPr>
          <w:sz w:val="28"/>
          <w:szCs w:val="28"/>
        </w:rPr>
        <w:t xml:space="preserve"> с дислокацией</w:t>
      </w:r>
      <w:r w:rsidRPr="00942F9B">
        <w:rPr>
          <w:sz w:val="28"/>
          <w:szCs w:val="28"/>
        </w:rPr>
        <w:t xml:space="preserve">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</w:t>
      </w:r>
      <w:proofErr w:type="gramStart"/>
      <w:r w:rsidRPr="00942F9B">
        <w:rPr>
          <w:sz w:val="28"/>
          <w:szCs w:val="28"/>
        </w:rPr>
        <w:t>Березово</w:t>
      </w:r>
      <w:r w:rsidR="000857C9" w:rsidRPr="00942F9B">
        <w:rPr>
          <w:sz w:val="28"/>
          <w:szCs w:val="28"/>
        </w:rPr>
        <w:t>)</w:t>
      </w:r>
      <w:r w:rsidRPr="00942F9B">
        <w:rPr>
          <w:sz w:val="28"/>
          <w:szCs w:val="28"/>
        </w:rPr>
        <w:t>.</w:t>
      </w:r>
      <w:proofErr w:type="gramEnd"/>
    </w:p>
    <w:p w:rsidR="009E549A" w:rsidRPr="00942F9B" w:rsidRDefault="009E549A" w:rsidP="00503F1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прогнозном периоде в рамках государственной про</w:t>
      </w:r>
      <w:r w:rsidR="000F13E3" w:rsidRPr="00942F9B">
        <w:rPr>
          <w:sz w:val="28"/>
          <w:szCs w:val="28"/>
        </w:rPr>
        <w:t>граммы «Развитие здравоохранения</w:t>
      </w:r>
      <w:r w:rsidRPr="00942F9B">
        <w:rPr>
          <w:sz w:val="28"/>
          <w:szCs w:val="28"/>
        </w:rPr>
        <w:t xml:space="preserve">» на территории Березовского района, в том числе и на территории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 Березово продолжится создание и развитие механизмов взаимодействия медицинских организаций на основе единой государственной информационной системы в сфере здравоохранения (единого цифрового контура</w:t>
      </w:r>
      <w:r w:rsidR="00852BA9" w:rsidRPr="00942F9B">
        <w:rPr>
          <w:sz w:val="28"/>
          <w:szCs w:val="28"/>
        </w:rPr>
        <w:t xml:space="preserve">), которая </w:t>
      </w:r>
      <w:r w:rsidRPr="00942F9B">
        <w:rPr>
          <w:sz w:val="28"/>
          <w:szCs w:val="28"/>
        </w:rPr>
        <w:t>позволит во всех медицинских организациях внедрить медицинские информационные системы, соответствующие требованиям Минздрава Р</w:t>
      </w:r>
      <w:r w:rsidR="00541BDC" w:rsidRPr="00942F9B">
        <w:rPr>
          <w:sz w:val="28"/>
          <w:szCs w:val="28"/>
        </w:rPr>
        <w:t xml:space="preserve">оссийской </w:t>
      </w:r>
      <w:r w:rsidRPr="00942F9B">
        <w:rPr>
          <w:sz w:val="28"/>
          <w:szCs w:val="28"/>
        </w:rPr>
        <w:t>Ф</w:t>
      </w:r>
      <w:r w:rsidR="00541BDC" w:rsidRPr="00942F9B">
        <w:rPr>
          <w:sz w:val="28"/>
          <w:szCs w:val="28"/>
        </w:rPr>
        <w:t>едерации</w:t>
      </w:r>
      <w:r w:rsidRPr="00942F9B">
        <w:rPr>
          <w:sz w:val="28"/>
          <w:szCs w:val="28"/>
        </w:rPr>
        <w:t xml:space="preserve">, создать единый цифровой архив медицинских изображений, лабораторных исследований и т.д. </w:t>
      </w:r>
    </w:p>
    <w:p w:rsidR="00852BA9" w:rsidRPr="00942F9B" w:rsidRDefault="009E549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К 202</w:t>
      </w:r>
      <w:r w:rsidR="006F61D9" w:rsidRPr="00942F9B">
        <w:rPr>
          <w:sz w:val="28"/>
          <w:szCs w:val="28"/>
        </w:rPr>
        <w:t>3</w:t>
      </w:r>
      <w:r w:rsidRPr="00942F9B">
        <w:rPr>
          <w:sz w:val="28"/>
          <w:szCs w:val="28"/>
        </w:rPr>
        <w:t xml:space="preserve"> году будет осуществлен переход к ведению медицинской документации в электронном виде с возможностью передачи электронной медицинской карты, справок и других медицинских документов в Личный кабинет пациента «Мое здоровье» на Едином портале государственных и муниципальных услуг</w:t>
      </w:r>
      <w:r w:rsidR="00852BA9" w:rsidRPr="00942F9B">
        <w:rPr>
          <w:sz w:val="28"/>
          <w:szCs w:val="28"/>
        </w:rPr>
        <w:t>.</w:t>
      </w:r>
      <w:r w:rsidRPr="00942F9B">
        <w:rPr>
          <w:sz w:val="28"/>
          <w:szCs w:val="28"/>
        </w:rPr>
        <w:t xml:space="preserve"> </w:t>
      </w:r>
    </w:p>
    <w:p w:rsidR="009E549A" w:rsidRPr="00942F9B" w:rsidRDefault="009E549A" w:rsidP="00503F1E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прогнозный период продолжится развитие услуги интернет – регистратуры, </w:t>
      </w:r>
      <w:r w:rsidR="00F67603" w:rsidRPr="00942F9B">
        <w:rPr>
          <w:sz w:val="28"/>
          <w:szCs w:val="28"/>
        </w:rPr>
        <w:t>решать задачи регулирования потоков амбулаторных больных, планирования деятельности врачебных приемов</w:t>
      </w:r>
      <w:r w:rsidRPr="00942F9B">
        <w:rPr>
          <w:sz w:val="28"/>
          <w:szCs w:val="28"/>
        </w:rPr>
        <w:t>.</w:t>
      </w:r>
    </w:p>
    <w:p w:rsidR="00A2255A" w:rsidRPr="00942F9B" w:rsidRDefault="009E549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976C4F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была продолжена работа по преобразованию системы здравоохранения</w:t>
      </w:r>
      <w:r w:rsidR="006F61D9" w:rsidRPr="00942F9B">
        <w:rPr>
          <w:sz w:val="28"/>
          <w:szCs w:val="28"/>
        </w:rPr>
        <w:t>, усилению материальной базы учреждений</w:t>
      </w:r>
      <w:r w:rsidR="000857C9" w:rsidRPr="00942F9B">
        <w:rPr>
          <w:sz w:val="28"/>
          <w:szCs w:val="28"/>
        </w:rPr>
        <w:t>, за счет средств</w:t>
      </w:r>
      <w:r w:rsidR="006F61D9" w:rsidRPr="00942F9B">
        <w:rPr>
          <w:sz w:val="28"/>
          <w:szCs w:val="28"/>
        </w:rPr>
        <w:t>:</w:t>
      </w:r>
    </w:p>
    <w:p w:rsidR="00976C4F" w:rsidRPr="00942F9B" w:rsidRDefault="00A2255A" w:rsidP="00A2255A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="009E549A" w:rsidRPr="00942F9B">
        <w:rPr>
          <w:sz w:val="28"/>
          <w:szCs w:val="28"/>
        </w:rPr>
        <w:t xml:space="preserve"> </w:t>
      </w:r>
      <w:r w:rsidR="00A02885" w:rsidRPr="00942F9B">
        <w:rPr>
          <w:sz w:val="28"/>
          <w:szCs w:val="28"/>
        </w:rPr>
        <w:t>национального проекта</w:t>
      </w:r>
      <w:r w:rsidR="009E549A" w:rsidRPr="00942F9B">
        <w:rPr>
          <w:sz w:val="28"/>
          <w:szCs w:val="28"/>
        </w:rPr>
        <w:t xml:space="preserve"> «</w:t>
      </w:r>
      <w:r w:rsidR="00A02885" w:rsidRPr="00942F9B">
        <w:rPr>
          <w:sz w:val="28"/>
          <w:szCs w:val="28"/>
        </w:rPr>
        <w:t>Здравоохранение</w:t>
      </w:r>
      <w:r w:rsidR="009E549A" w:rsidRPr="00942F9B">
        <w:rPr>
          <w:sz w:val="28"/>
          <w:szCs w:val="28"/>
        </w:rPr>
        <w:t>» приобретено для</w:t>
      </w:r>
      <w:r w:rsidR="00852BA9" w:rsidRPr="00942F9B">
        <w:rPr>
          <w:sz w:val="28"/>
          <w:szCs w:val="28"/>
        </w:rPr>
        <w:t xml:space="preserve"> нужд </w:t>
      </w:r>
      <w:r w:rsidR="00976C4F" w:rsidRPr="00942F9B">
        <w:rPr>
          <w:sz w:val="28"/>
          <w:szCs w:val="28"/>
        </w:rPr>
        <w:t>скорой медицинской помощи</w:t>
      </w:r>
      <w:r w:rsidRPr="00942F9B">
        <w:rPr>
          <w:sz w:val="28"/>
          <w:szCs w:val="28"/>
        </w:rPr>
        <w:t xml:space="preserve"> в </w:t>
      </w:r>
      <w:proofErr w:type="spellStart"/>
      <w:r w:rsidRPr="00942F9B">
        <w:rPr>
          <w:sz w:val="28"/>
          <w:szCs w:val="28"/>
        </w:rPr>
        <w:t>пгт</w:t>
      </w:r>
      <w:proofErr w:type="spellEnd"/>
      <w:r w:rsidRPr="00942F9B">
        <w:rPr>
          <w:sz w:val="28"/>
          <w:szCs w:val="28"/>
        </w:rPr>
        <w:t xml:space="preserve">. Березово </w:t>
      </w:r>
      <w:proofErr w:type="spellStart"/>
      <w:r w:rsidR="00976C4F" w:rsidRPr="00942F9B">
        <w:rPr>
          <w:sz w:val="28"/>
          <w:szCs w:val="28"/>
        </w:rPr>
        <w:t>электрокадиограф</w:t>
      </w:r>
      <w:proofErr w:type="spellEnd"/>
      <w:r w:rsidR="00976C4F" w:rsidRPr="00942F9B">
        <w:rPr>
          <w:sz w:val="28"/>
          <w:szCs w:val="28"/>
        </w:rPr>
        <w:t xml:space="preserve"> – 2 ед.;</w:t>
      </w:r>
    </w:p>
    <w:p w:rsidR="00A2255A" w:rsidRPr="00942F9B" w:rsidRDefault="00A2255A" w:rsidP="00A2255A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региональной программы «Развитие здравоохранения» для нужд БУ </w:t>
      </w:r>
      <w:r w:rsidR="000857C9" w:rsidRPr="00942F9B">
        <w:rPr>
          <w:sz w:val="28"/>
          <w:szCs w:val="28"/>
        </w:rPr>
        <w:t>«Березовская районная больница»</w:t>
      </w:r>
      <w:r w:rsidRPr="00942F9B">
        <w:rPr>
          <w:sz w:val="28"/>
          <w:szCs w:val="28"/>
        </w:rPr>
        <w:t xml:space="preserve"> выполнен</w:t>
      </w:r>
      <w:r w:rsidR="00976C4F" w:rsidRPr="00942F9B">
        <w:rPr>
          <w:sz w:val="28"/>
          <w:szCs w:val="28"/>
        </w:rPr>
        <w:t>о</w:t>
      </w:r>
      <w:r w:rsidRPr="00942F9B">
        <w:rPr>
          <w:sz w:val="28"/>
          <w:szCs w:val="28"/>
        </w:rPr>
        <w:t>:</w:t>
      </w:r>
    </w:p>
    <w:p w:rsidR="00A2255A" w:rsidRPr="00942F9B" w:rsidRDefault="00A2255A" w:rsidP="00A2255A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Pr="00942F9B">
        <w:rPr>
          <w:rFonts w:eastAsia="Calibri"/>
          <w:sz w:val="28"/>
          <w:szCs w:val="28"/>
        </w:rPr>
        <w:t>капитальн</w:t>
      </w:r>
      <w:r w:rsidR="00710A48" w:rsidRPr="00942F9B">
        <w:rPr>
          <w:rFonts w:eastAsia="Calibri"/>
          <w:sz w:val="28"/>
          <w:szCs w:val="28"/>
        </w:rPr>
        <w:t>ый</w:t>
      </w:r>
      <w:r w:rsidRPr="00942F9B">
        <w:rPr>
          <w:rFonts w:eastAsia="Calibri"/>
          <w:sz w:val="28"/>
          <w:szCs w:val="28"/>
        </w:rPr>
        <w:t xml:space="preserve"> ремонт инфекционного отделения;</w:t>
      </w:r>
    </w:p>
    <w:p w:rsidR="00710A48" w:rsidRPr="00942F9B" w:rsidRDefault="00710A48" w:rsidP="00A2255A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lastRenderedPageBreak/>
        <w:t xml:space="preserve">- </w:t>
      </w:r>
      <w:r w:rsidR="004F5440" w:rsidRPr="00942F9B">
        <w:rPr>
          <w:rFonts w:eastAsia="Calibri"/>
          <w:sz w:val="28"/>
          <w:szCs w:val="28"/>
        </w:rPr>
        <w:t xml:space="preserve">ремонт </w:t>
      </w:r>
      <w:r w:rsidRPr="00942F9B">
        <w:rPr>
          <w:rFonts w:eastAsia="Calibri"/>
          <w:sz w:val="28"/>
          <w:szCs w:val="28"/>
        </w:rPr>
        <w:t>операционн</w:t>
      </w:r>
      <w:r w:rsidR="004F5440" w:rsidRPr="00942F9B">
        <w:rPr>
          <w:rFonts w:eastAsia="Calibri"/>
          <w:sz w:val="28"/>
          <w:szCs w:val="28"/>
        </w:rPr>
        <w:t>ого</w:t>
      </w:r>
      <w:r w:rsidRPr="00942F9B">
        <w:rPr>
          <w:rFonts w:eastAsia="Calibri"/>
          <w:sz w:val="28"/>
          <w:szCs w:val="28"/>
        </w:rPr>
        <w:t xml:space="preserve"> зал</w:t>
      </w:r>
      <w:r w:rsidR="004F5440" w:rsidRPr="00942F9B">
        <w:rPr>
          <w:rFonts w:eastAsia="Calibri"/>
          <w:sz w:val="28"/>
          <w:szCs w:val="28"/>
        </w:rPr>
        <w:t>а</w:t>
      </w:r>
      <w:r w:rsidRPr="00942F9B">
        <w:rPr>
          <w:rFonts w:eastAsia="Calibri"/>
          <w:sz w:val="28"/>
          <w:szCs w:val="28"/>
        </w:rPr>
        <w:t xml:space="preserve"> хирургического отделения;</w:t>
      </w:r>
    </w:p>
    <w:p w:rsidR="00710A48" w:rsidRPr="00942F9B" w:rsidRDefault="00710A48" w:rsidP="00A2255A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- подъездное крыльцо к зданию стационара;</w:t>
      </w:r>
    </w:p>
    <w:p w:rsidR="00A2255A" w:rsidRPr="00942F9B" w:rsidRDefault="00A2255A" w:rsidP="00A2255A">
      <w:pPr>
        <w:ind w:firstLine="708"/>
        <w:jc w:val="both"/>
        <w:rPr>
          <w:sz w:val="28"/>
          <w:szCs w:val="28"/>
        </w:rPr>
      </w:pPr>
      <w:r w:rsidRPr="00942F9B">
        <w:rPr>
          <w:rFonts w:eastAsia="Calibri"/>
          <w:sz w:val="28"/>
          <w:szCs w:val="28"/>
        </w:rPr>
        <w:t xml:space="preserve">- закуп материалов </w:t>
      </w:r>
      <w:r w:rsidR="006F61D9" w:rsidRPr="00942F9B">
        <w:rPr>
          <w:rFonts w:eastAsia="Calibri"/>
          <w:sz w:val="28"/>
          <w:szCs w:val="28"/>
        </w:rPr>
        <w:t>и</w:t>
      </w:r>
      <w:r w:rsidRPr="00942F9B">
        <w:rPr>
          <w:rFonts w:eastAsia="Calibri"/>
          <w:sz w:val="28"/>
          <w:szCs w:val="28"/>
        </w:rPr>
        <w:t xml:space="preserve"> ремонт прачечной</w:t>
      </w:r>
      <w:r w:rsidR="004F5440" w:rsidRPr="00942F9B">
        <w:rPr>
          <w:sz w:val="28"/>
          <w:szCs w:val="28"/>
        </w:rPr>
        <w:t>;</w:t>
      </w:r>
    </w:p>
    <w:p w:rsidR="004F5440" w:rsidRPr="00942F9B" w:rsidRDefault="004F5440" w:rsidP="004F5440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- </w:t>
      </w:r>
      <w:r w:rsidR="00A0303F" w:rsidRPr="00942F9B">
        <w:rPr>
          <w:sz w:val="28"/>
          <w:szCs w:val="28"/>
        </w:rPr>
        <w:t>реконструкция здания Березовской больницы для строительства 3 этажа (мансардного) в здании поликлиники</w:t>
      </w:r>
      <w:r w:rsidR="006F61D9" w:rsidRPr="00942F9B">
        <w:rPr>
          <w:sz w:val="28"/>
          <w:szCs w:val="28"/>
        </w:rPr>
        <w:t>.</w:t>
      </w:r>
    </w:p>
    <w:p w:rsidR="00CB2524" w:rsidRPr="00942F9B" w:rsidRDefault="00CB2524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Вопросы кадровой политики решаются путем первичной специализации выпускников в клинической интернатуре и ординатуре, делается упор на выпускников Тюменской государственной медицинской и Ханты-Мансийской государственной медицинской академий.</w:t>
      </w:r>
    </w:p>
    <w:p w:rsidR="00CB2524" w:rsidRPr="00942F9B" w:rsidRDefault="00CB2524" w:rsidP="00503F1E">
      <w:pPr>
        <w:spacing w:line="0" w:lineRule="atLeast"/>
        <w:ind w:firstLine="709"/>
        <w:rPr>
          <w:sz w:val="28"/>
          <w:szCs w:val="28"/>
        </w:rPr>
      </w:pPr>
    </w:p>
    <w:p w:rsidR="00DD4DF2" w:rsidRPr="00942F9B" w:rsidRDefault="00084723" w:rsidP="00503F1E">
      <w:pPr>
        <w:keepNext/>
        <w:ind w:firstLine="709"/>
        <w:jc w:val="both"/>
        <w:outlineLvl w:val="6"/>
        <w:rPr>
          <w:b/>
          <w:bCs/>
          <w:iCs/>
          <w:sz w:val="28"/>
          <w:szCs w:val="28"/>
        </w:rPr>
      </w:pPr>
      <w:r w:rsidRPr="00942F9B">
        <w:rPr>
          <w:b/>
          <w:bCs/>
          <w:iCs/>
          <w:sz w:val="28"/>
          <w:szCs w:val="28"/>
        </w:rPr>
        <w:t xml:space="preserve">10.3. </w:t>
      </w:r>
      <w:r w:rsidR="00DD4DF2" w:rsidRPr="00942F9B">
        <w:rPr>
          <w:b/>
          <w:bCs/>
          <w:iCs/>
          <w:sz w:val="28"/>
          <w:szCs w:val="28"/>
        </w:rPr>
        <w:t>Культура</w:t>
      </w:r>
    </w:p>
    <w:p w:rsidR="00C0538A" w:rsidRPr="00942F9B" w:rsidRDefault="00C0538A" w:rsidP="00C0538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942F9B">
        <w:rPr>
          <w:rFonts w:eastAsia="Calibri"/>
          <w:sz w:val="28"/>
          <w:szCs w:val="28"/>
          <w:lang w:eastAsia="zh-CN"/>
        </w:rPr>
        <w:t xml:space="preserve">В </w:t>
      </w:r>
      <w:r w:rsidR="00AD6264" w:rsidRPr="00942F9B">
        <w:rPr>
          <w:rFonts w:eastAsia="Calibri"/>
          <w:sz w:val="28"/>
          <w:szCs w:val="28"/>
          <w:lang w:eastAsia="zh-CN"/>
        </w:rPr>
        <w:t xml:space="preserve">2020 году в </w:t>
      </w:r>
      <w:r w:rsidRPr="00942F9B">
        <w:rPr>
          <w:rFonts w:eastAsia="Calibri"/>
          <w:sz w:val="28"/>
          <w:szCs w:val="28"/>
          <w:lang w:eastAsia="zh-CN"/>
        </w:rPr>
        <w:t xml:space="preserve">рамках </w:t>
      </w:r>
      <w:r w:rsidRPr="00942F9B">
        <w:rPr>
          <w:sz w:val="28"/>
          <w:szCs w:val="28"/>
        </w:rPr>
        <w:t>карантинно-ограничительного комплекса мероприятий все учреждения культуры были максимально переведены в цифровой режим, онлайн-форматы, посредством социальных сетей и официальных сайтов, которые позволили сохранить доступность населения к культурным благам, выполняя важнейшие социальные и коммуникативные функции.</w:t>
      </w:r>
    </w:p>
    <w:p w:rsidR="00DD4DF2" w:rsidRPr="00942F9B" w:rsidRDefault="00DD4DF2" w:rsidP="00503F1E">
      <w:pPr>
        <w:pStyle w:val="a7"/>
        <w:suppressAutoHyphens w:val="0"/>
        <w:ind w:firstLine="709"/>
        <w:rPr>
          <w:sz w:val="28"/>
          <w:szCs w:val="28"/>
          <w:lang w:eastAsia="ru-RU"/>
        </w:rPr>
      </w:pPr>
      <w:r w:rsidRPr="00942F9B">
        <w:rPr>
          <w:sz w:val="28"/>
          <w:szCs w:val="28"/>
          <w:lang w:eastAsia="ru-RU"/>
        </w:rPr>
        <w:t>Прогноз развития сферы культуры предполагает создание условий для ее модернизации, а также сохранения и развития традиционной народной культуры, накопленного культурного и духовного потенциала городского поселения Березово, сохранения и эффективного использования объектов культурного наследия (памятников истории и культуры), обеспечение доступности к культурным благам и информационным ресурсам</w:t>
      </w:r>
      <w:r w:rsidR="0037075F" w:rsidRPr="00942F9B">
        <w:rPr>
          <w:sz w:val="28"/>
          <w:szCs w:val="28"/>
          <w:lang w:eastAsia="ru-RU"/>
        </w:rPr>
        <w:t xml:space="preserve"> </w:t>
      </w:r>
      <w:r w:rsidRPr="00942F9B">
        <w:rPr>
          <w:sz w:val="28"/>
          <w:szCs w:val="28"/>
          <w:lang w:eastAsia="ru-RU"/>
        </w:rPr>
        <w:t>всех слоев населения.</w:t>
      </w:r>
    </w:p>
    <w:p w:rsidR="00DD4DF2" w:rsidRPr="00942F9B" w:rsidRDefault="00DD4DF2" w:rsidP="00503F1E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 20</w:t>
      </w:r>
      <w:r w:rsidR="00AD6264" w:rsidRPr="00942F9B">
        <w:rPr>
          <w:sz w:val="28"/>
          <w:szCs w:val="28"/>
        </w:rPr>
        <w:t>20</w:t>
      </w:r>
      <w:r w:rsidRPr="00942F9B">
        <w:rPr>
          <w:sz w:val="28"/>
          <w:szCs w:val="28"/>
        </w:rPr>
        <w:t xml:space="preserve"> году на территории городского поселения Березово насчитывается 4 учреждения культурно – досугового типа на 470 мест, 3 </w:t>
      </w:r>
      <w:r w:rsidR="00191F2F" w:rsidRPr="00942F9B">
        <w:rPr>
          <w:sz w:val="28"/>
          <w:szCs w:val="28"/>
        </w:rPr>
        <w:t>библиотеки с книжным фондом 57</w:t>
      </w:r>
      <w:r w:rsidRPr="00942F9B">
        <w:rPr>
          <w:sz w:val="28"/>
          <w:szCs w:val="28"/>
        </w:rPr>
        <w:t xml:space="preserve"> тыс. экземпляров</w:t>
      </w:r>
      <w:r w:rsidRPr="00942F9B">
        <w:rPr>
          <w:spacing w:val="5"/>
          <w:sz w:val="28"/>
          <w:szCs w:val="28"/>
        </w:rPr>
        <w:t xml:space="preserve">, </w:t>
      </w:r>
      <w:r w:rsidRPr="00942F9B">
        <w:rPr>
          <w:sz w:val="28"/>
          <w:szCs w:val="28"/>
        </w:rPr>
        <w:t>отдел прикладного творчества и национальных к</w:t>
      </w:r>
      <w:r w:rsidR="00E51BC0" w:rsidRPr="00942F9B">
        <w:rPr>
          <w:sz w:val="28"/>
          <w:szCs w:val="28"/>
        </w:rPr>
        <w:t>ультур, Детская школа иску</w:t>
      </w:r>
      <w:proofErr w:type="gramStart"/>
      <w:r w:rsidR="00E51BC0" w:rsidRPr="00942F9B">
        <w:rPr>
          <w:sz w:val="28"/>
          <w:szCs w:val="28"/>
        </w:rPr>
        <w:t xml:space="preserve">сств </w:t>
      </w:r>
      <w:r w:rsidRPr="00942F9B">
        <w:rPr>
          <w:sz w:val="28"/>
          <w:szCs w:val="28"/>
        </w:rPr>
        <w:t>с к</w:t>
      </w:r>
      <w:proofErr w:type="gramEnd"/>
      <w:r w:rsidRPr="00942F9B">
        <w:rPr>
          <w:sz w:val="28"/>
          <w:szCs w:val="28"/>
        </w:rPr>
        <w:t>онтин</w:t>
      </w:r>
      <w:r w:rsidR="00D14DF5" w:rsidRPr="00942F9B">
        <w:rPr>
          <w:sz w:val="28"/>
          <w:szCs w:val="28"/>
        </w:rPr>
        <w:t>гентом учащихся 35</w:t>
      </w:r>
      <w:r w:rsidR="00022A87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человек</w:t>
      </w:r>
      <w:r w:rsidR="00E51BC0" w:rsidRPr="00942F9B">
        <w:rPr>
          <w:sz w:val="28"/>
          <w:szCs w:val="28"/>
        </w:rPr>
        <w:t>а</w:t>
      </w:r>
      <w:r w:rsidRPr="00942F9B">
        <w:rPr>
          <w:sz w:val="28"/>
          <w:szCs w:val="28"/>
        </w:rPr>
        <w:t>.</w:t>
      </w:r>
    </w:p>
    <w:p w:rsidR="00FD4BAC" w:rsidRPr="00942F9B" w:rsidRDefault="00FD4BAC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Для удовлетворения информационно-правовых запросов пользователей, предоставления социальной информации в общедоступных библиотеках действует 3 Центра общественного доступа.</w:t>
      </w:r>
    </w:p>
    <w:p w:rsidR="00DD4DF2" w:rsidRPr="00942F9B" w:rsidRDefault="00FD4BAC" w:rsidP="00503F1E">
      <w:pPr>
        <w:spacing w:line="0" w:lineRule="atLeast"/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DD4DF2" w:rsidRPr="00942F9B">
        <w:rPr>
          <w:sz w:val="28"/>
          <w:szCs w:val="28"/>
        </w:rPr>
        <w:t xml:space="preserve"> рамках муниципальной программы «</w:t>
      </w:r>
      <w:r w:rsidRPr="00942F9B">
        <w:rPr>
          <w:sz w:val="28"/>
          <w:szCs w:val="28"/>
        </w:rPr>
        <w:t>Культурное пространство Березовского района» (постановление администрации Березовского района от 21.11.2018 №1053)</w:t>
      </w:r>
      <w:r w:rsidR="00CA081F" w:rsidRPr="00942F9B">
        <w:rPr>
          <w:sz w:val="28"/>
          <w:szCs w:val="28"/>
        </w:rPr>
        <w:t xml:space="preserve"> в 202</w:t>
      </w:r>
      <w:r w:rsidR="000F504E" w:rsidRPr="00942F9B">
        <w:rPr>
          <w:sz w:val="28"/>
          <w:szCs w:val="28"/>
        </w:rPr>
        <w:t>2</w:t>
      </w:r>
      <w:r w:rsidR="00CA081F" w:rsidRPr="00942F9B">
        <w:rPr>
          <w:sz w:val="28"/>
          <w:szCs w:val="28"/>
        </w:rPr>
        <w:t xml:space="preserve"> году</w:t>
      </w:r>
      <w:r w:rsidRPr="00942F9B">
        <w:rPr>
          <w:sz w:val="28"/>
          <w:szCs w:val="28"/>
        </w:rPr>
        <w:t xml:space="preserve"> </w:t>
      </w:r>
      <w:r w:rsidR="00D14DF5" w:rsidRPr="00942F9B">
        <w:rPr>
          <w:sz w:val="28"/>
          <w:szCs w:val="28"/>
        </w:rPr>
        <w:t>будет</w:t>
      </w:r>
      <w:r w:rsidR="00CA081F" w:rsidRPr="00942F9B">
        <w:rPr>
          <w:sz w:val="28"/>
          <w:szCs w:val="28"/>
        </w:rPr>
        <w:t xml:space="preserve"> завершено</w:t>
      </w:r>
      <w:r w:rsidRPr="00942F9B">
        <w:rPr>
          <w:sz w:val="28"/>
          <w:szCs w:val="28"/>
        </w:rPr>
        <w:t xml:space="preserve"> </w:t>
      </w:r>
      <w:r w:rsidR="00DD4DF2" w:rsidRPr="00942F9B">
        <w:rPr>
          <w:sz w:val="28"/>
          <w:szCs w:val="28"/>
        </w:rPr>
        <w:t xml:space="preserve">проведение реставрационных работ на объекте культурного наследия «Мост деревянный через овраг </w:t>
      </w:r>
      <w:proofErr w:type="spellStart"/>
      <w:r w:rsidR="00DD4DF2" w:rsidRPr="00942F9B">
        <w:rPr>
          <w:sz w:val="28"/>
          <w:szCs w:val="28"/>
        </w:rPr>
        <w:t>Култычный</w:t>
      </w:r>
      <w:proofErr w:type="spellEnd"/>
      <w:r w:rsidR="00DD4DF2" w:rsidRPr="00942F9B">
        <w:rPr>
          <w:sz w:val="28"/>
          <w:szCs w:val="28"/>
        </w:rPr>
        <w:t xml:space="preserve">». </w:t>
      </w:r>
    </w:p>
    <w:p w:rsidR="00DD4DF2" w:rsidRPr="00942F9B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Целью государственной политики в сфере культуры, искусства и массовых коммуникаций на 20</w:t>
      </w:r>
      <w:r w:rsidR="00D14DF5" w:rsidRPr="00942F9B">
        <w:rPr>
          <w:sz w:val="28"/>
          <w:szCs w:val="28"/>
        </w:rPr>
        <w:t>2</w:t>
      </w:r>
      <w:r w:rsidR="00022A87" w:rsidRPr="00942F9B">
        <w:rPr>
          <w:sz w:val="28"/>
          <w:szCs w:val="28"/>
        </w:rPr>
        <w:t>2</w:t>
      </w:r>
      <w:r w:rsidRPr="00942F9B">
        <w:rPr>
          <w:sz w:val="28"/>
          <w:szCs w:val="28"/>
        </w:rPr>
        <w:t xml:space="preserve"> – 202</w:t>
      </w:r>
      <w:r w:rsidR="00022A87" w:rsidRPr="00942F9B">
        <w:rPr>
          <w:sz w:val="28"/>
          <w:szCs w:val="28"/>
        </w:rPr>
        <w:t>4</w:t>
      </w:r>
      <w:r w:rsidRPr="00942F9B">
        <w:rPr>
          <w:sz w:val="28"/>
          <w:szCs w:val="28"/>
        </w:rPr>
        <w:t xml:space="preserve"> годы будет являться дальнейшее развитие и реализация культурного и духовного потенциала населения городского поселения Березово.</w:t>
      </w:r>
    </w:p>
    <w:p w:rsidR="00DD4DF2" w:rsidRPr="00942F9B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Основными направлениями деятельности для достижения поставленной цели определены:</w:t>
      </w:r>
    </w:p>
    <w:p w:rsidR="00DD4DF2" w:rsidRPr="00942F9B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повышение качества и разнообразия услуг в сфере культуры и массовых коммуникаций;</w:t>
      </w:r>
    </w:p>
    <w:p w:rsidR="00EF7A02" w:rsidRPr="00942F9B" w:rsidRDefault="00EF7A02" w:rsidP="00EF7A0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>- организации работы по поддержке доступа негосударственных организаций (коммерческих, некоммерческих) к предоставлению услуг в сфере культур</w:t>
      </w:r>
      <w:r w:rsidR="00A673E2" w:rsidRPr="00942F9B">
        <w:rPr>
          <w:sz w:val="28"/>
          <w:szCs w:val="28"/>
        </w:rPr>
        <w:t>;</w:t>
      </w:r>
    </w:p>
    <w:p w:rsidR="00DD4DF2" w:rsidRPr="00942F9B" w:rsidRDefault="00DD4DF2" w:rsidP="00503F1E">
      <w:pPr>
        <w:tabs>
          <w:tab w:val="left" w:pos="540"/>
          <w:tab w:val="left" w:pos="851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</w:t>
      </w:r>
      <w:r w:rsidRPr="00942F9B">
        <w:rPr>
          <w:sz w:val="28"/>
          <w:szCs w:val="28"/>
        </w:rPr>
        <w:tab/>
        <w:t>развитие сектора массовых коммуникаций и информационного пространства;</w:t>
      </w:r>
    </w:p>
    <w:p w:rsidR="00DD4DF2" w:rsidRPr="00942F9B" w:rsidRDefault="00DD4DF2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развитие традиционной народной культуры.</w:t>
      </w:r>
    </w:p>
    <w:p w:rsidR="00AD6264" w:rsidRPr="00942F9B" w:rsidRDefault="00AD6264" w:rsidP="00503F1E">
      <w:pPr>
        <w:tabs>
          <w:tab w:val="left" w:pos="540"/>
        </w:tabs>
        <w:ind w:firstLine="709"/>
        <w:jc w:val="both"/>
        <w:rPr>
          <w:sz w:val="28"/>
          <w:szCs w:val="28"/>
        </w:rPr>
      </w:pPr>
    </w:p>
    <w:p w:rsidR="00CB2524" w:rsidRPr="00942F9B" w:rsidRDefault="00084723" w:rsidP="00503F1E">
      <w:pPr>
        <w:ind w:firstLine="709"/>
        <w:jc w:val="both"/>
        <w:rPr>
          <w:b/>
          <w:iCs/>
          <w:sz w:val="28"/>
          <w:szCs w:val="28"/>
        </w:rPr>
      </w:pPr>
      <w:r w:rsidRPr="00942F9B">
        <w:rPr>
          <w:b/>
          <w:iCs/>
          <w:sz w:val="28"/>
          <w:szCs w:val="28"/>
        </w:rPr>
        <w:t xml:space="preserve">10.4. </w:t>
      </w:r>
      <w:r w:rsidR="00CB2524" w:rsidRPr="00942F9B">
        <w:rPr>
          <w:b/>
          <w:iCs/>
          <w:sz w:val="28"/>
          <w:szCs w:val="28"/>
        </w:rPr>
        <w:t>Физическая культура и спорт</w:t>
      </w:r>
    </w:p>
    <w:p w:rsidR="00C0538A" w:rsidRPr="00942F9B" w:rsidRDefault="00C0538A" w:rsidP="00503F1E">
      <w:pPr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Введение режима самоизоляции всецело повлияло на </w:t>
      </w:r>
      <w:r w:rsidR="00573F19" w:rsidRPr="00942F9B">
        <w:rPr>
          <w:sz w:val="28"/>
          <w:szCs w:val="28"/>
        </w:rPr>
        <w:t>организацию деятельности в сфере физической культуры и спорта, направленной на оздоровление различных групп населения территории.</w:t>
      </w:r>
    </w:p>
    <w:p w:rsidR="001154C4" w:rsidRPr="00942F9B" w:rsidRDefault="001154C4" w:rsidP="001154C4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2021 году инфраструктура спортивной сети учреждений увеличилась на 2 объекта в связи с открытием 2-х турниковых комплексов в д. </w:t>
      </w:r>
      <w:proofErr w:type="spellStart"/>
      <w:r w:rsidRPr="00942F9B">
        <w:rPr>
          <w:sz w:val="28"/>
          <w:szCs w:val="28"/>
        </w:rPr>
        <w:t>Шайтанка</w:t>
      </w:r>
      <w:proofErr w:type="spellEnd"/>
      <w:r w:rsidRPr="00942F9B">
        <w:rPr>
          <w:sz w:val="28"/>
          <w:szCs w:val="28"/>
        </w:rPr>
        <w:t xml:space="preserve"> и </w:t>
      </w:r>
      <w:proofErr w:type="gramStart"/>
      <w:r w:rsidRPr="00942F9B">
        <w:rPr>
          <w:sz w:val="28"/>
          <w:szCs w:val="28"/>
        </w:rPr>
        <w:t>с</w:t>
      </w:r>
      <w:proofErr w:type="gramEnd"/>
      <w:r w:rsidRPr="00942F9B">
        <w:rPr>
          <w:sz w:val="28"/>
          <w:szCs w:val="28"/>
        </w:rPr>
        <w:t>. Теги. По состоянию на 01.10.2021 в городском поселении функционирует 21 спортивное сооружение, в том числе: 8 плоскостных сооружений, 8 спортивных залов (в том числе 4 спортивных зала школ), 3 плавательных бассейна, 1 лыжная трасса, 1 спортивно-стрелковое сооружение (тир). Единовременная пропускная способность в учреждениях спорта составляет 278 человек.</w:t>
      </w:r>
    </w:p>
    <w:p w:rsidR="00511F12" w:rsidRPr="00942F9B" w:rsidRDefault="00086E69" w:rsidP="00503F1E">
      <w:pPr>
        <w:ind w:firstLine="709"/>
        <w:jc w:val="both"/>
        <w:rPr>
          <w:rFonts w:eastAsia="Calibri"/>
          <w:sz w:val="28"/>
          <w:szCs w:val="28"/>
        </w:rPr>
      </w:pPr>
      <w:r w:rsidRPr="00942F9B">
        <w:rPr>
          <w:rFonts w:eastAsia="Calibri"/>
          <w:sz w:val="28"/>
          <w:szCs w:val="28"/>
        </w:rPr>
        <w:t>В 20</w:t>
      </w:r>
      <w:r w:rsidR="00022A87" w:rsidRPr="00942F9B">
        <w:rPr>
          <w:rFonts w:eastAsia="Calibri"/>
          <w:sz w:val="28"/>
          <w:szCs w:val="28"/>
        </w:rPr>
        <w:t>20</w:t>
      </w:r>
      <w:r w:rsidRPr="00942F9B">
        <w:rPr>
          <w:rFonts w:eastAsia="Calibri"/>
          <w:sz w:val="28"/>
          <w:szCs w:val="28"/>
        </w:rPr>
        <w:t xml:space="preserve"> году общая ч</w:t>
      </w:r>
      <w:r w:rsidR="00511F12" w:rsidRPr="00942F9B">
        <w:rPr>
          <w:rFonts w:eastAsia="Calibri"/>
          <w:sz w:val="28"/>
          <w:szCs w:val="28"/>
        </w:rPr>
        <w:t xml:space="preserve">исленность занимающихся физической культурой и спортом </w:t>
      </w:r>
      <w:r w:rsidRPr="00942F9B">
        <w:rPr>
          <w:rFonts w:eastAsia="Calibri"/>
          <w:sz w:val="28"/>
          <w:szCs w:val="28"/>
        </w:rPr>
        <w:t xml:space="preserve">составила </w:t>
      </w:r>
      <w:r w:rsidR="001372C8" w:rsidRPr="00942F9B">
        <w:rPr>
          <w:rFonts w:eastAsia="Calibri"/>
          <w:sz w:val="28"/>
          <w:szCs w:val="28"/>
        </w:rPr>
        <w:t>3 221</w:t>
      </w:r>
      <w:r w:rsidR="00511F12" w:rsidRPr="00942F9B">
        <w:rPr>
          <w:rFonts w:eastAsia="Calibri"/>
          <w:sz w:val="28"/>
          <w:szCs w:val="28"/>
        </w:rPr>
        <w:t xml:space="preserve"> человек</w:t>
      </w:r>
      <w:r w:rsidR="00A13B7D" w:rsidRPr="00942F9B">
        <w:rPr>
          <w:rFonts w:eastAsia="Calibri"/>
          <w:sz w:val="28"/>
          <w:szCs w:val="28"/>
        </w:rPr>
        <w:t xml:space="preserve">, по сравнению с 2019 годом увеличение </w:t>
      </w:r>
      <w:r w:rsidR="009C52F3" w:rsidRPr="00942F9B">
        <w:rPr>
          <w:rFonts w:eastAsia="Calibri"/>
          <w:sz w:val="28"/>
          <w:szCs w:val="28"/>
        </w:rPr>
        <w:t xml:space="preserve">зафиксировано </w:t>
      </w:r>
      <w:r w:rsidR="00A13B7D" w:rsidRPr="00942F9B">
        <w:rPr>
          <w:rFonts w:eastAsia="Calibri"/>
          <w:sz w:val="28"/>
          <w:szCs w:val="28"/>
        </w:rPr>
        <w:t xml:space="preserve">в </w:t>
      </w:r>
      <w:r w:rsidR="009C52F3" w:rsidRPr="00942F9B">
        <w:rPr>
          <w:rFonts w:eastAsia="Calibri"/>
          <w:sz w:val="28"/>
          <w:szCs w:val="28"/>
        </w:rPr>
        <w:t>1</w:t>
      </w:r>
      <w:r w:rsidR="00A13B7D" w:rsidRPr="00942F9B">
        <w:rPr>
          <w:rFonts w:eastAsia="Calibri"/>
          <w:sz w:val="28"/>
          <w:szCs w:val="28"/>
        </w:rPr>
        <w:t>,1 раза</w:t>
      </w:r>
      <w:r w:rsidR="009C52F3" w:rsidRPr="00942F9B">
        <w:rPr>
          <w:rFonts w:eastAsia="Calibri"/>
          <w:sz w:val="28"/>
          <w:szCs w:val="28"/>
        </w:rPr>
        <w:t xml:space="preserve"> (</w:t>
      </w:r>
      <w:r w:rsidR="00022A87" w:rsidRPr="00942F9B">
        <w:rPr>
          <w:rFonts w:eastAsia="Calibri"/>
          <w:sz w:val="28"/>
          <w:szCs w:val="28"/>
        </w:rPr>
        <w:t xml:space="preserve">2019 год </w:t>
      </w:r>
      <w:r w:rsidR="009C52F3" w:rsidRPr="00942F9B">
        <w:rPr>
          <w:rFonts w:eastAsia="Calibri"/>
          <w:sz w:val="28"/>
          <w:szCs w:val="28"/>
        </w:rPr>
        <w:t>–</w:t>
      </w:r>
      <w:r w:rsidR="00022A87" w:rsidRPr="00942F9B">
        <w:rPr>
          <w:rFonts w:eastAsia="Calibri"/>
          <w:sz w:val="28"/>
          <w:szCs w:val="28"/>
        </w:rPr>
        <w:t xml:space="preserve"> 2</w:t>
      </w:r>
      <w:r w:rsidR="009C52F3" w:rsidRPr="00942F9B">
        <w:rPr>
          <w:rFonts w:eastAsia="Calibri"/>
          <w:sz w:val="28"/>
          <w:szCs w:val="28"/>
        </w:rPr>
        <w:t> </w:t>
      </w:r>
      <w:r w:rsidR="00022A87" w:rsidRPr="00942F9B">
        <w:rPr>
          <w:rFonts w:eastAsia="Calibri"/>
          <w:sz w:val="28"/>
          <w:szCs w:val="28"/>
        </w:rPr>
        <w:t>885</w:t>
      </w:r>
      <w:r w:rsidR="009C52F3" w:rsidRPr="00942F9B">
        <w:rPr>
          <w:rFonts w:eastAsia="Calibri"/>
          <w:sz w:val="28"/>
          <w:szCs w:val="28"/>
        </w:rPr>
        <w:t xml:space="preserve"> человек). </w:t>
      </w:r>
    </w:p>
    <w:p w:rsidR="00573F19" w:rsidRPr="00942F9B" w:rsidRDefault="00573F19" w:rsidP="00573F19">
      <w:pPr>
        <w:ind w:firstLine="708"/>
        <w:jc w:val="both"/>
        <w:rPr>
          <w:sz w:val="28"/>
          <w:szCs w:val="28"/>
        </w:rPr>
      </w:pPr>
      <w:r w:rsidRPr="00942F9B">
        <w:rPr>
          <w:sz w:val="28"/>
          <w:szCs w:val="28"/>
        </w:rPr>
        <w:t xml:space="preserve">В период пандемии с целью поддержания здорового образа жизни населения всех возрастных групп, учреждения спорта Березовского района переведены в цифровой формат работы, с проведением тренировочного процесса в домашних условиях в виде онлайн – марафонов, видео-уроков, </w:t>
      </w:r>
      <w:proofErr w:type="gramStart"/>
      <w:r w:rsidRPr="00942F9B">
        <w:rPr>
          <w:sz w:val="28"/>
          <w:szCs w:val="28"/>
        </w:rPr>
        <w:t>видео-роликов</w:t>
      </w:r>
      <w:proofErr w:type="gramEnd"/>
      <w:r w:rsidRPr="00942F9B">
        <w:rPr>
          <w:sz w:val="28"/>
          <w:szCs w:val="28"/>
        </w:rPr>
        <w:t xml:space="preserve">, конкурсов и т.д. </w:t>
      </w:r>
    </w:p>
    <w:p w:rsidR="00272E2B" w:rsidRPr="00942F9B" w:rsidRDefault="00CB2524" w:rsidP="00272E2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Актуальной задачей на современном этапе является работа</w:t>
      </w:r>
      <w:r w:rsidR="00272E2B" w:rsidRPr="00942F9B">
        <w:rPr>
          <w:sz w:val="28"/>
          <w:szCs w:val="28"/>
        </w:rPr>
        <w:t xml:space="preserve"> по возобновлению физкультурных мероприятий </w:t>
      </w:r>
      <w:r w:rsidR="002B5AF5" w:rsidRPr="00942F9B">
        <w:rPr>
          <w:sz w:val="28"/>
          <w:szCs w:val="28"/>
        </w:rPr>
        <w:t xml:space="preserve">в обычном режиме, но </w:t>
      </w:r>
      <w:r w:rsidR="00272E2B" w:rsidRPr="00942F9B">
        <w:rPr>
          <w:sz w:val="28"/>
          <w:szCs w:val="28"/>
        </w:rPr>
        <w:t xml:space="preserve">с учетом соблюдений ограничений </w:t>
      </w:r>
      <w:proofErr w:type="spellStart"/>
      <w:r w:rsidR="00272E2B" w:rsidRPr="00942F9B">
        <w:rPr>
          <w:sz w:val="28"/>
          <w:szCs w:val="28"/>
        </w:rPr>
        <w:t>Роспотребнадзора</w:t>
      </w:r>
      <w:proofErr w:type="spellEnd"/>
      <w:r w:rsidR="00272E2B" w:rsidRPr="00942F9B">
        <w:rPr>
          <w:sz w:val="28"/>
          <w:szCs w:val="28"/>
        </w:rPr>
        <w:t xml:space="preserve"> (обработка помещений, масочный режим, соблюдение дистанции, предварительная запись и т.д.). </w:t>
      </w:r>
    </w:p>
    <w:p w:rsidR="00CB2524" w:rsidRPr="00942F9B" w:rsidRDefault="00272E2B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В</w:t>
      </w:r>
      <w:r w:rsidR="00CB2524" w:rsidRPr="00942F9B">
        <w:rPr>
          <w:sz w:val="28"/>
          <w:szCs w:val="28"/>
        </w:rPr>
        <w:t>осстановление значимости физической культуры и спорта в современном обществе, как в экономическом, так и в социальном отношении.</w:t>
      </w:r>
    </w:p>
    <w:p w:rsidR="00CB2524" w:rsidRPr="00942F9B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Необходимо проведение мероприятий по привлечению населения к занятиям физической культурой и спортом, повышению качества и спектра предоставляемых спортивных услуг (развитие новых видов спорта), в том числе:</w:t>
      </w:r>
    </w:p>
    <w:p w:rsidR="00CB2524" w:rsidRPr="00942F9B" w:rsidRDefault="00E00245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подготовка профессионального, квалифицированного</w:t>
      </w:r>
      <w:r w:rsidR="00CB2524" w:rsidRPr="00942F9B">
        <w:rPr>
          <w:sz w:val="28"/>
          <w:szCs w:val="28"/>
        </w:rPr>
        <w:t xml:space="preserve"> к</w:t>
      </w:r>
      <w:r w:rsidRPr="00942F9B">
        <w:rPr>
          <w:sz w:val="28"/>
          <w:szCs w:val="28"/>
        </w:rPr>
        <w:t xml:space="preserve">адрового состава, привлечение, </w:t>
      </w:r>
      <w:r w:rsidR="00CB2524" w:rsidRPr="00942F9B">
        <w:rPr>
          <w:sz w:val="28"/>
          <w:szCs w:val="28"/>
        </w:rPr>
        <w:t xml:space="preserve">закрепление молодых и квалифицированных кадров в области физического воспитания в </w:t>
      </w:r>
      <w:proofErr w:type="spellStart"/>
      <w:r w:rsidRPr="00942F9B">
        <w:rPr>
          <w:sz w:val="28"/>
          <w:szCs w:val="28"/>
        </w:rPr>
        <w:t>гп</w:t>
      </w:r>
      <w:proofErr w:type="spellEnd"/>
      <w:r w:rsidRPr="00942F9B">
        <w:rPr>
          <w:sz w:val="28"/>
          <w:szCs w:val="28"/>
        </w:rPr>
        <w:t>.</w:t>
      </w:r>
      <w:r w:rsidR="00CB2524" w:rsidRPr="00942F9B">
        <w:rPr>
          <w:sz w:val="28"/>
          <w:szCs w:val="28"/>
        </w:rPr>
        <w:t xml:space="preserve"> Березово;</w:t>
      </w:r>
    </w:p>
    <w:p w:rsidR="00CB2524" w:rsidRPr="00942F9B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внедрение инновационных внешкольных и внеурочных форм работы по физическому воспитанию в общеобразовательных учреждениях;</w:t>
      </w:r>
    </w:p>
    <w:p w:rsidR="00CB2524" w:rsidRPr="00942F9B" w:rsidRDefault="00CB2524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t>- организация физкультурно-массовой работы и проведение соревнований среди лиц с ограниченными</w:t>
      </w:r>
      <w:r w:rsidR="0037075F" w:rsidRPr="00942F9B">
        <w:rPr>
          <w:sz w:val="28"/>
          <w:szCs w:val="28"/>
        </w:rPr>
        <w:t xml:space="preserve"> </w:t>
      </w:r>
      <w:r w:rsidRPr="00942F9B">
        <w:rPr>
          <w:sz w:val="28"/>
          <w:szCs w:val="28"/>
        </w:rPr>
        <w:t>возможностями, в том числе их участие в окружных спартакиадах позволит укрепить здоровье и увеличить активность участия населения в спортивной жизни территории;</w:t>
      </w:r>
    </w:p>
    <w:p w:rsidR="00CB2524" w:rsidRPr="003F2248" w:rsidRDefault="00EB7B9B" w:rsidP="00503F1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42F9B">
        <w:rPr>
          <w:sz w:val="28"/>
          <w:szCs w:val="28"/>
        </w:rPr>
        <w:lastRenderedPageBreak/>
        <w:t xml:space="preserve"> </w:t>
      </w:r>
      <w:r w:rsidR="00CB2524" w:rsidRPr="00942F9B">
        <w:rPr>
          <w:sz w:val="28"/>
          <w:szCs w:val="28"/>
        </w:rPr>
        <w:t>- развитие платных услуг.</w:t>
      </w:r>
    </w:p>
    <w:sectPr w:rsidR="00CB2524" w:rsidRPr="003F2248" w:rsidSect="00EB7B9B">
      <w:pgSz w:w="11909" w:h="16834" w:code="9"/>
      <w:pgMar w:top="1134" w:right="567" w:bottom="1134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416" w:rsidRDefault="006D2416">
      <w:r>
        <w:separator/>
      </w:r>
    </w:p>
  </w:endnote>
  <w:endnote w:type="continuationSeparator" w:id="0">
    <w:p w:rsidR="006D2416" w:rsidRDefault="006D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416" w:rsidRDefault="006D2416">
      <w:r>
        <w:separator/>
      </w:r>
    </w:p>
  </w:footnote>
  <w:footnote w:type="continuationSeparator" w:id="0">
    <w:p w:rsidR="006D2416" w:rsidRDefault="006D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42438"/>
      <w:docPartObj>
        <w:docPartGallery w:val="Page Numbers (Top of Page)"/>
        <w:docPartUnique/>
      </w:docPartObj>
    </w:sdtPr>
    <w:sdtEndPr/>
    <w:sdtContent>
      <w:p w:rsidR="00E44665" w:rsidRDefault="00E446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9A1">
          <w:rPr>
            <w:noProof/>
          </w:rPr>
          <w:t>34</w:t>
        </w:r>
        <w:r>
          <w:fldChar w:fldCharType="end"/>
        </w:r>
      </w:p>
    </w:sdtContent>
  </w:sdt>
  <w:p w:rsidR="00E44665" w:rsidRDefault="00E44665" w:rsidP="00B23396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65" w:rsidRDefault="00E44665" w:rsidP="00B23396">
    <w:pPr>
      <w:pStyle w:val="aa"/>
      <w:tabs>
        <w:tab w:val="left" w:pos="6935"/>
        <w:tab w:val="center" w:pos="735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ADC"/>
    <w:multiLevelType w:val="hybridMultilevel"/>
    <w:tmpl w:val="B9AECD14"/>
    <w:lvl w:ilvl="0" w:tplc="0CF6999E">
      <w:start w:val="9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144C5474"/>
    <w:multiLevelType w:val="hybridMultilevel"/>
    <w:tmpl w:val="58D42BEA"/>
    <w:lvl w:ilvl="0" w:tplc="177C548E">
      <w:start w:val="7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28B726DC"/>
    <w:multiLevelType w:val="hybridMultilevel"/>
    <w:tmpl w:val="70144670"/>
    <w:lvl w:ilvl="0" w:tplc="CFC8E9DE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42A902C1"/>
    <w:multiLevelType w:val="hybridMultilevel"/>
    <w:tmpl w:val="A71C82FA"/>
    <w:lvl w:ilvl="0" w:tplc="6FA8EE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BC178A"/>
    <w:multiLevelType w:val="multilevel"/>
    <w:tmpl w:val="882ED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61BB0101"/>
    <w:multiLevelType w:val="hybridMultilevel"/>
    <w:tmpl w:val="834EB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3B47FF"/>
    <w:multiLevelType w:val="hybridMultilevel"/>
    <w:tmpl w:val="283A7D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7656A93"/>
    <w:multiLevelType w:val="multilevel"/>
    <w:tmpl w:val="8682C72C"/>
    <w:lvl w:ilvl="0">
      <w:start w:val="10"/>
      <w:numFmt w:val="decimal"/>
      <w:lvlText w:val="%1."/>
      <w:lvlJc w:val="left"/>
      <w:pPr>
        <w:ind w:left="180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8" w:hanging="2160"/>
      </w:pPr>
      <w:rPr>
        <w:rFonts w:hint="default"/>
      </w:rPr>
    </w:lvl>
  </w:abstractNum>
  <w:abstractNum w:abstractNumId="8">
    <w:nsid w:val="6D0A65F0"/>
    <w:multiLevelType w:val="hybridMultilevel"/>
    <w:tmpl w:val="ABA8F06C"/>
    <w:lvl w:ilvl="0" w:tplc="30BAB5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66"/>
    <w:rsid w:val="00000C70"/>
    <w:rsid w:val="0000668E"/>
    <w:rsid w:val="00011523"/>
    <w:rsid w:val="000118A2"/>
    <w:rsid w:val="0001315D"/>
    <w:rsid w:val="0001783E"/>
    <w:rsid w:val="000200CC"/>
    <w:rsid w:val="00022A87"/>
    <w:rsid w:val="00023850"/>
    <w:rsid w:val="00024A46"/>
    <w:rsid w:val="000251C1"/>
    <w:rsid w:val="00025585"/>
    <w:rsid w:val="00026151"/>
    <w:rsid w:val="000452BA"/>
    <w:rsid w:val="0005042B"/>
    <w:rsid w:val="00051787"/>
    <w:rsid w:val="00051814"/>
    <w:rsid w:val="000525A6"/>
    <w:rsid w:val="00052FD3"/>
    <w:rsid w:val="000534C1"/>
    <w:rsid w:val="00071DD1"/>
    <w:rsid w:val="0007211B"/>
    <w:rsid w:val="00072EAE"/>
    <w:rsid w:val="0008231F"/>
    <w:rsid w:val="00084723"/>
    <w:rsid w:val="000856BA"/>
    <w:rsid w:val="000857C9"/>
    <w:rsid w:val="00086DCA"/>
    <w:rsid w:val="00086E69"/>
    <w:rsid w:val="00090776"/>
    <w:rsid w:val="0009282E"/>
    <w:rsid w:val="00093215"/>
    <w:rsid w:val="00093E18"/>
    <w:rsid w:val="00094C32"/>
    <w:rsid w:val="000A461A"/>
    <w:rsid w:val="000A5B54"/>
    <w:rsid w:val="000A6E46"/>
    <w:rsid w:val="000B0D30"/>
    <w:rsid w:val="000B1479"/>
    <w:rsid w:val="000B2B80"/>
    <w:rsid w:val="000C04E7"/>
    <w:rsid w:val="000D0B09"/>
    <w:rsid w:val="000E4EFC"/>
    <w:rsid w:val="000F0717"/>
    <w:rsid w:val="000F13E3"/>
    <w:rsid w:val="000F504E"/>
    <w:rsid w:val="00112A88"/>
    <w:rsid w:val="001154C4"/>
    <w:rsid w:val="00122AC8"/>
    <w:rsid w:val="00123462"/>
    <w:rsid w:val="00124D79"/>
    <w:rsid w:val="00133F24"/>
    <w:rsid w:val="001372C8"/>
    <w:rsid w:val="00143C85"/>
    <w:rsid w:val="00144399"/>
    <w:rsid w:val="00145C15"/>
    <w:rsid w:val="00150004"/>
    <w:rsid w:val="001539DC"/>
    <w:rsid w:val="00167ECC"/>
    <w:rsid w:val="00171A5B"/>
    <w:rsid w:val="00175C56"/>
    <w:rsid w:val="0017668E"/>
    <w:rsid w:val="001835A8"/>
    <w:rsid w:val="001876A9"/>
    <w:rsid w:val="00191F2F"/>
    <w:rsid w:val="001B0A19"/>
    <w:rsid w:val="001B7E1E"/>
    <w:rsid w:val="001C544D"/>
    <w:rsid w:val="001C5B5A"/>
    <w:rsid w:val="001C7D3B"/>
    <w:rsid w:val="001D00B3"/>
    <w:rsid w:val="001D0C02"/>
    <w:rsid w:val="001D403A"/>
    <w:rsid w:val="001D7BE8"/>
    <w:rsid w:val="001E3B47"/>
    <w:rsid w:val="001E3C4C"/>
    <w:rsid w:val="001E6692"/>
    <w:rsid w:val="001F0CF8"/>
    <w:rsid w:val="001F4480"/>
    <w:rsid w:val="001F56C3"/>
    <w:rsid w:val="001F6DFA"/>
    <w:rsid w:val="00200DB6"/>
    <w:rsid w:val="002020A0"/>
    <w:rsid w:val="00203E8C"/>
    <w:rsid w:val="002111AE"/>
    <w:rsid w:val="00211847"/>
    <w:rsid w:val="00212053"/>
    <w:rsid w:val="00212C06"/>
    <w:rsid w:val="00220237"/>
    <w:rsid w:val="00223960"/>
    <w:rsid w:val="00230CA9"/>
    <w:rsid w:val="00230DBE"/>
    <w:rsid w:val="00232858"/>
    <w:rsid w:val="00235A70"/>
    <w:rsid w:val="002447FA"/>
    <w:rsid w:val="0024666E"/>
    <w:rsid w:val="00246B13"/>
    <w:rsid w:val="00260227"/>
    <w:rsid w:val="00260A6A"/>
    <w:rsid w:val="00262AC6"/>
    <w:rsid w:val="00262CCF"/>
    <w:rsid w:val="00272E2B"/>
    <w:rsid w:val="002769EB"/>
    <w:rsid w:val="00280B89"/>
    <w:rsid w:val="0028388A"/>
    <w:rsid w:val="00284C83"/>
    <w:rsid w:val="00292391"/>
    <w:rsid w:val="0029393D"/>
    <w:rsid w:val="002B35C7"/>
    <w:rsid w:val="002B5AF5"/>
    <w:rsid w:val="002D1449"/>
    <w:rsid w:val="002D32F0"/>
    <w:rsid w:val="002D3420"/>
    <w:rsid w:val="002D4658"/>
    <w:rsid w:val="002D664F"/>
    <w:rsid w:val="00303688"/>
    <w:rsid w:val="003059FA"/>
    <w:rsid w:val="0031249B"/>
    <w:rsid w:val="00314726"/>
    <w:rsid w:val="00330F60"/>
    <w:rsid w:val="00331091"/>
    <w:rsid w:val="00342160"/>
    <w:rsid w:val="00342683"/>
    <w:rsid w:val="0034699E"/>
    <w:rsid w:val="00346AD8"/>
    <w:rsid w:val="0035268B"/>
    <w:rsid w:val="00353855"/>
    <w:rsid w:val="00354194"/>
    <w:rsid w:val="003554D7"/>
    <w:rsid w:val="0036129B"/>
    <w:rsid w:val="0037075F"/>
    <w:rsid w:val="00372102"/>
    <w:rsid w:val="00374615"/>
    <w:rsid w:val="00374FAE"/>
    <w:rsid w:val="003815B9"/>
    <w:rsid w:val="00383C1E"/>
    <w:rsid w:val="0038598E"/>
    <w:rsid w:val="00391677"/>
    <w:rsid w:val="003A0B36"/>
    <w:rsid w:val="003A2D4C"/>
    <w:rsid w:val="003A3711"/>
    <w:rsid w:val="003A590D"/>
    <w:rsid w:val="003C0237"/>
    <w:rsid w:val="003C07EC"/>
    <w:rsid w:val="003C16A9"/>
    <w:rsid w:val="003C26F1"/>
    <w:rsid w:val="003D17A0"/>
    <w:rsid w:val="003D2A90"/>
    <w:rsid w:val="003D53AC"/>
    <w:rsid w:val="003E3700"/>
    <w:rsid w:val="003E3C57"/>
    <w:rsid w:val="003E40F6"/>
    <w:rsid w:val="003E5E44"/>
    <w:rsid w:val="003F2197"/>
    <w:rsid w:val="003F2248"/>
    <w:rsid w:val="003F2520"/>
    <w:rsid w:val="003F298F"/>
    <w:rsid w:val="004014F3"/>
    <w:rsid w:val="0040730C"/>
    <w:rsid w:val="004078E9"/>
    <w:rsid w:val="00413AC8"/>
    <w:rsid w:val="00415710"/>
    <w:rsid w:val="00422936"/>
    <w:rsid w:val="00425A1F"/>
    <w:rsid w:val="00431A33"/>
    <w:rsid w:val="0044229D"/>
    <w:rsid w:val="00446EEE"/>
    <w:rsid w:val="00460B04"/>
    <w:rsid w:val="00470050"/>
    <w:rsid w:val="00472E5E"/>
    <w:rsid w:val="00476C59"/>
    <w:rsid w:val="004779C3"/>
    <w:rsid w:val="0048031B"/>
    <w:rsid w:val="00480A82"/>
    <w:rsid w:val="00482970"/>
    <w:rsid w:val="0048510A"/>
    <w:rsid w:val="004911E8"/>
    <w:rsid w:val="0049424A"/>
    <w:rsid w:val="00497114"/>
    <w:rsid w:val="004A194C"/>
    <w:rsid w:val="004A1B81"/>
    <w:rsid w:val="004B787A"/>
    <w:rsid w:val="004C7BAB"/>
    <w:rsid w:val="004D1D78"/>
    <w:rsid w:val="004D1F11"/>
    <w:rsid w:val="004D4C40"/>
    <w:rsid w:val="004D76CA"/>
    <w:rsid w:val="004E11E5"/>
    <w:rsid w:val="004F383E"/>
    <w:rsid w:val="004F5440"/>
    <w:rsid w:val="004F6D5C"/>
    <w:rsid w:val="00503F1E"/>
    <w:rsid w:val="00507009"/>
    <w:rsid w:val="00511F12"/>
    <w:rsid w:val="00512FCB"/>
    <w:rsid w:val="00517DB4"/>
    <w:rsid w:val="00526E7A"/>
    <w:rsid w:val="005326A9"/>
    <w:rsid w:val="00532F92"/>
    <w:rsid w:val="00541BDC"/>
    <w:rsid w:val="00546BF1"/>
    <w:rsid w:val="00547DE6"/>
    <w:rsid w:val="00573F19"/>
    <w:rsid w:val="00577401"/>
    <w:rsid w:val="00585521"/>
    <w:rsid w:val="00586816"/>
    <w:rsid w:val="005911B9"/>
    <w:rsid w:val="00594AC7"/>
    <w:rsid w:val="00594E95"/>
    <w:rsid w:val="005975A6"/>
    <w:rsid w:val="005A3902"/>
    <w:rsid w:val="005B1FAB"/>
    <w:rsid w:val="005B2B3A"/>
    <w:rsid w:val="005B2D1C"/>
    <w:rsid w:val="005C094B"/>
    <w:rsid w:val="005C2706"/>
    <w:rsid w:val="005C407C"/>
    <w:rsid w:val="005D52A7"/>
    <w:rsid w:val="005E190A"/>
    <w:rsid w:val="005E4673"/>
    <w:rsid w:val="005F2EF3"/>
    <w:rsid w:val="005F40D1"/>
    <w:rsid w:val="005F429A"/>
    <w:rsid w:val="005F4D07"/>
    <w:rsid w:val="00624217"/>
    <w:rsid w:val="006243A8"/>
    <w:rsid w:val="00626F08"/>
    <w:rsid w:val="00626F34"/>
    <w:rsid w:val="006327D7"/>
    <w:rsid w:val="0064259A"/>
    <w:rsid w:val="00642C1A"/>
    <w:rsid w:val="006502A9"/>
    <w:rsid w:val="006510BA"/>
    <w:rsid w:val="006528AB"/>
    <w:rsid w:val="00654780"/>
    <w:rsid w:val="00656B3A"/>
    <w:rsid w:val="00667EB3"/>
    <w:rsid w:val="0067215A"/>
    <w:rsid w:val="00673F65"/>
    <w:rsid w:val="006807CD"/>
    <w:rsid w:val="00681F94"/>
    <w:rsid w:val="00690AD8"/>
    <w:rsid w:val="0069165B"/>
    <w:rsid w:val="00693A8C"/>
    <w:rsid w:val="006A27C0"/>
    <w:rsid w:val="006A61B7"/>
    <w:rsid w:val="006C2C2E"/>
    <w:rsid w:val="006C6A5B"/>
    <w:rsid w:val="006D2416"/>
    <w:rsid w:val="006D711D"/>
    <w:rsid w:val="006D78BF"/>
    <w:rsid w:val="006E289F"/>
    <w:rsid w:val="006E506C"/>
    <w:rsid w:val="006F1891"/>
    <w:rsid w:val="006F4A09"/>
    <w:rsid w:val="006F61D9"/>
    <w:rsid w:val="006F62A9"/>
    <w:rsid w:val="00703718"/>
    <w:rsid w:val="007044A9"/>
    <w:rsid w:val="007047E2"/>
    <w:rsid w:val="007074AA"/>
    <w:rsid w:val="00710A48"/>
    <w:rsid w:val="00726259"/>
    <w:rsid w:val="0072764D"/>
    <w:rsid w:val="00737343"/>
    <w:rsid w:val="00745770"/>
    <w:rsid w:val="00745F53"/>
    <w:rsid w:val="00747F27"/>
    <w:rsid w:val="00757795"/>
    <w:rsid w:val="00761EFD"/>
    <w:rsid w:val="00762650"/>
    <w:rsid w:val="00764F86"/>
    <w:rsid w:val="00773FAC"/>
    <w:rsid w:val="00776193"/>
    <w:rsid w:val="007909B9"/>
    <w:rsid w:val="007A5E66"/>
    <w:rsid w:val="007A74AA"/>
    <w:rsid w:val="007B0974"/>
    <w:rsid w:val="007B1B49"/>
    <w:rsid w:val="007B1BBF"/>
    <w:rsid w:val="007B2720"/>
    <w:rsid w:val="007C4AD1"/>
    <w:rsid w:val="007D0832"/>
    <w:rsid w:val="007D0A82"/>
    <w:rsid w:val="007D1C79"/>
    <w:rsid w:val="007E0D5F"/>
    <w:rsid w:val="007E17EE"/>
    <w:rsid w:val="007E2C33"/>
    <w:rsid w:val="007E3ED0"/>
    <w:rsid w:val="007E6DA1"/>
    <w:rsid w:val="007F3F17"/>
    <w:rsid w:val="007F42D6"/>
    <w:rsid w:val="0080333D"/>
    <w:rsid w:val="008103C1"/>
    <w:rsid w:val="00810843"/>
    <w:rsid w:val="00820AC6"/>
    <w:rsid w:val="00822C50"/>
    <w:rsid w:val="00827358"/>
    <w:rsid w:val="00830694"/>
    <w:rsid w:val="00842D91"/>
    <w:rsid w:val="00851CF3"/>
    <w:rsid w:val="00852BA9"/>
    <w:rsid w:val="008731EB"/>
    <w:rsid w:val="00877D5F"/>
    <w:rsid w:val="00887B84"/>
    <w:rsid w:val="008910CC"/>
    <w:rsid w:val="0089171C"/>
    <w:rsid w:val="0089568C"/>
    <w:rsid w:val="008A0A86"/>
    <w:rsid w:val="008A13F1"/>
    <w:rsid w:val="008A1F10"/>
    <w:rsid w:val="008A2A53"/>
    <w:rsid w:val="008A468F"/>
    <w:rsid w:val="008A47CC"/>
    <w:rsid w:val="008B4244"/>
    <w:rsid w:val="008B4D77"/>
    <w:rsid w:val="008B5FC0"/>
    <w:rsid w:val="008C0BB8"/>
    <w:rsid w:val="008C1B00"/>
    <w:rsid w:val="008D4DD8"/>
    <w:rsid w:val="008D50A6"/>
    <w:rsid w:val="008D7945"/>
    <w:rsid w:val="008E18DE"/>
    <w:rsid w:val="008F1666"/>
    <w:rsid w:val="008F519E"/>
    <w:rsid w:val="009012F2"/>
    <w:rsid w:val="00923C08"/>
    <w:rsid w:val="00924B3A"/>
    <w:rsid w:val="00927C1E"/>
    <w:rsid w:val="00931C2A"/>
    <w:rsid w:val="00934666"/>
    <w:rsid w:val="009403A7"/>
    <w:rsid w:val="009409A1"/>
    <w:rsid w:val="00942F9B"/>
    <w:rsid w:val="00944ABE"/>
    <w:rsid w:val="0094635B"/>
    <w:rsid w:val="00952586"/>
    <w:rsid w:val="00961C10"/>
    <w:rsid w:val="0097694E"/>
    <w:rsid w:val="00976C4F"/>
    <w:rsid w:val="0098133E"/>
    <w:rsid w:val="009834BF"/>
    <w:rsid w:val="009841FB"/>
    <w:rsid w:val="0098519C"/>
    <w:rsid w:val="0099027C"/>
    <w:rsid w:val="009A0C37"/>
    <w:rsid w:val="009C0292"/>
    <w:rsid w:val="009C52F3"/>
    <w:rsid w:val="009E1D03"/>
    <w:rsid w:val="009E549A"/>
    <w:rsid w:val="009F1CC2"/>
    <w:rsid w:val="009F3D40"/>
    <w:rsid w:val="009F77DF"/>
    <w:rsid w:val="00A02885"/>
    <w:rsid w:val="00A02B37"/>
    <w:rsid w:val="00A0303F"/>
    <w:rsid w:val="00A05920"/>
    <w:rsid w:val="00A06A3E"/>
    <w:rsid w:val="00A105A9"/>
    <w:rsid w:val="00A13B7D"/>
    <w:rsid w:val="00A1467E"/>
    <w:rsid w:val="00A1568F"/>
    <w:rsid w:val="00A1777A"/>
    <w:rsid w:val="00A2255A"/>
    <w:rsid w:val="00A25474"/>
    <w:rsid w:val="00A266CD"/>
    <w:rsid w:val="00A31E44"/>
    <w:rsid w:val="00A3282A"/>
    <w:rsid w:val="00A4037C"/>
    <w:rsid w:val="00A4055A"/>
    <w:rsid w:val="00A45952"/>
    <w:rsid w:val="00A45C52"/>
    <w:rsid w:val="00A465F9"/>
    <w:rsid w:val="00A5097C"/>
    <w:rsid w:val="00A6387B"/>
    <w:rsid w:val="00A64E41"/>
    <w:rsid w:val="00A6588A"/>
    <w:rsid w:val="00A65ECB"/>
    <w:rsid w:val="00A6619F"/>
    <w:rsid w:val="00A66E69"/>
    <w:rsid w:val="00A673E2"/>
    <w:rsid w:val="00A73608"/>
    <w:rsid w:val="00A74890"/>
    <w:rsid w:val="00A9035A"/>
    <w:rsid w:val="00AA0DE9"/>
    <w:rsid w:val="00AA186A"/>
    <w:rsid w:val="00AA532D"/>
    <w:rsid w:val="00AA7ECE"/>
    <w:rsid w:val="00AB3C36"/>
    <w:rsid w:val="00AC1526"/>
    <w:rsid w:val="00AC58AF"/>
    <w:rsid w:val="00AC6777"/>
    <w:rsid w:val="00AD1F96"/>
    <w:rsid w:val="00AD4B23"/>
    <w:rsid w:val="00AD61EB"/>
    <w:rsid w:val="00AD6264"/>
    <w:rsid w:val="00AE1CE2"/>
    <w:rsid w:val="00AE4F5E"/>
    <w:rsid w:val="00AE7CD7"/>
    <w:rsid w:val="00AE7ED2"/>
    <w:rsid w:val="00AF2DAC"/>
    <w:rsid w:val="00B10C2C"/>
    <w:rsid w:val="00B23396"/>
    <w:rsid w:val="00B2451E"/>
    <w:rsid w:val="00B26745"/>
    <w:rsid w:val="00B33DB4"/>
    <w:rsid w:val="00B36B30"/>
    <w:rsid w:val="00B4187B"/>
    <w:rsid w:val="00B46B10"/>
    <w:rsid w:val="00B51463"/>
    <w:rsid w:val="00B524DC"/>
    <w:rsid w:val="00B56D4C"/>
    <w:rsid w:val="00B6006B"/>
    <w:rsid w:val="00B67229"/>
    <w:rsid w:val="00B84CEC"/>
    <w:rsid w:val="00B86A2C"/>
    <w:rsid w:val="00B8730C"/>
    <w:rsid w:val="00B91789"/>
    <w:rsid w:val="00BA4B77"/>
    <w:rsid w:val="00BB021B"/>
    <w:rsid w:val="00BB7676"/>
    <w:rsid w:val="00BC2763"/>
    <w:rsid w:val="00BC3FB0"/>
    <w:rsid w:val="00BC7173"/>
    <w:rsid w:val="00BD0BEB"/>
    <w:rsid w:val="00BD7255"/>
    <w:rsid w:val="00BE0D3F"/>
    <w:rsid w:val="00BE6B45"/>
    <w:rsid w:val="00BF05E4"/>
    <w:rsid w:val="00BF0EF1"/>
    <w:rsid w:val="00BF2627"/>
    <w:rsid w:val="00C00730"/>
    <w:rsid w:val="00C02D2C"/>
    <w:rsid w:val="00C02EF6"/>
    <w:rsid w:val="00C03EB7"/>
    <w:rsid w:val="00C04964"/>
    <w:rsid w:val="00C0538A"/>
    <w:rsid w:val="00C06C6B"/>
    <w:rsid w:val="00C11A35"/>
    <w:rsid w:val="00C21921"/>
    <w:rsid w:val="00C22965"/>
    <w:rsid w:val="00C24A98"/>
    <w:rsid w:val="00C2620E"/>
    <w:rsid w:val="00C307D6"/>
    <w:rsid w:val="00C37832"/>
    <w:rsid w:val="00C415B7"/>
    <w:rsid w:val="00C41D55"/>
    <w:rsid w:val="00C47F89"/>
    <w:rsid w:val="00C501C0"/>
    <w:rsid w:val="00C51541"/>
    <w:rsid w:val="00C536C0"/>
    <w:rsid w:val="00C625AE"/>
    <w:rsid w:val="00C72CD8"/>
    <w:rsid w:val="00C7782F"/>
    <w:rsid w:val="00C812FB"/>
    <w:rsid w:val="00C8566E"/>
    <w:rsid w:val="00C91BD5"/>
    <w:rsid w:val="00C94EDC"/>
    <w:rsid w:val="00CA0162"/>
    <w:rsid w:val="00CA081F"/>
    <w:rsid w:val="00CA3DDA"/>
    <w:rsid w:val="00CA678C"/>
    <w:rsid w:val="00CB2524"/>
    <w:rsid w:val="00CB411E"/>
    <w:rsid w:val="00CB42F5"/>
    <w:rsid w:val="00CB5DC0"/>
    <w:rsid w:val="00CB7B27"/>
    <w:rsid w:val="00CC71CF"/>
    <w:rsid w:val="00CC7C00"/>
    <w:rsid w:val="00CD4173"/>
    <w:rsid w:val="00CE06AF"/>
    <w:rsid w:val="00CF7625"/>
    <w:rsid w:val="00CF7D91"/>
    <w:rsid w:val="00D03364"/>
    <w:rsid w:val="00D05EAB"/>
    <w:rsid w:val="00D102CA"/>
    <w:rsid w:val="00D14DF5"/>
    <w:rsid w:val="00D22AEC"/>
    <w:rsid w:val="00D30DC8"/>
    <w:rsid w:val="00D34D79"/>
    <w:rsid w:val="00D36FD4"/>
    <w:rsid w:val="00D50EC1"/>
    <w:rsid w:val="00D5312A"/>
    <w:rsid w:val="00D54666"/>
    <w:rsid w:val="00D57007"/>
    <w:rsid w:val="00D62322"/>
    <w:rsid w:val="00D73AB8"/>
    <w:rsid w:val="00D74279"/>
    <w:rsid w:val="00D743D4"/>
    <w:rsid w:val="00D9693C"/>
    <w:rsid w:val="00DA6813"/>
    <w:rsid w:val="00DB3966"/>
    <w:rsid w:val="00DB3DFB"/>
    <w:rsid w:val="00DB5F41"/>
    <w:rsid w:val="00DB7450"/>
    <w:rsid w:val="00DC06F6"/>
    <w:rsid w:val="00DC5374"/>
    <w:rsid w:val="00DD0E9F"/>
    <w:rsid w:val="00DD202E"/>
    <w:rsid w:val="00DD4DF2"/>
    <w:rsid w:val="00DF24D8"/>
    <w:rsid w:val="00DF3B2E"/>
    <w:rsid w:val="00DF4D16"/>
    <w:rsid w:val="00DF5128"/>
    <w:rsid w:val="00DF7558"/>
    <w:rsid w:val="00E00245"/>
    <w:rsid w:val="00E00B20"/>
    <w:rsid w:val="00E021EB"/>
    <w:rsid w:val="00E1235C"/>
    <w:rsid w:val="00E15A1E"/>
    <w:rsid w:val="00E20BDB"/>
    <w:rsid w:val="00E26A72"/>
    <w:rsid w:val="00E315F1"/>
    <w:rsid w:val="00E36079"/>
    <w:rsid w:val="00E40561"/>
    <w:rsid w:val="00E41AAD"/>
    <w:rsid w:val="00E44480"/>
    <w:rsid w:val="00E44665"/>
    <w:rsid w:val="00E45987"/>
    <w:rsid w:val="00E51BC0"/>
    <w:rsid w:val="00E57D54"/>
    <w:rsid w:val="00E60134"/>
    <w:rsid w:val="00E61CF8"/>
    <w:rsid w:val="00E63FD1"/>
    <w:rsid w:val="00E72A41"/>
    <w:rsid w:val="00E72FEB"/>
    <w:rsid w:val="00E75B6D"/>
    <w:rsid w:val="00E8492F"/>
    <w:rsid w:val="00E923D6"/>
    <w:rsid w:val="00E94E7D"/>
    <w:rsid w:val="00E96CF3"/>
    <w:rsid w:val="00E972EC"/>
    <w:rsid w:val="00EA34D3"/>
    <w:rsid w:val="00EB2623"/>
    <w:rsid w:val="00EB48EE"/>
    <w:rsid w:val="00EB7B9B"/>
    <w:rsid w:val="00EC28BE"/>
    <w:rsid w:val="00EC57F6"/>
    <w:rsid w:val="00EC7111"/>
    <w:rsid w:val="00ED6467"/>
    <w:rsid w:val="00EE2718"/>
    <w:rsid w:val="00EF3F66"/>
    <w:rsid w:val="00EF42E4"/>
    <w:rsid w:val="00EF53F2"/>
    <w:rsid w:val="00EF7A02"/>
    <w:rsid w:val="00F023AD"/>
    <w:rsid w:val="00F047E9"/>
    <w:rsid w:val="00F061E2"/>
    <w:rsid w:val="00F1282E"/>
    <w:rsid w:val="00F20DBA"/>
    <w:rsid w:val="00F21BB5"/>
    <w:rsid w:val="00F227A7"/>
    <w:rsid w:val="00F24B26"/>
    <w:rsid w:val="00F3646E"/>
    <w:rsid w:val="00F364D7"/>
    <w:rsid w:val="00F405DC"/>
    <w:rsid w:val="00F41B4C"/>
    <w:rsid w:val="00F57E1A"/>
    <w:rsid w:val="00F61619"/>
    <w:rsid w:val="00F65241"/>
    <w:rsid w:val="00F6561F"/>
    <w:rsid w:val="00F67603"/>
    <w:rsid w:val="00F67F14"/>
    <w:rsid w:val="00F721C1"/>
    <w:rsid w:val="00F81569"/>
    <w:rsid w:val="00F82B72"/>
    <w:rsid w:val="00F854EC"/>
    <w:rsid w:val="00F913F8"/>
    <w:rsid w:val="00FC28DB"/>
    <w:rsid w:val="00FC3E76"/>
    <w:rsid w:val="00FC557E"/>
    <w:rsid w:val="00FD4BAC"/>
    <w:rsid w:val="00FE0576"/>
    <w:rsid w:val="00FE1506"/>
    <w:rsid w:val="00FE247D"/>
    <w:rsid w:val="00FE4112"/>
    <w:rsid w:val="00FF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CB2524"/>
    <w:rPr>
      <w:lang w:eastAsia="ru-RU"/>
    </w:rPr>
  </w:style>
  <w:style w:type="paragraph" w:styleId="a6">
    <w:name w:val="No Spacing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B5F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1">
    <w:name w:val="footer"/>
    <w:basedOn w:val="a"/>
    <w:link w:val="af2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B2524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B2524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B2524"/>
    <w:pPr>
      <w:keepNext/>
      <w:spacing w:before="240" w:after="60"/>
      <w:outlineLvl w:val="2"/>
    </w:pPr>
    <w:rPr>
      <w:rFonts w:ascii="Arial" w:eastAsia="Calibri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B2524"/>
    <w:pPr>
      <w:keepNext/>
      <w:spacing w:before="240" w:after="60"/>
      <w:outlineLvl w:val="3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524"/>
    <w:rPr>
      <w:rFonts w:ascii="Arial" w:eastAsia="Calibri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524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524"/>
    <w:rPr>
      <w:rFonts w:ascii="Arial" w:eastAsia="Calibri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52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3">
    <w:name w:val="Body Text"/>
    <w:aliases w:val="bt,Òàáë òåêñò"/>
    <w:basedOn w:val="a"/>
    <w:link w:val="11"/>
    <w:uiPriority w:val="99"/>
    <w:rsid w:val="00CB2524"/>
    <w:rPr>
      <w:rFonts w:eastAsia="Calibri"/>
      <w:szCs w:val="20"/>
    </w:rPr>
  </w:style>
  <w:style w:type="character" w:customStyle="1" w:styleId="11">
    <w:name w:val="Основной текст Знак1"/>
    <w:aliases w:val="bt Знак,Òàáë òåêñò Знак"/>
    <w:link w:val="a3"/>
    <w:uiPriority w:val="99"/>
    <w:locked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CB25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2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Без интервала Знак"/>
    <w:link w:val="a6"/>
    <w:locked/>
    <w:rsid w:val="00CB2524"/>
    <w:rPr>
      <w:lang w:eastAsia="ru-RU"/>
    </w:rPr>
  </w:style>
  <w:style w:type="paragraph" w:styleId="a6">
    <w:name w:val="No Spacing"/>
    <w:link w:val="a5"/>
    <w:qFormat/>
    <w:rsid w:val="00CB2524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21">
    <w:name w:val="Body Text 2"/>
    <w:basedOn w:val="a"/>
    <w:link w:val="22"/>
    <w:uiPriority w:val="99"/>
    <w:rsid w:val="00CB2524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eastAsia="Calibri" w:hAnsi="Times New Roman CYR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CB2524"/>
    <w:rPr>
      <w:rFonts w:ascii="Times New Roman CYR" w:eastAsia="Calibri" w:hAnsi="Times New Roman CYR" w:cs="Times New Roman"/>
      <w:sz w:val="28"/>
      <w:szCs w:val="20"/>
      <w:lang w:eastAsia="ru-RU"/>
    </w:rPr>
  </w:style>
  <w:style w:type="paragraph" w:customStyle="1" w:styleId="a7">
    <w:name w:val="Содержимое врезки"/>
    <w:basedOn w:val="a3"/>
    <w:rsid w:val="00CB2524"/>
    <w:pPr>
      <w:suppressAutoHyphens/>
      <w:jc w:val="both"/>
    </w:pPr>
    <w:rPr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B2524"/>
    <w:pPr>
      <w:suppressAutoHyphens/>
      <w:ind w:firstLine="709"/>
      <w:jc w:val="both"/>
    </w:pPr>
    <w:rPr>
      <w:sz w:val="28"/>
      <w:szCs w:val="20"/>
      <w:lang w:eastAsia="ar-SA"/>
    </w:rPr>
  </w:style>
  <w:style w:type="paragraph" w:styleId="a8">
    <w:name w:val="Normal (Web)"/>
    <w:basedOn w:val="a"/>
    <w:uiPriority w:val="99"/>
    <w:rsid w:val="00CB2524"/>
    <w:pPr>
      <w:spacing w:before="100" w:beforeAutospacing="1" w:after="100" w:afterAutospacing="1"/>
    </w:pPr>
  </w:style>
  <w:style w:type="character" w:styleId="a9">
    <w:name w:val="Hyperlink"/>
    <w:uiPriority w:val="99"/>
    <w:rsid w:val="00CB2524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CB2524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CB252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DocList">
    <w:name w:val="ConsPlusDocList"/>
    <w:rsid w:val="00CB25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99"/>
    <w:rsid w:val="00CB2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45952"/>
    <w:pPr>
      <w:ind w:left="720"/>
      <w:contextualSpacing/>
    </w:pPr>
  </w:style>
  <w:style w:type="paragraph" w:customStyle="1" w:styleId="NoSpacing1">
    <w:name w:val="No Spacing1"/>
    <w:rsid w:val="00827358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5F429A"/>
    <w:rPr>
      <w:color w:val="954F72"/>
      <w:u w:val="single"/>
    </w:rPr>
  </w:style>
  <w:style w:type="paragraph" w:customStyle="1" w:styleId="xl66">
    <w:name w:val="xl66"/>
    <w:basedOn w:val="a"/>
    <w:rsid w:val="005F429A"/>
    <w:pPr>
      <w:spacing w:before="100" w:beforeAutospacing="1" w:after="100" w:afterAutospacing="1"/>
    </w:pPr>
  </w:style>
  <w:style w:type="paragraph" w:customStyle="1" w:styleId="xl67">
    <w:name w:val="xl67"/>
    <w:basedOn w:val="a"/>
    <w:rsid w:val="005F429A"/>
    <w:pP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5F429A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5F429A"/>
    <w:pPr>
      <w:spacing w:before="100" w:beforeAutospacing="1" w:after="100" w:afterAutospacing="1"/>
    </w:pPr>
    <w:rPr>
      <w:sz w:val="13"/>
      <w:szCs w:val="13"/>
    </w:rPr>
  </w:style>
  <w:style w:type="paragraph" w:customStyle="1" w:styleId="xl70">
    <w:name w:val="xl70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2">
    <w:name w:val="xl7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3">
    <w:name w:val="xl7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74">
    <w:name w:val="xl74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5">
    <w:name w:val="xl75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76">
    <w:name w:val="xl7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77">
    <w:name w:val="xl77"/>
    <w:basedOn w:val="a"/>
    <w:rsid w:val="005F429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5F429A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80">
    <w:name w:val="xl80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1">
    <w:name w:val="xl81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2">
    <w:name w:val="xl8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3">
    <w:name w:val="xl8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4">
    <w:name w:val="xl84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5">
    <w:name w:val="xl85"/>
    <w:basedOn w:val="a"/>
    <w:rsid w:val="005F42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6">
    <w:name w:val="xl86"/>
    <w:basedOn w:val="a"/>
    <w:rsid w:val="005F429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7">
    <w:name w:val="xl87"/>
    <w:basedOn w:val="a"/>
    <w:rsid w:val="005F429A"/>
    <w:pPr>
      <w:pBdr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88">
    <w:name w:val="xl88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89">
    <w:name w:val="xl89"/>
    <w:basedOn w:val="a"/>
    <w:rsid w:val="005F42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0">
    <w:name w:val="xl90"/>
    <w:basedOn w:val="a"/>
    <w:rsid w:val="005F42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3"/>
      <w:szCs w:val="13"/>
    </w:rPr>
  </w:style>
  <w:style w:type="paragraph" w:customStyle="1" w:styleId="xl91">
    <w:name w:val="xl91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3"/>
      <w:szCs w:val="13"/>
    </w:rPr>
  </w:style>
  <w:style w:type="paragraph" w:customStyle="1" w:styleId="xl92">
    <w:name w:val="xl92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3">
    <w:name w:val="xl93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13"/>
      <w:szCs w:val="13"/>
    </w:rPr>
  </w:style>
  <w:style w:type="paragraph" w:customStyle="1" w:styleId="xl94">
    <w:name w:val="xl94"/>
    <w:basedOn w:val="a"/>
    <w:rsid w:val="005F42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5">
    <w:name w:val="xl95"/>
    <w:basedOn w:val="a"/>
    <w:rsid w:val="005F429A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3"/>
      <w:szCs w:val="13"/>
    </w:rPr>
  </w:style>
  <w:style w:type="paragraph" w:customStyle="1" w:styleId="xl97">
    <w:name w:val="xl97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8">
    <w:name w:val="xl98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9">
    <w:name w:val="xl99"/>
    <w:basedOn w:val="a"/>
    <w:rsid w:val="005F42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3"/>
      <w:szCs w:val="13"/>
    </w:rPr>
  </w:style>
  <w:style w:type="paragraph" w:customStyle="1" w:styleId="xl100">
    <w:name w:val="xl100"/>
    <w:basedOn w:val="a"/>
    <w:rsid w:val="005F42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B5F4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5F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rticle-renderblock">
    <w:name w:val="article-render__block"/>
    <w:basedOn w:val="a"/>
    <w:rsid w:val="00143C85"/>
    <w:pPr>
      <w:spacing w:before="90" w:after="300"/>
    </w:pPr>
    <w:rPr>
      <w:sz w:val="26"/>
      <w:szCs w:val="26"/>
    </w:rPr>
  </w:style>
  <w:style w:type="character" w:customStyle="1" w:styleId="ui-lib-buttoncontent-wrapper1">
    <w:name w:val="ui-lib-button__content-wrapper1"/>
    <w:basedOn w:val="a0"/>
    <w:rsid w:val="00143C85"/>
  </w:style>
  <w:style w:type="character" w:customStyle="1" w:styleId="article-statdate3">
    <w:name w:val="article-stat__date3"/>
    <w:basedOn w:val="a0"/>
    <w:rsid w:val="00143C85"/>
    <w:rPr>
      <w:sz w:val="21"/>
      <w:szCs w:val="21"/>
    </w:rPr>
  </w:style>
  <w:style w:type="character" w:customStyle="1" w:styleId="article-statcount1">
    <w:name w:val="article-stat__count1"/>
    <w:basedOn w:val="a0"/>
    <w:rsid w:val="00143C85"/>
    <w:rPr>
      <w:sz w:val="21"/>
      <w:szCs w:val="21"/>
    </w:rPr>
  </w:style>
  <w:style w:type="character" w:customStyle="1" w:styleId="article-stat-tipvalue1">
    <w:name w:val="article-stat-tip__value1"/>
    <w:basedOn w:val="a0"/>
    <w:rsid w:val="00143C85"/>
    <w:rPr>
      <w:b w:val="0"/>
      <w:bCs w:val="0"/>
    </w:rPr>
  </w:style>
  <w:style w:type="paragraph" w:styleId="af1">
    <w:name w:val="footer"/>
    <w:basedOn w:val="a"/>
    <w:link w:val="af2"/>
    <w:uiPriority w:val="99"/>
    <w:unhideWhenUsed/>
    <w:rsid w:val="00A266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266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1085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7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6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25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7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637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066">
                                      <w:marLeft w:val="0"/>
                                      <w:marRight w:val="0"/>
                                      <w:marTop w:val="12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56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6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2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34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97010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12946">
                                  <w:marLeft w:val="0"/>
                                  <w:marRight w:val="27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80496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2318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23173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3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09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301FB13C3BFFFC62CA8CF3C37AC0CC249F242A67C64CD9EEC78DF794AB47F4BE4D995BAC0A87A67X8W2F" TargetMode="External"/><Relationship Id="rId18" Type="http://schemas.openxmlformats.org/officeDocument/2006/relationships/hyperlink" Target="consultantplus://offline/ref=AB520CE80DFB5C7360A98F0450D3528658059FBA5FDBC4F647248B7E1EY6W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520CE80DFB5C7360A9910946BF05895F0CC8B453D6C9A21B7BD023496BFC3F83CCDAF50BD2A008FB71D9YAWC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301FB13C3BFFFC62CA8CF3C37AC0CC249F242A67C64CD9EEC78DF794AB47F4BE4D995BAC0A87865X8W1F" TargetMode="External"/><Relationship Id="rId17" Type="http://schemas.openxmlformats.org/officeDocument/2006/relationships/hyperlink" Target="consultantplus://offline/ref=AB520CE80DFB5C7360A98F0450D3528658059FBA5FDAC4F647248B7E1EY6W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01FB13C3BFFFC62CA8CF3C37AC0CC249F242A67C64CD9EEC78DF794AB47F4BE4D995BAC0A77E67X8WDF" TargetMode="External"/><Relationship Id="rId20" Type="http://schemas.openxmlformats.org/officeDocument/2006/relationships/hyperlink" Target="consultantplus://offline/ref=AB520CE80DFB5C7360A98F0450D35286580193BD52D8C4F647248B7E1EY6W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01FB13C3BFFFC62CA8CF3C37AC0CC249F242A67C64CD9EEC78DF794AB47F4BE4D995BAC0A87A67X8W2F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AB520CE80DFB5C7360A98F0450D35286580193B15CDEC4F647248B7E1EY6W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301FB13C3BFFFC62CA8CF3C37AC0CC249F242A67C64CD9EEC78DF794AB47F4BE4D995BAC0A87A67X8W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9276-33DC-4BC7-897F-CB1E8CF5B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12486</Words>
  <Characters>71172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</dc:creator>
  <cp:keywords/>
  <dc:description/>
  <cp:lastModifiedBy>пользователь</cp:lastModifiedBy>
  <cp:revision>4</cp:revision>
  <cp:lastPrinted>2021-11-01T10:12:00Z</cp:lastPrinted>
  <dcterms:created xsi:type="dcterms:W3CDTF">2021-10-29T11:54:00Z</dcterms:created>
  <dcterms:modified xsi:type="dcterms:W3CDTF">2021-11-01T10:12:00Z</dcterms:modified>
</cp:coreProperties>
</file>