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44" w:rsidRDefault="00265244" w:rsidP="002652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СОВЕТ ДЕПУТАТОВ</w:t>
      </w:r>
    </w:p>
    <w:p w:rsidR="00265244" w:rsidRDefault="00265244" w:rsidP="002652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ГОРОДСКОГО ПОСЕЛЕНИЯ БЕРЁЗОВО</w:t>
      </w:r>
    </w:p>
    <w:p w:rsidR="00265244" w:rsidRDefault="00265244" w:rsidP="0026524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265244" w:rsidRDefault="00265244" w:rsidP="002652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ХАНТЫ-МАНСИЙСКОГО АВТОНОМНОГО ОКРУГА – ЮГРЫ </w:t>
      </w:r>
    </w:p>
    <w:p w:rsidR="00265244" w:rsidRDefault="00265244" w:rsidP="0026524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265244" w:rsidRDefault="00265244" w:rsidP="002652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РЕШЕНИЕ</w:t>
      </w:r>
    </w:p>
    <w:p w:rsidR="00445988" w:rsidRDefault="00445988" w:rsidP="00445988">
      <w:pPr>
        <w:tabs>
          <w:tab w:val="left" w:pos="990"/>
          <w:tab w:val="right" w:pos="992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65244">
        <w:rPr>
          <w:rFonts w:ascii="Times New Roman" w:hAnsi="Times New Roman"/>
          <w:color w:val="FF0000"/>
          <w:sz w:val="20"/>
          <w:szCs w:val="20"/>
        </w:rPr>
        <w:t>в редакции от 22.12.2017 №103</w:t>
      </w:r>
      <w:r>
        <w:rPr>
          <w:rFonts w:ascii="Times New Roman" w:hAnsi="Times New Roman"/>
          <w:color w:val="FF0000"/>
          <w:sz w:val="20"/>
          <w:szCs w:val="20"/>
        </w:rPr>
        <w:t>; от 12.08.2020 № 251; от 09.09.2022 № 40</w:t>
      </w:r>
      <w:r>
        <w:rPr>
          <w:rFonts w:ascii="Times New Roman" w:hAnsi="Times New Roman"/>
          <w:sz w:val="28"/>
          <w:szCs w:val="28"/>
        </w:rPr>
        <w:t>)</w:t>
      </w:r>
    </w:p>
    <w:p w:rsidR="00445988" w:rsidRDefault="00445988" w:rsidP="00445988">
      <w:pPr>
        <w:pStyle w:val="ConsPlusNormal"/>
        <w:jc w:val="center"/>
        <w:rPr>
          <w:rFonts w:ascii="Times New Roman" w:hAnsi="Times New Roman"/>
          <w:sz w:val="28"/>
        </w:rPr>
      </w:pPr>
    </w:p>
    <w:p w:rsidR="00265244" w:rsidRDefault="00265244" w:rsidP="0026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186</w:t>
      </w:r>
    </w:p>
    <w:p w:rsidR="00265244" w:rsidRDefault="00265244" w:rsidP="0026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265244" w:rsidRDefault="00265244" w:rsidP="00265244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вопросах организации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осуществления бюджетного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процесса в городском поселении Берёзово</w:t>
      </w:r>
    </w:p>
    <w:p w:rsidR="00265244" w:rsidRDefault="00265244" w:rsidP="00265244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Рассмотрев проект решения Совета депутатов городского поселения Берёзово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Положении об отдельных вопросах организации и осуществления бюджетного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процесса в </w:t>
      </w:r>
      <w:r>
        <w:rPr>
          <w:rFonts w:ascii="Times New Roman" w:hAnsi="Times New Roman" w:cs="Times New Roman"/>
          <w:sz w:val="28"/>
          <w:szCs w:val="28"/>
        </w:rPr>
        <w:t>городском поселении Берёзово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», в целях регулирования отдельных вопросов в сфере организации и осуществления бюджетного процесса в </w:t>
      </w:r>
      <w:r>
        <w:rPr>
          <w:rFonts w:ascii="Times New Roman" w:hAnsi="Times New Roman" w:cs="Times New Roman"/>
          <w:sz w:val="28"/>
          <w:szCs w:val="28"/>
        </w:rPr>
        <w:t>городском поселении Берёзово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городского поселения Берёзово, утвержденным решением Совета депутатов городского поселения Берёзово от 31 июля 2008 года №108.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5244" w:rsidRDefault="00265244" w:rsidP="00265244">
      <w:pPr>
        <w:pStyle w:val="a4"/>
        <w:rPr>
          <w:sz w:val="28"/>
          <w:szCs w:val="28"/>
        </w:rPr>
      </w:pPr>
    </w:p>
    <w:p w:rsidR="00265244" w:rsidRDefault="00265244" w:rsidP="00265244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Совет поселения</w:t>
      </w:r>
      <w:r>
        <w:rPr>
          <w:b/>
          <w:sz w:val="28"/>
          <w:szCs w:val="28"/>
        </w:rPr>
        <w:t xml:space="preserve">  РЕШИЛ: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r:id="rId5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отдельных вопросах организации и осуществления бюджетного процесса в </w:t>
      </w:r>
      <w:r>
        <w:rPr>
          <w:rFonts w:ascii="Times New Roman" w:hAnsi="Times New Roman" w:cs="Times New Roman"/>
          <w:sz w:val="28"/>
          <w:szCs w:val="28"/>
        </w:rPr>
        <w:t>городском поселении Берёзово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265244" w:rsidRDefault="00265244" w:rsidP="0026524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65244" w:rsidRDefault="00265244" w:rsidP="00265244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Совета депутатов городского поселения Берёзово от 30 декабря 2013 года № 24 «Об утверждении Положения «Об отдельных вопросах организации осуществления бюджетного процесса в городском поселении Берёзово»;</w:t>
      </w:r>
    </w:p>
    <w:p w:rsidR="00265244" w:rsidRDefault="00265244" w:rsidP="00265244">
      <w:pPr>
        <w:pStyle w:val="ConsNonformat"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городского поселения Берёзово от 06 ноября 2015 года № 131 «О внесении изменений в решение Совета депутатов городского поселения Берёзово от 30 декабря 2013 года № 24 «Об утверждении Положения «Об отдельных вопросах организации осуществления бюджетного процесса в городском поселении Берёзово».</w:t>
      </w:r>
    </w:p>
    <w:p w:rsidR="00265244" w:rsidRDefault="00265244" w:rsidP="00265244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Опубликовать настоящее решение в официальном издании газете «Официальный вестник органов местного самоуправления городского поселения Березово».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после его официального опубликования за исключением пункта 6 статьи 5 приложения к решению Совета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депутатов городского поселения Березово,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которое вступает в силу с 1 января 2017 года.</w:t>
      </w:r>
    </w:p>
    <w:p w:rsidR="00265244" w:rsidRDefault="00265244" w:rsidP="00265244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Берёзово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заместителя главы </w:t>
      </w:r>
      <w:r w:rsidR="00445988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председателя Комитета по финансам С.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Ушарову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244" w:rsidRDefault="00265244" w:rsidP="002652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44" w:rsidRDefault="00265244" w:rsidP="0026524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65244" w:rsidRDefault="00265244" w:rsidP="002652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городского</w:t>
      </w:r>
    </w:p>
    <w:p w:rsidR="00265244" w:rsidRDefault="00265244" w:rsidP="002652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Берёзово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Д.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Чупров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Березово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28.09.2016 года №186</w:t>
      </w:r>
    </w:p>
    <w:p w:rsidR="00123467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color w:val="FF0000"/>
          <w:sz w:val="20"/>
          <w:szCs w:val="20"/>
        </w:rPr>
      </w:pPr>
      <w:r w:rsidRPr="00265244">
        <w:rPr>
          <w:rFonts w:ascii="Times New Roman" w:hAnsi="Times New Roman"/>
          <w:color w:val="FF0000"/>
          <w:sz w:val="20"/>
          <w:szCs w:val="20"/>
        </w:rPr>
        <w:t>(в редакции от 22.12.2017 №103</w:t>
      </w:r>
      <w:r w:rsidR="00123467">
        <w:rPr>
          <w:rFonts w:ascii="Times New Roman" w:hAnsi="Times New Roman"/>
          <w:color w:val="FF0000"/>
          <w:sz w:val="20"/>
          <w:szCs w:val="20"/>
        </w:rPr>
        <w:t xml:space="preserve">; </w:t>
      </w:r>
    </w:p>
    <w:p w:rsidR="00265244" w:rsidRDefault="00123467" w:rsidP="0026524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0"/>
          <w:szCs w:val="20"/>
        </w:rPr>
        <w:t>от 12.08.2020 № 251</w:t>
      </w:r>
      <w:r w:rsidR="00445988">
        <w:rPr>
          <w:rFonts w:ascii="Times New Roman" w:hAnsi="Times New Roman"/>
          <w:color w:val="FF0000"/>
          <w:sz w:val="20"/>
          <w:szCs w:val="20"/>
        </w:rPr>
        <w:t>; от 09.09.2022 №40</w:t>
      </w:r>
      <w:r w:rsidR="00265244" w:rsidRPr="00265244">
        <w:rPr>
          <w:rFonts w:ascii="Times New Roman" w:hAnsi="Times New Roman"/>
          <w:color w:val="FF0000"/>
          <w:sz w:val="20"/>
          <w:szCs w:val="20"/>
        </w:rPr>
        <w:t>)</w:t>
      </w:r>
    </w:p>
    <w:p w:rsidR="00265244" w:rsidRDefault="00265244" w:rsidP="0026524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отдельных вопросах организации 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осуществления бюджетного процесса в </w:t>
      </w:r>
      <w:r>
        <w:rPr>
          <w:rFonts w:ascii="Times New Roman" w:hAnsi="Times New Roman" w:cs="Times New Roman"/>
          <w:b/>
          <w:sz w:val="28"/>
          <w:szCs w:val="28"/>
        </w:rPr>
        <w:t>городском поселении Берёзово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принято в соответствии с Бюджетным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Берёзово и регулирует отдельные бюджетные правоотношения в сфере организации и осуществления бюджетного процесса в городском поселении Берёзово (далее также - поселение).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Основные понятия и термины, используемые в настоящем положении.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настоящем решении используются следующие понятия и термины: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бюджет городского поселения Берёзово - форма образования и расходования денежных средств, предназначенных для финансового обеспечения задач и функций городского поселения Берёзово (далее – бюджет поселения);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решение о бюджете поселения -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бюджете городского поселения Берёзово на очередной финансовый год и плановый период;</w:t>
      </w:r>
    </w:p>
    <w:p w:rsidR="00265244" w:rsidRDefault="00265244" w:rsidP="00265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8134B">
        <w:rPr>
          <w:rStyle w:val="10"/>
        </w:rPr>
        <w:t>финан</w:t>
      </w:r>
      <w:r>
        <w:rPr>
          <w:rFonts w:ascii="Times New Roman" w:hAnsi="Times New Roman" w:cs="Times New Roman"/>
          <w:sz w:val="28"/>
          <w:szCs w:val="28"/>
        </w:rPr>
        <w:t xml:space="preserve">совый орган городского поселения Берёзово - Комитет по финансам администрации Березовского района – отраслевой (функциональный) орган администрации Березовского района, осуществляющий составление и организацию исполнения бюджета городского поселения Берёзово – (далее финансовый орган); </w:t>
      </w:r>
    </w:p>
    <w:p w:rsidR="00265244" w:rsidRDefault="00265244" w:rsidP="00265244">
      <w:pPr>
        <w:pStyle w:val="ConsNormal"/>
        <w:widowControl/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участники бюджетного процесса - участниками бюджетного процесса в городском поселении Берёзово являются:</w:t>
      </w:r>
    </w:p>
    <w:p w:rsidR="00265244" w:rsidRDefault="00265244" w:rsidP="00265244">
      <w:pPr>
        <w:pStyle w:val="ConsNormal"/>
        <w:widowControl/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городского поселения Берёзово;</w:t>
      </w:r>
    </w:p>
    <w:p w:rsidR="00265244" w:rsidRDefault="00265244" w:rsidP="00265244">
      <w:pPr>
        <w:pStyle w:val="ConsNormal"/>
        <w:widowControl/>
        <w:numPr>
          <w:ilvl w:val="0"/>
          <w:numId w:val="3"/>
        </w:numPr>
        <w:shd w:val="clear" w:color="auto" w:fill="FFFFFF" w:themeFill="background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городского поселения Берёзово;</w:t>
      </w:r>
    </w:p>
    <w:p w:rsidR="00265244" w:rsidRDefault="00265244" w:rsidP="00265244">
      <w:pPr>
        <w:pStyle w:val="ConsNormal"/>
        <w:widowControl/>
        <w:numPr>
          <w:ilvl w:val="0"/>
          <w:numId w:val="3"/>
        </w:numPr>
        <w:shd w:val="clear" w:color="auto" w:fill="FFFFFF" w:themeFill="background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района;</w:t>
      </w:r>
    </w:p>
    <w:p w:rsidR="00265244" w:rsidRDefault="00265244" w:rsidP="00265244">
      <w:pPr>
        <w:pStyle w:val="ConsNormal"/>
        <w:widowControl/>
        <w:numPr>
          <w:ilvl w:val="0"/>
          <w:numId w:val="3"/>
        </w:numPr>
        <w:shd w:val="clear" w:color="auto" w:fill="FFFFFF" w:themeFill="background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орган городского поселения Берёзово – Комитет по финансам администрации Березовского района (далее – финансовый орган);</w:t>
      </w:r>
    </w:p>
    <w:p w:rsidR="00265244" w:rsidRDefault="00265244" w:rsidP="0026524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муниципального финансового контроля – контрольно-счетная палата Березовского района, осуществляющая полномочия на основании заключенного Соглашения о передаче контрольно-счетной палате Березовского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полномочий контрольно-счетного органа поселения Березово по осуществлению внешнего муниципального финансового контроля;</w:t>
      </w:r>
    </w:p>
    <w:p w:rsidR="00265244" w:rsidRDefault="00265244" w:rsidP="00265244">
      <w:pPr>
        <w:pStyle w:val="ConsNormal"/>
        <w:widowControl/>
        <w:numPr>
          <w:ilvl w:val="0"/>
          <w:numId w:val="3"/>
        </w:numPr>
        <w:shd w:val="clear" w:color="auto" w:fill="FFFFFF" w:themeFill="background1"/>
        <w:ind w:left="14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распорядители (распорядители) бюджетных средств;</w:t>
      </w:r>
    </w:p>
    <w:p w:rsidR="00265244" w:rsidRDefault="00265244" w:rsidP="00265244">
      <w:pPr>
        <w:pStyle w:val="ConsNormal"/>
        <w:widowControl/>
        <w:numPr>
          <w:ilvl w:val="0"/>
          <w:numId w:val="3"/>
        </w:numPr>
        <w:shd w:val="clear" w:color="auto" w:fill="FFFFFF" w:themeFill="background1"/>
        <w:ind w:left="14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265244" w:rsidRDefault="00265244" w:rsidP="00265244">
      <w:pPr>
        <w:pStyle w:val="ConsNormal"/>
        <w:widowControl/>
        <w:numPr>
          <w:ilvl w:val="0"/>
          <w:numId w:val="3"/>
        </w:numPr>
        <w:shd w:val="clear" w:color="auto" w:fill="FFFFFF" w:themeFill="background1"/>
        <w:ind w:left="14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источников финансирования дефицита бюджета;</w:t>
      </w:r>
    </w:p>
    <w:p w:rsidR="00265244" w:rsidRDefault="00265244" w:rsidP="00265244">
      <w:pPr>
        <w:pStyle w:val="ConsNormal"/>
        <w:widowControl/>
        <w:numPr>
          <w:ilvl w:val="0"/>
          <w:numId w:val="3"/>
        </w:numPr>
        <w:shd w:val="clear" w:color="auto" w:fill="FFFFFF" w:themeFill="background1"/>
        <w:ind w:left="14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Иные понятия и термины, используемые в настоящем положении, применяются в соответствии с содержанием понятий и терминов, используемых в Бюджетном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Общие положения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Бюджетный процесс в городском поселении Берёзово осуществляется в соответствии с Бюджетным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с учетом особенностей, установленных настоящим положением.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Бюджет поселения и годовой отчет об его исполнении утверждаются в форме решения Совета депутатов городского поселения Берёзово.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Бюджет поселения составляется и утверждается сроком на три года - очередной финансовый год и плановый период.</w:t>
      </w:r>
    </w:p>
    <w:p w:rsidR="00265244" w:rsidRDefault="00265244" w:rsidP="00265244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о бюджете поселения, годовой отчет об его исполнении подлежит официальному опубликованию не позднее 10 дней после его подписания в установленном порядке.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813" w:rsidRPr="00303FAE" w:rsidRDefault="00265244" w:rsidP="00C47813">
      <w:pPr>
        <w:pStyle w:val="ConsPlusTitle"/>
        <w:widowControl/>
        <w:rPr>
          <w:rFonts w:ascii="Times New Roman" w:hAnsi="Times New Roman"/>
          <w:b w:val="0"/>
          <w:color w:val="FF0000"/>
        </w:rPr>
      </w:pPr>
      <w:r>
        <w:rPr>
          <w:rFonts w:ascii="Times New Roman" w:hAnsi="Times New Roman"/>
          <w:sz w:val="28"/>
          <w:szCs w:val="28"/>
        </w:rPr>
        <w:t>Статья 3. Составление проекта решения о бюджете городского поселения Берёзово на очередной финансовый год и плановый период</w:t>
      </w:r>
      <w:r w:rsidR="00C47813">
        <w:rPr>
          <w:rFonts w:ascii="Times New Roman" w:hAnsi="Times New Roman"/>
          <w:sz w:val="28"/>
          <w:szCs w:val="28"/>
        </w:rPr>
        <w:t xml:space="preserve"> </w:t>
      </w:r>
      <w:r w:rsidR="00C47813" w:rsidRPr="00303FAE">
        <w:rPr>
          <w:rFonts w:ascii="Times New Roman" w:hAnsi="Times New Roman"/>
          <w:b w:val="0"/>
          <w:color w:val="FF0000"/>
          <w:sz w:val="28"/>
          <w:szCs w:val="28"/>
        </w:rPr>
        <w:t>(</w:t>
      </w:r>
      <w:r w:rsidR="00C47813" w:rsidRPr="00303FAE">
        <w:rPr>
          <w:rFonts w:ascii="Times New Roman" w:hAnsi="Times New Roman"/>
          <w:b w:val="0"/>
          <w:color w:val="FF0000"/>
        </w:rPr>
        <w:t xml:space="preserve"> в редакции </w:t>
      </w:r>
      <w:r w:rsidR="00C47813">
        <w:rPr>
          <w:rFonts w:ascii="Times New Roman" w:hAnsi="Times New Roman"/>
          <w:b w:val="0"/>
          <w:color w:val="FF0000"/>
        </w:rPr>
        <w:t>от 09.09.2022 №40</w:t>
      </w:r>
      <w:r w:rsidR="00C47813" w:rsidRPr="00303FAE">
        <w:rPr>
          <w:rFonts w:ascii="Times New Roman" w:hAnsi="Times New Roman"/>
          <w:b w:val="0"/>
          <w:color w:val="FF0000"/>
          <w:sz w:val="28"/>
          <w:szCs w:val="28"/>
        </w:rPr>
        <w:t>)</w:t>
      </w:r>
    </w:p>
    <w:p w:rsidR="00C47813" w:rsidRDefault="00C47813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33">
        <w:rPr>
          <w:rFonts w:ascii="Times New Roman" w:hAnsi="Times New Roman"/>
          <w:sz w:val="28"/>
          <w:szCs w:val="28"/>
        </w:rPr>
        <w:t xml:space="preserve">1. Проект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A52933">
        <w:rPr>
          <w:rFonts w:ascii="Times New Roman" w:hAnsi="Times New Roman"/>
          <w:sz w:val="28"/>
          <w:szCs w:val="28"/>
        </w:rPr>
        <w:t>составляется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445988" w:rsidRPr="001A6622" w:rsidRDefault="00445988" w:rsidP="0044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22">
        <w:rPr>
          <w:rFonts w:ascii="Times New Roman" w:hAnsi="Times New Roman"/>
          <w:sz w:val="28"/>
          <w:szCs w:val="28"/>
        </w:rPr>
        <w:t>- 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45988" w:rsidRPr="001A6622" w:rsidRDefault="00445988" w:rsidP="0044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22">
        <w:rPr>
          <w:rFonts w:ascii="Times New Roman" w:hAnsi="Times New Roman"/>
          <w:sz w:val="28"/>
          <w:szCs w:val="28"/>
        </w:rPr>
        <w:t xml:space="preserve">- основных </w:t>
      </w:r>
      <w:hyperlink r:id="rId10" w:history="1">
        <w:r w:rsidRPr="001A6622">
          <w:rPr>
            <w:rFonts w:ascii="Times New Roman" w:hAnsi="Times New Roman"/>
            <w:sz w:val="28"/>
            <w:szCs w:val="28"/>
          </w:rPr>
          <w:t>направлени</w:t>
        </w:r>
      </w:hyperlink>
      <w:r w:rsidRPr="001A6622">
        <w:rPr>
          <w:rFonts w:ascii="Times New Roman" w:hAnsi="Times New Roman"/>
          <w:sz w:val="28"/>
          <w:szCs w:val="28"/>
        </w:rPr>
        <w:t xml:space="preserve">й бюджетной политики и основных </w:t>
      </w:r>
      <w:hyperlink r:id="rId11" w:history="1">
        <w:r w:rsidRPr="001A6622">
          <w:rPr>
            <w:rFonts w:ascii="Times New Roman" w:hAnsi="Times New Roman"/>
            <w:sz w:val="28"/>
            <w:szCs w:val="28"/>
          </w:rPr>
          <w:t>направлениях</w:t>
        </w:r>
      </w:hyperlink>
      <w:r w:rsidRPr="001A6622">
        <w:rPr>
          <w:rFonts w:ascii="Times New Roman" w:hAnsi="Times New Roman"/>
          <w:sz w:val="28"/>
          <w:szCs w:val="28"/>
        </w:rPr>
        <w:t xml:space="preserve"> налоговой политики;</w:t>
      </w:r>
    </w:p>
    <w:p w:rsidR="00445988" w:rsidRPr="001A6622" w:rsidRDefault="00445988" w:rsidP="0044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22">
        <w:rPr>
          <w:rFonts w:ascii="Times New Roman" w:hAnsi="Times New Roman"/>
          <w:sz w:val="28"/>
          <w:szCs w:val="28"/>
        </w:rPr>
        <w:t>- основных направлений таможенной - тарифной политики Российской Федерации;</w:t>
      </w:r>
    </w:p>
    <w:p w:rsidR="00445988" w:rsidRPr="001A6622" w:rsidRDefault="00445988" w:rsidP="0044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22">
        <w:rPr>
          <w:rFonts w:ascii="Times New Roman" w:hAnsi="Times New Roman"/>
          <w:sz w:val="28"/>
          <w:szCs w:val="28"/>
        </w:rPr>
        <w:t xml:space="preserve">- прогноза социально-экономического развития городского поселения </w:t>
      </w:r>
      <w:proofErr w:type="spellStart"/>
      <w:r w:rsidRPr="001A6622">
        <w:rPr>
          <w:rFonts w:ascii="Times New Roman" w:hAnsi="Times New Roman"/>
          <w:sz w:val="28"/>
          <w:szCs w:val="28"/>
        </w:rPr>
        <w:t>Берёзово</w:t>
      </w:r>
      <w:proofErr w:type="spellEnd"/>
      <w:r w:rsidRPr="001A6622">
        <w:rPr>
          <w:rFonts w:ascii="Times New Roman" w:hAnsi="Times New Roman"/>
          <w:sz w:val="28"/>
          <w:szCs w:val="28"/>
        </w:rPr>
        <w:t>;</w:t>
      </w:r>
    </w:p>
    <w:p w:rsidR="00445988" w:rsidRPr="001A6622" w:rsidRDefault="00445988" w:rsidP="0044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22">
        <w:rPr>
          <w:rFonts w:ascii="Times New Roman" w:hAnsi="Times New Roman"/>
          <w:sz w:val="28"/>
          <w:szCs w:val="28"/>
        </w:rPr>
        <w:t xml:space="preserve">- бюджетного прогноза (проекта бюджетного прогноза, проекта изменений бюджетного прогноза) городского поселения </w:t>
      </w:r>
      <w:proofErr w:type="spellStart"/>
      <w:r w:rsidRPr="001A6622">
        <w:rPr>
          <w:rFonts w:ascii="Times New Roman" w:hAnsi="Times New Roman"/>
          <w:sz w:val="28"/>
          <w:szCs w:val="28"/>
        </w:rPr>
        <w:t>Берёзово</w:t>
      </w:r>
      <w:proofErr w:type="spellEnd"/>
      <w:r w:rsidRPr="001A6622">
        <w:rPr>
          <w:rFonts w:ascii="Times New Roman" w:hAnsi="Times New Roman"/>
          <w:sz w:val="28"/>
          <w:szCs w:val="28"/>
        </w:rPr>
        <w:t xml:space="preserve"> на долгосрочный период;</w:t>
      </w:r>
    </w:p>
    <w:p w:rsidR="00445988" w:rsidRDefault="00445988" w:rsidP="0044598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622">
        <w:rPr>
          <w:rFonts w:ascii="Times New Roman" w:hAnsi="Times New Roman"/>
          <w:sz w:val="28"/>
          <w:szCs w:val="28"/>
        </w:rPr>
        <w:t>- муниципальных программ (проектов муниципальных программ, проектов изменений указанных программ)</w:t>
      </w:r>
      <w:r>
        <w:rPr>
          <w:rFonts w:ascii="Times New Roman" w:hAnsi="Times New Roman"/>
          <w:sz w:val="28"/>
          <w:szCs w:val="28"/>
        </w:rPr>
        <w:t>;</w:t>
      </w:r>
      <w:r w:rsidRPr="001A6622">
        <w:rPr>
          <w:rFonts w:ascii="Times New Roman" w:hAnsi="Times New Roman"/>
          <w:sz w:val="28"/>
          <w:szCs w:val="28"/>
        </w:rPr>
        <w:t xml:space="preserve"> </w:t>
      </w:r>
      <w:r w:rsidRPr="00265244">
        <w:rPr>
          <w:rFonts w:ascii="Times New Roman" w:hAnsi="Times New Roman"/>
          <w:color w:val="FF0000"/>
          <w:sz w:val="20"/>
          <w:szCs w:val="20"/>
        </w:rPr>
        <w:t>(пункт 1 в редакции от 22.12.2017 №103)</w:t>
      </w:r>
    </w:p>
    <w:p w:rsidR="00445988" w:rsidRPr="004547F7" w:rsidRDefault="00445988" w:rsidP="0044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467F">
        <w:rPr>
          <w:rFonts w:ascii="Times New Roman" w:hAnsi="Times New Roman"/>
          <w:sz w:val="28"/>
          <w:szCs w:val="28"/>
        </w:rPr>
        <w:t xml:space="preserve">документов, определяющих цели национального развития Российской Федерации и направления деятельности органов публичной власти по их </w:t>
      </w:r>
      <w:r w:rsidRPr="0080467F">
        <w:rPr>
          <w:rFonts w:ascii="Times New Roman" w:hAnsi="Times New Roman"/>
          <w:sz w:val="28"/>
          <w:szCs w:val="28"/>
        </w:rPr>
        <w:lastRenderedPageBreak/>
        <w:t>достижению</w:t>
      </w:r>
      <w:r w:rsidRPr="000B616D">
        <w:rPr>
          <w:rFonts w:ascii="Times New Roman" w:hAnsi="Times New Roman"/>
          <w:sz w:val="28"/>
          <w:szCs w:val="28"/>
        </w:rPr>
        <w:t xml:space="preserve"> </w:t>
      </w:r>
      <w:r w:rsidRPr="001A6622">
        <w:rPr>
          <w:rFonts w:ascii="Times New Roman" w:hAnsi="Times New Roman"/>
          <w:sz w:val="28"/>
          <w:szCs w:val="28"/>
        </w:rPr>
        <w:t>и начинается в срок не позднее, чем за пять месяцев до начала очередного финансового года</w:t>
      </w:r>
      <w:r w:rsidRPr="0080467F">
        <w:rPr>
          <w:rFonts w:ascii="Times New Roman" w:hAnsi="Times New Roman"/>
          <w:sz w:val="28"/>
          <w:szCs w:val="28"/>
        </w:rPr>
        <w:t>.</w:t>
      </w:r>
    </w:p>
    <w:p w:rsidR="00445988" w:rsidRPr="004547F7" w:rsidRDefault="00445988" w:rsidP="0044598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47F7">
        <w:rPr>
          <w:rFonts w:ascii="Times New Roman" w:hAnsi="Times New Roman"/>
          <w:sz w:val="28"/>
          <w:szCs w:val="28"/>
        </w:rPr>
        <w:t xml:space="preserve">2. Непосредственное составление проекта бюджета поселения </w:t>
      </w:r>
      <w:r w:rsidRPr="00621234">
        <w:rPr>
          <w:rFonts w:ascii="Times New Roman" w:hAnsi="Times New Roman"/>
          <w:sz w:val="28"/>
          <w:szCs w:val="28"/>
        </w:rPr>
        <w:t xml:space="preserve">осуществляет </w:t>
      </w:r>
      <w:r w:rsidRPr="00641A86">
        <w:rPr>
          <w:rFonts w:ascii="Times New Roman" w:hAnsi="Times New Roman"/>
          <w:sz w:val="28"/>
          <w:szCs w:val="28"/>
          <w:shd w:val="clear" w:color="auto" w:fill="FFFFFF"/>
        </w:rPr>
        <w:t>финансовый орган</w:t>
      </w:r>
      <w:r w:rsidRPr="00621234">
        <w:rPr>
          <w:rFonts w:ascii="Times New Roman" w:hAnsi="Times New Roman"/>
          <w:sz w:val="28"/>
          <w:szCs w:val="28"/>
        </w:rPr>
        <w:t>.</w:t>
      </w:r>
    </w:p>
    <w:p w:rsidR="00445988" w:rsidRPr="004547F7" w:rsidRDefault="00445988" w:rsidP="0044598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47F7">
        <w:rPr>
          <w:rFonts w:ascii="Times New Roman" w:hAnsi="Times New Roman" w:cs="Times New Roman"/>
          <w:sz w:val="28"/>
          <w:szCs w:val="28"/>
        </w:rPr>
        <w:t xml:space="preserve">. Решение о начале работы над составлением проекта бюджета поселения на очередной финансовый год и плановый период принимается </w:t>
      </w:r>
      <w:r w:rsidRPr="00641A8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Березовского района в форме нормативного правового акта, регламентирующего сроки и процедуру разработки проекта бюджета поселения на</w:t>
      </w:r>
      <w:r w:rsidRPr="004547F7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период, порядок работы над иными документами и материалами, обязательными для направления </w:t>
      </w:r>
      <w:r w:rsidRPr="00641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 w:rsidRPr="00641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</w:t>
      </w:r>
      <w:r w:rsidRPr="004547F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547F7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4547F7">
        <w:rPr>
          <w:rFonts w:ascii="Times New Roman" w:hAnsi="Times New Roman" w:cs="Times New Roman"/>
          <w:sz w:val="28"/>
          <w:szCs w:val="28"/>
        </w:rPr>
        <w:t xml:space="preserve"> одновременно с проектом бюджета поселения.</w:t>
      </w:r>
    </w:p>
    <w:p w:rsidR="00445988" w:rsidRPr="004547F7" w:rsidRDefault="00445988" w:rsidP="0044598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1A86">
        <w:rPr>
          <w:rFonts w:ascii="Times New Roman" w:hAnsi="Times New Roman" w:cs="Times New Roman"/>
          <w:sz w:val="28"/>
          <w:szCs w:val="28"/>
          <w:shd w:val="clear" w:color="auto" w:fill="FFFFFF"/>
        </w:rPr>
        <w:t>. Основные характеристики бюджета поселения на очередной финансовый год и плановый период, а также распределение предельных объемов бюджетного финансирования по главным распорядителям бюджетных средств подлежащих финансированию за счет средств бюджета поселения в очередном финансовом году и плановом периоде разрабатываются финансовым органом с учетом необходимости финансирования</w:t>
      </w:r>
      <w:r w:rsidRPr="004547F7">
        <w:rPr>
          <w:rFonts w:ascii="Times New Roman" w:hAnsi="Times New Roman" w:cs="Times New Roman"/>
          <w:sz w:val="28"/>
          <w:szCs w:val="28"/>
        </w:rPr>
        <w:t xml:space="preserve"> всех расходных обязательств, включенных в реестр расходных обязательств городского поселения </w:t>
      </w:r>
      <w:proofErr w:type="spellStart"/>
      <w:r w:rsidRPr="004547F7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4547F7">
        <w:rPr>
          <w:rFonts w:ascii="Times New Roman" w:hAnsi="Times New Roman" w:cs="Times New Roman"/>
          <w:sz w:val="28"/>
          <w:szCs w:val="28"/>
        </w:rPr>
        <w:t>, исполнение которых должно осуществляться в очередном финансовом году и плановом периоде за счет средств бюджета поселения.</w:t>
      </w:r>
    </w:p>
    <w:p w:rsidR="00445988" w:rsidRDefault="00445988" w:rsidP="0044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547F7">
        <w:rPr>
          <w:rFonts w:ascii="Times New Roman" w:hAnsi="Times New Roman"/>
          <w:sz w:val="28"/>
          <w:szCs w:val="28"/>
        </w:rPr>
        <w:t xml:space="preserve">. Несогласованные вопросы по бюджетным проектировкам в предстоящем году и плановом периоде рассматриваются комиссией, создаваемой по решению </w:t>
      </w:r>
      <w:r w:rsidRPr="00DF0853">
        <w:rPr>
          <w:rFonts w:ascii="Times New Roman" w:hAnsi="Times New Roman"/>
          <w:sz w:val="28"/>
          <w:szCs w:val="28"/>
        </w:rPr>
        <w:t>администрации Березовского района</w:t>
      </w:r>
      <w:r w:rsidRPr="00641A86">
        <w:rPr>
          <w:rFonts w:ascii="Times New Roman" w:hAnsi="Times New Roman"/>
          <w:sz w:val="28"/>
          <w:szCs w:val="28"/>
        </w:rPr>
        <w:t>.</w:t>
      </w:r>
    </w:p>
    <w:p w:rsidR="00445988" w:rsidRPr="004547F7" w:rsidRDefault="00445988" w:rsidP="0044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47F7">
        <w:rPr>
          <w:rFonts w:ascii="Times New Roman" w:hAnsi="Times New Roman"/>
          <w:sz w:val="28"/>
          <w:szCs w:val="28"/>
        </w:rPr>
        <w:t>. В решении о бюджете поселения должны содержаться основные характеристики бюджета, к которым относятся: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47F7">
        <w:rPr>
          <w:rFonts w:ascii="Times New Roman" w:hAnsi="Times New Roman"/>
          <w:sz w:val="28"/>
          <w:szCs w:val="28"/>
        </w:rPr>
        <w:t xml:space="preserve">1) общий объем доходов бюджета, 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47F7">
        <w:rPr>
          <w:rFonts w:ascii="Times New Roman" w:hAnsi="Times New Roman"/>
          <w:sz w:val="28"/>
          <w:szCs w:val="28"/>
        </w:rPr>
        <w:t xml:space="preserve">2) общий объем расходов, </w:t>
      </w:r>
    </w:p>
    <w:p w:rsidR="00445988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47F7">
        <w:rPr>
          <w:rFonts w:ascii="Times New Roman" w:hAnsi="Times New Roman"/>
          <w:sz w:val="28"/>
          <w:szCs w:val="28"/>
        </w:rPr>
        <w:t>3) дефицит (</w:t>
      </w:r>
      <w:proofErr w:type="spellStart"/>
      <w:r w:rsidRPr="004547F7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4547F7">
        <w:rPr>
          <w:rFonts w:ascii="Times New Roman" w:hAnsi="Times New Roman"/>
          <w:sz w:val="28"/>
          <w:szCs w:val="28"/>
        </w:rPr>
        <w:t>) бюджета</w:t>
      </w:r>
      <w:r>
        <w:rPr>
          <w:rFonts w:ascii="Times New Roman" w:hAnsi="Times New Roman"/>
          <w:sz w:val="28"/>
          <w:szCs w:val="28"/>
        </w:rPr>
        <w:t>.</w:t>
      </w:r>
      <w:r w:rsidRPr="004547F7">
        <w:rPr>
          <w:rFonts w:ascii="Times New Roman" w:hAnsi="Times New Roman"/>
          <w:sz w:val="28"/>
          <w:szCs w:val="28"/>
        </w:rPr>
        <w:t xml:space="preserve"> 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547F7">
        <w:rPr>
          <w:rFonts w:ascii="Times New Roman" w:hAnsi="Times New Roman"/>
          <w:sz w:val="28"/>
          <w:szCs w:val="28"/>
        </w:rPr>
        <w:t>. Решением о бюджете утверждаются: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547F7">
        <w:rPr>
          <w:rFonts w:ascii="Times New Roman" w:hAnsi="Times New Roman"/>
          <w:sz w:val="28"/>
          <w:szCs w:val="28"/>
        </w:rPr>
        <w:t xml:space="preserve">) распределение бюджетных ассигнований по разделам, подразделам, целевым статьям (муниципальным программам городского поселения </w:t>
      </w:r>
      <w:proofErr w:type="spellStart"/>
      <w:r w:rsidRPr="004547F7">
        <w:rPr>
          <w:rFonts w:ascii="Times New Roman" w:hAnsi="Times New Roman"/>
          <w:sz w:val="28"/>
          <w:szCs w:val="28"/>
        </w:rPr>
        <w:t>Берёзово</w:t>
      </w:r>
      <w:proofErr w:type="spellEnd"/>
      <w:r w:rsidRPr="004547F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547F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4547F7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бюджет</w:t>
      </w:r>
      <w:r>
        <w:rPr>
          <w:rFonts w:ascii="Times New Roman" w:hAnsi="Times New Roman"/>
          <w:sz w:val="28"/>
          <w:szCs w:val="28"/>
        </w:rPr>
        <w:t>а</w:t>
      </w:r>
      <w:r w:rsidRPr="004547F7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 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47F7">
        <w:rPr>
          <w:rFonts w:ascii="Times New Roman" w:hAnsi="Times New Roman"/>
          <w:sz w:val="28"/>
          <w:szCs w:val="28"/>
        </w:rPr>
        <w:t xml:space="preserve">) распределение бюджетных ассигнований по целевым статьям (муниципальным программам городского поселения </w:t>
      </w:r>
      <w:proofErr w:type="spellStart"/>
      <w:r w:rsidRPr="004547F7">
        <w:rPr>
          <w:rFonts w:ascii="Times New Roman" w:hAnsi="Times New Roman"/>
          <w:sz w:val="28"/>
          <w:szCs w:val="28"/>
        </w:rPr>
        <w:t>Берёзово</w:t>
      </w:r>
      <w:proofErr w:type="spellEnd"/>
      <w:r w:rsidRPr="004547F7">
        <w:rPr>
          <w:rFonts w:ascii="Times New Roman" w:hAnsi="Times New Roman"/>
          <w:sz w:val="28"/>
          <w:szCs w:val="28"/>
        </w:rPr>
        <w:t xml:space="preserve"> и внепрограммным направлениям деятельности), группам (группам и подгруппам) видов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4547F7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547F7">
        <w:rPr>
          <w:rFonts w:ascii="Times New Roman" w:hAnsi="Times New Roman"/>
          <w:sz w:val="28"/>
          <w:szCs w:val="28"/>
        </w:rPr>
        <w:t>) распределение бюджетных ассигнований по разделам и подразделам классификации расходов бюджета поселения на очередной финансовый год и плановый период;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547F7">
        <w:rPr>
          <w:rFonts w:ascii="Times New Roman" w:hAnsi="Times New Roman"/>
          <w:sz w:val="28"/>
          <w:szCs w:val="28"/>
        </w:rPr>
        <w:t xml:space="preserve">) ведомственная структура расходов бюджета поселения по главным распорядителям средств бюджета поселения, разделам, подразделам, целевым статьям (муниципальным программам и </w:t>
      </w:r>
      <w:proofErr w:type="spellStart"/>
      <w:r w:rsidRPr="004547F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4547F7">
        <w:rPr>
          <w:rFonts w:ascii="Times New Roman" w:hAnsi="Times New Roman"/>
          <w:sz w:val="28"/>
          <w:szCs w:val="28"/>
        </w:rPr>
        <w:t xml:space="preserve"> направлениям </w:t>
      </w:r>
      <w:r w:rsidRPr="004547F7">
        <w:rPr>
          <w:rFonts w:ascii="Times New Roman" w:hAnsi="Times New Roman"/>
          <w:sz w:val="28"/>
          <w:szCs w:val="28"/>
        </w:rPr>
        <w:lastRenderedPageBreak/>
        <w:t xml:space="preserve">деятельности), группам (группам и подгруппам) видов расходов классификации расходов бюджетов на очередной финансовый год и плановый период; </w:t>
      </w:r>
    </w:p>
    <w:p w:rsidR="00445988" w:rsidRPr="00797A73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547F7">
        <w:rPr>
          <w:rFonts w:ascii="Times New Roman" w:hAnsi="Times New Roman"/>
          <w:sz w:val="28"/>
          <w:szCs w:val="28"/>
        </w:rPr>
        <w:t xml:space="preserve">) перечень главных распорядителей средств бюджета поселения </w:t>
      </w:r>
      <w:r w:rsidRPr="00797A73">
        <w:rPr>
          <w:rFonts w:ascii="Times New Roman" w:hAnsi="Times New Roman"/>
          <w:sz w:val="28"/>
          <w:szCs w:val="28"/>
        </w:rPr>
        <w:t xml:space="preserve">в составе ведомственной структуры расходов бюджета поселения; 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47F7">
        <w:rPr>
          <w:rFonts w:ascii="Times New Roman" w:hAnsi="Times New Roman"/>
          <w:sz w:val="28"/>
          <w:szCs w:val="28"/>
        </w:rPr>
        <w:t>) общий объем бюджетных ассигнований, направляемых на исполнение публичных нормативных обязательств на очередной финансовый год и плановый период;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547F7">
        <w:rPr>
          <w:rFonts w:ascii="Times New Roman" w:hAnsi="Times New Roman"/>
          <w:sz w:val="28"/>
          <w:szCs w:val="28"/>
        </w:rPr>
        <w:t>)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547F7">
        <w:rPr>
          <w:rFonts w:ascii="Times New Roman" w:hAnsi="Times New Roman"/>
          <w:sz w:val="28"/>
          <w:szCs w:val="28"/>
        </w:rPr>
        <w:t xml:space="preserve">) общий объем условно утверждаемых (утвержденных) расходов на первый год планового периода в объеме не менее 2,5 процента общего объема расходов бюджета городского поселения </w:t>
      </w:r>
      <w:proofErr w:type="spellStart"/>
      <w:r w:rsidRPr="004547F7">
        <w:rPr>
          <w:rFonts w:ascii="Times New Roman" w:hAnsi="Times New Roman"/>
          <w:sz w:val="28"/>
          <w:szCs w:val="28"/>
        </w:rPr>
        <w:t>Берёзово</w:t>
      </w:r>
      <w:proofErr w:type="spellEnd"/>
      <w:r w:rsidRPr="004547F7">
        <w:rPr>
          <w:rFonts w:ascii="Times New Roman" w:hAnsi="Times New Roman"/>
          <w:sz w:val="28"/>
          <w:szCs w:val="28"/>
        </w:rPr>
        <w:t xml:space="preserve">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городского поселения </w:t>
      </w:r>
      <w:proofErr w:type="spellStart"/>
      <w:r w:rsidRPr="004547F7">
        <w:rPr>
          <w:rFonts w:ascii="Times New Roman" w:hAnsi="Times New Roman"/>
          <w:sz w:val="28"/>
          <w:szCs w:val="28"/>
        </w:rPr>
        <w:t>Берёзово</w:t>
      </w:r>
      <w:proofErr w:type="spellEnd"/>
      <w:r w:rsidRPr="004547F7">
        <w:rPr>
          <w:rFonts w:ascii="Times New Roman" w:hAnsi="Times New Roman"/>
          <w:sz w:val="28"/>
          <w:szCs w:val="28"/>
        </w:rPr>
        <w:t xml:space="preserve">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547F7">
        <w:rPr>
          <w:rFonts w:ascii="Times New Roman" w:hAnsi="Times New Roman"/>
          <w:sz w:val="28"/>
          <w:szCs w:val="28"/>
        </w:rPr>
        <w:t>) источники финансирования дефицита бюджета поселения на очередной финансовый год и плановый период;</w:t>
      </w:r>
    </w:p>
    <w:p w:rsidR="00445988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47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4547F7">
        <w:rPr>
          <w:rFonts w:ascii="Times New Roman" w:hAnsi="Times New Roman"/>
          <w:sz w:val="28"/>
          <w:szCs w:val="28"/>
        </w:rPr>
        <w:t xml:space="preserve">) верхний предел муниципального долга по состоянию на 1 января года, </w:t>
      </w:r>
      <w:r w:rsidRPr="00F753DC">
        <w:rPr>
          <w:rFonts w:ascii="Times New Roman" w:hAnsi="Times New Roman"/>
          <w:sz w:val="28"/>
          <w:szCs w:val="28"/>
        </w:rPr>
        <w:t>следующего за очередным</w:t>
      </w:r>
      <w:r w:rsidRPr="004547F7">
        <w:rPr>
          <w:rFonts w:ascii="Times New Roman" w:hAnsi="Times New Roman"/>
          <w:sz w:val="28"/>
          <w:szCs w:val="28"/>
        </w:rPr>
        <w:t xml:space="preserve"> финансовым годом и каждым годом планового периода, с указанием, в том числе верхнего предела долга по муниципальным гарантиям</w:t>
      </w:r>
      <w:r>
        <w:rPr>
          <w:rFonts w:ascii="Times New Roman" w:hAnsi="Times New Roman"/>
          <w:sz w:val="28"/>
          <w:szCs w:val="28"/>
        </w:rPr>
        <w:t>;</w:t>
      </w:r>
    </w:p>
    <w:p w:rsidR="00445988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0F6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смета муниципального дорожного фонда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5988" w:rsidRPr="004547F7" w:rsidRDefault="00445988" w:rsidP="0044598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797A73">
        <w:rPr>
          <w:rFonts w:ascii="Times New Roman" w:hAnsi="Times New Roman"/>
          <w:bCs/>
          <w:sz w:val="28"/>
          <w:szCs w:val="28"/>
        </w:rPr>
        <w:t xml:space="preserve">. В решении о бюджете </w:t>
      </w:r>
      <w:r w:rsidRPr="00797A73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797A73">
        <w:rPr>
          <w:rFonts w:ascii="Times New Roman" w:hAnsi="Times New Roman"/>
          <w:sz w:val="28"/>
          <w:szCs w:val="28"/>
        </w:rPr>
        <w:t>Берёзово</w:t>
      </w:r>
      <w:proofErr w:type="spellEnd"/>
      <w:r w:rsidRPr="00797A73">
        <w:rPr>
          <w:rFonts w:ascii="Times New Roman" w:hAnsi="Times New Roman"/>
          <w:bCs/>
          <w:sz w:val="28"/>
          <w:szCs w:val="28"/>
        </w:rPr>
        <w:t xml:space="preserve"> могут содержаться</w:t>
      </w:r>
      <w:r w:rsidRPr="004547F7">
        <w:rPr>
          <w:rFonts w:ascii="Times New Roman" w:hAnsi="Times New Roman"/>
          <w:bCs/>
          <w:sz w:val="28"/>
          <w:szCs w:val="28"/>
        </w:rPr>
        <w:t xml:space="preserve"> положения, предусматривающие дополнительные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поселения.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4. Резервный фонд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расходной части бюджета поселения предусматривается создание резервного фонда администрации Берёзовского района. Размер резервного фонда устанавливается решением Совета депутатов поселения о бюджете и не может превышать 3 процента утвержденного указанным решением общего объема расходов.</w:t>
      </w:r>
    </w:p>
    <w:p w:rsidR="00265244" w:rsidRDefault="00265244" w:rsidP="0026524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использования бюджетных ассигнований резервного фонда устанавливается администрацией Березовского района.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Операции со средствами резервного фонда отражаются в отчете об исполнении бюджета поселения.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Отчет об использовании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Берёзовского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прилагается к годовому отчету об исполнении бюджета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244" w:rsidRDefault="00265244" w:rsidP="0026524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расходной части бюджета поселения запрещается создание резервного фонда представительного органа и депутатов представительного органа.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Внесение проекта решения о бюджете поселения на рассмотрение в Совет депутатов городского поселения Берёзово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Pr="00782602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Березовского района вносит проект решения о бюджете поселения на рассмотрение и утверждение в Совет депутатов городского поселения Берёзово не позднее 15 ноября текущего года</w:t>
      </w:r>
      <w:r w:rsidR="00123467">
        <w:rPr>
          <w:rFonts w:ascii="Times New Roman" w:hAnsi="Times New Roman" w:cs="Times New Roman"/>
          <w:sz w:val="28"/>
          <w:szCs w:val="28"/>
        </w:rPr>
        <w:t xml:space="preserve"> (приостановлено действие до 01 января 2021 года </w:t>
      </w:r>
      <w:r w:rsidR="00123467" w:rsidRPr="00782602">
        <w:rPr>
          <w:rFonts w:ascii="Times New Roman" w:hAnsi="Times New Roman" w:cs="Times New Roman"/>
          <w:color w:val="FF0000"/>
          <w:sz w:val="20"/>
          <w:szCs w:val="20"/>
        </w:rPr>
        <w:t>(в ред. от 12.08.2020 № 251)</w:t>
      </w:r>
      <w:r w:rsidRPr="00782602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решения о бюджете поселения уточняет показатели планового периода утвержденного бюджета поселения и утверждает показатели второго года планового периода составляемого бюджета.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решения о бюджете поселения в части, относящейся к плановому периоду, в соответствии с </w:t>
      </w:r>
      <w:hyperlink r:id="rId12" w:anchor="Par24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проектом решения о бюджете поселения предусматривается утверждение показателей очередного финансового года и планового периода.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Уточнение параметров планового периода утвержденного бюджета поселения предусматривает: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утверждение уточнений показателей, являющихся предметом рассмотрения проекта решения о бюджете поселения на очередной финансовый год и плановый период;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утверждение увеличения или сокращения утвержденных показателей ведомственной структуры расходов бюджета поселения либо включение в нее бюджетных ассигнований по дополнительным целевым статьям и (или) видам расходов бюджета поселения.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Одновременно с проектом решения о бюджете поселения в Совет депутатов городского поселения Берёзово представляются:</w:t>
      </w:r>
    </w:p>
    <w:p w:rsidR="00265244" w:rsidRDefault="00265244" w:rsidP="002652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основные направления бюджетной политики и основные направления налоговой политики;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 городского поселения Берёзово за истекший период текущего финансового года и ожидаемые итоги социально-экономического развития городского поселения Берёзово за текущий финансовый год;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городского поселения Берёзово;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объем доходов, общий объем расходов,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)) бюджета поселения на очередной финансовый год и плановый период;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пояснительная записка к проекту бюджета;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периода);</w:t>
      </w:r>
    </w:p>
    <w:p w:rsidR="00265244" w:rsidRPr="00782602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7) проект программы муниципальных внутренних заимствований на очередной финансовый год и плановый период</w:t>
      </w:r>
      <w:r w:rsidR="00123467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123467" w:rsidRPr="0012346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23467" w:rsidRPr="00782602">
        <w:rPr>
          <w:rFonts w:ascii="Times New Roman" w:hAnsi="Times New Roman" w:cs="Times New Roman"/>
          <w:color w:val="FF0000"/>
          <w:sz w:val="20"/>
          <w:szCs w:val="20"/>
        </w:rPr>
        <w:t>в ред. от 12.08.2020 № 251)</w:t>
      </w:r>
      <w:r w:rsidRPr="00782602">
        <w:rPr>
          <w:rFonts w:ascii="Times New Roman" w:hAnsi="Times New Roman" w:cs="Times New Roman"/>
          <w:color w:val="FF0000"/>
          <w:sz w:val="20"/>
          <w:szCs w:val="20"/>
        </w:rPr>
        <w:t>;</w:t>
      </w:r>
    </w:p>
    <w:p w:rsidR="00123467" w:rsidRDefault="00265244" w:rsidP="0012346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123467">
        <w:rPr>
          <w:rFonts w:ascii="Times New Roman" w:hAnsi="Times New Roman"/>
          <w:sz w:val="28"/>
          <w:szCs w:val="28"/>
        </w:rPr>
        <w:t>проект программы муниципальных гарантий на очередной финансовый год и плановый период (при наличии);</w:t>
      </w:r>
    </w:p>
    <w:p w:rsidR="00265244" w:rsidRPr="00782602" w:rsidRDefault="00123467" w:rsidP="00123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515B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в очередном финансовом году и плановом периоде осуществление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муниципальных</w:t>
      </w:r>
      <w:r w:rsidRPr="00DE515B">
        <w:rPr>
          <w:rFonts w:ascii="Times New Roman" w:eastAsiaTheme="minorHAnsi" w:hAnsi="Times New Roman"/>
          <w:sz w:val="28"/>
          <w:szCs w:val="28"/>
          <w:lang w:eastAsia="en-US"/>
        </w:rPr>
        <w:t xml:space="preserve"> внутренних заимствований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515B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предоставление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DE515B">
        <w:rPr>
          <w:rFonts w:ascii="Times New Roman" w:eastAsiaTheme="minorHAnsi" w:hAnsi="Times New Roman"/>
          <w:sz w:val="28"/>
          <w:szCs w:val="28"/>
          <w:lang w:eastAsia="en-US"/>
        </w:rPr>
        <w:t>ных гарантий не планируется, информация об этом указывается в пояснительной записке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(применяется для подпунктов 7-8) </w:t>
      </w:r>
      <w:r w:rsidRPr="00782602">
        <w:rPr>
          <w:rFonts w:ascii="Times New Roman" w:eastAsiaTheme="minorHAnsi" w:hAnsi="Times New Roman"/>
          <w:color w:val="FF0000"/>
          <w:sz w:val="20"/>
          <w:szCs w:val="20"/>
          <w:lang w:eastAsia="en-US"/>
        </w:rPr>
        <w:t>(в ред. от 12.08.2020 № 251)</w:t>
      </w:r>
      <w:r w:rsidR="00265244" w:rsidRPr="00782602">
        <w:rPr>
          <w:rFonts w:ascii="Times New Roman" w:hAnsi="Times New Roman" w:cs="Times New Roman"/>
          <w:sz w:val="20"/>
          <w:szCs w:val="20"/>
        </w:rPr>
        <w:t>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оценка ожидаемого исполнения бюджета на текущий финансовый год;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предложенный Советом депутатов городского поселения Берёзово  проект бюджетной сметы - случае возникновения разногласий с финансовым органом, в отношении указанной бюджетной сметы;</w:t>
      </w:r>
    </w:p>
    <w:p w:rsidR="00265244" w:rsidRPr="00782602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FF7C7E">
        <w:rPr>
          <w:rFonts w:ascii="Times New Roman" w:hAnsi="Times New Roman" w:cs="Times New Roman"/>
          <w:sz w:val="28"/>
          <w:szCs w:val="28"/>
        </w:rPr>
        <w:t xml:space="preserve">сведения об оценке налоговых льгот (налоговых расходов) </w:t>
      </w:r>
      <w:r w:rsidR="00FF7C7E" w:rsidRPr="00782602">
        <w:rPr>
          <w:rFonts w:ascii="Times New Roman" w:eastAsiaTheme="minorHAnsi" w:hAnsi="Times New Roman"/>
          <w:color w:val="FF0000"/>
          <w:sz w:val="20"/>
          <w:szCs w:val="20"/>
          <w:lang w:eastAsia="en-US"/>
        </w:rPr>
        <w:t>(в ред. от 12.08.2020 № 251)</w:t>
      </w:r>
      <w:r w:rsidRPr="00782602">
        <w:rPr>
          <w:rFonts w:ascii="Times New Roman" w:hAnsi="Times New Roman" w:cs="Times New Roman"/>
          <w:sz w:val="20"/>
          <w:szCs w:val="20"/>
        </w:rPr>
        <w:t>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паспорта муниципальных программ городского поселения Берёзово (проекты изменений в указанные паспорта);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13) проект бюджетного прогноза (проект изменений бюджетного прогноза) поселения на долгосрочный период;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14) реестр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15) методики (проекты методик) и расчеты распределения межбюджетных трансфертов из бюджета поселения.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Одновременно с проектом решения о бюджете поселения администрация Березовского района вносит в Совет депутатов городского поселения Берёзово проекты решений Совета депутатов городского поселения Берёзово об изменении сроков вступления в силу (приостановлении действия) в очередном финансовом году и плановом периоде отдельных положений решений Совета депутатов городского поселения Берёзово, не обеспеченных источниками финансирования в очередном финансовом году и (или) плановом периоде, 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депутатов расходных обязательств поселения.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района рассматривает проекты постановлений, распоряжений об изменении сроков вступления в силу (приостановлении действия) в очередном финансовом году и плановом периоде отдельных положений постановлений, распоряжений городского поселения Берёзово не обеспеченных источниками финансирования в очередном финансовом году и (или) плановом периоде, в случае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поселения.</w:t>
      </w:r>
    </w:p>
    <w:p w:rsidR="00265244" w:rsidRPr="00C47813" w:rsidRDefault="00265244" w:rsidP="0026524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13">
        <w:rPr>
          <w:rFonts w:ascii="Times New Roman" w:hAnsi="Times New Roman" w:cs="Times New Roman"/>
          <w:sz w:val="28"/>
          <w:szCs w:val="28"/>
        </w:rPr>
        <w:t xml:space="preserve">Решения Совета депутатов городского поселения Берёзово о внесении изменений в решения о налогах и сборах, приводящие к изменению доходов </w:t>
      </w:r>
      <w:r w:rsidRPr="00C47813">
        <w:rPr>
          <w:rFonts w:ascii="Times New Roman" w:hAnsi="Times New Roman" w:cs="Times New Roman"/>
          <w:sz w:val="28"/>
          <w:szCs w:val="28"/>
        </w:rPr>
        <w:lastRenderedPageBreak/>
        <w:t>бюджета поселения, вступающие в силу в очередном финансовом году, (очередном финансовом году и плановом периоде) должны быть приняты до дня внесения в Совет депутатов городского поселения Берёзово проекта решения о бюджете поселения на очередной финансовый год и плановый период.</w:t>
      </w:r>
    </w:p>
    <w:p w:rsidR="00123467" w:rsidRPr="00782602" w:rsidRDefault="00265244" w:rsidP="00123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81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4781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 городского поселения Берёзово</w:t>
      </w:r>
      <w:r w:rsidRPr="00C47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предусматривающие внесение изменений в решения </w:t>
      </w:r>
      <w:r w:rsidRPr="00C47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депутатов поселения </w:t>
      </w:r>
      <w:r w:rsidRPr="00C47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налогах и сборах, принятые после дня внесения в Совет депутатов поселения проекта решения о бюджете поселения на очередной финансовый год (очередной финансовый год и плановый период), приводящие к изменению доходов (расходов) бюджета </w:t>
      </w:r>
      <w:r w:rsidRPr="00C4781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C47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должны содержать положения о вступлении в силу указанных решений Совета поселения не ранее 1 января года, следующего за очередным финансовым годом</w:t>
      </w:r>
      <w:r w:rsidRPr="00C47813">
        <w:rPr>
          <w:rFonts w:ascii="Times New Roman" w:hAnsi="Times New Roman" w:cs="Times New Roman"/>
          <w:sz w:val="28"/>
          <w:szCs w:val="28"/>
        </w:rPr>
        <w:t>.</w:t>
      </w:r>
      <w:r w:rsidR="00123467" w:rsidRPr="00C47813">
        <w:rPr>
          <w:rFonts w:ascii="Times New Roman" w:hAnsi="Times New Roman" w:cs="Times New Roman"/>
          <w:sz w:val="28"/>
          <w:szCs w:val="28"/>
        </w:rPr>
        <w:t xml:space="preserve"> (</w:t>
      </w:r>
      <w:r w:rsidR="00123467">
        <w:rPr>
          <w:rFonts w:ascii="Times New Roman" w:hAnsi="Times New Roman" w:cs="Times New Roman"/>
          <w:sz w:val="28"/>
          <w:szCs w:val="28"/>
        </w:rPr>
        <w:t xml:space="preserve">приостановлено действие до 01 января 2021 года </w:t>
      </w:r>
      <w:r w:rsidR="00123467" w:rsidRPr="00782602">
        <w:rPr>
          <w:rFonts w:ascii="Times New Roman" w:hAnsi="Times New Roman" w:cs="Times New Roman"/>
          <w:color w:val="FF0000"/>
          <w:sz w:val="20"/>
          <w:szCs w:val="20"/>
        </w:rPr>
        <w:t>(в ред. от 12.08.2020 № 251).</w:t>
      </w:r>
    </w:p>
    <w:p w:rsidR="00265244" w:rsidRDefault="00265244" w:rsidP="002652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Проект бюджета поселения, вносимый в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Совет депутатов городского поселения Берёзово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подлежит опубликованию и размещается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органов местного самоуправления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городского поселения Берёзово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сети Интернет.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Совет депутатов городского поселения Берёзово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(глава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городского поселения Берёзово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принимает решение об опубликовании проекта решения о бюджете поселения и назначении публичных слушаний.</w:t>
      </w:r>
    </w:p>
    <w:p w:rsidR="00265244" w:rsidRDefault="00265244" w:rsidP="002652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Публичные слушания по проекту бюджета проводятся до рассмотрения проекта бюджета поселения Советом депутатов городского поселения Берёзово. Порядок организации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проведения публичных слушаний определяется решением Совета депутатов городского поселения Берёзово.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6. Порядок рассмотрения проекта решения о бюджете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поселения рассматривается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Советом депутатов городского поселения Берёзово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244" w:rsidRDefault="00265244" w:rsidP="0026524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бюджете поселения, внесенный администрацией Березовского района с соблюдением требований настоящего решения, направляется в контрольно-счетную палату Березовского района для проведения экспертизы проекта и выдачи соответствующего заключения по проекту решения о бюджете поселения с указанием недостатков данного проекта, в случае их выявления, и поправок, рекомендуемых к внесению в проект.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кспертиза проекта решения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регламентом контрольно - счетной палаты Березовского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Заключение по результатам проведенной экспертизы направляется контрольно-счетной палатой Березовского района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 депутатов городского поселения Берёзово</w:t>
      </w:r>
      <w:r>
        <w:rPr>
          <w:rFonts w:ascii="Times New Roman" w:hAnsi="Times New Roman" w:cs="Times New Roman"/>
          <w:sz w:val="28"/>
          <w:szCs w:val="28"/>
        </w:rPr>
        <w:t xml:space="preserve"> и финансовый орган.</w:t>
      </w:r>
    </w:p>
    <w:p w:rsidR="00265244" w:rsidRDefault="00265244" w:rsidP="0026524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Финансовый орган, рассмотрев заключение экспертизы контрольно-счетной палаты Березовского района в течение 5 рабочих дней, в случае наличия замечаний, предложений, рекомендаций вносит изменения в проект решения поселения.</w:t>
      </w:r>
    </w:p>
    <w:p w:rsidR="00265244" w:rsidRDefault="00265244" w:rsidP="0026524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Согласованный вариант проекта бюджета поселения вносится на рассмотрение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 депутатов городского поселения Берёзово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244" w:rsidRDefault="00265244" w:rsidP="0026524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Внесенный проект решения о бюджете поселения с заключением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администрацией Березовского района направляется депутатам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Берёзово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65244" w:rsidRDefault="00265244" w:rsidP="0026524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рассмотрение проекта решения о бюджете поселения осуществляется на заседании комиссии по бюджету и социальной политике Совета депутатов городского поселения Берёзово.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bookmarkStart w:id="0" w:name="Par145"/>
      <w:bookmarkEnd w:id="0"/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и обсуждения характеристик проекта решения о бюджете поселения депутаты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Берёзово</w:t>
      </w:r>
      <w:r>
        <w:rPr>
          <w:rFonts w:ascii="Times New Roman" w:hAnsi="Times New Roman" w:cs="Times New Roman"/>
          <w:sz w:val="28"/>
          <w:szCs w:val="28"/>
        </w:rPr>
        <w:t xml:space="preserve"> вправе заслушивать разъяснения должностных лиц администрации Березовского района относительно процедуры составления проекта решения о бюджете, по показателям проекта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6"/>
      <w:bookmarkStart w:id="2" w:name="Par158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10. В процессе рассмотрения проекта бюджета поселения субъекты правотворческой инициативы могут направлять письменные поправки к проекту решения о бюджете. Поправки, предусматривающие увеличение бюджетных назначений получателям бюджетных средств и увеличение расходов, должны содержать указание на источники их финансирования.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Финансовый орган дорабатывает проект решения о бюджете поселения с учетом предложений, поправок в течение 5 рабочих дней. Администрация Березовского района направляет доработанный проект решения о бюджете в контрольно-счетную палату Березовского района для проведения экспертизы, представляет в Совет депутатов городского поселения Берёзово для повторного рассмотрения.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Рассмотрение проекта решения о бюджете поселения осуществляется в течение 45 дней со дня его внесения в Совет депутатов городского поселения Берёзово.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Принятое Советом депутатов городского поселения Берёзово решение о бюджете поселения направляется главе городского поселения Берёзово для подписания, и подлежит официальному опубликованию в срок до 31 декабря текущего финансового года.</w:t>
      </w:r>
    </w:p>
    <w:p w:rsidR="00265244" w:rsidRDefault="00265244" w:rsidP="0026524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Решение о бюджете поселения вступает в силу с 1 января очередного финансового года.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 Внесение изменений в решение о бюджете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Березовского района разрабатывает и представляет в Совет депутатов городского поселения Берёзово проекты решений Совета депутатов городского поселения Берёзово о внесении изменений в решение о бюджете поселения по всем вопросам, являющимся предметом его правового регулирования.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Одновременно с указанными в </w:t>
      </w:r>
      <w:hyperlink r:id="rId13" w:anchor="Par23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проектами представляется пояснительная записка с обоснованием предлагаемых изменений в решение о бюджете поселения и сведения об исполнении бюджета поселения за истекший отчетный период текущего финансового года.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35"/>
      <w:bookmarkEnd w:id="3"/>
      <w:r>
        <w:rPr>
          <w:rFonts w:ascii="Times New Roman" w:hAnsi="Times New Roman" w:cs="Times New Roman"/>
          <w:sz w:val="28"/>
          <w:szCs w:val="28"/>
        </w:rPr>
        <w:t xml:space="preserve">3. В случае снижения в соответствии с ожидаемыми итогами социально-экономического развития городского поселения Берёзово в текущем финансовом </w:t>
      </w:r>
      <w:r>
        <w:rPr>
          <w:rFonts w:ascii="Times New Roman" w:hAnsi="Times New Roman" w:cs="Times New Roman"/>
          <w:sz w:val="28"/>
          <w:szCs w:val="28"/>
        </w:rPr>
        <w:lastRenderedPageBreak/>
        <w:t>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доходов, предусмотренным решением о бюджете поселения, положения указанного решения в части, относящейся к плановому периоду, могут быть признаны утратившими силу.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в Совет депутатов поселения проекта решения о внесении изменений в решение о бюджете поселения, предусматривающего признание утратившими силу положений решения о бюджете в части, относящейся к плановому периоду, уточненный прогноз социально-экономического развития городского поселения Берёзово в плановом периоде не представляется.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Предварительное рассмотрение проекта решения о внесении изменений и дополнений в решение о бюджете поселения осуществляется на заседании комиссии по бюджету и социальной политике Совета депутатов городского поселения Берёзово.</w:t>
      </w:r>
    </w:p>
    <w:p w:rsidR="00265244" w:rsidRDefault="00265244" w:rsidP="00265244">
      <w:pPr>
        <w:pStyle w:val="a6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проекта решения о внесении изменений и дополнений в решение о бюджете поселения комиссия по бюджету и социальной политике Совета депутатов городского поселения Берёзово может рекомендовать внести поправки в проект о внесении изменений и дополнений в решение о бюджете поселения.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В случае рекомендаций к проекту решения, финансовый орган дорабатывает указанный проект с учетом предложений и поправок. При этом комиссией по бюджету и социальной политике Совета депутатов городского поселения Берёзово устанавливается срок для представления нового варианта проекта решения, а также выдаются конкретные предложения по его доработке оформленные протоколом (выпиской) комиссии по бюджету и социальной политике Совета депутатов городского поселения Берёзово.</w:t>
      </w:r>
    </w:p>
    <w:p w:rsidR="00265244" w:rsidRDefault="00265244" w:rsidP="0026524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если редакция проекта бюджета поселения, представленная с учетом предложений и поправок, не содержит изменений основных параметров бюджета, то доработанный проект решения Совета депутатов городского поселения Берёзово о внесении изменений в решение о бюджете представляется в Совет депутатов городского поселения Берёзово без проведения повторной экспертизы контрольно-счетной палатой Березовского района.</w:t>
      </w:r>
    </w:p>
    <w:p w:rsidR="00265244" w:rsidRDefault="00265244" w:rsidP="0026524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внесении изменений и дополнений в решение о бюджете поселения принимается на очередном, внеочередном заседании Совета депутатов городского поселения Берёзово в сроки, установленные муниципальными правовыми актами Совета депутатов городского поселения Берёзово.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Проект решения Совета депутатов городского поселения Берёзово о внесении изменений в решение депутатов поселения утверждается Советом депутатов городского поселения Берёзово в одном чтении.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Порядок исполнения бюджета городского поселения Берёзово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1"/>
      <w:bookmarkEnd w:id="4"/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Исполнение бюджета поселения в соответствии с Бюджетным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обеспечивается администрацией Березовского района и организуется на основе сводной бюджетной росписи и кассового плана.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Организация исполнения бюджета поселения возлагается на финансовый орган.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является ежеквартальным.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Отчеты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первый квартал, полугодие и девять месяцев текущего финансового года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Администрация Березовского района ежеквартально представляет в Совет депутатов городского поселения Берёзово и контрольно-счетную палату Березовского района отчет об исполнении бюджета поселения за отчетный квартал с приложением пояснительной записки к нему.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 об исполнении бюджета поселения за первый квартал, полугодие, девять месяцев текущего финансового года принимается Советом депутатов к сведению в форме решения Совета депутатов городского поселения Берёзово.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Бюджетная отчетность городского поселения Берёзово является годовой и составляется финансовым органом на основании сводной бюджетной отчетности главных администраторов бюджетных средств. Годовой отчет об исполнении бюджета поселения с указанием общего исполнения бюджета по доходам, расходам, источникам финансирования дефицита бюджета и иными показателями утверждается решением Совета депутатов городского поселения Берёзово.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первый квартал, полугодие и девять месяцев текущего финансового года и 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Берёзово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утверждении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подлежат официальному опубликованию не позднее чем через десять дней после их подписания.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Признание задолженности перед городским поселением Берёзово безнадежной к взысканию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Pr="00782602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задолженности перед городским поселением Берёзово и ее списании, за исключением задолженности по платежам в бюджет поселения, осуществляется в порядке, установленном администрацией Березовского района.</w:t>
      </w:r>
      <w:r w:rsidR="00FF7C7E">
        <w:rPr>
          <w:rFonts w:ascii="Times New Roman" w:hAnsi="Times New Roman" w:cs="Times New Roman"/>
          <w:sz w:val="28"/>
          <w:szCs w:val="28"/>
        </w:rPr>
        <w:t xml:space="preserve">(статья утратила силу) </w:t>
      </w:r>
      <w:r w:rsidR="00FF7C7E" w:rsidRPr="00782602">
        <w:rPr>
          <w:rFonts w:ascii="Times New Roman" w:hAnsi="Times New Roman" w:cs="Times New Roman"/>
          <w:color w:val="FF0000"/>
          <w:sz w:val="20"/>
          <w:szCs w:val="20"/>
        </w:rPr>
        <w:t>(в ред. от 12.08.2020 №251)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Завершение текущего финансового года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Завершение операций текущего финансового года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порядке,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установленном финансовым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Бюджетного </w:t>
      </w:r>
      <w:hyperlink r:id="rId15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Операции по исполнению бюджета поселения завершаются 31 декабря текущего года.</w:t>
      </w:r>
    </w:p>
    <w:p w:rsidR="00265244" w:rsidRDefault="00265244" w:rsidP="002652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целях завершения операций текущего финансового года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финансовый орган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устанавливает: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порядок завершения операций по исполнению бюджета поселения в текущем финансовом году;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Порядок осуществления внешней проверки годового отчета об исполнении бюджета городского поселения Берёзово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об исполнении бюджета поселения до его рассмотрения в Совете депутатов городского поселения Берёзово подлежит внешней проверке, включающей внешнюю проверку бюджетной отчетности главных администраторов бюджетных средств, подготовку заключения на годовой отчет об исполнении бюджета поселения, осуществляемой контрольно-счетной палатой Березовского района.</w:t>
      </w:r>
    </w:p>
    <w:p w:rsidR="00265244" w:rsidRDefault="00265244" w:rsidP="0026524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поселения осуществляется контрольно-счетной палатой Березовского района в порядке, установленном решением Совета депутатов городского поселения Берёзово.</w:t>
      </w:r>
    </w:p>
    <w:p w:rsidR="00265244" w:rsidRDefault="00265244" w:rsidP="0026524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на годовой отчет об исполнении бюджета поселения представляется контрольно-счетной палатой Березовского района в Совет депутатов городского поселения Березово с одновременным направлением в администрацию Березовского района.</w:t>
      </w:r>
    </w:p>
    <w:p w:rsidR="00265244" w:rsidRDefault="00265244" w:rsidP="00265244">
      <w:pPr>
        <w:pStyle w:val="a6"/>
        <w:autoSpaceDE w:val="0"/>
        <w:autoSpaceDN w:val="0"/>
        <w:adjustRightInd w:val="0"/>
        <w:spacing w:after="0" w:line="240" w:lineRule="auto"/>
        <w:ind w:left="1543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Порядок представления, рассмотрения и утверждения Советом депутатов городского поселения Березово годового отчета об исполнении бюджета городского поселения Берёзово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67" w:rsidRPr="00782602" w:rsidRDefault="00265244" w:rsidP="00123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поселения в форме проекта решения об исполнении бюджета городского поселения Берёзово за отчетный финансовый год вносится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администрацией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городского поселения Березово не позднее 1 мая текущего года.</w:t>
      </w:r>
      <w:r w:rsidR="00123467" w:rsidRPr="00123467">
        <w:rPr>
          <w:rFonts w:ascii="Times New Roman" w:hAnsi="Times New Roman" w:cs="Times New Roman"/>
          <w:sz w:val="28"/>
          <w:szCs w:val="28"/>
        </w:rPr>
        <w:t xml:space="preserve"> </w:t>
      </w:r>
      <w:r w:rsidR="00123467">
        <w:rPr>
          <w:rFonts w:ascii="Times New Roman" w:hAnsi="Times New Roman" w:cs="Times New Roman"/>
          <w:sz w:val="28"/>
          <w:szCs w:val="28"/>
        </w:rPr>
        <w:t xml:space="preserve">(приостановлено действие до 01 января 2021 года </w:t>
      </w:r>
      <w:r w:rsidR="00123467" w:rsidRPr="00782602">
        <w:rPr>
          <w:rFonts w:ascii="Times New Roman" w:hAnsi="Times New Roman" w:cs="Times New Roman"/>
          <w:color w:val="FF0000"/>
          <w:sz w:val="20"/>
          <w:szCs w:val="20"/>
        </w:rPr>
        <w:t>(в ред. от 12.08.2020 № 251).</w:t>
      </w:r>
    </w:p>
    <w:p w:rsidR="00265244" w:rsidRDefault="00265244" w:rsidP="0026524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 городского поселения Березово об исполнении бюджета за отчетный финансовый год утверждается годовой отчет с указанием общего объема доходов, расходов и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проекту решения об исполнении бюджета поселения прилагаются отдельные приложения, содержащие следующие показатели: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доходы бюджета по кодам классификации доходов бюджета;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расходы бюджета по ведомственной структуре;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расходы бюджета по разделам и подразделам классификации расходов бюджета;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источники финансирования дефицита бюджета по кодам классификации источников финансирования дефицита бюджета;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отчет об использовании бюджетных ассигнований муниципального дорожного фонда городского поселения Берёзово за отчетный финансовый год.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Одновременно с годовым отчетом об исполнении бюджета поселения в Совет депутатов городского поселения Берёзово представляются: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итоги социально-экономического развития городского поселения Берёзово за отчетный финансовый год;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>отчет об использовании бюджетных ассигнований резервного фонда;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информация о предоставлении и погашении бюджетных кредитов;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информация о предоставленных муниципальных гарантиях городского поселения Берёзово;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информация о муниципальных заимствованиях городского поселения Берёзово по видам заимствований.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 утверждения Советом депутатов городского поселения Берёзово, годовой отчет выносится на публичные слушания с соблюдением требований, установленных для проведения публичных слушаний муниципальными правовыми актами.</w:t>
      </w:r>
    </w:p>
    <w:p w:rsidR="00FF7C7E" w:rsidRPr="00782602" w:rsidRDefault="00265244" w:rsidP="00FF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по проекту решения об исполнении бюджета поселения проводятся </w:t>
      </w:r>
      <w:r w:rsidR="00FF7C7E">
        <w:rPr>
          <w:rFonts w:ascii="Times New Roman" w:eastAsia="Times New Roman" w:hAnsi="Times New Roman" w:cs="Times New Roman"/>
          <w:sz w:val="28"/>
          <w:szCs w:val="28"/>
        </w:rPr>
        <w:t>не ранее срока, установленного в Порядке организации и проведения публичных слушаний.</w:t>
      </w:r>
      <w:r w:rsidR="00FF7C7E" w:rsidRPr="00FF7C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7C7E" w:rsidRPr="00782602">
        <w:rPr>
          <w:rFonts w:ascii="Times New Roman" w:hAnsi="Times New Roman" w:cs="Times New Roman"/>
          <w:color w:val="FF0000"/>
          <w:sz w:val="20"/>
          <w:szCs w:val="20"/>
        </w:rPr>
        <w:t>(в ред. от 12.08.2020 №251)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Внесенный проект решения об исполнении бюджета поселения с заключением контрольно-счетной палаты Березовского района на проект решения об исполнении бюджета направляется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администрацией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депутатам городского поселения Берёзово.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Предварительное рассмотрение проекта решения об исполнении бюджета поселения осуществляется на заседании комиссии по бюджету в порядке, установленном решением Совета депутатов городского поселения Берёзово.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Совет депутатов городского поселения Берёзово рассматривает проект решения об исполнении бюджета в одном чтении, в течение не более 45 дней со дня поступления в Совет депутатов городского поселения Березово документов и материалов, обязательных для представления с проектом решения об исполнении бюджета.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результатам рассмотрения проекта решения об исполнении бюджета Совет депутатов городского поселения Березово принимает решение об утверждении годового отчета об исполнении бюджета поселения либо отклонении решения об исполнении бюджета.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случае отклонения Советом депутатов городского поселения Березово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и рассмотрения в срок, не превышающий один месяц.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Бюджетные полномочия финансового органа в сфере организации и осуществления бюджетного процесса в городском поселении Берёзово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орган обладает следующими бюджетными полномочиями: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на основании и во исполнение Бюджетного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настоящего решения, иных актов бюджетного законодательства Российской Федерации, издаёт приказы, готовит проекты нормативных правовых актов в установленной сфере деятельности;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составление проекта бюджета городского поселения, внесение в него изменений, представляет его в Совет депутатов городского поселения Березово;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осуществляет методологическое руководство в области составления и исполнения бюджета поселения;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разрабатывает и представляет в Совет депутатов городского поселения Березово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en-US"/>
          </w:rPr>
          <w:t>направления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бюджетной политики и основные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en-US"/>
          </w:rPr>
          <w:t>направления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5244" w:rsidRDefault="00265244" w:rsidP="002652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ведет реестр расходных обязательств городского поселения Берёзово;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разрабатывает прогноз основных параметров бюджета поселения;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запрашивает и получает от отраслевых (функциональных), органов администрации Березовского района, материалы, необходимые для составления проекта решения о бюджете поселения, прогноза основных параметров бюджета поселения, прогноза бюджета поселения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проектирует предельные объемы бюджетных ассигнований по главным распорядителям средств бюджета поселения;</w:t>
      </w:r>
    </w:p>
    <w:p w:rsidR="00FF7C7E" w:rsidRPr="00782602" w:rsidRDefault="00265244" w:rsidP="00FF7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9) разрабатывает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поручению администрации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программу муниципальных заимствований</w:t>
      </w:r>
      <w:r w:rsidR="00FF7C7E">
        <w:rPr>
          <w:rFonts w:ascii="Times New Roman" w:hAnsi="Times New Roman" w:cs="Times New Roman"/>
          <w:sz w:val="28"/>
          <w:szCs w:val="28"/>
        </w:rPr>
        <w:t>, программу муниципальных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FF7C7E" w:rsidRPr="00FF7C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7C7E" w:rsidRPr="00782602">
        <w:rPr>
          <w:rFonts w:ascii="Times New Roman" w:hAnsi="Times New Roman" w:cs="Times New Roman"/>
          <w:color w:val="FF0000"/>
          <w:sz w:val="20"/>
          <w:szCs w:val="20"/>
        </w:rPr>
        <w:t>(в ред. от 12.08.2020 №251)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осуществляет управление муниципальным долгом;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организует исполнение бюджета поселения, устанавливает порядок составления и ведения сводной бюджетной росписи бюджета поселения, бюджетных росписей главных распорядителей средств бюджета поселения и кассового плана исполнения бюджета городского поселения;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составляет и ведет сводную бюджетную роспись бюджета поселения;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утверждает перечень кодов подвидов по видам доходов, главными администраторами, администраторами которых являются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органы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и (или) находящиеся в их ведении казенные учреждения городского поселения Берёзово;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обеспечивает предоставление бюджетных кредитов в пределах бюджетных ассигнований, утвержденных решением о бюджете поселения, в порядке, установленном администрацией Берёзовского района;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устанавливает порядок планирования бюджетных ассигнований бюджета поселения (вместе с методикой планирования бюджетных ассигнований на исполнение действующих и принимаемых обязательств);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устанавливает порядок составления бюджетной отчетности городского поселения Берёзово;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1E490B">
        <w:rPr>
          <w:rFonts w:ascii="Times New Roman" w:hAnsi="Times New Roman"/>
          <w:sz w:val="28"/>
          <w:szCs w:val="28"/>
        </w:rPr>
        <w:t>осуществляет по поручению администрации Березовского района подготовку документов, необходимых для получения бюджетных кредитов из бюджета Березовского района в соответствии с требованиями, установленными нормативными правовыми актами Березовского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18) осуществляет проверку финансового состояния принципала и ликвидности (надежности) банковских гарантий и поручительств, предоставляемых в качестве обеспечения исполнения обязательств принципала,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исполняет судебные акты, предусматривающие обращение взыскания на средства бюджета поселения, в порядке, предусмотренном Бюджетным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осуществляет установление, детализацию и определение порядка применения бюджетной классификации Российской Федерации в части, относящейся к бюджету поселения;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утверждает перечень кодов видов источников финансирования дефицита бюджета, главными администраторами которых являются органы местного самоуправления и (или) находящиеся в их ведении казенные учреждения;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22) разрабатывает проект бюджетного прогноза, проект изменений бюджетного прогноза поселения на долгосрочный период;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>
        <w:rPr>
          <w:rFonts w:ascii="Times New Roman" w:eastAsia="Times New Roman" w:hAnsi="Times New Roman" w:cs="Times New Roman"/>
          <w:sz w:val="28"/>
          <w:szCs w:val="28"/>
        </w:rPr>
        <w:t>формирует и ведет реестр источников доходов бюджета поселения;</w:t>
      </w:r>
    </w:p>
    <w:p w:rsidR="001E490B" w:rsidRPr="00782602" w:rsidRDefault="001E490B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24)</w:t>
      </w:r>
      <w:r w:rsidRPr="001E49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50CB3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устанавливает </w:t>
      </w:r>
      <w:hyperlink r:id="rId20" w:history="1">
        <w:r w:rsidRPr="00150CB3">
          <w:rPr>
            <w:rFonts w:ascii="Times New Roman" w:eastAsiaTheme="minorHAnsi" w:hAnsi="Times New Roman"/>
            <w:sz w:val="28"/>
            <w:szCs w:val="28"/>
            <w:lang w:eastAsia="en-US"/>
          </w:rPr>
          <w:t>правила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(основания, условия и порядок) списания и восстановления в учете задолженности по денежным обязательствам перед городским поселением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Березово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E49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2602">
        <w:rPr>
          <w:rFonts w:ascii="Times New Roman" w:hAnsi="Times New Roman" w:cs="Times New Roman"/>
          <w:color w:val="FF0000"/>
          <w:sz w:val="20"/>
          <w:szCs w:val="20"/>
        </w:rPr>
        <w:t>(в ред. от 12.08.2020 №251)</w:t>
      </w:r>
    </w:p>
    <w:p w:rsidR="00265244" w:rsidRPr="00782602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9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 в соответствии с Бюджетным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решением, решением о бюджете поселения и иными нормативными правовыми актами Российской Федерации, автономного округа, Березовского района 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E490B" w:rsidRPr="001E49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490B" w:rsidRPr="00782602">
        <w:rPr>
          <w:rFonts w:ascii="Times New Roman" w:hAnsi="Times New Roman" w:cs="Times New Roman"/>
          <w:color w:val="FF0000"/>
          <w:sz w:val="20"/>
          <w:szCs w:val="20"/>
        </w:rPr>
        <w:t>(в ред. от 12.08.2020 №251)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hyperlink r:id="rId22" w:history="1"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b/>
          <w:sz w:val="28"/>
          <w:szCs w:val="28"/>
        </w:rPr>
        <w:t>. Органы, осуществляющие муниципальный финансовый контроль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Муниципальный финансовый контроль осуществляют: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Внешний муниципальный финансовый контроль в сфере бюджетных правоотношений - контрольно-счетный орган муниципального образования – контрольно-счетная палата Березовского района;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Внутренний муниципальный финансовый контроль в сфере бюджетных правоотношений - финансовый орган.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Внутренний финансовый контроль и внутренний финансовый аудит </w:t>
      </w:r>
      <w:r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осуществляют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распорядитель (распорядитель) бюджетных средств, главный администратор (администратор) доходов бюджета, главный администратор (администратор) источников финансирования дефицита бюджета.</w:t>
      </w:r>
    </w:p>
    <w:p w:rsidR="00265244" w:rsidRDefault="00265244" w:rsidP="00265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Формы и порядок осуществления финансового контроля регулируются Бюджетным 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нормативными правовыми актами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D6E3BC" w:themeFill="accent3" w:themeFillTint="6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Берёзовского района и настоящим Положением.</w:t>
      </w:r>
    </w:p>
    <w:p w:rsidR="007E13F1" w:rsidRDefault="007E13F1"/>
    <w:sectPr w:rsidR="007E13F1" w:rsidSect="002652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09"/>
    <w:multiLevelType w:val="hybridMultilevel"/>
    <w:tmpl w:val="9FAE52C4"/>
    <w:lvl w:ilvl="0" w:tplc="C464AADE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53B85"/>
    <w:multiLevelType w:val="hybridMultilevel"/>
    <w:tmpl w:val="66289E74"/>
    <w:lvl w:ilvl="0" w:tplc="4F2CA0DA">
      <w:start w:val="1"/>
      <w:numFmt w:val="decimal"/>
      <w:lvlText w:val="%1."/>
      <w:lvlJc w:val="left"/>
      <w:pPr>
        <w:ind w:left="1610" w:hanging="90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016F0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821C7"/>
    <w:multiLevelType w:val="hybridMultilevel"/>
    <w:tmpl w:val="DB1C4D34"/>
    <w:lvl w:ilvl="0" w:tplc="0854E2EA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70367"/>
    <w:multiLevelType w:val="hybridMultilevel"/>
    <w:tmpl w:val="CDB63DC6"/>
    <w:lvl w:ilvl="0" w:tplc="260850D8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31446"/>
    <w:multiLevelType w:val="hybridMultilevel"/>
    <w:tmpl w:val="187A44F6"/>
    <w:lvl w:ilvl="0" w:tplc="2EFE55F6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B0388"/>
    <w:multiLevelType w:val="hybridMultilevel"/>
    <w:tmpl w:val="4558CA96"/>
    <w:lvl w:ilvl="0" w:tplc="4930284A">
      <w:numFmt w:val="bullet"/>
      <w:lvlText w:val="-"/>
      <w:lvlJc w:val="left"/>
      <w:pPr>
        <w:ind w:left="588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A5D26"/>
    <w:multiLevelType w:val="hybridMultilevel"/>
    <w:tmpl w:val="98267948"/>
    <w:lvl w:ilvl="0" w:tplc="BC4C3362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03AFA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5244"/>
    <w:rsid w:val="000B0A9D"/>
    <w:rsid w:val="00123467"/>
    <w:rsid w:val="001E490B"/>
    <w:rsid w:val="00265244"/>
    <w:rsid w:val="00352E77"/>
    <w:rsid w:val="00445988"/>
    <w:rsid w:val="00477E52"/>
    <w:rsid w:val="00556D93"/>
    <w:rsid w:val="005851B6"/>
    <w:rsid w:val="005A7D6E"/>
    <w:rsid w:val="00624AE4"/>
    <w:rsid w:val="00782602"/>
    <w:rsid w:val="007E13F1"/>
    <w:rsid w:val="00A2457B"/>
    <w:rsid w:val="00A4268A"/>
    <w:rsid w:val="00C47813"/>
    <w:rsid w:val="00C8134B"/>
    <w:rsid w:val="00E46AFF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44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44"/>
    <w:rPr>
      <w:strike w:val="0"/>
      <w:dstrike w:val="0"/>
      <w:color w:val="8F0E0E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265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2652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65244"/>
    <w:pPr>
      <w:ind w:left="720"/>
      <w:contextualSpacing/>
    </w:pPr>
  </w:style>
  <w:style w:type="paragraph" w:customStyle="1" w:styleId="ConsNonformat">
    <w:name w:val="ConsNonformat"/>
    <w:rsid w:val="00265244"/>
    <w:pPr>
      <w:widowControl w:val="0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65244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6524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265244"/>
    <w:pPr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45988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7813"/>
    <w:pPr>
      <w:widowControl w:val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A2E0E9B5D42750F3153B772E49D2BF87F544C536884AA1FB7F60D20C76A510658B08EADB1E82FUC61H" TargetMode="External"/><Relationship Id="rId13" Type="http://schemas.openxmlformats.org/officeDocument/2006/relationships/hyperlink" Target="file:///\\12.10.1.145\&#1086;&#1073;&#1097;&#1080;&#1077;$\&#1052;&#1091;&#1085;&#1080;&#1094;&#1080;&#1087;&#1072;&#1083;&#1100;&#1085;&#1099;&#1077;%20&#1087;&#1088;&#1072;&#1074;&#1086;&#1074;&#1099;&#1077;%20&#1072;&#1082;&#1090;&#1099;%20&#1092;&#1080;&#1085;.&#1086;&#1088;&#1075;&#1072;&#1085;&#1086;&#1074;\&#1088;&#1077;&#1096;&#1077;&#1085;&#1080;&#1103;%20&#1044;&#1091;&#1084;&#1099;%20-%20&#1054;%20&#1073;&#1102;&#1076;&#1078;&#1077;&#1090;&#1085;&#1086;&#1084;%20&#1087;&#1088;&#1086;&#1094;&#1077;&#1089;&#1089;&#1077;\&#1086;&#1090;%2012.09.2013.docx" TargetMode="External"/><Relationship Id="rId18" Type="http://schemas.openxmlformats.org/officeDocument/2006/relationships/hyperlink" Target="consultantplus://offline/ref=F8C3A07625B38034C511938D4F167DEF0BD2398B84EDC9DF73E6AA4CB4u6C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BA2E0E9B5D42750F3153B772E49D2BF87F544C536884AA1FB7F60D20UC67H" TargetMode="External"/><Relationship Id="rId7" Type="http://schemas.openxmlformats.org/officeDocument/2006/relationships/hyperlink" Target="consultantplus://offline/ref=3FBA2E0E9B5D42750F314DBA6488CA24FF70024753688DF445E8AD5077CE6006U461H" TargetMode="External"/><Relationship Id="rId12" Type="http://schemas.openxmlformats.org/officeDocument/2006/relationships/hyperlink" Target="file:///\\12.10.1.145\&#1086;&#1073;&#1097;&#1080;&#1077;$\&#1052;&#1091;&#1085;&#1080;&#1094;&#1080;&#1087;&#1072;&#1083;&#1100;&#1085;&#1099;&#1077;%20&#1087;&#1088;&#1072;&#1074;&#1086;&#1074;&#1099;&#1077;%20&#1072;&#1082;&#1090;&#1099;%20&#1092;&#1080;&#1085;.&#1086;&#1088;&#1075;&#1072;&#1085;&#1086;&#1074;\&#1088;&#1077;&#1096;&#1077;&#1085;&#1080;&#1103;%20&#1044;&#1091;&#1084;&#1099;%20-%20&#1054;%20&#1073;&#1102;&#1076;&#1078;&#1077;&#1090;&#1085;&#1086;&#1084;%20&#1087;&#1088;&#1086;&#1094;&#1077;&#1089;&#1089;&#1077;\&#1086;&#1090;%2012.09.2013.docx" TargetMode="External"/><Relationship Id="rId17" Type="http://schemas.openxmlformats.org/officeDocument/2006/relationships/hyperlink" Target="consultantplus://offline/ref=F8C3A07625B38034C511938D4F167DEF0BD63A898FE8C9DF73E6AA4CB4u6C0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BA2E0E9B5D42750F3153B772E49D2BF87F544C536884AA1FB7F60D20UC67H" TargetMode="External"/><Relationship Id="rId20" Type="http://schemas.openxmlformats.org/officeDocument/2006/relationships/hyperlink" Target="consultantplus://offline/ref=A1D50AE0514DD13616484AF460CC6E86B146A6620FAF2A45CAB35AB916E34AFBE6C3F398FF686435E387646B7F44F1DB73DAD9304E7ED8D467FE34F614p6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BA2E0E9B5D42750F3153B772E49D2BF87F544C536884AA1FB7F60D20C76A510658B087ACUB61H" TargetMode="External"/><Relationship Id="rId11" Type="http://schemas.openxmlformats.org/officeDocument/2006/relationships/hyperlink" Target="consultantplus://offline/ref=55AE72C21B2F1A433C6D727E6E2D754560A39673A745D8554BD3439B2Ff5Q4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147E6DED772889DFC0E1726CB9FC843B280DB233FE4367289FF751D16E915CEBC3E398E3749B87AE3208A10g4I" TargetMode="External"/><Relationship Id="rId15" Type="http://schemas.openxmlformats.org/officeDocument/2006/relationships/hyperlink" Target="consultantplus://offline/ref=4847287C842191FF4806436CCBB995BE70880D00EFB3983753946B5385K2U3E" TargetMode="External"/><Relationship Id="rId23" Type="http://schemas.openxmlformats.org/officeDocument/2006/relationships/hyperlink" Target="consultantplus://offline/ref=D57BEBF324FF99F19729ED8A16BFED729E36152FDCBA11679EFD830FFA6B2EEC86EB6BAC8B3F740ADECDN" TargetMode="External"/><Relationship Id="rId10" Type="http://schemas.openxmlformats.org/officeDocument/2006/relationships/hyperlink" Target="consultantplus://offline/ref=55AE72C21B2F1A433C6D727E6E2D754560A79571AC40D8554BD3439B2Ff5Q4I" TargetMode="External"/><Relationship Id="rId19" Type="http://schemas.openxmlformats.org/officeDocument/2006/relationships/hyperlink" Target="consultantplus://offline/ref=3FBA2E0E9B5D42750F3153B772E49D2BF87F544C536884AA1FB7F60D20C76A510658B08EADB3E028UC6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BA2E0E9B5D42750F3153B772E49D2BF87F544C536884AA1FB7F60D20C76A510658B087ACUB61H" TargetMode="External"/><Relationship Id="rId14" Type="http://schemas.openxmlformats.org/officeDocument/2006/relationships/hyperlink" Target="consultantplus://offline/ref=3FBA2E0E9B5D42750F3153B772E49D2BF87F544C536884AA1FB7F60D20UC67H" TargetMode="External"/><Relationship Id="rId22" Type="http://schemas.openxmlformats.org/officeDocument/2006/relationships/hyperlink" Target="consultantplus://offline/ref=D57BEBF324FF99F19729F38700D3BA7D99394324D3B61A34C7A2D852AD6224BBC1A432EECF337D0BE9297FD7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5987</Words>
  <Characters>34130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8</cp:revision>
  <dcterms:created xsi:type="dcterms:W3CDTF">2017-12-26T11:28:00Z</dcterms:created>
  <dcterms:modified xsi:type="dcterms:W3CDTF">2022-09-15T10:29:00Z</dcterms:modified>
</cp:coreProperties>
</file>