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F24" w:rsidRPr="00D855F9" w:rsidRDefault="00AA05A6" w:rsidP="00AA05A6">
      <w:pPr>
        <w:tabs>
          <w:tab w:val="left" w:pos="4962"/>
        </w:tabs>
        <w:spacing w:after="0" w:line="240" w:lineRule="auto"/>
        <w:jc w:val="center"/>
        <w:outlineLvl w:val="0"/>
        <w:rPr>
          <w:rFonts w:ascii="Times New Roman" w:eastAsia="Times New Roman" w:hAnsi="Times New Roman" w:cs="Times New Roman"/>
          <w:noProof/>
          <w:sz w:val="28"/>
          <w:szCs w:val="28"/>
        </w:rPr>
      </w:pPr>
      <w:r>
        <w:rPr>
          <w:noProof/>
        </w:rPr>
        <w:drawing>
          <wp:anchor distT="0" distB="0" distL="114300" distR="114300" simplePos="0" relativeHeight="251659264" behindDoc="0" locked="0" layoutInCell="1" allowOverlap="1" wp14:anchorId="228C73BC" wp14:editId="0140BDA1">
            <wp:simplePos x="0" y="0"/>
            <wp:positionH relativeFrom="column">
              <wp:posOffset>2715895</wp:posOffset>
            </wp:positionH>
            <wp:positionV relativeFrom="paragraph">
              <wp:posOffset>-9525</wp:posOffset>
            </wp:positionV>
            <wp:extent cx="735965" cy="800100"/>
            <wp:effectExtent l="0" t="0" r="6985" b="0"/>
            <wp:wrapTopAndBottom/>
            <wp:docPr id="2" name="Рисунок 2" descr="Описание: 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Berezovo"/>
                    <pic:cNvPicPr>
                      <a:picLocks noChangeAspect="1" noChangeArrowheads="1"/>
                    </pic:cNvPicPr>
                  </pic:nvPicPr>
                  <pic:blipFill>
                    <a:blip r:embed="rId9"/>
                    <a:srcRect/>
                    <a:stretch>
                      <a:fillRect/>
                    </a:stretch>
                  </pic:blipFill>
                  <pic:spPr bwMode="auto">
                    <a:xfrm>
                      <a:off x="0" y="0"/>
                      <a:ext cx="735965" cy="800100"/>
                    </a:xfrm>
                    <a:prstGeom prst="rect">
                      <a:avLst/>
                    </a:prstGeom>
                    <a:noFill/>
                    <a:ln w="9525">
                      <a:noFill/>
                      <a:miter lim="800000"/>
                      <a:headEnd/>
                      <a:tailEnd/>
                    </a:ln>
                  </pic:spPr>
                </pic:pic>
              </a:graphicData>
            </a:graphic>
          </wp:anchor>
        </w:drawing>
      </w:r>
    </w:p>
    <w:p w:rsidR="00EE61DD" w:rsidRPr="00D37669" w:rsidRDefault="00EE61DD" w:rsidP="00EE61DD">
      <w:pPr>
        <w:spacing w:after="0" w:line="240" w:lineRule="auto"/>
        <w:jc w:val="center"/>
        <w:outlineLvl w:val="0"/>
        <w:rPr>
          <w:rFonts w:ascii="Times New Roman" w:eastAsia="Times New Roman" w:hAnsi="Times New Roman" w:cs="Times New Roman"/>
          <w:b/>
          <w:bCs/>
          <w:sz w:val="36"/>
          <w:szCs w:val="36"/>
        </w:rPr>
      </w:pPr>
      <w:r w:rsidRPr="00D37669">
        <w:rPr>
          <w:rFonts w:ascii="Times New Roman" w:eastAsia="Times New Roman" w:hAnsi="Times New Roman" w:cs="Times New Roman"/>
          <w:b/>
          <w:bCs/>
          <w:sz w:val="36"/>
          <w:szCs w:val="36"/>
        </w:rPr>
        <w:t>АДМИНИСТРАЦИЯ БЕРЕЗОВСКОГО РАЙОНА</w:t>
      </w:r>
    </w:p>
    <w:p w:rsidR="00EE61DD" w:rsidRPr="00D37669" w:rsidRDefault="00EE61DD" w:rsidP="00EE61DD">
      <w:pPr>
        <w:spacing w:after="0" w:line="240" w:lineRule="auto"/>
        <w:jc w:val="center"/>
        <w:rPr>
          <w:rFonts w:ascii="Times New Roman" w:eastAsia="Times New Roman" w:hAnsi="Times New Roman" w:cs="Times New Roman"/>
          <w:b/>
          <w:bCs/>
          <w:sz w:val="20"/>
          <w:szCs w:val="20"/>
        </w:rPr>
      </w:pPr>
    </w:p>
    <w:p w:rsidR="00EE61DD" w:rsidRPr="00D37669" w:rsidRDefault="00EE61DD" w:rsidP="00EE61DD">
      <w:pPr>
        <w:spacing w:after="0" w:line="240" w:lineRule="auto"/>
        <w:jc w:val="center"/>
        <w:outlineLvl w:val="0"/>
        <w:rPr>
          <w:rFonts w:ascii="Times New Roman" w:eastAsia="Times New Roman" w:hAnsi="Times New Roman" w:cs="Times New Roman"/>
          <w:b/>
          <w:bCs/>
          <w:sz w:val="20"/>
          <w:szCs w:val="20"/>
        </w:rPr>
      </w:pPr>
      <w:r w:rsidRPr="00D37669">
        <w:rPr>
          <w:rFonts w:ascii="Times New Roman" w:eastAsia="Times New Roman" w:hAnsi="Times New Roman" w:cs="Times New Roman"/>
          <w:b/>
          <w:bCs/>
          <w:sz w:val="20"/>
          <w:szCs w:val="20"/>
        </w:rPr>
        <w:t>ХАНТЫ-МАНСИЙСКОГО АВТОНОМНОГО ОКРУГА - ЮГРЫ</w:t>
      </w:r>
    </w:p>
    <w:p w:rsidR="00EE61DD" w:rsidRPr="00D37669" w:rsidRDefault="00EE61DD" w:rsidP="00EE61DD">
      <w:pPr>
        <w:spacing w:after="0" w:line="240" w:lineRule="auto"/>
        <w:jc w:val="center"/>
        <w:rPr>
          <w:rFonts w:ascii="Times New Roman" w:eastAsia="Times New Roman" w:hAnsi="Times New Roman" w:cs="Times New Roman"/>
          <w:b/>
          <w:bCs/>
          <w:sz w:val="24"/>
          <w:szCs w:val="24"/>
        </w:rPr>
      </w:pPr>
    </w:p>
    <w:p w:rsidR="00EE61DD" w:rsidRPr="00D37669" w:rsidRDefault="00EE61DD" w:rsidP="00EE61DD">
      <w:pPr>
        <w:spacing w:after="0" w:line="240" w:lineRule="auto"/>
        <w:jc w:val="center"/>
        <w:outlineLvl w:val="0"/>
        <w:rPr>
          <w:rFonts w:ascii="Times New Roman" w:eastAsia="Times New Roman" w:hAnsi="Times New Roman" w:cs="Times New Roman"/>
          <w:b/>
          <w:bCs/>
          <w:sz w:val="36"/>
          <w:szCs w:val="36"/>
        </w:rPr>
      </w:pPr>
      <w:r w:rsidRPr="00D37669">
        <w:rPr>
          <w:rFonts w:ascii="Times New Roman" w:eastAsia="Times New Roman" w:hAnsi="Times New Roman" w:cs="Times New Roman"/>
          <w:b/>
          <w:bCs/>
          <w:sz w:val="36"/>
          <w:szCs w:val="36"/>
        </w:rPr>
        <w:t>ПОСТАНОВЛЕНИЕ</w:t>
      </w:r>
      <w:bookmarkStart w:id="0" w:name="_GoBack"/>
      <w:bookmarkEnd w:id="0"/>
    </w:p>
    <w:p w:rsidR="00EE61DD" w:rsidRPr="00D37669" w:rsidRDefault="00EE61DD" w:rsidP="00C12A39">
      <w:pPr>
        <w:spacing w:after="0" w:line="240" w:lineRule="auto"/>
        <w:rPr>
          <w:rFonts w:ascii="Times New Roman" w:eastAsia="Times New Roman" w:hAnsi="Times New Roman" w:cs="Times New Roman"/>
          <w:sz w:val="28"/>
          <w:szCs w:val="28"/>
        </w:rPr>
      </w:pPr>
    </w:p>
    <w:p w:rsidR="00EE61DD" w:rsidRPr="0031456C" w:rsidRDefault="00635BE4" w:rsidP="00C12A39">
      <w:pPr>
        <w:tabs>
          <w:tab w:val="left" w:pos="893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от  28.05.</w:t>
      </w:r>
      <w:r w:rsidR="00D855F9">
        <w:rPr>
          <w:rFonts w:ascii="Times New Roman" w:hAnsi="Times New Roman" w:cs="Times New Roman"/>
          <w:sz w:val="28"/>
          <w:szCs w:val="28"/>
        </w:rPr>
        <w:t>2019</w:t>
      </w:r>
      <w:r w:rsidR="00D855F9">
        <w:rPr>
          <w:rFonts w:ascii="Times New Roman" w:hAnsi="Times New Roman" w:cs="Times New Roman"/>
          <w:sz w:val="28"/>
          <w:szCs w:val="28"/>
        </w:rPr>
        <w:tab/>
      </w:r>
      <w:r>
        <w:rPr>
          <w:rFonts w:ascii="Times New Roman" w:hAnsi="Times New Roman" w:cs="Times New Roman"/>
          <w:sz w:val="28"/>
          <w:szCs w:val="28"/>
        </w:rPr>
        <w:t xml:space="preserve"> </w:t>
      </w:r>
      <w:r w:rsidR="00C12A39">
        <w:rPr>
          <w:rFonts w:ascii="Times New Roman" w:hAnsi="Times New Roman" w:cs="Times New Roman"/>
          <w:sz w:val="28"/>
          <w:szCs w:val="28"/>
        </w:rPr>
        <w:t xml:space="preserve">  </w:t>
      </w:r>
      <w:r w:rsidR="00EE61DD" w:rsidRPr="0031456C">
        <w:rPr>
          <w:rFonts w:ascii="Times New Roman" w:hAnsi="Times New Roman" w:cs="Times New Roman"/>
          <w:sz w:val="28"/>
          <w:szCs w:val="28"/>
        </w:rPr>
        <w:t>№</w:t>
      </w:r>
      <w:r>
        <w:rPr>
          <w:rFonts w:ascii="Times New Roman" w:hAnsi="Times New Roman" w:cs="Times New Roman"/>
          <w:sz w:val="28"/>
          <w:szCs w:val="28"/>
        </w:rPr>
        <w:t xml:space="preserve"> 641</w:t>
      </w:r>
    </w:p>
    <w:p w:rsidR="00EE61DD" w:rsidRDefault="00EE61DD" w:rsidP="00C12A39">
      <w:pPr>
        <w:spacing w:after="0" w:line="240" w:lineRule="auto"/>
        <w:rPr>
          <w:rFonts w:ascii="Times New Roman" w:eastAsia="Times New Roman" w:hAnsi="Times New Roman" w:cs="Times New Roman"/>
          <w:sz w:val="28"/>
          <w:szCs w:val="28"/>
        </w:rPr>
      </w:pPr>
      <w:r w:rsidRPr="00D37669">
        <w:rPr>
          <w:rFonts w:ascii="Times New Roman" w:eastAsia="Times New Roman" w:hAnsi="Times New Roman" w:cs="Times New Roman"/>
          <w:sz w:val="28"/>
          <w:szCs w:val="28"/>
        </w:rPr>
        <w:t>пгт. Березово</w:t>
      </w:r>
    </w:p>
    <w:p w:rsidR="00C12A39" w:rsidRDefault="00C12A39" w:rsidP="00C12A39">
      <w:pPr>
        <w:spacing w:after="0" w:line="240" w:lineRule="auto"/>
        <w:rPr>
          <w:rFonts w:ascii="Times New Roman" w:eastAsia="Times New Roman" w:hAnsi="Times New Roman" w:cs="Times New Roman"/>
          <w:sz w:val="28"/>
          <w:szCs w:val="28"/>
        </w:rPr>
      </w:pPr>
    </w:p>
    <w:p w:rsidR="00EE61DD" w:rsidRDefault="008144E7" w:rsidP="00C12A39">
      <w:pPr>
        <w:tabs>
          <w:tab w:val="left" w:pos="4253"/>
          <w:tab w:val="left" w:pos="6300"/>
          <w:tab w:val="left" w:pos="6480"/>
        </w:tabs>
        <w:spacing w:after="0" w:line="240" w:lineRule="auto"/>
        <w:ind w:right="4818"/>
        <w:jc w:val="both"/>
        <w:rPr>
          <w:rFonts w:ascii="Times New Roman" w:hAnsi="Times New Roman" w:cs="Times New Roman"/>
          <w:sz w:val="28"/>
          <w:szCs w:val="28"/>
        </w:rPr>
      </w:pPr>
      <w:r w:rsidRPr="008144E7">
        <w:rPr>
          <w:rFonts w:ascii="Times New Roman" w:hAnsi="Times New Roman" w:cs="Times New Roman"/>
          <w:sz w:val="28"/>
        </w:rPr>
        <w:t xml:space="preserve">О внесении </w:t>
      </w:r>
      <w:r w:rsidR="00F81619">
        <w:rPr>
          <w:rFonts w:ascii="Times New Roman" w:hAnsi="Times New Roman" w:cs="Times New Roman"/>
          <w:sz w:val="28"/>
        </w:rPr>
        <w:t xml:space="preserve">изменений в </w:t>
      </w:r>
      <w:r w:rsidR="002D5AE2">
        <w:rPr>
          <w:rFonts w:ascii="Times New Roman" w:hAnsi="Times New Roman" w:cs="Times New Roman"/>
          <w:sz w:val="28"/>
        </w:rPr>
        <w:t>постановление</w:t>
      </w:r>
      <w:r w:rsidRPr="008144E7">
        <w:rPr>
          <w:rFonts w:ascii="Times New Roman" w:hAnsi="Times New Roman" w:cs="Times New Roman"/>
          <w:sz w:val="28"/>
        </w:rPr>
        <w:t xml:space="preserve"> администрации Б</w:t>
      </w:r>
      <w:r w:rsidR="00F81619">
        <w:rPr>
          <w:rFonts w:ascii="Times New Roman" w:hAnsi="Times New Roman" w:cs="Times New Roman"/>
          <w:sz w:val="28"/>
        </w:rPr>
        <w:t>ерезовского района от 18.10.2017 № 861</w:t>
      </w:r>
      <w:r w:rsidRPr="008144E7">
        <w:rPr>
          <w:rFonts w:ascii="Times New Roman" w:hAnsi="Times New Roman" w:cs="Times New Roman"/>
          <w:sz w:val="28"/>
        </w:rPr>
        <w:t xml:space="preserve"> «Об утверждении </w:t>
      </w:r>
      <w:r w:rsidRPr="008144E7">
        <w:rPr>
          <w:rFonts w:ascii="Times New Roman" w:hAnsi="Times New Roman" w:cs="Times New Roman"/>
          <w:sz w:val="28"/>
          <w:szCs w:val="28"/>
        </w:rPr>
        <w:t>административного регламента предоставления муниципальной услуги «</w:t>
      </w:r>
      <w:r w:rsidR="00F81619">
        <w:rPr>
          <w:rFonts w:ascii="Times New Roman" w:hAnsi="Times New Roman" w:cs="Times New Roman"/>
          <w:sz w:val="28"/>
          <w:szCs w:val="28"/>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8144E7">
        <w:rPr>
          <w:rFonts w:ascii="Times New Roman" w:hAnsi="Times New Roman" w:cs="Times New Roman"/>
          <w:sz w:val="28"/>
          <w:szCs w:val="28"/>
        </w:rPr>
        <w:t>»</w:t>
      </w:r>
    </w:p>
    <w:p w:rsidR="00C12A39" w:rsidRPr="008144E7" w:rsidRDefault="00C12A39" w:rsidP="00C12A39">
      <w:pPr>
        <w:tabs>
          <w:tab w:val="left" w:pos="4253"/>
          <w:tab w:val="left" w:pos="6300"/>
          <w:tab w:val="left" w:pos="6480"/>
        </w:tabs>
        <w:spacing w:after="0" w:line="240" w:lineRule="auto"/>
        <w:ind w:right="4818"/>
        <w:jc w:val="both"/>
        <w:rPr>
          <w:rFonts w:ascii="Times New Roman" w:hAnsi="Times New Roman" w:cs="Times New Roman"/>
          <w:sz w:val="28"/>
          <w:szCs w:val="20"/>
        </w:rPr>
      </w:pPr>
    </w:p>
    <w:p w:rsidR="00EE61DD" w:rsidRPr="0031456C" w:rsidRDefault="00F81619" w:rsidP="00407450">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r>
      <w:r w:rsidR="00EE61DD" w:rsidRPr="0031456C">
        <w:rPr>
          <w:rFonts w:ascii="Times New Roman" w:hAnsi="Times New Roman" w:cs="Times New Roman"/>
          <w:sz w:val="28"/>
          <w:szCs w:val="28"/>
        </w:rPr>
        <w:t>В целях приведения</w:t>
      </w:r>
      <w:r w:rsidR="003E7AD4">
        <w:rPr>
          <w:rFonts w:ascii="Times New Roman" w:hAnsi="Times New Roman" w:cs="Times New Roman"/>
          <w:sz w:val="28"/>
          <w:szCs w:val="28"/>
        </w:rPr>
        <w:t xml:space="preserve"> муниципального правового акта</w:t>
      </w:r>
      <w:r w:rsidR="00EE61DD" w:rsidRPr="0031456C">
        <w:rPr>
          <w:rFonts w:ascii="Times New Roman" w:hAnsi="Times New Roman" w:cs="Times New Roman"/>
          <w:sz w:val="28"/>
          <w:szCs w:val="28"/>
        </w:rPr>
        <w:t xml:space="preserve"> в соответствие с Фе</w:t>
      </w:r>
      <w:r w:rsidR="002D5AE2">
        <w:rPr>
          <w:rFonts w:ascii="Times New Roman" w:hAnsi="Times New Roman" w:cs="Times New Roman"/>
          <w:sz w:val="28"/>
          <w:szCs w:val="28"/>
        </w:rPr>
        <w:t xml:space="preserve">деральным законом от 27.07.2010 </w:t>
      </w:r>
      <w:r w:rsidR="00EE61DD" w:rsidRPr="0031456C">
        <w:rPr>
          <w:rFonts w:ascii="Times New Roman" w:hAnsi="Times New Roman" w:cs="Times New Roman"/>
          <w:sz w:val="28"/>
          <w:szCs w:val="28"/>
        </w:rPr>
        <w:t>№ 210-ФЗ «Об организации предоставления государственных и муниципальных услуг»:</w:t>
      </w:r>
    </w:p>
    <w:p w:rsidR="00F81619" w:rsidRDefault="00F81619" w:rsidP="00407450">
      <w:pPr>
        <w:tabs>
          <w:tab w:val="left" w:pos="709"/>
          <w:tab w:val="left" w:pos="6300"/>
          <w:tab w:val="left" w:pos="6480"/>
        </w:tabs>
        <w:spacing w:after="0" w:line="240" w:lineRule="auto"/>
        <w:ind w:right="-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368F6">
        <w:rPr>
          <w:rFonts w:ascii="Times New Roman" w:eastAsia="Times New Roman" w:hAnsi="Times New Roman" w:cs="Times New Roman"/>
          <w:sz w:val="28"/>
          <w:szCs w:val="28"/>
        </w:rPr>
        <w:t xml:space="preserve">1. </w:t>
      </w:r>
      <w:r w:rsidR="00EE61DD" w:rsidRPr="0031456C">
        <w:rPr>
          <w:rFonts w:ascii="Times New Roman" w:eastAsia="Times New Roman" w:hAnsi="Times New Roman" w:cs="Times New Roman"/>
          <w:sz w:val="28"/>
          <w:szCs w:val="28"/>
        </w:rPr>
        <w:t xml:space="preserve">Внести в </w:t>
      </w:r>
      <w:r w:rsidR="00450CC5">
        <w:rPr>
          <w:rFonts w:ascii="Times New Roman" w:eastAsia="Times New Roman" w:hAnsi="Times New Roman" w:cs="Times New Roman"/>
          <w:sz w:val="28"/>
          <w:szCs w:val="28"/>
        </w:rPr>
        <w:t>приложение к постановлению</w:t>
      </w:r>
      <w:r w:rsidR="00EE61DD" w:rsidRPr="0031456C">
        <w:rPr>
          <w:rFonts w:ascii="Times New Roman" w:eastAsia="Times New Roman" w:hAnsi="Times New Roman" w:cs="Times New Roman"/>
          <w:sz w:val="28"/>
          <w:szCs w:val="28"/>
        </w:rPr>
        <w:t xml:space="preserve"> администрации Березовского района от</w:t>
      </w:r>
      <w:r>
        <w:rPr>
          <w:rFonts w:ascii="Times New Roman" w:eastAsia="Times New Roman" w:hAnsi="Times New Roman" w:cs="Times New Roman"/>
          <w:sz w:val="28"/>
          <w:szCs w:val="28"/>
        </w:rPr>
        <w:t xml:space="preserve"> </w:t>
      </w:r>
      <w:r>
        <w:rPr>
          <w:rFonts w:ascii="Times New Roman" w:hAnsi="Times New Roman" w:cs="Times New Roman"/>
          <w:sz w:val="28"/>
        </w:rPr>
        <w:t>18.10.2017 № 861</w:t>
      </w:r>
      <w:r w:rsidRPr="008144E7">
        <w:rPr>
          <w:rFonts w:ascii="Times New Roman" w:hAnsi="Times New Roman" w:cs="Times New Roman"/>
          <w:sz w:val="28"/>
        </w:rPr>
        <w:t xml:space="preserve"> «Об утверждении </w:t>
      </w:r>
      <w:r w:rsidRPr="008144E7">
        <w:rPr>
          <w:rFonts w:ascii="Times New Roman" w:hAnsi="Times New Roman" w:cs="Times New Roman"/>
          <w:sz w:val="28"/>
          <w:szCs w:val="28"/>
        </w:rPr>
        <w:t>административного регламента предоставления муниципальной услуги «</w:t>
      </w:r>
      <w:r>
        <w:rPr>
          <w:rFonts w:ascii="Times New Roman" w:hAnsi="Times New Roman" w:cs="Times New Roman"/>
          <w:sz w:val="28"/>
          <w:szCs w:val="28"/>
        </w:rPr>
        <w:t>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8144E7">
        <w:rPr>
          <w:rFonts w:ascii="Times New Roman" w:hAnsi="Times New Roman" w:cs="Times New Roman"/>
          <w:sz w:val="28"/>
          <w:szCs w:val="28"/>
        </w:rPr>
        <w:t>»</w:t>
      </w:r>
      <w:r>
        <w:rPr>
          <w:rFonts w:ascii="Times New Roman" w:hAnsi="Times New Roman" w:cs="Times New Roman"/>
          <w:sz w:val="28"/>
          <w:szCs w:val="20"/>
        </w:rPr>
        <w:t xml:space="preserve"> </w:t>
      </w:r>
      <w:r w:rsidR="00EE61DD" w:rsidRPr="0031456C">
        <w:rPr>
          <w:rFonts w:ascii="Times New Roman" w:eastAsia="Times New Roman" w:hAnsi="Times New Roman" w:cs="Times New Roman"/>
          <w:sz w:val="28"/>
          <w:szCs w:val="28"/>
        </w:rPr>
        <w:t>следующие изменения:</w:t>
      </w:r>
    </w:p>
    <w:p w:rsidR="00F770E8" w:rsidRDefault="00F81619" w:rsidP="00F770E8">
      <w:pPr>
        <w:tabs>
          <w:tab w:val="left" w:pos="1134"/>
          <w:tab w:val="left" w:pos="1418"/>
        </w:tabs>
        <w:spacing w:after="0" w:line="240" w:lineRule="auto"/>
        <w:ind w:right="-2" w:firstLine="708"/>
        <w:jc w:val="both"/>
        <w:rPr>
          <w:rFonts w:ascii="Times New Roman" w:hAnsi="Times New Roman" w:cs="Times New Roman"/>
          <w:color w:val="000000"/>
          <w:sz w:val="28"/>
          <w:szCs w:val="28"/>
        </w:rPr>
      </w:pPr>
      <w:r>
        <w:rPr>
          <w:rFonts w:ascii="Times New Roman" w:hAnsi="Times New Roman" w:cs="Times New Roman"/>
          <w:sz w:val="28"/>
          <w:szCs w:val="28"/>
        </w:rPr>
        <w:t>1.1.</w:t>
      </w:r>
      <w:r>
        <w:rPr>
          <w:rFonts w:ascii="Times New Roman" w:hAnsi="Times New Roman" w:cs="Times New Roman"/>
          <w:sz w:val="28"/>
          <w:szCs w:val="28"/>
        </w:rPr>
        <w:tab/>
      </w:r>
      <w:r w:rsidR="00F770E8">
        <w:rPr>
          <w:rFonts w:ascii="Times New Roman" w:hAnsi="Times New Roman" w:cs="Times New Roman"/>
          <w:sz w:val="28"/>
          <w:szCs w:val="28"/>
        </w:rPr>
        <w:tab/>
      </w:r>
      <w:r w:rsidR="00F770E8" w:rsidRPr="00F770E8">
        <w:rPr>
          <w:rFonts w:ascii="Times New Roman" w:hAnsi="Times New Roman" w:cs="Times New Roman"/>
          <w:sz w:val="28"/>
          <w:szCs w:val="28"/>
        </w:rPr>
        <w:t xml:space="preserve">По всему тексту </w:t>
      </w:r>
      <w:r w:rsidR="002D5AE2">
        <w:rPr>
          <w:rFonts w:ascii="Times New Roman" w:hAnsi="Times New Roman" w:cs="Times New Roman"/>
          <w:sz w:val="28"/>
          <w:szCs w:val="28"/>
        </w:rPr>
        <w:t xml:space="preserve">приложения </w:t>
      </w:r>
      <w:r w:rsidR="00F770E8" w:rsidRPr="00F770E8">
        <w:rPr>
          <w:rFonts w:ascii="Times New Roman" w:hAnsi="Times New Roman" w:cs="Times New Roman"/>
          <w:sz w:val="28"/>
          <w:szCs w:val="28"/>
        </w:rPr>
        <w:t>слова «председатель Комитета</w:t>
      </w:r>
      <w:r w:rsidR="00F770E8" w:rsidRPr="00F770E8">
        <w:rPr>
          <w:rFonts w:ascii="Times New Roman" w:hAnsi="Times New Roman" w:cs="Times New Roman"/>
          <w:bCs/>
          <w:sz w:val="28"/>
          <w:szCs w:val="28"/>
        </w:rPr>
        <w:t xml:space="preserve"> заменить словами </w:t>
      </w:r>
      <w:r w:rsidR="00F770E8" w:rsidRPr="00F770E8">
        <w:rPr>
          <w:rFonts w:ascii="Times New Roman" w:hAnsi="Times New Roman" w:cs="Times New Roman"/>
          <w:sz w:val="28"/>
          <w:szCs w:val="28"/>
        </w:rPr>
        <w:t xml:space="preserve"> «заместитель главы Березовского района, председатель комитета</w:t>
      </w:r>
      <w:r w:rsidR="002D5AE2">
        <w:rPr>
          <w:rFonts w:ascii="Times New Roman" w:hAnsi="Times New Roman" w:cs="Times New Roman"/>
          <w:color w:val="000000"/>
          <w:sz w:val="28"/>
          <w:szCs w:val="28"/>
        </w:rPr>
        <w:t>», в соответствующем падеже</w:t>
      </w:r>
      <w:r w:rsidR="00F770E8" w:rsidRPr="00F770E8">
        <w:rPr>
          <w:rFonts w:ascii="Times New Roman" w:hAnsi="Times New Roman" w:cs="Times New Roman"/>
          <w:color w:val="000000"/>
          <w:sz w:val="28"/>
          <w:szCs w:val="28"/>
        </w:rPr>
        <w:t>;</w:t>
      </w:r>
    </w:p>
    <w:p w:rsidR="00A21D75" w:rsidRPr="00A21D75" w:rsidRDefault="00A21D75" w:rsidP="00A21D75">
      <w:pPr>
        <w:widowControl w:val="0"/>
        <w:tabs>
          <w:tab w:val="left" w:pos="1418"/>
        </w:tabs>
        <w:autoSpaceDE w:val="0"/>
        <w:autoSpaceDN w:val="0"/>
        <w:adjustRightInd w:val="0"/>
        <w:spacing w:after="0" w:line="240" w:lineRule="auto"/>
        <w:ind w:firstLine="708"/>
        <w:jc w:val="both"/>
        <w:rPr>
          <w:rFonts w:ascii="Times New Roman" w:hAnsi="Times New Roman" w:cs="Times New Roman"/>
          <w:sz w:val="28"/>
          <w:szCs w:val="28"/>
        </w:rPr>
      </w:pPr>
      <w:r w:rsidRPr="00A21D75">
        <w:rPr>
          <w:rFonts w:ascii="Times New Roman" w:hAnsi="Times New Roman" w:cs="Times New Roman"/>
          <w:sz w:val="28"/>
          <w:szCs w:val="28"/>
        </w:rPr>
        <w:t>1.2.</w:t>
      </w:r>
      <w:r>
        <w:rPr>
          <w:rFonts w:ascii="Times New Roman" w:hAnsi="Times New Roman" w:cs="Times New Roman"/>
          <w:sz w:val="28"/>
          <w:szCs w:val="28"/>
        </w:rPr>
        <w:t xml:space="preserve">   </w:t>
      </w:r>
      <w:r w:rsidRPr="00A21D75">
        <w:rPr>
          <w:rFonts w:ascii="Times New Roman" w:hAnsi="Times New Roman" w:cs="Times New Roman"/>
          <w:sz w:val="28"/>
          <w:szCs w:val="28"/>
        </w:rPr>
        <w:t xml:space="preserve">Пункты </w:t>
      </w:r>
      <w:r w:rsidRPr="0009404A">
        <w:rPr>
          <w:rFonts w:ascii="Times New Roman" w:hAnsi="Times New Roman" w:cs="Times New Roman"/>
          <w:sz w:val="28"/>
          <w:szCs w:val="28"/>
          <w:shd w:val="clear" w:color="auto" w:fill="FFFFFF" w:themeFill="background1"/>
        </w:rPr>
        <w:t xml:space="preserve">3 – 9 </w:t>
      </w:r>
      <w:r w:rsidRPr="00A21D75">
        <w:rPr>
          <w:rFonts w:ascii="Times New Roman" w:hAnsi="Times New Roman" w:cs="Times New Roman"/>
          <w:sz w:val="28"/>
          <w:szCs w:val="28"/>
        </w:rPr>
        <w:t xml:space="preserve">раздела  </w:t>
      </w:r>
      <w:r w:rsidRPr="00A21D75">
        <w:rPr>
          <w:rFonts w:ascii="Times New Roman" w:hAnsi="Times New Roman" w:cs="Times New Roman"/>
          <w:sz w:val="28"/>
          <w:szCs w:val="28"/>
          <w:lang w:val="en-US"/>
        </w:rPr>
        <w:t>I</w:t>
      </w:r>
      <w:r w:rsidRPr="00A21D75">
        <w:rPr>
          <w:rFonts w:ascii="Times New Roman" w:hAnsi="Times New Roman" w:cs="Times New Roman"/>
          <w:sz w:val="28"/>
          <w:szCs w:val="28"/>
        </w:rPr>
        <w:t xml:space="preserve"> изложить в следующей редакции:</w:t>
      </w:r>
    </w:p>
    <w:p w:rsidR="00423C2E" w:rsidRPr="00C35CB4" w:rsidRDefault="002D5AE2" w:rsidP="00A21D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21D75" w:rsidRPr="00C35CB4">
        <w:rPr>
          <w:rFonts w:ascii="Times New Roman" w:hAnsi="Times New Roman" w:cs="Times New Roman"/>
          <w:color w:val="000000" w:themeColor="text1"/>
          <w:sz w:val="28"/>
          <w:szCs w:val="28"/>
        </w:rPr>
        <w:t>3</w:t>
      </w:r>
      <w:r w:rsidR="00065AEF" w:rsidRPr="00C35CB4">
        <w:rPr>
          <w:rFonts w:ascii="Times New Roman" w:hAnsi="Times New Roman" w:cs="Times New Roman"/>
          <w:color w:val="000000" w:themeColor="text1"/>
          <w:sz w:val="28"/>
          <w:szCs w:val="28"/>
        </w:rPr>
        <w:t xml:space="preserve">. </w:t>
      </w:r>
      <w:r w:rsidR="00423C2E" w:rsidRPr="00C35CB4">
        <w:rPr>
          <w:rFonts w:ascii="Times New Roman" w:hAnsi="Times New Roman" w:cs="Times New Roman"/>
          <w:color w:val="000000" w:themeColor="text1"/>
          <w:sz w:val="28"/>
          <w:szCs w:val="28"/>
        </w:rPr>
        <w:t xml:space="preserve">Информирование по вопросам предоставления муниципальной услуги осуществляется специалистами отдела, </w:t>
      </w:r>
      <w:r w:rsidR="00A21D75" w:rsidRPr="00C35CB4">
        <w:rPr>
          <w:rFonts w:ascii="Times New Roman" w:hAnsi="Times New Roman" w:cs="Times New Roman"/>
          <w:color w:val="000000" w:themeColor="text1"/>
          <w:sz w:val="28"/>
          <w:szCs w:val="28"/>
        </w:rPr>
        <w:t>специалистами</w:t>
      </w:r>
      <w:r w:rsidR="00C35CB4">
        <w:rPr>
          <w:rFonts w:ascii="Times New Roman" w:hAnsi="Times New Roman" w:cs="Times New Roman"/>
          <w:color w:val="000000" w:themeColor="text1"/>
          <w:sz w:val="28"/>
          <w:szCs w:val="28"/>
        </w:rPr>
        <w:t xml:space="preserve"> многофункционального центра предоставления государственных и муниципальных услуг </w:t>
      </w:r>
      <w:r w:rsidR="003E7AD4">
        <w:rPr>
          <w:rFonts w:ascii="Times New Roman" w:hAnsi="Times New Roman" w:cs="Times New Roman"/>
          <w:color w:val="000000" w:themeColor="text1"/>
          <w:sz w:val="28"/>
          <w:szCs w:val="28"/>
        </w:rPr>
        <w:t>(дале</w:t>
      </w:r>
      <w:proofErr w:type="gramStart"/>
      <w:r w:rsidR="003E7AD4">
        <w:rPr>
          <w:rFonts w:ascii="Times New Roman" w:hAnsi="Times New Roman" w:cs="Times New Roman"/>
          <w:color w:val="000000" w:themeColor="text1"/>
          <w:sz w:val="28"/>
          <w:szCs w:val="28"/>
        </w:rPr>
        <w:t>е-</w:t>
      </w:r>
      <w:proofErr w:type="gramEnd"/>
      <w:r w:rsidR="003E7AD4">
        <w:rPr>
          <w:rFonts w:ascii="Times New Roman" w:hAnsi="Times New Roman" w:cs="Times New Roman"/>
          <w:color w:val="000000" w:themeColor="text1"/>
          <w:sz w:val="28"/>
          <w:szCs w:val="28"/>
        </w:rPr>
        <w:t xml:space="preserve"> специалистами МФЦ) </w:t>
      </w:r>
      <w:r w:rsidR="00423C2E" w:rsidRPr="00C35CB4">
        <w:rPr>
          <w:rFonts w:ascii="Times New Roman" w:hAnsi="Times New Roman" w:cs="Times New Roman"/>
          <w:color w:val="000000" w:themeColor="text1"/>
          <w:sz w:val="28"/>
          <w:szCs w:val="28"/>
        </w:rPr>
        <w:t>в следующих формах и способах (по выбору заявителя):</w:t>
      </w:r>
    </w:p>
    <w:p w:rsidR="00423C2E" w:rsidRPr="00065AEF" w:rsidRDefault="00CA673B" w:rsidP="00407450">
      <w:pPr>
        <w:shd w:val="clear" w:color="auto" w:fill="FFFFFF"/>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w:t>
      </w:r>
      <w:proofErr w:type="gramStart"/>
      <w:r>
        <w:rPr>
          <w:rFonts w:ascii="Times New Roman" w:hAnsi="Times New Roman" w:cs="Times New Roman"/>
          <w:color w:val="000000" w:themeColor="text1"/>
          <w:sz w:val="28"/>
          <w:szCs w:val="28"/>
        </w:rPr>
        <w:t>устной</w:t>
      </w:r>
      <w:proofErr w:type="gramEnd"/>
      <w:r>
        <w:rPr>
          <w:rFonts w:ascii="Times New Roman" w:hAnsi="Times New Roman" w:cs="Times New Roman"/>
          <w:color w:val="000000" w:themeColor="text1"/>
          <w:sz w:val="28"/>
          <w:szCs w:val="28"/>
        </w:rPr>
        <w:t xml:space="preserve"> </w:t>
      </w:r>
      <w:r w:rsidR="00423C2E" w:rsidRPr="00065AEF">
        <w:rPr>
          <w:rFonts w:ascii="Times New Roman" w:hAnsi="Times New Roman" w:cs="Times New Roman"/>
          <w:color w:val="000000" w:themeColor="text1"/>
          <w:sz w:val="28"/>
          <w:szCs w:val="28"/>
        </w:rPr>
        <w:t>(при личном обращении</w:t>
      </w:r>
      <w:r>
        <w:rPr>
          <w:rFonts w:ascii="Times New Roman" w:hAnsi="Times New Roman" w:cs="Times New Roman"/>
          <w:color w:val="000000" w:themeColor="text1"/>
          <w:sz w:val="28"/>
          <w:szCs w:val="28"/>
        </w:rPr>
        <w:t xml:space="preserve"> заявителя</w:t>
      </w:r>
      <w:r w:rsidR="00423C2E" w:rsidRPr="00065AEF">
        <w:rPr>
          <w:rFonts w:ascii="Times New Roman" w:hAnsi="Times New Roman" w:cs="Times New Roman"/>
          <w:color w:val="000000" w:themeColor="text1"/>
          <w:sz w:val="28"/>
          <w:szCs w:val="28"/>
        </w:rPr>
        <w:t xml:space="preserve"> или по телефону);</w:t>
      </w:r>
    </w:p>
    <w:p w:rsidR="00423C2E" w:rsidRPr="00065AEF" w:rsidRDefault="00CA673B" w:rsidP="00407450">
      <w:pPr>
        <w:shd w:val="clear" w:color="auto" w:fill="FFFFFF"/>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письменной </w:t>
      </w:r>
      <w:r w:rsidR="00423C2E" w:rsidRPr="00065AEF">
        <w:rPr>
          <w:rFonts w:ascii="Times New Roman" w:hAnsi="Times New Roman" w:cs="Times New Roman"/>
          <w:color w:val="000000" w:themeColor="text1"/>
          <w:sz w:val="28"/>
          <w:szCs w:val="28"/>
        </w:rPr>
        <w:t>(при письменном обращении</w:t>
      </w:r>
      <w:r>
        <w:rPr>
          <w:rFonts w:ascii="Times New Roman" w:hAnsi="Times New Roman" w:cs="Times New Roman"/>
          <w:color w:val="000000" w:themeColor="text1"/>
          <w:sz w:val="28"/>
          <w:szCs w:val="28"/>
        </w:rPr>
        <w:t xml:space="preserve"> заявителя</w:t>
      </w:r>
      <w:r w:rsidR="00423C2E" w:rsidRPr="00065AEF">
        <w:rPr>
          <w:rFonts w:ascii="Times New Roman" w:hAnsi="Times New Roman" w:cs="Times New Roman"/>
          <w:color w:val="000000" w:themeColor="text1"/>
          <w:sz w:val="28"/>
          <w:szCs w:val="28"/>
        </w:rPr>
        <w:t xml:space="preserve"> по почте, электронной почте, факсу);</w:t>
      </w:r>
    </w:p>
    <w:p w:rsidR="00423C2E" w:rsidRPr="00065AEF" w:rsidRDefault="00423C2E" w:rsidP="00407450">
      <w:pPr>
        <w:shd w:val="clear" w:color="auto" w:fill="FFFFFF"/>
        <w:spacing w:after="0" w:line="240" w:lineRule="auto"/>
        <w:ind w:right="-1" w:firstLine="709"/>
        <w:jc w:val="both"/>
        <w:rPr>
          <w:rFonts w:ascii="Times New Roman" w:hAnsi="Times New Roman" w:cs="Times New Roman"/>
          <w:color w:val="000000" w:themeColor="text1"/>
          <w:sz w:val="28"/>
          <w:szCs w:val="28"/>
        </w:rPr>
      </w:pPr>
      <w:r w:rsidRPr="00065AEF">
        <w:rPr>
          <w:rFonts w:ascii="Times New Roman" w:hAnsi="Times New Roman" w:cs="Times New Roman"/>
          <w:color w:val="000000" w:themeColor="text1"/>
          <w:sz w:val="28"/>
          <w:szCs w:val="28"/>
        </w:rPr>
        <w:lastRenderedPageBreak/>
        <w:t>- на информационном стенде в месте предоставления муниципальной услуги в форме информационных (текстовых) материалов</w:t>
      </w:r>
      <w:r w:rsidR="00B844F3">
        <w:rPr>
          <w:rFonts w:ascii="Times New Roman" w:hAnsi="Times New Roman" w:cs="Times New Roman"/>
          <w:color w:val="000000" w:themeColor="text1"/>
          <w:sz w:val="28"/>
          <w:szCs w:val="28"/>
        </w:rPr>
        <w:t>;</w:t>
      </w:r>
    </w:p>
    <w:p w:rsidR="00423C2E" w:rsidRPr="00065AEF" w:rsidRDefault="00423C2E" w:rsidP="00407450">
      <w:pPr>
        <w:shd w:val="clear" w:color="auto" w:fill="FFFFFF"/>
        <w:spacing w:after="0" w:line="240" w:lineRule="auto"/>
        <w:ind w:right="-1" w:firstLine="709"/>
        <w:jc w:val="both"/>
        <w:rPr>
          <w:rFonts w:ascii="Times New Roman" w:hAnsi="Times New Roman" w:cs="Times New Roman"/>
          <w:color w:val="000000" w:themeColor="text1"/>
          <w:sz w:val="28"/>
          <w:szCs w:val="28"/>
        </w:rPr>
      </w:pPr>
      <w:r w:rsidRPr="00065AEF">
        <w:rPr>
          <w:rFonts w:ascii="Times New Roman" w:hAnsi="Times New Roman" w:cs="Times New Roman"/>
          <w:color w:val="000000" w:themeColor="text1"/>
          <w:sz w:val="28"/>
          <w:szCs w:val="28"/>
        </w:rPr>
        <w:t>- посредством информационно-телекоммуникационно</w:t>
      </w:r>
      <w:r w:rsidR="006F6539">
        <w:rPr>
          <w:rFonts w:ascii="Times New Roman" w:hAnsi="Times New Roman" w:cs="Times New Roman"/>
          <w:color w:val="000000" w:themeColor="text1"/>
          <w:sz w:val="28"/>
          <w:szCs w:val="28"/>
        </w:rPr>
        <w:t>й сети "Интернет" на официальных сайтах</w:t>
      </w:r>
      <w:r w:rsidRPr="00065AEF">
        <w:rPr>
          <w:rFonts w:ascii="Times New Roman" w:hAnsi="Times New Roman" w:cs="Times New Roman"/>
          <w:color w:val="000000" w:themeColor="text1"/>
          <w:sz w:val="28"/>
          <w:szCs w:val="28"/>
        </w:rPr>
        <w:t xml:space="preserve"> органов местного самоуправления: </w:t>
      </w:r>
      <w:hyperlink r:id="rId10" w:history="1">
        <w:r w:rsidR="00065AEF" w:rsidRPr="00DA6B15">
          <w:rPr>
            <w:rStyle w:val="ab"/>
            <w:rFonts w:ascii="Times New Roman" w:hAnsi="Times New Roman" w:cs="Times New Roman"/>
            <w:sz w:val="28"/>
            <w:szCs w:val="28"/>
          </w:rPr>
          <w:t>www.berezovo.ru</w:t>
        </w:r>
      </w:hyperlink>
      <w:r w:rsidR="00065AEF">
        <w:rPr>
          <w:rFonts w:ascii="Times New Roman" w:hAnsi="Times New Roman" w:cs="Times New Roman"/>
          <w:color w:val="000000" w:themeColor="text1"/>
          <w:sz w:val="28"/>
          <w:szCs w:val="28"/>
        </w:rPr>
        <w:t xml:space="preserve">, </w:t>
      </w:r>
      <w:hyperlink r:id="rId11" w:history="1">
        <w:r w:rsidR="00065AEF" w:rsidRPr="0062267E">
          <w:rPr>
            <w:rStyle w:val="ab"/>
            <w:rFonts w:ascii="Times New Roman" w:hAnsi="Times New Roman"/>
            <w:sz w:val="28"/>
            <w:szCs w:val="28"/>
            <w:lang w:val="en-US"/>
          </w:rPr>
          <w:t>www</w:t>
        </w:r>
        <w:r w:rsidR="00065AEF" w:rsidRPr="0062267E">
          <w:rPr>
            <w:rStyle w:val="ab"/>
            <w:rFonts w:ascii="Times New Roman" w:hAnsi="Times New Roman"/>
            <w:sz w:val="28"/>
            <w:szCs w:val="28"/>
          </w:rPr>
          <w:t>.</w:t>
        </w:r>
        <w:proofErr w:type="spellStart"/>
        <w:r w:rsidR="00065AEF" w:rsidRPr="0062267E">
          <w:rPr>
            <w:rStyle w:val="ab"/>
            <w:rFonts w:ascii="Times New Roman" w:hAnsi="Times New Roman"/>
            <w:sz w:val="28"/>
            <w:szCs w:val="28"/>
            <w:lang w:val="en-US"/>
          </w:rPr>
          <w:t>gradberezov</w:t>
        </w:r>
        <w:proofErr w:type="spellEnd"/>
        <w:r w:rsidR="00065AEF" w:rsidRPr="0062267E">
          <w:rPr>
            <w:rStyle w:val="ab"/>
            <w:rFonts w:ascii="Times New Roman" w:hAnsi="Times New Roman"/>
            <w:sz w:val="28"/>
            <w:szCs w:val="28"/>
          </w:rPr>
          <w:t>.</w:t>
        </w:r>
        <w:proofErr w:type="spellStart"/>
        <w:r w:rsidR="00065AEF" w:rsidRPr="0062267E">
          <w:rPr>
            <w:rStyle w:val="ab"/>
            <w:rFonts w:ascii="Times New Roman" w:hAnsi="Times New Roman"/>
            <w:sz w:val="28"/>
            <w:szCs w:val="28"/>
            <w:lang w:val="en-US"/>
          </w:rPr>
          <w:t>ru</w:t>
        </w:r>
        <w:proofErr w:type="spellEnd"/>
      </w:hyperlink>
      <w:r w:rsidR="006F6539">
        <w:rPr>
          <w:rFonts w:ascii="Times New Roman" w:hAnsi="Times New Roman" w:cs="Times New Roman"/>
          <w:color w:val="000000" w:themeColor="text1"/>
          <w:sz w:val="28"/>
          <w:szCs w:val="28"/>
        </w:rPr>
        <w:t xml:space="preserve"> (далее – официальные</w:t>
      </w:r>
      <w:r w:rsidR="00065AEF">
        <w:rPr>
          <w:rFonts w:ascii="Times New Roman" w:hAnsi="Times New Roman" w:cs="Times New Roman"/>
          <w:color w:val="000000" w:themeColor="text1"/>
          <w:sz w:val="28"/>
          <w:szCs w:val="28"/>
        </w:rPr>
        <w:t xml:space="preserve"> сайт</w:t>
      </w:r>
      <w:r w:rsidR="006F6539">
        <w:rPr>
          <w:rFonts w:ascii="Times New Roman" w:hAnsi="Times New Roman" w:cs="Times New Roman"/>
          <w:color w:val="000000" w:themeColor="text1"/>
          <w:sz w:val="28"/>
          <w:szCs w:val="28"/>
        </w:rPr>
        <w:t>ы</w:t>
      </w:r>
      <w:r w:rsidR="00065AEF">
        <w:rPr>
          <w:rFonts w:ascii="Times New Roman" w:hAnsi="Times New Roman" w:cs="Times New Roman"/>
          <w:color w:val="000000" w:themeColor="text1"/>
          <w:sz w:val="28"/>
          <w:szCs w:val="28"/>
        </w:rPr>
        <w:t>)</w:t>
      </w:r>
      <w:r w:rsidR="00B844F3">
        <w:rPr>
          <w:rFonts w:ascii="Times New Roman" w:hAnsi="Times New Roman" w:cs="Times New Roman"/>
          <w:color w:val="000000" w:themeColor="text1"/>
          <w:sz w:val="28"/>
          <w:szCs w:val="28"/>
        </w:rPr>
        <w:t>.</w:t>
      </w:r>
    </w:p>
    <w:p w:rsidR="00DF3FA7" w:rsidRPr="00206178" w:rsidRDefault="006060C0" w:rsidP="006060C0">
      <w:pPr>
        <w:shd w:val="clear" w:color="auto" w:fill="FFFFFF"/>
        <w:tabs>
          <w:tab w:val="left" w:pos="1134"/>
        </w:tabs>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DF3FA7" w:rsidRPr="00206178">
        <w:rPr>
          <w:rFonts w:ascii="Times New Roman" w:eastAsia="Times New Roman" w:hAnsi="Times New Roman" w:cs="Times New Roman"/>
          <w:sz w:val="28"/>
          <w:szCs w:val="28"/>
        </w:rPr>
        <w:t>Информирование заявителей о ходе предоставления муниц</w:t>
      </w:r>
      <w:r w:rsidR="00CA673B">
        <w:rPr>
          <w:rFonts w:ascii="Times New Roman" w:eastAsia="Times New Roman" w:hAnsi="Times New Roman" w:cs="Times New Roman"/>
          <w:sz w:val="28"/>
          <w:szCs w:val="28"/>
        </w:rPr>
        <w:t xml:space="preserve">ипальной услуги, осуществляется специалистами отдела </w:t>
      </w:r>
      <w:r w:rsidR="00DF3FA7" w:rsidRPr="00206178">
        <w:rPr>
          <w:rFonts w:ascii="Times New Roman" w:eastAsia="Times New Roman" w:hAnsi="Times New Roman" w:cs="Times New Roman"/>
          <w:sz w:val="28"/>
          <w:szCs w:val="28"/>
        </w:rPr>
        <w:t>в следующих формах</w:t>
      </w:r>
      <w:r w:rsidR="00AB5F1D" w:rsidRPr="00AB5F1D">
        <w:rPr>
          <w:rFonts w:ascii="Times New Roman" w:eastAsia="Times New Roman" w:hAnsi="Times New Roman" w:cs="Times New Roman"/>
          <w:sz w:val="28"/>
          <w:szCs w:val="28"/>
        </w:rPr>
        <w:t xml:space="preserve"> </w:t>
      </w:r>
      <w:r w:rsidR="00AB5F1D">
        <w:rPr>
          <w:rFonts w:ascii="Times New Roman" w:eastAsia="Times New Roman" w:hAnsi="Times New Roman" w:cs="Times New Roman"/>
          <w:sz w:val="28"/>
          <w:szCs w:val="28"/>
        </w:rPr>
        <w:t>(по выбору заявителя)</w:t>
      </w:r>
      <w:r w:rsidR="00DF3FA7" w:rsidRPr="00206178">
        <w:rPr>
          <w:rFonts w:ascii="Times New Roman" w:eastAsia="Times New Roman" w:hAnsi="Times New Roman" w:cs="Times New Roman"/>
          <w:sz w:val="28"/>
          <w:szCs w:val="28"/>
        </w:rPr>
        <w:t>:</w:t>
      </w:r>
    </w:p>
    <w:p w:rsidR="00DF3FA7" w:rsidRDefault="00DF3FA7" w:rsidP="00407450">
      <w:pPr>
        <w:pStyle w:val="a8"/>
        <w:numPr>
          <w:ilvl w:val="0"/>
          <w:numId w:val="9"/>
        </w:numPr>
        <w:shd w:val="clear" w:color="auto" w:fill="FFFFFF"/>
        <w:tabs>
          <w:tab w:val="left" w:pos="993"/>
        </w:tabs>
        <w:spacing w:after="0" w:line="240" w:lineRule="auto"/>
        <w:ind w:right="-1" w:hanging="720"/>
        <w:jc w:val="both"/>
        <w:rPr>
          <w:rFonts w:ascii="Times New Roman" w:eastAsia="Times New Roman" w:hAnsi="Times New Roman" w:cs="Times New Roman"/>
          <w:sz w:val="28"/>
          <w:szCs w:val="28"/>
        </w:rPr>
      </w:pPr>
      <w:proofErr w:type="gramStart"/>
      <w:r w:rsidRPr="00211BD6">
        <w:rPr>
          <w:rFonts w:ascii="Times New Roman" w:eastAsia="Times New Roman" w:hAnsi="Times New Roman" w:cs="Times New Roman"/>
          <w:sz w:val="28"/>
          <w:szCs w:val="28"/>
        </w:rPr>
        <w:t>устной</w:t>
      </w:r>
      <w:proofErr w:type="gramEnd"/>
      <w:r w:rsidRPr="00211BD6">
        <w:rPr>
          <w:rFonts w:ascii="Times New Roman" w:eastAsia="Times New Roman" w:hAnsi="Times New Roman" w:cs="Times New Roman"/>
          <w:sz w:val="28"/>
          <w:szCs w:val="28"/>
        </w:rPr>
        <w:t xml:space="preserve"> (при личном об</w:t>
      </w:r>
      <w:r>
        <w:rPr>
          <w:rFonts w:ascii="Times New Roman" w:eastAsia="Times New Roman" w:hAnsi="Times New Roman" w:cs="Times New Roman"/>
          <w:sz w:val="28"/>
          <w:szCs w:val="28"/>
        </w:rPr>
        <w:t>ра</w:t>
      </w:r>
      <w:r w:rsidR="00CA673B">
        <w:rPr>
          <w:rFonts w:ascii="Times New Roman" w:eastAsia="Times New Roman" w:hAnsi="Times New Roman" w:cs="Times New Roman"/>
          <w:sz w:val="28"/>
          <w:szCs w:val="28"/>
        </w:rPr>
        <w:t xml:space="preserve">щении заявителя </w:t>
      </w:r>
      <w:r w:rsidRPr="00211BD6">
        <w:rPr>
          <w:rFonts w:ascii="Times New Roman" w:eastAsia="Times New Roman" w:hAnsi="Times New Roman" w:cs="Times New Roman"/>
          <w:sz w:val="28"/>
          <w:szCs w:val="28"/>
        </w:rPr>
        <w:t>или по телефону);</w:t>
      </w:r>
    </w:p>
    <w:p w:rsidR="00DF3FA7" w:rsidRDefault="00DF3FA7" w:rsidP="00407450">
      <w:pPr>
        <w:pStyle w:val="a8"/>
        <w:numPr>
          <w:ilvl w:val="0"/>
          <w:numId w:val="9"/>
        </w:numPr>
        <w:shd w:val="clear" w:color="auto" w:fill="FFFFFF"/>
        <w:tabs>
          <w:tab w:val="left" w:pos="993"/>
        </w:tabs>
        <w:spacing w:after="0" w:line="240" w:lineRule="auto"/>
        <w:ind w:left="0" w:right="-1" w:firstLine="709"/>
        <w:jc w:val="both"/>
        <w:rPr>
          <w:rFonts w:ascii="Times New Roman" w:eastAsia="Times New Roman" w:hAnsi="Times New Roman" w:cs="Times New Roman"/>
          <w:sz w:val="28"/>
          <w:szCs w:val="28"/>
        </w:rPr>
      </w:pPr>
      <w:r w:rsidRPr="00211BD6">
        <w:rPr>
          <w:rFonts w:ascii="Times New Roman" w:eastAsia="Times New Roman" w:hAnsi="Times New Roman" w:cs="Times New Roman"/>
          <w:sz w:val="28"/>
          <w:szCs w:val="28"/>
        </w:rPr>
        <w:t>письменной (при письменном обращении заявителя по п</w:t>
      </w:r>
      <w:r w:rsidR="00AA409B">
        <w:rPr>
          <w:rFonts w:ascii="Times New Roman" w:eastAsia="Times New Roman" w:hAnsi="Times New Roman" w:cs="Times New Roman"/>
          <w:sz w:val="28"/>
          <w:szCs w:val="28"/>
        </w:rPr>
        <w:t>очте, электронной почте, факсу).</w:t>
      </w:r>
    </w:p>
    <w:p w:rsidR="00DF3FA7" w:rsidRDefault="006060C0" w:rsidP="00CA673B">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A673B">
        <w:rPr>
          <w:rFonts w:ascii="Times New Roman" w:eastAsia="Times New Roman" w:hAnsi="Times New Roman" w:cs="Times New Roman"/>
          <w:sz w:val="28"/>
          <w:szCs w:val="28"/>
        </w:rPr>
        <w:t>.</w:t>
      </w:r>
      <w:r w:rsidR="00CA673B">
        <w:rPr>
          <w:rFonts w:ascii="Times New Roman" w:eastAsia="Times New Roman" w:hAnsi="Times New Roman" w:cs="Times New Roman"/>
          <w:sz w:val="28"/>
          <w:szCs w:val="28"/>
        </w:rPr>
        <w:tab/>
      </w:r>
      <w:r w:rsidR="00DF3FA7" w:rsidRPr="00206178">
        <w:rPr>
          <w:rFonts w:ascii="Times New Roman" w:eastAsia="Times New Roman" w:hAnsi="Times New Roman" w:cs="Times New Roman"/>
          <w:sz w:val="28"/>
          <w:szCs w:val="28"/>
        </w:rPr>
        <w:t xml:space="preserve">В случае устного обращения (лично или по телефону) заявителя (его представителя) специалист </w:t>
      </w:r>
      <w:r w:rsidR="00DF3FA7">
        <w:rPr>
          <w:rFonts w:ascii="Times New Roman" w:eastAsia="Times New Roman" w:hAnsi="Times New Roman" w:cs="Times New Roman"/>
          <w:sz w:val="28"/>
          <w:szCs w:val="28"/>
        </w:rPr>
        <w:t>О</w:t>
      </w:r>
      <w:r w:rsidR="00DF3FA7" w:rsidRPr="00206178">
        <w:rPr>
          <w:rFonts w:ascii="Times New Roman" w:eastAsia="Times New Roman" w:hAnsi="Times New Roman" w:cs="Times New Roman"/>
          <w:sz w:val="28"/>
          <w:szCs w:val="28"/>
        </w:rPr>
        <w:t>тдела, специалист МФЦ</w:t>
      </w:r>
      <w:r w:rsidR="00CA673B">
        <w:rPr>
          <w:rFonts w:ascii="Times New Roman" w:eastAsia="Times New Roman" w:hAnsi="Times New Roman" w:cs="Times New Roman"/>
          <w:sz w:val="28"/>
          <w:szCs w:val="28"/>
        </w:rPr>
        <w:t xml:space="preserve"> в часы приема осуществляют</w:t>
      </w:r>
      <w:r w:rsidR="00DF3FA7" w:rsidRPr="00206178">
        <w:rPr>
          <w:rFonts w:ascii="Times New Roman" w:eastAsia="Times New Roman" w:hAnsi="Times New Roman" w:cs="Times New Roman"/>
          <w:sz w:val="28"/>
          <w:szCs w:val="28"/>
        </w:rPr>
        <w:t xml:space="preserve">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7C4589" w:rsidRPr="007C4589" w:rsidRDefault="007C4589" w:rsidP="007C4589">
      <w:pPr>
        <w:spacing w:after="0" w:line="240" w:lineRule="auto"/>
        <w:ind w:firstLine="709"/>
        <w:jc w:val="both"/>
        <w:rPr>
          <w:rFonts w:ascii="Times New Roman" w:hAnsi="Times New Roman" w:cs="Times New Roman"/>
          <w:color w:val="000000" w:themeColor="text1"/>
          <w:sz w:val="28"/>
          <w:szCs w:val="28"/>
        </w:rPr>
      </w:pPr>
      <w:r w:rsidRPr="007C4589">
        <w:rPr>
          <w:rFonts w:ascii="Times New Roman" w:hAnsi="Times New Roman" w:cs="Times New Roman"/>
          <w:color w:val="000000" w:themeColor="text1"/>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Отдел письменное обращение о предоставлении ему письменного ответа либо назначить другое удобное для заявителя время для устного информирования.</w:t>
      </w:r>
    </w:p>
    <w:p w:rsidR="007C4589" w:rsidRPr="007C4589" w:rsidRDefault="007C4589" w:rsidP="007C4589">
      <w:pPr>
        <w:spacing w:after="0" w:line="240" w:lineRule="auto"/>
        <w:ind w:firstLine="709"/>
        <w:jc w:val="both"/>
        <w:rPr>
          <w:rFonts w:ascii="Times New Roman" w:hAnsi="Times New Roman" w:cs="Times New Roman"/>
          <w:color w:val="000000" w:themeColor="text1"/>
          <w:sz w:val="28"/>
          <w:szCs w:val="28"/>
        </w:rPr>
      </w:pPr>
      <w:r w:rsidRPr="007C4589">
        <w:rPr>
          <w:rFonts w:ascii="Times New Roman" w:hAnsi="Times New Roman" w:cs="Times New Roman"/>
          <w:color w:val="000000" w:themeColor="text1"/>
          <w:sz w:val="28"/>
          <w:szCs w:val="28"/>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w:t>
      </w:r>
      <w:proofErr w:type="gramStart"/>
      <w:r w:rsidRPr="007C4589">
        <w:rPr>
          <w:rFonts w:ascii="Times New Roman" w:hAnsi="Times New Roman" w:cs="Times New Roman"/>
          <w:color w:val="000000" w:themeColor="text1"/>
          <w:sz w:val="28"/>
          <w:szCs w:val="28"/>
        </w:rPr>
        <w:t>срок</w:t>
      </w:r>
      <w:proofErr w:type="gramEnd"/>
      <w:r w:rsidRPr="007C4589">
        <w:rPr>
          <w:rFonts w:ascii="Times New Roman" w:hAnsi="Times New Roman" w:cs="Times New Roman"/>
          <w:color w:val="000000" w:themeColor="text1"/>
          <w:sz w:val="28"/>
          <w:szCs w:val="28"/>
        </w:rPr>
        <w:t xml:space="preserve"> не превышающий 15 календарных дней с даты поступления  обращения (регистрации) в Отдел.</w:t>
      </w:r>
    </w:p>
    <w:p w:rsidR="007C4589" w:rsidRPr="007C4589" w:rsidRDefault="007C4589" w:rsidP="007C4589">
      <w:pPr>
        <w:spacing w:after="0" w:line="240" w:lineRule="auto"/>
        <w:ind w:firstLine="567"/>
        <w:jc w:val="both"/>
        <w:rPr>
          <w:rFonts w:ascii="Times New Roman" w:hAnsi="Times New Roman" w:cs="Times New Roman"/>
          <w:color w:val="000000" w:themeColor="text1"/>
          <w:sz w:val="28"/>
          <w:szCs w:val="28"/>
        </w:rPr>
      </w:pPr>
      <w:r w:rsidRPr="007C4589">
        <w:rPr>
          <w:rFonts w:ascii="Times New Roman" w:hAnsi="Times New Roman" w:cs="Times New Roman"/>
          <w:color w:val="000000" w:themeColor="text1"/>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977BB4" w:rsidRDefault="007C4589" w:rsidP="008F0F4E">
      <w:pPr>
        <w:spacing w:after="0" w:line="240" w:lineRule="auto"/>
        <w:ind w:firstLine="567"/>
        <w:jc w:val="both"/>
        <w:rPr>
          <w:rFonts w:ascii="Times New Roman" w:hAnsi="Times New Roman" w:cs="Times New Roman"/>
          <w:color w:val="000000" w:themeColor="text1"/>
          <w:sz w:val="28"/>
          <w:szCs w:val="28"/>
        </w:rPr>
      </w:pPr>
      <w:r w:rsidRPr="007C4589">
        <w:rPr>
          <w:rFonts w:ascii="Times New Roman" w:hAnsi="Times New Roman" w:cs="Times New Roman"/>
          <w:color w:val="000000" w:themeColor="text1"/>
          <w:sz w:val="28"/>
          <w:szCs w:val="28"/>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 в информационно </w:t>
      </w:r>
      <w:r w:rsidR="00C35CB4">
        <w:rPr>
          <w:rFonts w:ascii="Times New Roman" w:hAnsi="Times New Roman" w:cs="Times New Roman"/>
          <w:color w:val="000000" w:themeColor="text1"/>
          <w:sz w:val="28"/>
          <w:szCs w:val="28"/>
        </w:rPr>
        <w:t xml:space="preserve">– </w:t>
      </w:r>
      <w:r w:rsidRPr="007C4589">
        <w:rPr>
          <w:rFonts w:ascii="Times New Roman" w:hAnsi="Times New Roman" w:cs="Times New Roman"/>
          <w:color w:val="000000" w:themeColor="text1"/>
          <w:sz w:val="28"/>
          <w:szCs w:val="28"/>
        </w:rPr>
        <w:t>телекоммуникационной сети «</w:t>
      </w:r>
      <w:r w:rsidR="00AB5F1D">
        <w:rPr>
          <w:rFonts w:ascii="Times New Roman" w:hAnsi="Times New Roman" w:cs="Times New Roman"/>
          <w:color w:val="000000" w:themeColor="text1"/>
          <w:sz w:val="28"/>
          <w:szCs w:val="28"/>
        </w:rPr>
        <w:t>И</w:t>
      </w:r>
      <w:r w:rsidRPr="007C4589">
        <w:rPr>
          <w:rFonts w:ascii="Times New Roman" w:hAnsi="Times New Roman" w:cs="Times New Roman"/>
          <w:color w:val="000000" w:themeColor="text1"/>
          <w:sz w:val="28"/>
          <w:szCs w:val="28"/>
        </w:rPr>
        <w:t xml:space="preserve">нтернет», указанные в </w:t>
      </w:r>
      <w:r>
        <w:rPr>
          <w:rFonts w:ascii="Times New Roman" w:hAnsi="Times New Roman" w:cs="Times New Roman"/>
          <w:color w:val="000000" w:themeColor="text1"/>
          <w:sz w:val="28"/>
          <w:szCs w:val="28"/>
        </w:rPr>
        <w:t xml:space="preserve">пункте 3 </w:t>
      </w:r>
      <w:r w:rsidRPr="007C4589">
        <w:rPr>
          <w:rFonts w:ascii="Times New Roman" w:hAnsi="Times New Roman" w:cs="Times New Roman"/>
          <w:color w:val="000000" w:themeColor="text1"/>
          <w:sz w:val="28"/>
          <w:szCs w:val="28"/>
        </w:rPr>
        <w:t>настоящего администра</w:t>
      </w:r>
      <w:r w:rsidR="008F0F4E">
        <w:rPr>
          <w:rFonts w:ascii="Times New Roman" w:hAnsi="Times New Roman" w:cs="Times New Roman"/>
          <w:color w:val="000000" w:themeColor="text1"/>
          <w:sz w:val="28"/>
          <w:szCs w:val="28"/>
        </w:rPr>
        <w:t>тивного регламента</w:t>
      </w:r>
      <w:r w:rsidR="00AB5F1D">
        <w:rPr>
          <w:rFonts w:ascii="Times New Roman" w:hAnsi="Times New Roman" w:cs="Times New Roman"/>
          <w:color w:val="000000" w:themeColor="text1"/>
          <w:sz w:val="28"/>
          <w:szCs w:val="28"/>
        </w:rPr>
        <w:t>.</w:t>
      </w:r>
    </w:p>
    <w:p w:rsidR="00977BB4" w:rsidRPr="00977BB4" w:rsidRDefault="006060C0" w:rsidP="00AB5F1D">
      <w:pPr>
        <w:tabs>
          <w:tab w:val="left" w:pos="1134"/>
        </w:tabs>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8F0F4E" w:rsidRPr="00977BB4">
        <w:rPr>
          <w:rFonts w:ascii="Times New Roman" w:hAnsi="Times New Roman" w:cs="Times New Roman"/>
          <w:color w:val="000000" w:themeColor="text1"/>
          <w:sz w:val="28"/>
          <w:szCs w:val="28"/>
        </w:rPr>
        <w:t>.</w:t>
      </w:r>
      <w:r w:rsidR="00977BB4" w:rsidRPr="00977BB4">
        <w:rPr>
          <w:rFonts w:ascii="Times New Roman" w:hAnsi="Times New Roman" w:cs="Times New Roman"/>
          <w:color w:val="000000" w:themeColor="text1"/>
          <w:sz w:val="28"/>
          <w:szCs w:val="28"/>
        </w:rPr>
        <w:tab/>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официальном сайте, предоставляется заявителю бесплатно.</w:t>
      </w:r>
    </w:p>
    <w:p w:rsidR="007C4589" w:rsidRPr="008F0F4E" w:rsidRDefault="00977BB4" w:rsidP="00AB5F1D">
      <w:pPr>
        <w:spacing w:after="0" w:line="240" w:lineRule="auto"/>
        <w:ind w:firstLine="709"/>
        <w:jc w:val="both"/>
        <w:rPr>
          <w:rFonts w:ascii="Times New Roman" w:hAnsi="Times New Roman" w:cs="Times New Roman"/>
          <w:color w:val="000000" w:themeColor="text1"/>
          <w:sz w:val="28"/>
          <w:szCs w:val="28"/>
        </w:rPr>
      </w:pPr>
      <w:proofErr w:type="gramStart"/>
      <w:r w:rsidRPr="00977BB4">
        <w:rPr>
          <w:rFonts w:ascii="Times New Roman" w:hAnsi="Times New Roman" w:cs="Times New Roman"/>
          <w:color w:val="000000" w:themeColor="text1"/>
          <w:sz w:val="28"/>
          <w:szCs w:val="28"/>
        </w:rPr>
        <w:t xml:space="preserve">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w:t>
      </w:r>
      <w:r w:rsidRPr="00977BB4">
        <w:rPr>
          <w:rFonts w:ascii="Times New Roman" w:hAnsi="Times New Roman" w:cs="Times New Roman"/>
          <w:color w:val="000000" w:themeColor="text1"/>
          <w:sz w:val="28"/>
          <w:szCs w:val="28"/>
        </w:rPr>
        <w:lastRenderedPageBreak/>
        <w:t>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w:t>
      </w:r>
      <w:r>
        <w:rPr>
          <w:rFonts w:ascii="Times New Roman" w:hAnsi="Times New Roman" w:cs="Times New Roman"/>
          <w:color w:val="000000" w:themeColor="text1"/>
          <w:sz w:val="28"/>
          <w:szCs w:val="28"/>
        </w:rPr>
        <w:t>авление им персональных данных.</w:t>
      </w:r>
      <w:proofErr w:type="gramEnd"/>
    </w:p>
    <w:p w:rsidR="008F0F4E" w:rsidRPr="008F0F4E" w:rsidRDefault="006060C0" w:rsidP="008F0F4E">
      <w:pPr>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7</w:t>
      </w:r>
      <w:r w:rsidR="00CA673B">
        <w:rPr>
          <w:rFonts w:ascii="Times New Roman" w:eastAsia="Times New Roman" w:hAnsi="Times New Roman" w:cs="Times New Roman"/>
          <w:sz w:val="28"/>
          <w:szCs w:val="28"/>
        </w:rPr>
        <w:t>.</w:t>
      </w:r>
      <w:r w:rsidR="008F0F4E">
        <w:rPr>
          <w:rFonts w:ascii="Times New Roman" w:eastAsia="Times New Roman" w:hAnsi="Times New Roman" w:cs="Times New Roman"/>
          <w:sz w:val="28"/>
          <w:szCs w:val="28"/>
        </w:rPr>
        <w:t xml:space="preserve"> </w:t>
      </w:r>
      <w:r w:rsidR="008F0F4E" w:rsidRPr="008F0F4E">
        <w:rPr>
          <w:rFonts w:ascii="Times New Roman" w:hAnsi="Times New Roman" w:cs="Times New Roman"/>
          <w:color w:val="000000" w:themeColor="text1"/>
          <w:sz w:val="28"/>
          <w:szCs w:val="28"/>
        </w:rPr>
        <w:t>Способы получения информации заявителями о местах нахождения</w:t>
      </w:r>
      <w:r w:rsidR="008F0F4E" w:rsidRPr="008F0F4E">
        <w:rPr>
          <w:rFonts w:ascii="Times New Roman" w:hAnsi="Times New Roman" w:cs="Times New Roman"/>
          <w:color w:val="000000" w:themeColor="text1"/>
        </w:rPr>
        <w:t xml:space="preserve"> </w:t>
      </w:r>
      <w:r w:rsidR="008F0F4E" w:rsidRPr="008F0F4E">
        <w:rPr>
          <w:rFonts w:ascii="Times New Roman" w:hAnsi="Times New Roman" w:cs="Times New Roman"/>
          <w:color w:val="000000" w:themeColor="text1"/>
          <w:sz w:val="28"/>
          <w:szCs w:val="28"/>
        </w:rPr>
        <w:t>и</w:t>
      </w:r>
      <w:r w:rsidR="008F0F4E" w:rsidRPr="008F0F4E">
        <w:rPr>
          <w:rFonts w:ascii="Times New Roman" w:hAnsi="Times New Roman" w:cs="Times New Roman"/>
          <w:color w:val="000000" w:themeColor="text1"/>
        </w:rPr>
        <w:t xml:space="preserve"> </w:t>
      </w:r>
      <w:r w:rsidR="008F0F4E" w:rsidRPr="008F0F4E">
        <w:rPr>
          <w:rFonts w:ascii="Times New Roman" w:hAnsi="Times New Roman" w:cs="Times New Roman"/>
          <w:color w:val="000000" w:themeColor="text1"/>
          <w:sz w:val="28"/>
          <w:szCs w:val="28"/>
        </w:rPr>
        <w:t>графиках работы органов государственной власти, органов местного самоуправления и организаций, участвующих в  предоставлении муниципальной услуги, в том числе многофункциональных центров.</w:t>
      </w:r>
    </w:p>
    <w:p w:rsidR="008F0F4E" w:rsidRDefault="008F0F4E" w:rsidP="008F0F4E">
      <w:pPr>
        <w:spacing w:after="0" w:line="240" w:lineRule="auto"/>
        <w:ind w:firstLine="709"/>
        <w:jc w:val="both"/>
        <w:rPr>
          <w:rFonts w:ascii="Times New Roman" w:hAnsi="Times New Roman" w:cs="Times New Roman"/>
          <w:color w:val="000000" w:themeColor="text1"/>
          <w:sz w:val="28"/>
          <w:szCs w:val="28"/>
        </w:rPr>
      </w:pPr>
      <w:r w:rsidRPr="008F0F4E">
        <w:rPr>
          <w:rFonts w:ascii="Times New Roman" w:hAnsi="Times New Roman" w:cs="Times New Roman"/>
          <w:color w:val="000000" w:themeColor="text1"/>
          <w:sz w:val="28"/>
          <w:szCs w:val="28"/>
        </w:rPr>
        <w:t xml:space="preserve">По выбору заявителя могут использоваться способы получения информации, указанные в </w:t>
      </w:r>
      <w:r w:rsidR="00977BB4">
        <w:rPr>
          <w:rFonts w:ascii="Times New Roman" w:hAnsi="Times New Roman" w:cs="Times New Roman"/>
          <w:color w:val="000000" w:themeColor="text1"/>
          <w:sz w:val="28"/>
          <w:szCs w:val="28"/>
        </w:rPr>
        <w:t xml:space="preserve">пункте </w:t>
      </w:r>
      <w:r w:rsidRPr="008F0F4E">
        <w:rPr>
          <w:rFonts w:ascii="Times New Roman" w:hAnsi="Times New Roman" w:cs="Times New Roman"/>
          <w:color w:val="000000" w:themeColor="text1"/>
          <w:sz w:val="28"/>
          <w:szCs w:val="28"/>
        </w:rPr>
        <w:t>3 настоящего административного регламента, а так же  информационные материалы, размещенные на официальных сайтах:</w:t>
      </w:r>
    </w:p>
    <w:p w:rsidR="0059126C" w:rsidRPr="00977BB4" w:rsidRDefault="006D13BB" w:rsidP="00977BB4">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themeColor="text1"/>
          <w:sz w:val="28"/>
          <w:szCs w:val="28"/>
        </w:rPr>
        <w:t>и</w:t>
      </w:r>
      <w:r w:rsidR="0059126C" w:rsidRPr="0059126C">
        <w:rPr>
          <w:rFonts w:ascii="Times New Roman" w:hAnsi="Times New Roman" w:cs="Times New Roman"/>
          <w:color w:val="000000" w:themeColor="text1"/>
          <w:sz w:val="28"/>
          <w:szCs w:val="28"/>
        </w:rPr>
        <w:t>нформаци</w:t>
      </w:r>
      <w:r>
        <w:rPr>
          <w:rFonts w:ascii="Times New Roman" w:hAnsi="Times New Roman" w:cs="Times New Roman"/>
          <w:color w:val="000000" w:themeColor="text1"/>
          <w:sz w:val="28"/>
          <w:szCs w:val="28"/>
        </w:rPr>
        <w:t>ю</w:t>
      </w:r>
      <w:r w:rsidR="0059126C" w:rsidRPr="0059126C">
        <w:rPr>
          <w:rFonts w:ascii="Times New Roman" w:hAnsi="Times New Roman" w:cs="Times New Roman"/>
          <w:color w:val="000000" w:themeColor="text1"/>
          <w:sz w:val="28"/>
          <w:szCs w:val="28"/>
        </w:rPr>
        <w:t xml:space="preserve"> об управлении </w:t>
      </w:r>
      <w:r w:rsidR="0059126C">
        <w:rPr>
          <w:rFonts w:ascii="Times New Roman" w:hAnsi="Times New Roman" w:cs="Times New Roman"/>
          <w:color w:val="000000" w:themeColor="text1"/>
          <w:sz w:val="28"/>
          <w:szCs w:val="28"/>
        </w:rPr>
        <w:t>Федеральной службы</w:t>
      </w:r>
      <w:r w:rsidR="0059126C" w:rsidRPr="0059126C">
        <w:rPr>
          <w:rFonts w:ascii="Times New Roman" w:hAnsi="Times New Roman" w:cs="Times New Roman"/>
          <w:color w:val="000000" w:themeColor="text1"/>
          <w:sz w:val="28"/>
          <w:szCs w:val="28"/>
        </w:rPr>
        <w:t xml:space="preserve"> государственной регистрации, кадастра и картографии по Ханты-Мансийскому автономному округу – Югре, Березовский отдел заявитель может получить посредством  обращения на сайт</w:t>
      </w:r>
      <w:r w:rsidR="0059126C">
        <w:rPr>
          <w:rFonts w:ascii="Times New Roman" w:hAnsi="Times New Roman" w:cs="Times New Roman"/>
          <w:color w:val="000000" w:themeColor="text1"/>
          <w:sz w:val="28"/>
          <w:szCs w:val="28"/>
        </w:rPr>
        <w:t>: http:</w:t>
      </w:r>
      <w:r w:rsidR="00E84C7A" w:rsidRPr="00E84C7A">
        <w:rPr>
          <w:rFonts w:ascii="Times New Roman" w:hAnsi="Times New Roman" w:cs="Times New Roman"/>
          <w:color w:val="000000" w:themeColor="text1"/>
          <w:sz w:val="28"/>
          <w:szCs w:val="28"/>
        </w:rPr>
        <w:t xml:space="preserve"> </w:t>
      </w:r>
      <w:r w:rsidR="0059126C" w:rsidRPr="0059126C">
        <w:rPr>
          <w:rFonts w:ascii="Times New Roman" w:hAnsi="Times New Roman" w:cs="Times New Roman"/>
          <w:color w:val="000000" w:themeColor="text1"/>
          <w:sz w:val="28"/>
          <w:szCs w:val="28"/>
          <w:u w:val="single"/>
        </w:rPr>
        <w:t>www.to86.rosreestr.ru</w:t>
      </w:r>
      <w:r w:rsidR="0059126C">
        <w:rPr>
          <w:rFonts w:ascii="Times New Roman" w:hAnsi="Times New Roman" w:cs="Times New Roman"/>
          <w:color w:val="000000" w:themeColor="text1"/>
          <w:sz w:val="28"/>
          <w:szCs w:val="28"/>
        </w:rPr>
        <w:t>.</w:t>
      </w:r>
    </w:p>
    <w:p w:rsidR="0059126C" w:rsidRPr="0059126C" w:rsidRDefault="006D13BB" w:rsidP="0040745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00977BB4">
        <w:rPr>
          <w:rFonts w:ascii="Times New Roman" w:hAnsi="Times New Roman" w:cs="Times New Roman"/>
          <w:color w:val="000000" w:themeColor="text1"/>
          <w:sz w:val="28"/>
          <w:szCs w:val="28"/>
        </w:rPr>
        <w:t xml:space="preserve">нформацию о казенном учреждении </w:t>
      </w:r>
      <w:r w:rsidR="0059126C">
        <w:rPr>
          <w:rFonts w:ascii="Times New Roman" w:hAnsi="Times New Roman" w:cs="Times New Roman"/>
          <w:color w:val="000000" w:themeColor="text1"/>
          <w:sz w:val="28"/>
          <w:szCs w:val="28"/>
        </w:rPr>
        <w:t xml:space="preserve"> Ханты-Мансийского автономного округа – Югры</w:t>
      </w:r>
      <w:r w:rsidR="0059126C" w:rsidRPr="0059126C">
        <w:rPr>
          <w:rFonts w:ascii="Times New Roman" w:hAnsi="Times New Roman" w:cs="Times New Roman"/>
          <w:color w:val="000000" w:themeColor="text1"/>
          <w:sz w:val="28"/>
          <w:szCs w:val="28"/>
        </w:rPr>
        <w:t xml:space="preserve"> </w:t>
      </w:r>
      <w:r w:rsidR="0059126C">
        <w:rPr>
          <w:rFonts w:ascii="Times New Roman" w:hAnsi="Times New Roman" w:cs="Times New Roman"/>
          <w:color w:val="000000" w:themeColor="text1"/>
          <w:sz w:val="28"/>
          <w:szCs w:val="28"/>
        </w:rPr>
        <w:t xml:space="preserve"> «Центр имущественных отношений» </w:t>
      </w:r>
      <w:r w:rsidR="0059126C" w:rsidRPr="0059126C">
        <w:rPr>
          <w:rFonts w:ascii="Times New Roman" w:hAnsi="Times New Roman" w:cs="Times New Roman"/>
          <w:color w:val="000000" w:themeColor="text1"/>
          <w:sz w:val="28"/>
          <w:szCs w:val="28"/>
        </w:rPr>
        <w:t>заявитель может получить посредством обр</w:t>
      </w:r>
      <w:r w:rsidR="0059126C">
        <w:rPr>
          <w:rFonts w:ascii="Times New Roman" w:hAnsi="Times New Roman" w:cs="Times New Roman"/>
          <w:color w:val="000000" w:themeColor="text1"/>
          <w:sz w:val="28"/>
          <w:szCs w:val="28"/>
        </w:rPr>
        <w:t>ащения на сайт: http</w:t>
      </w:r>
      <w:r w:rsidR="0059126C" w:rsidRPr="00501946">
        <w:rPr>
          <w:rFonts w:ascii="Times New Roman" w:hAnsi="Times New Roman" w:cs="Times New Roman"/>
          <w:color w:val="000000" w:themeColor="text1"/>
          <w:sz w:val="28"/>
          <w:szCs w:val="28"/>
          <w:shd w:val="clear" w:color="auto" w:fill="FFFFFF" w:themeFill="background1"/>
        </w:rPr>
        <w:t>:</w:t>
      </w:r>
      <w:r w:rsidR="00E84C7A" w:rsidRPr="00501946">
        <w:rPr>
          <w:rFonts w:ascii="Times New Roman" w:hAnsi="Times New Roman" w:cs="Times New Roman"/>
          <w:color w:val="000000" w:themeColor="text1"/>
          <w:sz w:val="28"/>
          <w:szCs w:val="28"/>
          <w:shd w:val="clear" w:color="auto" w:fill="FFFFFF" w:themeFill="background1"/>
        </w:rPr>
        <w:t xml:space="preserve"> </w:t>
      </w:r>
      <w:proofErr w:type="spellStart"/>
      <w:r w:rsidR="0059126C" w:rsidRPr="00501946">
        <w:rPr>
          <w:rFonts w:ascii="Times New Roman" w:hAnsi="Times New Roman" w:cs="Times New Roman"/>
          <w:color w:val="000000" w:themeColor="text1"/>
          <w:sz w:val="28"/>
          <w:szCs w:val="28"/>
          <w:u w:val="single"/>
          <w:shd w:val="clear" w:color="auto" w:fill="FFFFFF" w:themeFill="background1"/>
        </w:rPr>
        <w:t>www</w:t>
      </w:r>
      <w:proofErr w:type="spellEnd"/>
      <w:r w:rsidR="0059126C" w:rsidRPr="00501946">
        <w:rPr>
          <w:rFonts w:ascii="Times New Roman" w:hAnsi="Times New Roman" w:cs="Times New Roman"/>
          <w:color w:val="000000" w:themeColor="text1"/>
          <w:sz w:val="28"/>
          <w:szCs w:val="28"/>
          <w:u w:val="single"/>
          <w:shd w:val="clear" w:color="auto" w:fill="FFFFFF" w:themeFill="background1"/>
        </w:rPr>
        <w:t>.</w:t>
      </w:r>
      <w:proofErr w:type="spellStart"/>
      <w:r w:rsidR="000C107A" w:rsidRPr="00501946">
        <w:rPr>
          <w:rFonts w:ascii="Times New Roman" w:hAnsi="Times New Roman" w:cs="Times New Roman"/>
          <w:color w:val="000000" w:themeColor="text1"/>
          <w:sz w:val="28"/>
          <w:szCs w:val="28"/>
          <w:u w:val="single"/>
          <w:shd w:val="clear" w:color="auto" w:fill="FFFFFF" w:themeFill="background1"/>
          <w:lang w:val="en-US"/>
        </w:rPr>
        <w:t>cio</w:t>
      </w:r>
      <w:proofErr w:type="spellEnd"/>
      <w:r w:rsidR="000C107A" w:rsidRPr="00501946">
        <w:rPr>
          <w:rFonts w:ascii="Times New Roman" w:hAnsi="Times New Roman" w:cs="Times New Roman"/>
          <w:color w:val="000000" w:themeColor="text1"/>
          <w:sz w:val="28"/>
          <w:szCs w:val="28"/>
          <w:u w:val="single"/>
          <w:shd w:val="clear" w:color="auto" w:fill="FFFFFF" w:themeFill="background1"/>
        </w:rPr>
        <w:t>-</w:t>
      </w:r>
      <w:proofErr w:type="spellStart"/>
      <w:r w:rsidR="000C107A" w:rsidRPr="00501946">
        <w:rPr>
          <w:rFonts w:ascii="Times New Roman" w:hAnsi="Times New Roman" w:cs="Times New Roman"/>
          <w:color w:val="000000" w:themeColor="text1"/>
          <w:sz w:val="28"/>
          <w:szCs w:val="28"/>
          <w:u w:val="single"/>
          <w:shd w:val="clear" w:color="auto" w:fill="FFFFFF" w:themeFill="background1"/>
          <w:lang w:val="en-US"/>
        </w:rPr>
        <w:t>hmao</w:t>
      </w:r>
      <w:proofErr w:type="spellEnd"/>
      <w:r w:rsidR="000C107A" w:rsidRPr="00501946">
        <w:rPr>
          <w:rFonts w:ascii="Times New Roman" w:hAnsi="Times New Roman" w:cs="Times New Roman"/>
          <w:color w:val="000000" w:themeColor="text1"/>
          <w:sz w:val="28"/>
          <w:szCs w:val="28"/>
          <w:u w:val="single"/>
          <w:shd w:val="clear" w:color="auto" w:fill="FFFFFF" w:themeFill="background1"/>
        </w:rPr>
        <w:t>.</w:t>
      </w:r>
      <w:proofErr w:type="spellStart"/>
      <w:r w:rsidR="000C107A" w:rsidRPr="00501946">
        <w:rPr>
          <w:rFonts w:ascii="Times New Roman" w:hAnsi="Times New Roman" w:cs="Times New Roman"/>
          <w:color w:val="000000" w:themeColor="text1"/>
          <w:sz w:val="28"/>
          <w:szCs w:val="28"/>
          <w:u w:val="single"/>
          <w:shd w:val="clear" w:color="auto" w:fill="FFFFFF" w:themeFill="background1"/>
          <w:lang w:val="en-US"/>
        </w:rPr>
        <w:t>ru</w:t>
      </w:r>
      <w:proofErr w:type="spellEnd"/>
      <w:r w:rsidR="0059126C" w:rsidRPr="00501946">
        <w:rPr>
          <w:rFonts w:ascii="Times New Roman" w:hAnsi="Times New Roman" w:cs="Times New Roman"/>
          <w:color w:val="000000" w:themeColor="text1"/>
          <w:sz w:val="28"/>
          <w:szCs w:val="28"/>
          <w:shd w:val="clear" w:color="auto" w:fill="FFFFFF" w:themeFill="background1"/>
        </w:rPr>
        <w:t>.</w:t>
      </w:r>
    </w:p>
    <w:p w:rsidR="00E84C7A" w:rsidRPr="00E84C7A" w:rsidRDefault="006D13BB" w:rsidP="00407450">
      <w:pPr>
        <w:spacing w:after="0" w:line="24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и</w:t>
      </w:r>
      <w:r w:rsidR="0059126C" w:rsidRPr="0059126C">
        <w:rPr>
          <w:rFonts w:ascii="Times New Roman" w:hAnsi="Times New Roman" w:cs="Times New Roman"/>
          <w:color w:val="000000" w:themeColor="text1"/>
          <w:sz w:val="28"/>
          <w:szCs w:val="28"/>
        </w:rPr>
        <w:t xml:space="preserve">нформацию об </w:t>
      </w:r>
      <w:r w:rsidR="0059126C">
        <w:rPr>
          <w:rFonts w:ascii="Times New Roman" w:hAnsi="Times New Roman" w:cs="Times New Roman"/>
          <w:color w:val="000000" w:themeColor="text1"/>
          <w:sz w:val="28"/>
          <w:szCs w:val="28"/>
        </w:rPr>
        <w:t xml:space="preserve">отделе опеки и попечительства </w:t>
      </w:r>
      <w:r w:rsidR="00CD70CE">
        <w:rPr>
          <w:rFonts w:ascii="Times New Roman" w:hAnsi="Times New Roman" w:cs="Times New Roman"/>
          <w:color w:val="000000" w:themeColor="text1"/>
          <w:sz w:val="28"/>
          <w:szCs w:val="28"/>
        </w:rPr>
        <w:t>администрации Березовского района</w:t>
      </w:r>
      <w:r>
        <w:rPr>
          <w:rFonts w:ascii="Times New Roman" w:hAnsi="Times New Roman" w:cs="Times New Roman"/>
          <w:color w:val="000000" w:themeColor="text1"/>
          <w:sz w:val="28"/>
          <w:szCs w:val="28"/>
        </w:rPr>
        <w:t xml:space="preserve">, </w:t>
      </w:r>
      <w:r w:rsidRPr="0059126C">
        <w:rPr>
          <w:rFonts w:ascii="Times New Roman" w:hAnsi="Times New Roman" w:cs="Times New Roman"/>
          <w:color w:val="000000" w:themeColor="text1"/>
          <w:sz w:val="28"/>
          <w:szCs w:val="28"/>
        </w:rPr>
        <w:t xml:space="preserve">об </w:t>
      </w:r>
      <w:r>
        <w:rPr>
          <w:rFonts w:ascii="Times New Roman" w:hAnsi="Times New Roman" w:cs="Times New Roman"/>
          <w:color w:val="000000" w:themeColor="text1"/>
          <w:sz w:val="28"/>
          <w:szCs w:val="28"/>
        </w:rPr>
        <w:t>отделе жилищных программ администрации Березовского района</w:t>
      </w:r>
      <w:r w:rsidR="00CD70CE">
        <w:rPr>
          <w:rFonts w:ascii="Times New Roman" w:hAnsi="Times New Roman" w:cs="Times New Roman"/>
          <w:color w:val="000000" w:themeColor="text1"/>
          <w:sz w:val="28"/>
          <w:szCs w:val="28"/>
        </w:rPr>
        <w:t xml:space="preserve"> </w:t>
      </w:r>
      <w:r w:rsidR="0059126C" w:rsidRPr="0059126C">
        <w:rPr>
          <w:rFonts w:ascii="Times New Roman" w:hAnsi="Times New Roman" w:cs="Times New Roman"/>
          <w:color w:val="000000" w:themeColor="text1"/>
          <w:sz w:val="28"/>
          <w:szCs w:val="28"/>
        </w:rPr>
        <w:t>заявитель может получить посредством обращения на сайт:</w:t>
      </w:r>
      <w:r w:rsidR="00E84C7A" w:rsidRPr="00E84C7A">
        <w:rPr>
          <w:rFonts w:ascii="Times New Roman" w:hAnsi="Times New Roman" w:cs="Times New Roman"/>
          <w:color w:val="000000" w:themeColor="text1"/>
          <w:sz w:val="28"/>
          <w:szCs w:val="28"/>
        </w:rPr>
        <w:t xml:space="preserve"> </w:t>
      </w:r>
      <w:r w:rsidR="00E84C7A">
        <w:rPr>
          <w:rFonts w:ascii="Times New Roman" w:hAnsi="Times New Roman" w:cs="Times New Roman"/>
          <w:color w:val="000000" w:themeColor="text1"/>
          <w:sz w:val="28"/>
          <w:szCs w:val="28"/>
        </w:rPr>
        <w:t>http:</w:t>
      </w:r>
      <w:r w:rsidR="00E84C7A" w:rsidRPr="00E84C7A">
        <w:rPr>
          <w:rFonts w:ascii="Times New Roman" w:hAnsi="Times New Roman" w:cs="Times New Roman"/>
          <w:color w:val="000000" w:themeColor="text1"/>
          <w:sz w:val="28"/>
          <w:szCs w:val="28"/>
        </w:rPr>
        <w:t xml:space="preserve"> </w:t>
      </w:r>
      <w:hyperlink r:id="rId12" w:history="1">
        <w:r w:rsidR="00E84C7A" w:rsidRPr="00DA6B15">
          <w:rPr>
            <w:rStyle w:val="ab"/>
            <w:rFonts w:ascii="Times New Roman" w:hAnsi="Times New Roman"/>
            <w:sz w:val="28"/>
            <w:szCs w:val="28"/>
            <w:lang w:val="en-US"/>
          </w:rPr>
          <w:t>www</w:t>
        </w:r>
        <w:r w:rsidR="00E84C7A" w:rsidRPr="00DA6B15">
          <w:rPr>
            <w:rStyle w:val="ab"/>
            <w:rFonts w:ascii="Times New Roman" w:hAnsi="Times New Roman"/>
            <w:sz w:val="28"/>
            <w:szCs w:val="28"/>
          </w:rPr>
          <w:t>.</w:t>
        </w:r>
        <w:proofErr w:type="spellStart"/>
        <w:r w:rsidR="00E84C7A" w:rsidRPr="00DA6B15">
          <w:rPr>
            <w:rStyle w:val="ab"/>
            <w:rFonts w:ascii="Times New Roman" w:hAnsi="Times New Roman"/>
            <w:sz w:val="28"/>
            <w:szCs w:val="28"/>
            <w:lang w:val="en-US"/>
          </w:rPr>
          <w:t>berezov</w:t>
        </w:r>
        <w:proofErr w:type="spellEnd"/>
        <w:r w:rsidR="00E84C7A" w:rsidRPr="00DA6B15">
          <w:rPr>
            <w:rStyle w:val="ab"/>
            <w:rFonts w:ascii="Times New Roman" w:hAnsi="Times New Roman"/>
            <w:sz w:val="28"/>
            <w:szCs w:val="28"/>
          </w:rPr>
          <w:t>.</w:t>
        </w:r>
        <w:proofErr w:type="spellStart"/>
        <w:r w:rsidR="00E84C7A" w:rsidRPr="00DA6B15">
          <w:rPr>
            <w:rStyle w:val="ab"/>
            <w:rFonts w:ascii="Times New Roman" w:hAnsi="Times New Roman"/>
            <w:sz w:val="28"/>
            <w:szCs w:val="28"/>
            <w:lang w:val="en-US"/>
          </w:rPr>
          <w:t>ru</w:t>
        </w:r>
        <w:proofErr w:type="spellEnd"/>
      </w:hyperlink>
      <w:r w:rsidR="00DB6FB8">
        <w:rPr>
          <w:rFonts w:ascii="Times New Roman" w:hAnsi="Times New Roman" w:cs="Times New Roman"/>
          <w:color w:val="000000" w:themeColor="text1"/>
        </w:rPr>
        <w:t>.</w:t>
      </w:r>
    </w:p>
    <w:p w:rsidR="0059126C" w:rsidRPr="00977BB4" w:rsidRDefault="00977BB4" w:rsidP="00977BB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w:t>
      </w:r>
      <w:r w:rsidRPr="00977BB4">
        <w:rPr>
          <w:rFonts w:ascii="Times New Roman" w:hAnsi="Times New Roman" w:cs="Times New Roman"/>
          <w:color w:val="000000" w:themeColor="text1"/>
          <w:sz w:val="28"/>
          <w:szCs w:val="28"/>
        </w:rPr>
        <w:t>нформацию об администрации Березовского района (далее – администрация), Комитете, Отделе</w:t>
      </w:r>
      <w:r w:rsidR="006D13BB">
        <w:rPr>
          <w:rFonts w:ascii="Times New Roman" w:hAnsi="Times New Roman" w:cs="Times New Roman"/>
          <w:color w:val="000000" w:themeColor="text1"/>
          <w:sz w:val="28"/>
          <w:szCs w:val="28"/>
        </w:rPr>
        <w:t>, предоставляющем муниципальную услугу</w:t>
      </w:r>
      <w:r w:rsidRPr="00977BB4">
        <w:rPr>
          <w:rFonts w:ascii="Times New Roman" w:hAnsi="Times New Roman" w:cs="Times New Roman"/>
          <w:color w:val="000000" w:themeColor="text1"/>
          <w:sz w:val="28"/>
          <w:szCs w:val="28"/>
        </w:rPr>
        <w:t xml:space="preserve"> заявитель</w:t>
      </w:r>
      <w:r w:rsidR="006D13BB">
        <w:rPr>
          <w:rFonts w:ascii="Times New Roman" w:hAnsi="Times New Roman" w:cs="Times New Roman"/>
          <w:color w:val="000000" w:themeColor="text1"/>
          <w:sz w:val="28"/>
          <w:szCs w:val="28"/>
        </w:rPr>
        <w:t>,</w:t>
      </w:r>
      <w:r w:rsidRPr="00977BB4">
        <w:rPr>
          <w:rFonts w:ascii="Times New Roman" w:hAnsi="Times New Roman" w:cs="Times New Roman"/>
          <w:color w:val="000000" w:themeColor="text1"/>
          <w:sz w:val="28"/>
          <w:szCs w:val="28"/>
        </w:rPr>
        <w:t xml:space="preserve"> может получить посредством обращения на официальный сайт: </w:t>
      </w:r>
      <w:r>
        <w:rPr>
          <w:rFonts w:ascii="Times New Roman" w:hAnsi="Times New Roman" w:cs="Times New Roman"/>
          <w:color w:val="000000" w:themeColor="text1"/>
          <w:sz w:val="28"/>
          <w:szCs w:val="28"/>
        </w:rPr>
        <w:t>http:</w:t>
      </w:r>
      <w:r w:rsidRPr="00977BB4">
        <w:rPr>
          <w:rFonts w:ascii="Times New Roman" w:hAnsi="Times New Roman" w:cs="Times New Roman"/>
          <w:color w:val="000000" w:themeColor="text1"/>
          <w:sz w:val="28"/>
          <w:szCs w:val="28"/>
          <w:u w:val="single"/>
        </w:rPr>
        <w:t>www.berezovo.ru.</w:t>
      </w:r>
    </w:p>
    <w:p w:rsidR="0059126C" w:rsidRDefault="00E84C7A" w:rsidP="00407450">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Информацию </w:t>
      </w:r>
      <w:r w:rsidRPr="00E84C7A">
        <w:rPr>
          <w:rFonts w:ascii="Times New Roman" w:hAnsi="Times New Roman" w:cs="Times New Roman"/>
          <w:color w:val="000000" w:themeColor="text1"/>
          <w:sz w:val="28"/>
          <w:szCs w:val="28"/>
        </w:rPr>
        <w:t>о</w:t>
      </w:r>
      <w:r>
        <w:rPr>
          <w:rFonts w:ascii="Times New Roman" w:hAnsi="Times New Roman" w:cs="Times New Roman"/>
          <w:color w:val="000000" w:themeColor="text1"/>
        </w:rPr>
        <w:t xml:space="preserve"> </w:t>
      </w:r>
      <w:r w:rsidR="0059126C" w:rsidRPr="0059126C">
        <w:rPr>
          <w:rFonts w:ascii="Times New Roman" w:hAnsi="Times New Roman" w:cs="Times New Roman"/>
          <w:color w:val="000000" w:themeColor="text1"/>
          <w:sz w:val="28"/>
          <w:szCs w:val="28"/>
        </w:rPr>
        <w:t xml:space="preserve">муниципальном  автономном учреждении «Многофункциональный центр предоставления государственных и муниципальных услуг в Березовском районе» (далее – МФЦ) и его территориально обособленных структурных подразделениях заявитель может получить посредством обращения к порталу многофункциональных центров Ханты-Мансийского автономного округа </w:t>
      </w:r>
      <w:r>
        <w:rPr>
          <w:rFonts w:ascii="Times New Roman" w:hAnsi="Times New Roman" w:cs="Times New Roman"/>
          <w:color w:val="000000" w:themeColor="text1"/>
          <w:sz w:val="28"/>
          <w:szCs w:val="28"/>
        </w:rPr>
        <w:t>–</w:t>
      </w:r>
      <w:r w:rsidR="0059126C" w:rsidRPr="0059126C">
        <w:rPr>
          <w:rFonts w:ascii="Times New Roman" w:hAnsi="Times New Roman" w:cs="Times New Roman"/>
          <w:color w:val="000000" w:themeColor="text1"/>
          <w:sz w:val="28"/>
          <w:szCs w:val="28"/>
        </w:rPr>
        <w:t xml:space="preserve"> Югры </w:t>
      </w:r>
      <w:proofErr w:type="gramStart"/>
      <w:r w:rsidR="0059126C" w:rsidRPr="0059126C">
        <w:rPr>
          <w:rFonts w:ascii="Times New Roman" w:hAnsi="Times New Roman" w:cs="Times New Roman"/>
          <w:color w:val="000000" w:themeColor="text1"/>
          <w:sz w:val="28"/>
          <w:szCs w:val="28"/>
        </w:rPr>
        <w:t xml:space="preserve">( </w:t>
      </w:r>
      <w:proofErr w:type="gramEnd"/>
      <w:r w:rsidR="00DB6FB8">
        <w:rPr>
          <w:rFonts w:ascii="Times New Roman" w:hAnsi="Times New Roman" w:cs="Times New Roman"/>
          <w:color w:val="000000" w:themeColor="text1"/>
          <w:sz w:val="28"/>
          <w:szCs w:val="28"/>
          <w:u w:val="single"/>
        </w:rPr>
        <w:fldChar w:fldCharType="begin"/>
      </w:r>
      <w:r w:rsidR="00DB6FB8">
        <w:rPr>
          <w:rFonts w:ascii="Times New Roman" w:hAnsi="Times New Roman" w:cs="Times New Roman"/>
          <w:color w:val="000000" w:themeColor="text1"/>
          <w:sz w:val="28"/>
          <w:szCs w:val="28"/>
          <w:u w:val="single"/>
        </w:rPr>
        <w:instrText xml:space="preserve"> HYPERLINK "</w:instrText>
      </w:r>
      <w:r w:rsidR="00DB6FB8" w:rsidRPr="00E84C7A">
        <w:rPr>
          <w:rFonts w:ascii="Times New Roman" w:hAnsi="Times New Roman" w:cs="Times New Roman"/>
          <w:color w:val="000000" w:themeColor="text1"/>
          <w:sz w:val="28"/>
          <w:szCs w:val="28"/>
          <w:u w:val="single"/>
        </w:rPr>
        <w:instrText>http://mfc.admhmao.ru</w:instrText>
      </w:r>
      <w:r w:rsidR="00DB6FB8">
        <w:rPr>
          <w:rFonts w:ascii="Times New Roman" w:hAnsi="Times New Roman" w:cs="Times New Roman"/>
          <w:color w:val="000000" w:themeColor="text1"/>
          <w:sz w:val="28"/>
          <w:szCs w:val="28"/>
          <w:u w:val="single"/>
        </w:rPr>
        <w:instrText xml:space="preserve">" </w:instrText>
      </w:r>
      <w:r w:rsidR="00DB6FB8">
        <w:rPr>
          <w:rFonts w:ascii="Times New Roman" w:hAnsi="Times New Roman" w:cs="Times New Roman"/>
          <w:color w:val="000000" w:themeColor="text1"/>
          <w:sz w:val="28"/>
          <w:szCs w:val="28"/>
          <w:u w:val="single"/>
        </w:rPr>
        <w:fldChar w:fldCharType="separate"/>
      </w:r>
      <w:r w:rsidR="00DB6FB8" w:rsidRPr="00DA6B15">
        <w:rPr>
          <w:rStyle w:val="ab"/>
          <w:rFonts w:ascii="Times New Roman" w:hAnsi="Times New Roman" w:cs="Times New Roman"/>
          <w:sz w:val="28"/>
          <w:szCs w:val="28"/>
        </w:rPr>
        <w:t>http://mfc.admhmao.ru</w:t>
      </w:r>
      <w:r w:rsidR="00DB6FB8">
        <w:rPr>
          <w:rFonts w:ascii="Times New Roman" w:hAnsi="Times New Roman" w:cs="Times New Roman"/>
          <w:color w:val="000000" w:themeColor="text1"/>
          <w:sz w:val="28"/>
          <w:szCs w:val="28"/>
          <w:u w:val="single"/>
        </w:rPr>
        <w:fldChar w:fldCharType="end"/>
      </w:r>
      <w:r>
        <w:rPr>
          <w:rFonts w:ascii="Times New Roman" w:hAnsi="Times New Roman" w:cs="Times New Roman"/>
          <w:color w:val="000000" w:themeColor="text1"/>
          <w:sz w:val="28"/>
          <w:szCs w:val="28"/>
        </w:rPr>
        <w:t>)</w:t>
      </w:r>
      <w:r w:rsidR="00DB6FB8">
        <w:rPr>
          <w:rFonts w:ascii="Times New Roman" w:hAnsi="Times New Roman" w:cs="Times New Roman"/>
          <w:color w:val="000000" w:themeColor="text1"/>
          <w:sz w:val="28"/>
          <w:szCs w:val="28"/>
        </w:rPr>
        <w:t>.</w:t>
      </w:r>
    </w:p>
    <w:p w:rsidR="00F97FF6" w:rsidRDefault="006060C0" w:rsidP="00F97FF6">
      <w:pPr>
        <w:spacing w:after="0" w:line="240" w:lineRule="auto"/>
        <w:ind w:right="-1"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8</w:t>
      </w:r>
      <w:r w:rsidR="00F97FF6">
        <w:rPr>
          <w:rFonts w:ascii="Times New Roman" w:eastAsia="Times New Roman" w:hAnsi="Times New Roman" w:cs="Times New Roman"/>
          <w:sz w:val="28"/>
          <w:szCs w:val="28"/>
        </w:rPr>
        <w:t xml:space="preserve">. </w:t>
      </w:r>
      <w:r w:rsidR="00F97FF6" w:rsidRPr="00407450">
        <w:rPr>
          <w:rFonts w:ascii="Times New Roman" w:hAnsi="Times New Roman" w:cs="Times New Roman"/>
          <w:color w:val="000000" w:themeColor="text1"/>
          <w:sz w:val="28"/>
          <w:szCs w:val="28"/>
        </w:rPr>
        <w:t>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и в МФЦ.</w:t>
      </w:r>
    </w:p>
    <w:p w:rsidR="00F97FF6" w:rsidRDefault="00F97FF6" w:rsidP="00F97FF6">
      <w:pPr>
        <w:spacing w:after="0" w:line="240" w:lineRule="auto"/>
        <w:ind w:firstLine="709"/>
        <w:jc w:val="both"/>
        <w:rPr>
          <w:rFonts w:ascii="Times New Roman" w:eastAsia="Times New Roman" w:hAnsi="Times New Roman" w:cs="Times New Roman"/>
          <w:sz w:val="28"/>
          <w:szCs w:val="28"/>
        </w:rPr>
      </w:pPr>
      <w:proofErr w:type="gramStart"/>
      <w:r w:rsidRPr="00206178">
        <w:rPr>
          <w:rFonts w:ascii="Times New Roman" w:eastAsia="Times New Roman" w:hAnsi="Times New Roman" w:cs="Times New Roman"/>
          <w:sz w:val="28"/>
          <w:szCs w:val="28"/>
        </w:rPr>
        <w:t xml:space="preserve">Информация о местах нахождения, телефонах, графиках работы, адресах официальных сайтов и электронной почты </w:t>
      </w:r>
      <w:r>
        <w:rPr>
          <w:rFonts w:ascii="Times New Roman" w:eastAsia="Times New Roman" w:hAnsi="Times New Roman" w:cs="Times New Roman"/>
          <w:sz w:val="28"/>
          <w:szCs w:val="28"/>
        </w:rPr>
        <w:t>а</w:t>
      </w:r>
      <w:r w:rsidRPr="00206178">
        <w:rPr>
          <w:rFonts w:ascii="Times New Roman" w:eastAsia="Times New Roman" w:hAnsi="Times New Roman" w:cs="Times New Roman"/>
          <w:sz w:val="28"/>
          <w:szCs w:val="28"/>
        </w:rPr>
        <w:t>дминистрации,</w:t>
      </w:r>
      <w:r>
        <w:rPr>
          <w:rFonts w:ascii="Times New Roman" w:eastAsia="Times New Roman" w:hAnsi="Times New Roman" w:cs="Times New Roman"/>
          <w:sz w:val="28"/>
          <w:szCs w:val="28"/>
        </w:rPr>
        <w:t xml:space="preserve"> </w:t>
      </w:r>
      <w:r w:rsidR="006D13BB">
        <w:rPr>
          <w:rFonts w:ascii="Times New Roman" w:eastAsia="Times New Roman" w:hAnsi="Times New Roman" w:cs="Times New Roman"/>
          <w:sz w:val="28"/>
          <w:szCs w:val="28"/>
        </w:rPr>
        <w:t>К</w:t>
      </w:r>
      <w:r>
        <w:rPr>
          <w:rFonts w:ascii="Times New Roman" w:eastAsia="Times New Roman" w:hAnsi="Times New Roman" w:cs="Times New Roman"/>
          <w:sz w:val="28"/>
          <w:szCs w:val="28"/>
        </w:rPr>
        <w:t>омитета,</w:t>
      </w:r>
      <w:r w:rsidRPr="002061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Pr="00206178">
        <w:rPr>
          <w:rFonts w:ascii="Times New Roman" w:eastAsia="Times New Roman" w:hAnsi="Times New Roman" w:cs="Times New Roman"/>
          <w:sz w:val="28"/>
          <w:szCs w:val="28"/>
        </w:rPr>
        <w:t>тдела, предоставляющего муниципальную услугу, органов, власти участвующих в  предоставлении муниципальной услуги, в том числе МФЦ раз</w:t>
      </w:r>
      <w:r>
        <w:rPr>
          <w:rFonts w:ascii="Times New Roman" w:eastAsia="Times New Roman" w:hAnsi="Times New Roman" w:cs="Times New Roman"/>
          <w:sz w:val="28"/>
          <w:szCs w:val="28"/>
        </w:rPr>
        <w:t>мещается О</w:t>
      </w:r>
      <w:r w:rsidRPr="00206178">
        <w:rPr>
          <w:rFonts w:ascii="Times New Roman" w:eastAsia="Times New Roman" w:hAnsi="Times New Roman" w:cs="Times New Roman"/>
          <w:sz w:val="28"/>
          <w:szCs w:val="28"/>
        </w:rPr>
        <w:t>тделом на официально</w:t>
      </w:r>
      <w:r>
        <w:rPr>
          <w:rFonts w:ascii="Times New Roman" w:eastAsia="Times New Roman" w:hAnsi="Times New Roman" w:cs="Times New Roman"/>
          <w:sz w:val="28"/>
          <w:szCs w:val="28"/>
        </w:rPr>
        <w:t>м сайте: http:</w:t>
      </w:r>
      <w:r w:rsidRPr="00407450">
        <w:rPr>
          <w:rFonts w:ascii="Times New Roman" w:eastAsia="Times New Roman" w:hAnsi="Times New Roman" w:cs="Times New Roman"/>
          <w:sz w:val="28"/>
          <w:szCs w:val="28"/>
          <w:u w:val="single"/>
        </w:rPr>
        <w:t>www.berezovo.ru</w:t>
      </w:r>
      <w:r w:rsidRPr="00206178">
        <w:rPr>
          <w:rFonts w:ascii="Times New Roman" w:eastAsia="Times New Roman" w:hAnsi="Times New Roman" w:cs="Times New Roman"/>
          <w:sz w:val="28"/>
          <w:szCs w:val="28"/>
        </w:rPr>
        <w:t xml:space="preserve"> (раздел «Деятельность», «Государственные и муниципальные услуги», «Муниципальные услуги и </w:t>
      </w:r>
      <w:r w:rsidRPr="00206178">
        <w:rPr>
          <w:rFonts w:ascii="Times New Roman" w:eastAsia="Times New Roman" w:hAnsi="Times New Roman" w:cs="Times New Roman"/>
          <w:sz w:val="28"/>
          <w:szCs w:val="28"/>
        </w:rPr>
        <w:lastRenderedPageBreak/>
        <w:t>административные регламенты», муниципальная услуга, «Справочная информация»)</w:t>
      </w:r>
      <w:r>
        <w:rPr>
          <w:rFonts w:ascii="Times New Roman" w:eastAsia="Times New Roman" w:hAnsi="Times New Roman" w:cs="Times New Roman"/>
          <w:sz w:val="28"/>
          <w:szCs w:val="28"/>
        </w:rPr>
        <w:t>.</w:t>
      </w:r>
      <w:proofErr w:type="gramEnd"/>
    </w:p>
    <w:p w:rsidR="00F97FF6" w:rsidRPr="00407450" w:rsidRDefault="00F97FF6" w:rsidP="00F97FF6">
      <w:pPr>
        <w:spacing w:after="0" w:line="240" w:lineRule="auto"/>
        <w:ind w:right="-1" w:firstLine="709"/>
        <w:jc w:val="both"/>
        <w:rPr>
          <w:rFonts w:ascii="Times New Roman" w:hAnsi="Times New Roman" w:cs="Times New Roman"/>
          <w:color w:val="000000" w:themeColor="text1"/>
          <w:sz w:val="28"/>
          <w:szCs w:val="28"/>
        </w:rPr>
      </w:pPr>
    </w:p>
    <w:p w:rsidR="00F97FF6" w:rsidRPr="00F97FF6" w:rsidRDefault="00F97FF6" w:rsidP="00F97FF6">
      <w:pPr>
        <w:spacing w:after="0" w:line="240" w:lineRule="auto"/>
        <w:ind w:right="-1" w:firstLine="709"/>
        <w:jc w:val="both"/>
        <w:rPr>
          <w:rFonts w:ascii="Times New Roman" w:hAnsi="Times New Roman" w:cs="Times New Roman"/>
          <w:color w:val="000000" w:themeColor="text1"/>
          <w:sz w:val="28"/>
          <w:szCs w:val="28"/>
        </w:rPr>
      </w:pPr>
      <w:proofErr w:type="gramStart"/>
      <w:r w:rsidRPr="00F97FF6">
        <w:rPr>
          <w:rFonts w:ascii="Times New Roman" w:hAnsi="Times New Roman" w:cs="Times New Roman"/>
          <w:color w:val="000000" w:themeColor="text1"/>
          <w:sz w:val="28"/>
          <w:szCs w:val="28"/>
        </w:rPr>
        <w:t>На информационных стендах в месте предоставления муниципальной услуги, в МФЦ и в информационно-телекоммуникационной сети «Интернет», в том числе на Едином и региональном порталах размещается следующая информация:</w:t>
      </w:r>
      <w:proofErr w:type="gramEnd"/>
    </w:p>
    <w:p w:rsidR="00F97FF6" w:rsidRPr="00F97FF6" w:rsidRDefault="00F97FF6" w:rsidP="00F97FF6">
      <w:pPr>
        <w:shd w:val="clear" w:color="auto" w:fill="FFFFFF"/>
        <w:spacing w:after="0" w:line="240" w:lineRule="auto"/>
        <w:ind w:right="-1" w:firstLine="709"/>
        <w:jc w:val="both"/>
        <w:rPr>
          <w:rFonts w:ascii="Times New Roman" w:hAnsi="Times New Roman" w:cs="Times New Roman"/>
          <w:color w:val="000000" w:themeColor="text1"/>
          <w:sz w:val="28"/>
          <w:szCs w:val="28"/>
        </w:rPr>
      </w:pPr>
      <w:r w:rsidRPr="00F97FF6">
        <w:rPr>
          <w:rFonts w:ascii="Times New Roman" w:hAnsi="Times New Roman" w:cs="Times New Roman"/>
          <w:color w:val="000000" w:themeColor="text1"/>
          <w:sz w:val="28"/>
          <w:szCs w:val="28"/>
        </w:rPr>
        <w:t xml:space="preserve">- справочная информация (место нахождения, графики работы, справочные телефоны, адреса официальных сайтов и электронной почты </w:t>
      </w:r>
      <w:r w:rsidR="00481AE4">
        <w:rPr>
          <w:rFonts w:ascii="Times New Roman" w:hAnsi="Times New Roman" w:cs="Times New Roman"/>
          <w:color w:val="000000" w:themeColor="text1"/>
          <w:sz w:val="28"/>
          <w:szCs w:val="28"/>
        </w:rPr>
        <w:t xml:space="preserve">администрации, </w:t>
      </w:r>
      <w:r w:rsidRPr="00F97FF6">
        <w:rPr>
          <w:rFonts w:ascii="Times New Roman" w:hAnsi="Times New Roman" w:cs="Times New Roman"/>
          <w:color w:val="000000" w:themeColor="text1"/>
          <w:sz w:val="28"/>
          <w:szCs w:val="28"/>
        </w:rPr>
        <w:t>Комитета, Отдела, МФЦ);</w:t>
      </w:r>
    </w:p>
    <w:p w:rsidR="00F97FF6" w:rsidRPr="00F97FF6" w:rsidRDefault="00F97FF6" w:rsidP="00F97FF6">
      <w:pPr>
        <w:shd w:val="clear" w:color="auto" w:fill="FFFFFF"/>
        <w:spacing w:after="0" w:line="240" w:lineRule="auto"/>
        <w:ind w:right="-1" w:firstLine="709"/>
        <w:jc w:val="both"/>
        <w:rPr>
          <w:rFonts w:ascii="Times New Roman" w:hAnsi="Times New Roman" w:cs="Times New Roman"/>
          <w:color w:val="000000" w:themeColor="text1"/>
          <w:sz w:val="28"/>
          <w:szCs w:val="28"/>
        </w:rPr>
      </w:pPr>
      <w:r w:rsidRPr="00F97FF6">
        <w:rPr>
          <w:rFonts w:ascii="Times New Roman" w:hAnsi="Times New Roman" w:cs="Times New Roman"/>
          <w:color w:val="000000" w:themeColor="text1"/>
          <w:sz w:val="28"/>
          <w:szCs w:val="28"/>
        </w:rPr>
        <w:t>- бланки заявлений о предоставлении муниципальной услуги и образцы их заполнения;</w:t>
      </w:r>
    </w:p>
    <w:p w:rsidR="00F97FF6" w:rsidRPr="00F97FF6" w:rsidRDefault="00F97FF6" w:rsidP="00F97FF6">
      <w:pPr>
        <w:shd w:val="clear" w:color="auto" w:fill="FFFFFF"/>
        <w:spacing w:after="0" w:line="240" w:lineRule="auto"/>
        <w:ind w:right="-1" w:firstLine="709"/>
        <w:jc w:val="both"/>
        <w:rPr>
          <w:rFonts w:ascii="Times New Roman" w:hAnsi="Times New Roman" w:cs="Times New Roman"/>
          <w:color w:val="000000" w:themeColor="text1"/>
          <w:sz w:val="28"/>
          <w:szCs w:val="28"/>
        </w:rPr>
      </w:pPr>
      <w:r w:rsidRPr="00F97FF6">
        <w:rPr>
          <w:rFonts w:ascii="Times New Roman" w:hAnsi="Times New Roman" w:cs="Times New Roman"/>
          <w:color w:val="000000" w:themeColor="text1"/>
          <w:sz w:val="28"/>
          <w:szCs w:val="28"/>
        </w:rPr>
        <w:t>- перечень нормативно правовых актов, регулирующих предоставление муниципальной услуги;</w:t>
      </w:r>
    </w:p>
    <w:p w:rsidR="00F97FF6" w:rsidRPr="00F97FF6" w:rsidRDefault="00F97FF6" w:rsidP="00F97FF6">
      <w:pPr>
        <w:shd w:val="clear" w:color="auto" w:fill="FFFFFF"/>
        <w:spacing w:after="0" w:line="240" w:lineRule="auto"/>
        <w:ind w:right="-1" w:firstLine="709"/>
        <w:jc w:val="both"/>
        <w:rPr>
          <w:rFonts w:ascii="Times New Roman" w:hAnsi="Times New Roman" w:cs="Times New Roman"/>
          <w:color w:val="000000" w:themeColor="text1"/>
          <w:sz w:val="28"/>
          <w:szCs w:val="28"/>
        </w:rPr>
      </w:pPr>
      <w:proofErr w:type="gramStart"/>
      <w:r w:rsidRPr="00F97FF6">
        <w:rPr>
          <w:rFonts w:ascii="Times New Roman" w:hAnsi="Times New Roman" w:cs="Times New Roman"/>
          <w:color w:val="000000" w:themeColor="text1"/>
          <w:sz w:val="28"/>
          <w:szCs w:val="28"/>
        </w:rPr>
        <w:t>- досудебный (внесудебный) порядок обжалования действий (бездействия) и решений, принятых (осуществляемых) в ходе предоставления муниципальной услуги.</w:t>
      </w:r>
      <w:proofErr w:type="gramEnd"/>
    </w:p>
    <w:p w:rsidR="006060C0" w:rsidRPr="00BC21FE" w:rsidRDefault="006060C0" w:rsidP="00A67F85">
      <w:pPr>
        <w:shd w:val="clear" w:color="auto" w:fill="FFFFFF"/>
        <w:tabs>
          <w:tab w:val="left" w:pos="1134"/>
        </w:tabs>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000A6790">
        <w:rPr>
          <w:rFonts w:ascii="Times New Roman" w:hAnsi="Times New Roman" w:cs="Times New Roman"/>
          <w:color w:val="000000" w:themeColor="text1"/>
          <w:sz w:val="28"/>
          <w:szCs w:val="28"/>
        </w:rPr>
        <w:t>.</w:t>
      </w:r>
      <w:r w:rsidR="00945A23" w:rsidRPr="00945A23">
        <w:rPr>
          <w:rFonts w:ascii="Times New Roman" w:hAnsi="Times New Roman" w:cs="Times New Roman"/>
          <w:bCs/>
          <w:color w:val="000000" w:themeColor="text1"/>
          <w:sz w:val="28"/>
          <w:szCs w:val="28"/>
        </w:rPr>
        <w:t xml:space="preserve"> </w:t>
      </w:r>
      <w:r w:rsidR="00A67F85">
        <w:rPr>
          <w:rFonts w:ascii="Times New Roman" w:hAnsi="Times New Roman" w:cs="Times New Roman"/>
          <w:bCs/>
          <w:color w:val="000000" w:themeColor="text1"/>
          <w:sz w:val="28"/>
          <w:szCs w:val="28"/>
        </w:rPr>
        <w:tab/>
      </w:r>
      <w:r w:rsidR="00945A23" w:rsidRPr="00945A23">
        <w:rPr>
          <w:rFonts w:ascii="Times New Roman" w:hAnsi="Times New Roman" w:cs="Times New Roman"/>
          <w:bCs/>
          <w:color w:val="000000" w:themeColor="text1"/>
          <w:sz w:val="28"/>
          <w:szCs w:val="28"/>
        </w:rPr>
        <w:t xml:space="preserve">В случае внесения изменений в порядок предоставления </w:t>
      </w:r>
      <w:r w:rsidR="00945A23" w:rsidRPr="00945A23">
        <w:rPr>
          <w:rFonts w:ascii="Times New Roman" w:hAnsi="Times New Roman" w:cs="Times New Roman"/>
          <w:color w:val="000000" w:themeColor="text1"/>
          <w:sz w:val="28"/>
          <w:szCs w:val="28"/>
        </w:rPr>
        <w:t xml:space="preserve">муниципальной </w:t>
      </w:r>
      <w:r w:rsidR="00945A23" w:rsidRPr="00945A23">
        <w:rPr>
          <w:rFonts w:ascii="Times New Roman" w:hAnsi="Times New Roman" w:cs="Times New Roman"/>
          <w:bCs/>
          <w:color w:val="000000" w:themeColor="text1"/>
          <w:sz w:val="28"/>
          <w:szCs w:val="28"/>
        </w:rPr>
        <w:t xml:space="preserve">услуги специалист </w:t>
      </w:r>
      <w:r w:rsidR="000A6790">
        <w:rPr>
          <w:rFonts w:ascii="Times New Roman" w:hAnsi="Times New Roman" w:cs="Times New Roman"/>
          <w:color w:val="000000" w:themeColor="text1"/>
          <w:sz w:val="28"/>
          <w:szCs w:val="28"/>
        </w:rPr>
        <w:t>О</w:t>
      </w:r>
      <w:r w:rsidR="00945A23" w:rsidRPr="00945A23">
        <w:rPr>
          <w:rFonts w:ascii="Times New Roman" w:hAnsi="Times New Roman" w:cs="Times New Roman"/>
          <w:color w:val="000000" w:themeColor="text1"/>
          <w:sz w:val="28"/>
          <w:szCs w:val="28"/>
        </w:rPr>
        <w:t>тдела, ответственный за предоставление муниципальной услуги</w:t>
      </w:r>
      <w:r w:rsidR="00945A23" w:rsidRPr="00945A23">
        <w:rPr>
          <w:rFonts w:ascii="Times New Roman" w:hAnsi="Times New Roman" w:cs="Times New Roman"/>
          <w:bCs/>
          <w:color w:val="000000" w:themeColor="text1"/>
          <w:sz w:val="28"/>
          <w:szCs w:val="28"/>
        </w:rPr>
        <w:t>, в срок, не превышающий 5 рабочих дней со дня вступления в силу таких изменений, обеспечивает размещение информации в</w:t>
      </w:r>
      <w:r w:rsidR="00945A23" w:rsidRPr="00945A23">
        <w:rPr>
          <w:rFonts w:ascii="Times New Roman" w:hAnsi="Times New Roman" w:cs="Times New Roman"/>
          <w:color w:val="000000" w:themeColor="text1"/>
          <w:sz w:val="28"/>
          <w:szCs w:val="28"/>
        </w:rPr>
        <w:t xml:space="preserve"> </w:t>
      </w:r>
      <w:r w:rsidR="00945A23">
        <w:rPr>
          <w:rFonts w:ascii="Times New Roman" w:hAnsi="Times New Roman" w:cs="Times New Roman"/>
          <w:color w:val="000000" w:themeColor="text1"/>
          <w:sz w:val="28"/>
          <w:szCs w:val="28"/>
        </w:rPr>
        <w:t xml:space="preserve">                      </w:t>
      </w:r>
      <w:r w:rsidR="00945A23" w:rsidRPr="00945A23">
        <w:rPr>
          <w:rFonts w:ascii="Times New Roman" w:hAnsi="Times New Roman" w:cs="Times New Roman"/>
          <w:color w:val="000000" w:themeColor="text1"/>
          <w:sz w:val="28"/>
          <w:szCs w:val="28"/>
        </w:rPr>
        <w:t>информационно-телекоммуникационной сети Интернет и на информационном стенде, находящемся в месте предос</w:t>
      </w:r>
      <w:r w:rsidR="00BC21FE">
        <w:rPr>
          <w:rFonts w:ascii="Times New Roman" w:hAnsi="Times New Roman" w:cs="Times New Roman"/>
          <w:color w:val="000000" w:themeColor="text1"/>
          <w:sz w:val="28"/>
          <w:szCs w:val="28"/>
        </w:rPr>
        <w:t>тавления муниципальной услуги».</w:t>
      </w:r>
    </w:p>
    <w:p w:rsidR="003127F0" w:rsidRDefault="00A67F85" w:rsidP="003127F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1.3</w:t>
      </w:r>
      <w:r w:rsidR="00407450">
        <w:rPr>
          <w:rFonts w:ascii="Times New Roman" w:eastAsia="Times New Roman" w:hAnsi="Times New Roman" w:cs="Times New Roman"/>
          <w:sz w:val="28"/>
          <w:szCs w:val="28"/>
        </w:rPr>
        <w:t>.</w:t>
      </w:r>
      <w:r w:rsidR="00407450">
        <w:rPr>
          <w:rFonts w:ascii="Times New Roman" w:eastAsia="Times New Roman" w:hAnsi="Times New Roman" w:cs="Times New Roman"/>
          <w:sz w:val="28"/>
          <w:szCs w:val="28"/>
        </w:rPr>
        <w:tab/>
      </w:r>
      <w:r w:rsidR="00407450">
        <w:rPr>
          <w:rFonts w:ascii="Times New Roman" w:eastAsia="Calibri" w:hAnsi="Times New Roman" w:cs="Times New Roman"/>
          <w:sz w:val="28"/>
          <w:szCs w:val="28"/>
        </w:rPr>
        <w:t>Пункт</w:t>
      </w:r>
      <w:r w:rsidR="002D5AE2">
        <w:rPr>
          <w:rFonts w:ascii="Times New Roman" w:eastAsia="Calibri" w:hAnsi="Times New Roman" w:cs="Times New Roman"/>
          <w:sz w:val="28"/>
          <w:szCs w:val="28"/>
        </w:rPr>
        <w:t>ы</w:t>
      </w:r>
      <w:r w:rsidR="00407450">
        <w:rPr>
          <w:rFonts w:ascii="Times New Roman" w:eastAsia="Calibri" w:hAnsi="Times New Roman" w:cs="Times New Roman"/>
          <w:sz w:val="28"/>
          <w:szCs w:val="28"/>
        </w:rPr>
        <w:t xml:space="preserve"> 15</w:t>
      </w:r>
      <w:r w:rsidR="002D5AE2">
        <w:rPr>
          <w:rFonts w:ascii="Times New Roman" w:eastAsia="Calibri" w:hAnsi="Times New Roman" w:cs="Times New Roman"/>
          <w:sz w:val="28"/>
          <w:szCs w:val="28"/>
        </w:rPr>
        <w:t xml:space="preserve"> – 17</w:t>
      </w:r>
      <w:r w:rsidR="00407450">
        <w:rPr>
          <w:rFonts w:ascii="Times New Roman" w:eastAsia="Calibri" w:hAnsi="Times New Roman" w:cs="Times New Roman"/>
          <w:sz w:val="28"/>
          <w:szCs w:val="28"/>
        </w:rPr>
        <w:t xml:space="preserve"> раздела </w:t>
      </w:r>
      <w:r w:rsidR="00407450">
        <w:rPr>
          <w:rFonts w:ascii="Times New Roman" w:eastAsia="Calibri" w:hAnsi="Times New Roman" w:cs="Times New Roman"/>
          <w:sz w:val="28"/>
          <w:szCs w:val="28"/>
          <w:lang w:val="en-US"/>
        </w:rPr>
        <w:t>II</w:t>
      </w:r>
      <w:r w:rsidR="003127F0" w:rsidRPr="003127F0">
        <w:rPr>
          <w:rFonts w:ascii="Times New Roman" w:eastAsia="Calibri" w:hAnsi="Times New Roman" w:cs="Times New Roman"/>
          <w:sz w:val="28"/>
          <w:szCs w:val="28"/>
        </w:rPr>
        <w:t xml:space="preserve"> изложить в следующей редакции:</w:t>
      </w:r>
    </w:p>
    <w:p w:rsidR="00A67F85" w:rsidRPr="00A67F85" w:rsidRDefault="003127F0" w:rsidP="00A67F85">
      <w:pPr>
        <w:widowControl w:val="0"/>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A67F85">
        <w:rPr>
          <w:rFonts w:ascii="Times New Roman" w:eastAsia="Calibri" w:hAnsi="Times New Roman" w:cs="Times New Roman"/>
          <w:color w:val="000000" w:themeColor="text1"/>
          <w:sz w:val="28"/>
          <w:szCs w:val="28"/>
        </w:rPr>
        <w:t>«</w:t>
      </w:r>
      <w:r w:rsidR="00481AE4">
        <w:rPr>
          <w:rFonts w:ascii="Times New Roman" w:eastAsia="Calibri" w:hAnsi="Times New Roman" w:cs="Times New Roman"/>
          <w:color w:val="000000" w:themeColor="text1"/>
          <w:sz w:val="28"/>
          <w:szCs w:val="28"/>
        </w:rPr>
        <w:t>15.</w:t>
      </w:r>
      <w:r w:rsidR="00A67F85" w:rsidRPr="00A67F85">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A67F85" w:rsidRPr="00A67F85" w:rsidRDefault="00A67F85" w:rsidP="00A67F85">
      <w:pPr>
        <w:widowControl w:val="0"/>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A67F85">
        <w:rPr>
          <w:rFonts w:ascii="Times New Roman" w:hAnsi="Times New Roman" w:cs="Times New Roman"/>
          <w:color w:val="000000" w:themeColor="text1"/>
          <w:sz w:val="28"/>
          <w:szCs w:val="28"/>
        </w:rPr>
        <w:t>- на официальном сайте (в разделе «Деятельность», «Государственные и муниципальные услуги», «Муниципальные услуги и административные регламенты», выбираем муниципальную услугу, «перечень НПА регулирующий предоставление услуги»;</w:t>
      </w:r>
    </w:p>
    <w:p w:rsidR="003127F0" w:rsidRPr="00A67F85" w:rsidRDefault="00A67F85" w:rsidP="00A67F85">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8"/>
          <w:szCs w:val="28"/>
        </w:rPr>
      </w:pPr>
      <w:r w:rsidRPr="00A67F85">
        <w:rPr>
          <w:rFonts w:ascii="Times New Roman" w:hAnsi="Times New Roman" w:cs="Times New Roman"/>
          <w:color w:val="000000" w:themeColor="text1"/>
          <w:sz w:val="28"/>
          <w:szCs w:val="28"/>
        </w:rPr>
        <w:t>- на Едином и региональном по</w:t>
      </w:r>
      <w:r>
        <w:rPr>
          <w:rFonts w:ascii="Times New Roman" w:hAnsi="Times New Roman" w:cs="Times New Roman"/>
          <w:color w:val="000000" w:themeColor="text1"/>
          <w:sz w:val="28"/>
          <w:szCs w:val="28"/>
        </w:rPr>
        <w:t>рталах».</w:t>
      </w:r>
    </w:p>
    <w:p w:rsidR="00481AE4" w:rsidRDefault="002D5AE2" w:rsidP="00A67F85">
      <w:pPr>
        <w:widowControl w:val="0"/>
        <w:tabs>
          <w:tab w:val="left" w:pos="1418"/>
          <w:tab w:val="left" w:pos="1560"/>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A67F85">
        <w:rPr>
          <w:rFonts w:ascii="Times New Roman" w:eastAsia="Times New Roman" w:hAnsi="Times New Roman" w:cs="Times New Roman"/>
          <w:sz w:val="28"/>
          <w:szCs w:val="28"/>
        </w:rPr>
        <w:t xml:space="preserve"> </w:t>
      </w:r>
      <w:r w:rsidR="00481AE4" w:rsidRPr="00481AE4">
        <w:rPr>
          <w:rFonts w:ascii="Times New Roman" w:eastAsia="Times New Roman" w:hAnsi="Times New Roman" w:cs="Times New Roman"/>
          <w:sz w:val="28"/>
          <w:szCs w:val="28"/>
        </w:rPr>
        <w:t>16.</w:t>
      </w:r>
      <w:r w:rsidR="00481AE4" w:rsidRPr="00481AE4">
        <w:rPr>
          <w:rFonts w:ascii="Times New Roman" w:eastAsia="Times New Roman" w:hAnsi="Times New Roman" w:cs="Times New Roman"/>
          <w:sz w:val="28"/>
          <w:szCs w:val="28"/>
        </w:rPr>
        <w:tab/>
        <w:t>Исчерпывающий перечень документов необходимых для предоставления муниципальной услуги</w:t>
      </w:r>
      <w:r w:rsidR="00481AE4">
        <w:rPr>
          <w:rFonts w:ascii="Times New Roman" w:eastAsia="Times New Roman" w:hAnsi="Times New Roman" w:cs="Times New Roman"/>
          <w:sz w:val="28"/>
          <w:szCs w:val="28"/>
        </w:rPr>
        <w:t>:</w:t>
      </w:r>
    </w:p>
    <w:p w:rsidR="00450CC5" w:rsidRPr="00A67F85" w:rsidRDefault="00A67F85" w:rsidP="00A67F85">
      <w:pPr>
        <w:widowControl w:val="0"/>
        <w:tabs>
          <w:tab w:val="left" w:pos="1418"/>
          <w:tab w:val="left" w:pos="1560"/>
        </w:tabs>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sidRPr="00A67F85">
        <w:rPr>
          <w:rFonts w:ascii="Times New Roman" w:eastAsia="Times New Roman" w:hAnsi="Times New Roman" w:cs="Times New Roman"/>
          <w:sz w:val="28"/>
          <w:szCs w:val="28"/>
        </w:rPr>
        <w:t>16</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A67F85">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должен предоставлять самостоятельно</w:t>
      </w:r>
      <w:r w:rsidR="00BF665D" w:rsidRPr="00A67F85">
        <w:rPr>
          <w:rFonts w:ascii="Times New Roman" w:hAnsi="Times New Roman" w:cs="Times New Roman"/>
          <w:color w:val="000000" w:themeColor="text1"/>
          <w:sz w:val="28"/>
          <w:szCs w:val="28"/>
        </w:rPr>
        <w:t>:</w:t>
      </w:r>
    </w:p>
    <w:p w:rsidR="000B23BB" w:rsidRPr="000B23BB" w:rsidRDefault="00A67F85" w:rsidP="000B23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B23BB" w:rsidRPr="000B23BB">
        <w:rPr>
          <w:rFonts w:ascii="Times New Roman" w:hAnsi="Times New Roman" w:cs="Times New Roman"/>
          <w:sz w:val="28"/>
          <w:szCs w:val="28"/>
        </w:rPr>
        <w:t>) заявление о предоставлении в собственность (приватизации) жилого помещения муниципального жилищного фонда (далее – заявление, заявление о предоставлении муниципальной услуги), подписанное всеми совершеннолетними членами семьи участвующими в приватизации, а также несовершеннолетними членами семьи в возрасте от 14 до 18 лет;</w:t>
      </w:r>
    </w:p>
    <w:p w:rsidR="000B23BB" w:rsidRPr="000B23BB" w:rsidRDefault="00A67F85" w:rsidP="000B23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B23BB" w:rsidRPr="000B23BB">
        <w:rPr>
          <w:rFonts w:ascii="Times New Roman" w:hAnsi="Times New Roman" w:cs="Times New Roman"/>
          <w:sz w:val="28"/>
          <w:szCs w:val="28"/>
        </w:rPr>
        <w:t>) копии документов, удостоверяющих личность, в том числе для детей до 14 лет – копия свидетельства о рождении, кроме этого, при подаче заявления представителем физического лица – также доверенность представителя;</w:t>
      </w:r>
    </w:p>
    <w:p w:rsidR="000B23BB" w:rsidRPr="000B23BB" w:rsidRDefault="002268D6" w:rsidP="000B23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B23BB" w:rsidRPr="000B23BB">
        <w:rPr>
          <w:rFonts w:ascii="Times New Roman" w:hAnsi="Times New Roman" w:cs="Times New Roman"/>
          <w:sz w:val="28"/>
          <w:szCs w:val="28"/>
        </w:rPr>
        <w:t>) ордер на жилое помещение и (или) договор социального найма;</w:t>
      </w:r>
    </w:p>
    <w:p w:rsidR="000B23BB" w:rsidRPr="000B23BB" w:rsidRDefault="002268D6" w:rsidP="000B23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B23BB" w:rsidRPr="000B23BB">
        <w:rPr>
          <w:rFonts w:ascii="Times New Roman" w:hAnsi="Times New Roman" w:cs="Times New Roman"/>
          <w:sz w:val="28"/>
          <w:szCs w:val="28"/>
        </w:rPr>
        <w:t>) разрешение органов опеки и попечительства на приобретение в собственность несовершеннолетними жилого помещения жилищного фонда социального использования муниципального образования городское поселение Березово (в случае, если приватизируются жилые помещения, в которых проживают исключительно несовершеннолетние);</w:t>
      </w:r>
    </w:p>
    <w:p w:rsidR="000B23BB" w:rsidRPr="000B23BB" w:rsidRDefault="002268D6" w:rsidP="000B23BB">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000B23BB" w:rsidRPr="000B23BB">
        <w:rPr>
          <w:rFonts w:ascii="Times New Roman" w:hAnsi="Times New Roman" w:cs="Times New Roman"/>
          <w:sz w:val="28"/>
          <w:szCs w:val="28"/>
        </w:rPr>
        <w:t>) письменное согласие всех совместно проживающих совершеннолетних членов семьи, а также несовершеннолетних в возрасте от 14 до 18 лет, 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муниципального образования городское поселение Березово</w:t>
      </w:r>
      <w:r w:rsidR="000B23BB" w:rsidRPr="000B23BB">
        <w:rPr>
          <w:rFonts w:ascii="Times New Roman" w:hAnsi="Times New Roman" w:cs="Times New Roman"/>
          <w:i/>
          <w:sz w:val="28"/>
          <w:szCs w:val="28"/>
        </w:rPr>
        <w:t xml:space="preserve"> </w:t>
      </w:r>
      <w:r w:rsidR="000B23BB" w:rsidRPr="000B23BB">
        <w:rPr>
          <w:rFonts w:ascii="Times New Roman" w:hAnsi="Times New Roman" w:cs="Times New Roman"/>
          <w:sz w:val="28"/>
          <w:szCs w:val="28"/>
        </w:rPr>
        <w:t xml:space="preserve">другими лицами в свободной форме либо по </w:t>
      </w:r>
      <w:hyperlink r:id="rId13" w:history="1">
        <w:r w:rsidR="000B23BB" w:rsidRPr="000B23BB">
          <w:rPr>
            <w:rFonts w:ascii="Times New Roman" w:hAnsi="Times New Roman" w:cs="Times New Roman"/>
            <w:sz w:val="28"/>
            <w:szCs w:val="28"/>
          </w:rPr>
          <w:t>форме</w:t>
        </w:r>
      </w:hyperlink>
      <w:r w:rsidR="000B23BB" w:rsidRPr="000B23BB">
        <w:rPr>
          <w:rFonts w:ascii="Times New Roman" w:hAnsi="Times New Roman" w:cs="Times New Roman"/>
          <w:sz w:val="28"/>
          <w:szCs w:val="28"/>
        </w:rPr>
        <w:t xml:space="preserve"> согласно приложению 2 к</w:t>
      </w:r>
      <w:proofErr w:type="gramEnd"/>
      <w:r w:rsidR="000B23BB" w:rsidRPr="000B23BB">
        <w:rPr>
          <w:rFonts w:ascii="Times New Roman" w:hAnsi="Times New Roman" w:cs="Times New Roman"/>
          <w:sz w:val="28"/>
          <w:szCs w:val="28"/>
        </w:rPr>
        <w:t xml:space="preserve"> настоящему Административному регламенту;</w:t>
      </w:r>
    </w:p>
    <w:p w:rsidR="000B23BB" w:rsidRPr="000B23BB" w:rsidRDefault="002268D6" w:rsidP="000B23B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0B23BB" w:rsidRPr="000B23BB">
        <w:rPr>
          <w:rFonts w:ascii="Times New Roman" w:hAnsi="Times New Roman" w:cs="Times New Roman"/>
          <w:sz w:val="28"/>
          <w:szCs w:val="28"/>
        </w:rPr>
        <w:t>) письменное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городское поселение Березово</w:t>
      </w:r>
      <w:r w:rsidR="000B23BB" w:rsidRPr="000B23BB">
        <w:rPr>
          <w:rFonts w:ascii="Times New Roman" w:hAnsi="Times New Roman" w:cs="Times New Roman"/>
          <w:i/>
          <w:sz w:val="28"/>
          <w:szCs w:val="28"/>
        </w:rPr>
        <w:t xml:space="preserve"> </w:t>
      </w:r>
      <w:r w:rsidR="000B23BB" w:rsidRPr="000B23BB">
        <w:rPr>
          <w:rFonts w:ascii="Times New Roman" w:hAnsi="Times New Roman" w:cs="Times New Roman"/>
          <w:sz w:val="28"/>
          <w:szCs w:val="28"/>
        </w:rPr>
        <w:t>(в случае приватизации жилого помещения жилищного фонда социального использования несовершеннолетними в возрасте от 14 до 18 лет);</w:t>
      </w:r>
    </w:p>
    <w:p w:rsidR="000B23BB" w:rsidRDefault="002268D6" w:rsidP="000B23BB">
      <w:pPr>
        <w:autoSpaceDE w:val="0"/>
        <w:autoSpaceDN w:val="0"/>
        <w:adjustRightInd w:val="0"/>
        <w:spacing w:after="0" w:line="240" w:lineRule="auto"/>
        <w:ind w:firstLine="709"/>
        <w:jc w:val="both"/>
        <w:rPr>
          <w:rFonts w:ascii="Times New Roman" w:hAnsi="Times New Roman" w:cs="Times New Roman"/>
          <w:sz w:val="28"/>
          <w:szCs w:val="28"/>
        </w:rPr>
      </w:pPr>
      <w:bookmarkStart w:id="1" w:name="Par5"/>
      <w:bookmarkEnd w:id="1"/>
      <w:r>
        <w:rPr>
          <w:rFonts w:ascii="Times New Roman" w:hAnsi="Times New Roman" w:cs="Times New Roman"/>
          <w:sz w:val="28"/>
          <w:szCs w:val="28"/>
        </w:rPr>
        <w:t>7</w:t>
      </w:r>
      <w:r w:rsidR="000B23BB" w:rsidRPr="000B23BB">
        <w:rPr>
          <w:rFonts w:ascii="Times New Roman" w:hAnsi="Times New Roman" w:cs="Times New Roman"/>
          <w:sz w:val="28"/>
          <w:szCs w:val="28"/>
        </w:rPr>
        <w:t>)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w:t>
      </w:r>
      <w:r w:rsidR="000B23BB">
        <w:rPr>
          <w:rFonts w:ascii="Times New Roman" w:hAnsi="Times New Roman" w:cs="Times New Roman"/>
          <w:sz w:val="28"/>
          <w:szCs w:val="28"/>
        </w:rPr>
        <w:t xml:space="preserve"> органов опеки и попечительства.</w:t>
      </w:r>
    </w:p>
    <w:p w:rsidR="000B23BB" w:rsidRPr="000B23BB" w:rsidRDefault="00A67F85" w:rsidP="000B23BB">
      <w:pPr>
        <w:shd w:val="clear" w:color="auto" w:fill="FFFFFF"/>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16.2</w:t>
      </w:r>
      <w:r w:rsidR="000B23BB" w:rsidRPr="000B23BB">
        <w:rPr>
          <w:rFonts w:ascii="Times New Roman" w:hAnsi="Times New Roman" w:cs="Times New Roman"/>
          <w:sz w:val="28"/>
          <w:szCs w:val="28"/>
        </w:rPr>
        <w:t>.</w:t>
      </w:r>
      <w:r w:rsidR="000B23BB" w:rsidRPr="000B23BB">
        <w:rPr>
          <w:rFonts w:ascii="Times New Roman" w:hAnsi="Times New Roman" w:cs="Times New Roman"/>
          <w:sz w:val="28"/>
          <w:szCs w:val="28"/>
        </w:rPr>
        <w:tab/>
      </w:r>
      <w:r w:rsidRPr="00A67F85">
        <w:rPr>
          <w:rFonts w:ascii="Times New Roman" w:hAnsi="Times New Roman" w:cs="Times New Roman"/>
          <w:sz w:val="28"/>
          <w:szCs w:val="28"/>
        </w:rPr>
        <w:t>Исчерпывающий перечень документов необходимых для предоставления муниципальной услуги,</w:t>
      </w:r>
      <w:r w:rsidR="00743F72">
        <w:rPr>
          <w:rFonts w:ascii="Times New Roman" w:hAnsi="Times New Roman" w:cs="Times New Roman"/>
          <w:sz w:val="28"/>
          <w:szCs w:val="28"/>
        </w:rPr>
        <w:t xml:space="preserve"> запрашиваемых и получаемых в порядке </w:t>
      </w:r>
      <w:r w:rsidR="00743F72">
        <w:rPr>
          <w:rFonts w:ascii="Times New Roman" w:hAnsi="Times New Roman" w:cs="Times New Roman"/>
          <w:color w:val="000000" w:themeColor="text1"/>
          <w:sz w:val="28"/>
          <w:szCs w:val="28"/>
        </w:rPr>
        <w:t>межведомственного информационного взаимодействия</w:t>
      </w:r>
      <w:r w:rsidR="000B23BB" w:rsidRPr="000B23BB">
        <w:rPr>
          <w:rFonts w:ascii="Times New Roman" w:hAnsi="Times New Roman" w:cs="Times New Roman"/>
          <w:color w:val="000000" w:themeColor="text1"/>
          <w:sz w:val="28"/>
          <w:szCs w:val="28"/>
        </w:rPr>
        <w:t>:</w:t>
      </w:r>
    </w:p>
    <w:p w:rsidR="000B23BB" w:rsidRPr="000B23BB" w:rsidRDefault="00790920" w:rsidP="000B23BB">
      <w:pPr>
        <w:shd w:val="clear" w:color="auto" w:fill="FFFFFF"/>
        <w:autoSpaceDE w:val="0"/>
        <w:autoSpaceDN w:val="0"/>
        <w:adjustRightInd w:val="0"/>
        <w:spacing w:after="0" w:line="240" w:lineRule="auto"/>
        <w:ind w:right="-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B23BB" w:rsidRPr="000B23BB">
        <w:rPr>
          <w:rFonts w:ascii="Times New Roman" w:hAnsi="Times New Roman" w:cs="Times New Roman"/>
          <w:color w:val="000000" w:themeColor="text1"/>
          <w:sz w:val="28"/>
          <w:szCs w:val="28"/>
        </w:rPr>
        <w:t>)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 1 января 1999 года заявитель состоял в очереди на предоставление жилья на условиях социального найма);</w:t>
      </w:r>
    </w:p>
    <w:p w:rsidR="00BF665D" w:rsidRDefault="00790920" w:rsidP="000B23B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2" w:name="Par7"/>
      <w:bookmarkEnd w:id="2"/>
      <w:r>
        <w:rPr>
          <w:rFonts w:ascii="Times New Roman" w:hAnsi="Times New Roman" w:cs="Times New Roman"/>
          <w:color w:val="000000" w:themeColor="text1"/>
          <w:sz w:val="28"/>
          <w:szCs w:val="28"/>
        </w:rPr>
        <w:t>2</w:t>
      </w:r>
      <w:r w:rsidR="000B23BB" w:rsidRPr="000B23BB">
        <w:rPr>
          <w:rFonts w:ascii="Times New Roman" w:hAnsi="Times New Roman" w:cs="Times New Roman"/>
          <w:color w:val="000000" w:themeColor="text1"/>
          <w:sz w:val="28"/>
          <w:szCs w:val="28"/>
        </w:rPr>
        <w:t>) выписка из Единого государственного реестра недвижимости о правах отдельного лица на имевшиеся (имеющиеся) у него объекты недвижимого имущества</w:t>
      </w:r>
      <w:r w:rsidR="007D4AD6">
        <w:rPr>
          <w:rFonts w:ascii="Times New Roman" w:hAnsi="Times New Roman" w:cs="Times New Roman"/>
          <w:color w:val="000000" w:themeColor="text1"/>
          <w:sz w:val="28"/>
          <w:szCs w:val="28"/>
        </w:rPr>
        <w:t>.</w:t>
      </w:r>
    </w:p>
    <w:p w:rsidR="00790920" w:rsidRDefault="00790920" w:rsidP="000B23B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Указанные документы могут быть предоставлены заявителем по собственной инициативе.</w:t>
      </w:r>
    </w:p>
    <w:p w:rsidR="00C969F0" w:rsidRPr="00C969F0" w:rsidRDefault="006442C5" w:rsidP="00C96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69F0" w:rsidRPr="00C969F0">
        <w:rPr>
          <w:rFonts w:ascii="Times New Roman" w:eastAsia="Times New Roman" w:hAnsi="Times New Roman" w:cs="Times New Roman"/>
          <w:sz w:val="28"/>
          <w:szCs w:val="28"/>
        </w:rPr>
        <w:t>17. Способы получения заявителем документов, указанных в                      пункте 16 настоящего Административного регламента:</w:t>
      </w:r>
    </w:p>
    <w:p w:rsidR="00C969F0" w:rsidRPr="00C969F0" w:rsidRDefault="00C969F0" w:rsidP="00C96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69F0">
        <w:rPr>
          <w:rFonts w:ascii="Times New Roman" w:eastAsia="Times New Roman" w:hAnsi="Times New Roman" w:cs="Times New Roman"/>
          <w:sz w:val="28"/>
          <w:szCs w:val="28"/>
        </w:rPr>
        <w:lastRenderedPageBreak/>
        <w:t xml:space="preserve">Заявление о предоставлении муниципальной услуги, представляется в свободной форме либо по рекомендуемой форме, приведенной в приложении 1 к настоящему Административному регламенту. </w:t>
      </w:r>
    </w:p>
    <w:p w:rsidR="00C969F0" w:rsidRPr="00C969F0" w:rsidRDefault="00C969F0" w:rsidP="00C96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69F0">
        <w:rPr>
          <w:rFonts w:ascii="Times New Roman" w:eastAsia="Times New Roman" w:hAnsi="Times New Roman" w:cs="Times New Roman"/>
          <w:sz w:val="28"/>
          <w:szCs w:val="28"/>
        </w:rPr>
        <w:t>Форму заявления о предоставлении муниципальной услуги заявитель может получить:</w:t>
      </w:r>
    </w:p>
    <w:p w:rsidR="00C969F0" w:rsidRPr="00C969F0" w:rsidRDefault="00C969F0" w:rsidP="00C96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69F0">
        <w:rPr>
          <w:rFonts w:ascii="Times New Roman" w:eastAsia="Times New Roman" w:hAnsi="Times New Roman" w:cs="Times New Roman"/>
          <w:sz w:val="28"/>
          <w:szCs w:val="28"/>
        </w:rPr>
        <w:t>- на информационном стенде в месте предоставления муниципальной услуги;</w:t>
      </w:r>
    </w:p>
    <w:p w:rsidR="00C969F0" w:rsidRPr="00C969F0" w:rsidRDefault="00C969F0" w:rsidP="00C96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69F0">
        <w:rPr>
          <w:rFonts w:ascii="Times New Roman" w:eastAsia="Times New Roman" w:hAnsi="Times New Roman" w:cs="Times New Roman"/>
          <w:sz w:val="28"/>
          <w:szCs w:val="28"/>
        </w:rPr>
        <w:t>- у специалиста Отдела;</w:t>
      </w:r>
    </w:p>
    <w:p w:rsidR="00C969F0" w:rsidRPr="00C969F0" w:rsidRDefault="00C969F0" w:rsidP="00C96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69F0">
        <w:rPr>
          <w:rFonts w:ascii="Times New Roman" w:eastAsia="Times New Roman" w:hAnsi="Times New Roman" w:cs="Times New Roman"/>
          <w:sz w:val="28"/>
          <w:szCs w:val="28"/>
        </w:rPr>
        <w:t>- у специалиста МФЦ;</w:t>
      </w:r>
    </w:p>
    <w:p w:rsidR="00C969F0" w:rsidRPr="00C969F0" w:rsidRDefault="00C969F0" w:rsidP="00C96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69F0">
        <w:rPr>
          <w:rFonts w:ascii="Times New Roman" w:eastAsia="Times New Roman" w:hAnsi="Times New Roman" w:cs="Times New Roman"/>
          <w:sz w:val="28"/>
          <w:szCs w:val="28"/>
        </w:rPr>
        <w:t>- посредством информационно-телекоммуникационной сети «Интернет» на официальном сайте, Едином и региональном порталах.</w:t>
      </w:r>
    </w:p>
    <w:p w:rsidR="002268D6" w:rsidRPr="0009404A" w:rsidRDefault="002268D6" w:rsidP="002268D6">
      <w:pPr>
        <w:autoSpaceDE w:val="0"/>
        <w:autoSpaceDN w:val="0"/>
        <w:adjustRightInd w:val="0"/>
        <w:spacing w:after="0" w:line="240" w:lineRule="auto"/>
        <w:ind w:firstLine="709"/>
        <w:jc w:val="both"/>
        <w:rPr>
          <w:rFonts w:ascii="Times New Roman" w:hAnsi="Times New Roman" w:cs="Times New Roman"/>
          <w:sz w:val="28"/>
          <w:szCs w:val="28"/>
        </w:rPr>
      </w:pPr>
      <w:r w:rsidRPr="0009404A">
        <w:rPr>
          <w:rFonts w:ascii="Times New Roman" w:hAnsi="Times New Roman" w:cs="Times New Roman"/>
          <w:sz w:val="28"/>
          <w:szCs w:val="28"/>
        </w:rPr>
        <w:t xml:space="preserve">Документ, предусмотренный подпунктом </w:t>
      </w:r>
      <w:r w:rsidR="007D4AD6">
        <w:rPr>
          <w:rFonts w:ascii="Times New Roman" w:hAnsi="Times New Roman" w:cs="Times New Roman"/>
          <w:sz w:val="28"/>
          <w:szCs w:val="28"/>
        </w:rPr>
        <w:t>3</w:t>
      </w:r>
      <w:r w:rsidRPr="0009404A">
        <w:rPr>
          <w:rFonts w:ascii="Times New Roman" w:hAnsi="Times New Roman" w:cs="Times New Roman"/>
          <w:sz w:val="28"/>
          <w:szCs w:val="28"/>
        </w:rPr>
        <w:t xml:space="preserve"> пункта 16.1 настоящего Административного регламента, заявитель может получить посредством обращения в отдел жилищных программ администрации Березовского района (</w:t>
      </w:r>
      <w:r w:rsidR="007D4AD6" w:rsidRPr="007D4AD6">
        <w:rPr>
          <w:rFonts w:ascii="Times New Roman" w:hAnsi="Times New Roman" w:cs="Times New Roman"/>
          <w:sz w:val="28"/>
          <w:szCs w:val="28"/>
        </w:rPr>
        <w:t xml:space="preserve">информация о местонахождении, контактах и графике работы содержится на официальном сайте, указанном в пункте </w:t>
      </w:r>
      <w:r w:rsidR="007D4AD6">
        <w:rPr>
          <w:rFonts w:ascii="Times New Roman" w:hAnsi="Times New Roman" w:cs="Times New Roman"/>
          <w:sz w:val="28"/>
          <w:szCs w:val="28"/>
        </w:rPr>
        <w:t>7</w:t>
      </w:r>
      <w:r w:rsidR="007D4AD6" w:rsidRPr="007D4AD6">
        <w:rPr>
          <w:rFonts w:ascii="Times New Roman" w:hAnsi="Times New Roman" w:cs="Times New Roman"/>
          <w:sz w:val="28"/>
          <w:szCs w:val="28"/>
        </w:rPr>
        <w:t xml:space="preserve"> настоящего административного регламента</w:t>
      </w:r>
      <w:r w:rsidRPr="0009404A">
        <w:rPr>
          <w:rFonts w:ascii="Times New Roman" w:hAnsi="Times New Roman" w:cs="Times New Roman"/>
          <w:sz w:val="28"/>
          <w:szCs w:val="28"/>
        </w:rPr>
        <w:t>).</w:t>
      </w:r>
    </w:p>
    <w:p w:rsidR="007D4AD6" w:rsidRDefault="002268D6" w:rsidP="002268D6">
      <w:pPr>
        <w:autoSpaceDE w:val="0"/>
        <w:autoSpaceDN w:val="0"/>
        <w:adjustRightInd w:val="0"/>
        <w:spacing w:after="0" w:line="240" w:lineRule="auto"/>
        <w:ind w:firstLine="709"/>
        <w:jc w:val="both"/>
        <w:rPr>
          <w:rFonts w:ascii="Times New Roman" w:hAnsi="Times New Roman" w:cs="Times New Roman"/>
          <w:sz w:val="28"/>
          <w:szCs w:val="28"/>
        </w:rPr>
      </w:pPr>
      <w:r w:rsidRPr="0009404A">
        <w:rPr>
          <w:rFonts w:ascii="Times New Roman" w:hAnsi="Times New Roman" w:cs="Times New Roman"/>
          <w:sz w:val="28"/>
          <w:szCs w:val="28"/>
        </w:rPr>
        <w:t xml:space="preserve">Документ, предусмотренный подпунктом </w:t>
      </w:r>
      <w:r w:rsidR="007D4AD6">
        <w:rPr>
          <w:rFonts w:ascii="Times New Roman" w:hAnsi="Times New Roman" w:cs="Times New Roman"/>
          <w:sz w:val="28"/>
          <w:szCs w:val="28"/>
        </w:rPr>
        <w:t>4</w:t>
      </w:r>
      <w:r w:rsidRPr="0009404A">
        <w:rPr>
          <w:rFonts w:ascii="Times New Roman" w:hAnsi="Times New Roman" w:cs="Times New Roman"/>
          <w:sz w:val="28"/>
          <w:szCs w:val="28"/>
        </w:rPr>
        <w:t xml:space="preserve"> пункта 16.1 настоящего Административного регламента, заявитель может получить посредством </w:t>
      </w:r>
      <w:r w:rsidRPr="007602ED">
        <w:rPr>
          <w:rFonts w:ascii="Times New Roman" w:hAnsi="Times New Roman" w:cs="Times New Roman"/>
          <w:sz w:val="28"/>
          <w:szCs w:val="28"/>
        </w:rPr>
        <w:t xml:space="preserve">обращения в Отдел опеки и попечительства администрации Березовского района </w:t>
      </w:r>
      <w:r w:rsidR="007D4AD6" w:rsidRPr="007D4AD6">
        <w:rPr>
          <w:rFonts w:ascii="Times New Roman" w:hAnsi="Times New Roman" w:cs="Times New Roman"/>
          <w:sz w:val="28"/>
          <w:szCs w:val="28"/>
        </w:rPr>
        <w:t>(информация о местонахождении, контактах и графике работы содержится на официальном сайте, указанном в пункте 7 настоящего административного регламента).</w:t>
      </w:r>
    </w:p>
    <w:p w:rsidR="002268D6" w:rsidRPr="007602ED" w:rsidRDefault="002268D6" w:rsidP="002268D6">
      <w:pPr>
        <w:autoSpaceDE w:val="0"/>
        <w:autoSpaceDN w:val="0"/>
        <w:adjustRightInd w:val="0"/>
        <w:spacing w:after="0" w:line="240" w:lineRule="auto"/>
        <w:ind w:firstLine="709"/>
        <w:jc w:val="both"/>
        <w:rPr>
          <w:rFonts w:ascii="Times New Roman" w:hAnsi="Times New Roman" w:cs="Times New Roman"/>
          <w:sz w:val="28"/>
          <w:szCs w:val="28"/>
        </w:rPr>
      </w:pPr>
      <w:r w:rsidRPr="007602ED">
        <w:rPr>
          <w:rFonts w:ascii="Times New Roman" w:hAnsi="Times New Roman" w:cs="Times New Roman"/>
          <w:sz w:val="28"/>
          <w:szCs w:val="28"/>
        </w:rPr>
        <w:t>Документ, предусмотренный</w:t>
      </w:r>
      <w:r w:rsidR="0009404A" w:rsidRPr="007602ED">
        <w:rPr>
          <w:rFonts w:ascii="Times New Roman" w:hAnsi="Times New Roman" w:cs="Times New Roman"/>
          <w:sz w:val="28"/>
          <w:szCs w:val="28"/>
        </w:rPr>
        <w:t xml:space="preserve"> подпунктом </w:t>
      </w:r>
      <w:r w:rsidRPr="007602ED">
        <w:rPr>
          <w:rFonts w:ascii="Times New Roman" w:hAnsi="Times New Roman" w:cs="Times New Roman"/>
          <w:sz w:val="28"/>
          <w:szCs w:val="28"/>
        </w:rPr>
        <w:t xml:space="preserve"> </w:t>
      </w:r>
      <w:r w:rsidR="00000BDF">
        <w:rPr>
          <w:rFonts w:ascii="Times New Roman" w:hAnsi="Times New Roman" w:cs="Times New Roman"/>
          <w:sz w:val="28"/>
          <w:szCs w:val="28"/>
        </w:rPr>
        <w:t>1</w:t>
      </w:r>
      <w:r w:rsidRPr="007602ED">
        <w:rPr>
          <w:rFonts w:ascii="Times New Roman" w:hAnsi="Times New Roman" w:cs="Times New Roman"/>
          <w:sz w:val="28"/>
          <w:szCs w:val="28"/>
        </w:rPr>
        <w:t xml:space="preserve"> пункта 16</w:t>
      </w:r>
      <w:r w:rsidR="0009404A" w:rsidRPr="007602ED">
        <w:rPr>
          <w:rFonts w:ascii="Times New Roman" w:hAnsi="Times New Roman" w:cs="Times New Roman"/>
          <w:sz w:val="28"/>
          <w:szCs w:val="28"/>
        </w:rPr>
        <w:t>.2</w:t>
      </w:r>
      <w:r w:rsidRPr="007602ED">
        <w:rPr>
          <w:rFonts w:ascii="Times New Roman" w:hAnsi="Times New Roman" w:cs="Times New Roman"/>
          <w:sz w:val="28"/>
          <w:szCs w:val="28"/>
        </w:rPr>
        <w:t xml:space="preserve"> настоящего Административного регламента, заявитель может получить посредством обращения в Казенное учреждение Ханты-Мансийского автономного округа – Югры «Центр имущественных отношений» </w:t>
      </w:r>
      <w:r w:rsidR="00000BDF" w:rsidRPr="00000BDF">
        <w:rPr>
          <w:rFonts w:ascii="Times New Roman" w:hAnsi="Times New Roman" w:cs="Times New Roman"/>
          <w:sz w:val="28"/>
          <w:szCs w:val="28"/>
        </w:rPr>
        <w:t xml:space="preserve">(информация о местонахождении, контактах и графике работы содержится на </w:t>
      </w:r>
      <w:r w:rsidR="00000BDF">
        <w:rPr>
          <w:rFonts w:ascii="Times New Roman" w:hAnsi="Times New Roman" w:cs="Times New Roman"/>
          <w:sz w:val="28"/>
          <w:szCs w:val="28"/>
        </w:rPr>
        <w:t xml:space="preserve">его </w:t>
      </w:r>
      <w:r w:rsidR="00000BDF" w:rsidRPr="00000BDF">
        <w:rPr>
          <w:rFonts w:ascii="Times New Roman" w:hAnsi="Times New Roman" w:cs="Times New Roman"/>
          <w:sz w:val="28"/>
          <w:szCs w:val="28"/>
        </w:rPr>
        <w:t>официальном сайте, указанном в пункте 7 настоящего административного регламента).</w:t>
      </w:r>
    </w:p>
    <w:p w:rsidR="00C969F0" w:rsidRDefault="002268D6" w:rsidP="00985DB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602ED">
        <w:rPr>
          <w:rFonts w:ascii="Times New Roman" w:hAnsi="Times New Roman" w:cs="Times New Roman"/>
          <w:sz w:val="28"/>
          <w:szCs w:val="28"/>
        </w:rPr>
        <w:t xml:space="preserve">Документ, предусмотренный </w:t>
      </w:r>
      <w:hyperlink r:id="rId14" w:history="1">
        <w:r w:rsidR="00000BDF">
          <w:rPr>
            <w:rFonts w:ascii="Times New Roman" w:hAnsi="Times New Roman" w:cs="Times New Roman"/>
            <w:sz w:val="28"/>
            <w:szCs w:val="28"/>
          </w:rPr>
          <w:t xml:space="preserve">подпунктом </w:t>
        </w:r>
        <w:r w:rsidR="0009404A" w:rsidRPr="007602ED">
          <w:rPr>
            <w:rFonts w:ascii="Times New Roman" w:hAnsi="Times New Roman" w:cs="Times New Roman"/>
            <w:sz w:val="28"/>
            <w:szCs w:val="28"/>
          </w:rPr>
          <w:t>2</w:t>
        </w:r>
      </w:hyperlink>
      <w:r w:rsidRPr="007602ED">
        <w:rPr>
          <w:rFonts w:ascii="Times New Roman" w:hAnsi="Times New Roman" w:cs="Times New Roman"/>
          <w:sz w:val="28"/>
          <w:szCs w:val="28"/>
        </w:rPr>
        <w:t xml:space="preserve"> пункта 16</w:t>
      </w:r>
      <w:r w:rsidR="0009404A" w:rsidRPr="007602ED">
        <w:rPr>
          <w:rFonts w:ascii="Times New Roman" w:hAnsi="Times New Roman" w:cs="Times New Roman"/>
          <w:sz w:val="28"/>
          <w:szCs w:val="28"/>
        </w:rPr>
        <w:t>.2</w:t>
      </w:r>
      <w:r w:rsidRPr="007602ED">
        <w:rPr>
          <w:rFonts w:ascii="Times New Roman" w:hAnsi="Times New Roman" w:cs="Times New Roman"/>
          <w:sz w:val="28"/>
          <w:szCs w:val="28"/>
        </w:rPr>
        <w:t xml:space="preserve"> настоящего административного регламента, заявитель может получить посредством обращения в МФЦ либо в управление Федеральной службы государственной регистрации, кадастра и картографии по Ханты-Мансийскому автономному округу – Югре Березовский отдел (</w:t>
      </w:r>
      <w:r w:rsidR="00000BDF" w:rsidRPr="00000BDF">
        <w:rPr>
          <w:rFonts w:ascii="Times New Roman" w:hAnsi="Times New Roman" w:cs="Times New Roman"/>
          <w:sz w:val="28"/>
          <w:szCs w:val="28"/>
        </w:rPr>
        <w:t xml:space="preserve">информация о местонахождении, контактах и графике работы содержится на </w:t>
      </w:r>
      <w:r w:rsidR="00000BDF">
        <w:rPr>
          <w:rFonts w:ascii="Times New Roman" w:hAnsi="Times New Roman" w:cs="Times New Roman"/>
          <w:sz w:val="28"/>
          <w:szCs w:val="28"/>
        </w:rPr>
        <w:t xml:space="preserve">их </w:t>
      </w:r>
      <w:r w:rsidR="00000BDF" w:rsidRPr="00000BDF">
        <w:rPr>
          <w:rFonts w:ascii="Times New Roman" w:hAnsi="Times New Roman" w:cs="Times New Roman"/>
          <w:sz w:val="28"/>
          <w:szCs w:val="28"/>
        </w:rPr>
        <w:t>официальн</w:t>
      </w:r>
      <w:r w:rsidR="00000BDF">
        <w:rPr>
          <w:rFonts w:ascii="Times New Roman" w:hAnsi="Times New Roman" w:cs="Times New Roman"/>
          <w:sz w:val="28"/>
          <w:szCs w:val="28"/>
        </w:rPr>
        <w:t>ых</w:t>
      </w:r>
      <w:r w:rsidR="00000BDF" w:rsidRPr="00000BDF">
        <w:rPr>
          <w:rFonts w:ascii="Times New Roman" w:hAnsi="Times New Roman" w:cs="Times New Roman"/>
          <w:sz w:val="28"/>
          <w:szCs w:val="28"/>
        </w:rPr>
        <w:t xml:space="preserve"> сайт</w:t>
      </w:r>
      <w:r w:rsidR="00000BDF">
        <w:rPr>
          <w:rFonts w:ascii="Times New Roman" w:hAnsi="Times New Roman" w:cs="Times New Roman"/>
          <w:sz w:val="28"/>
          <w:szCs w:val="28"/>
        </w:rPr>
        <w:t>ах</w:t>
      </w:r>
      <w:r w:rsidR="00000BDF" w:rsidRPr="00000BDF">
        <w:rPr>
          <w:rFonts w:ascii="Times New Roman" w:hAnsi="Times New Roman" w:cs="Times New Roman"/>
          <w:sz w:val="28"/>
          <w:szCs w:val="28"/>
        </w:rPr>
        <w:t>, указанн</w:t>
      </w:r>
      <w:r w:rsidR="00000BDF">
        <w:rPr>
          <w:rFonts w:ascii="Times New Roman" w:hAnsi="Times New Roman" w:cs="Times New Roman"/>
          <w:sz w:val="28"/>
          <w:szCs w:val="28"/>
        </w:rPr>
        <w:t>ых</w:t>
      </w:r>
      <w:r w:rsidR="00000BDF" w:rsidRPr="00000BDF">
        <w:rPr>
          <w:rFonts w:ascii="Times New Roman" w:hAnsi="Times New Roman" w:cs="Times New Roman"/>
          <w:sz w:val="28"/>
          <w:szCs w:val="28"/>
        </w:rPr>
        <w:t xml:space="preserve"> в пункте 7 настоящего административного регламента)</w:t>
      </w:r>
      <w:r w:rsidR="00000BDF">
        <w:rPr>
          <w:rFonts w:ascii="Times New Roman" w:hAnsi="Times New Roman" w:cs="Times New Roman"/>
          <w:sz w:val="28"/>
          <w:szCs w:val="28"/>
        </w:rPr>
        <w:t>.</w:t>
      </w:r>
      <w:proofErr w:type="gramEnd"/>
    </w:p>
    <w:p w:rsidR="00C969F0" w:rsidRPr="00C969F0" w:rsidRDefault="00C969F0" w:rsidP="00C96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69F0">
        <w:rPr>
          <w:rFonts w:ascii="Times New Roman" w:eastAsia="Times New Roman" w:hAnsi="Times New Roman" w:cs="Times New Roman"/>
          <w:sz w:val="28"/>
          <w:szCs w:val="28"/>
        </w:rPr>
        <w:t>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 в том числе несовершеннолетнего, представляется в свободной форме либо по форме, приведенной в приложении 2 к настоящему Административному регламенту (далее – Согласие).</w:t>
      </w:r>
    </w:p>
    <w:p w:rsidR="00C969F0" w:rsidRPr="00C969F0" w:rsidRDefault="00C969F0" w:rsidP="00C969F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69F0">
        <w:rPr>
          <w:rFonts w:ascii="Times New Roman" w:eastAsia="Times New Roman" w:hAnsi="Times New Roman" w:cs="Times New Roman"/>
          <w:sz w:val="28"/>
          <w:szCs w:val="28"/>
        </w:rPr>
        <w:t xml:space="preserve">Отказ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представляется в свободной форме либо по </w:t>
      </w:r>
      <w:r w:rsidRPr="00C969F0">
        <w:rPr>
          <w:rFonts w:ascii="Times New Roman" w:eastAsia="Times New Roman" w:hAnsi="Times New Roman" w:cs="Times New Roman"/>
          <w:sz w:val="28"/>
          <w:szCs w:val="28"/>
        </w:rPr>
        <w:lastRenderedPageBreak/>
        <w:t>форме, приведенной в приложении 3 к настоящему Административному регламенту (далее – Отказ).</w:t>
      </w:r>
    </w:p>
    <w:p w:rsidR="00985DBE" w:rsidRPr="007602ED" w:rsidRDefault="00C969F0" w:rsidP="00985DBE">
      <w:pPr>
        <w:autoSpaceDE w:val="0"/>
        <w:autoSpaceDN w:val="0"/>
        <w:adjustRightInd w:val="0"/>
        <w:spacing w:after="0" w:line="240" w:lineRule="auto"/>
        <w:ind w:firstLine="709"/>
        <w:jc w:val="both"/>
        <w:rPr>
          <w:rFonts w:ascii="Times New Roman" w:hAnsi="Times New Roman" w:cs="Times New Roman"/>
          <w:sz w:val="28"/>
          <w:szCs w:val="28"/>
        </w:rPr>
      </w:pPr>
      <w:r w:rsidRPr="00C969F0">
        <w:rPr>
          <w:rFonts w:ascii="Times New Roman" w:eastAsia="Times New Roman" w:hAnsi="Times New Roman" w:cs="Times New Roman"/>
          <w:sz w:val="28"/>
          <w:szCs w:val="28"/>
        </w:rPr>
        <w:t>Заявление об отказе от участия в приватизации жилого помещения представляется в свободной форме либо по форме, приведенной в приложении 4 к настоящему Административному регламенту (далее – Заявление об от</w:t>
      </w:r>
      <w:r w:rsidR="006442C5">
        <w:rPr>
          <w:rFonts w:ascii="Times New Roman" w:eastAsia="Times New Roman" w:hAnsi="Times New Roman" w:cs="Times New Roman"/>
          <w:sz w:val="28"/>
          <w:szCs w:val="28"/>
        </w:rPr>
        <w:t>казе от участия в приватизации)</w:t>
      </w:r>
      <w:r>
        <w:rPr>
          <w:rFonts w:ascii="Times New Roman" w:eastAsia="Times New Roman" w:hAnsi="Times New Roman" w:cs="Times New Roman"/>
          <w:sz w:val="28"/>
          <w:szCs w:val="28"/>
        </w:rPr>
        <w:t>»</w:t>
      </w:r>
      <w:r w:rsidR="006442C5">
        <w:rPr>
          <w:rFonts w:ascii="Times New Roman" w:hAnsi="Times New Roman" w:cs="Times New Roman"/>
          <w:sz w:val="28"/>
          <w:szCs w:val="28"/>
        </w:rPr>
        <w:t>.</w:t>
      </w:r>
    </w:p>
    <w:p w:rsidR="00985DBE" w:rsidRPr="002268D6" w:rsidRDefault="006442C5" w:rsidP="000B23B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7602ED">
        <w:rPr>
          <w:rFonts w:ascii="Times New Roman" w:hAnsi="Times New Roman" w:cs="Times New Roman"/>
          <w:color w:val="000000" w:themeColor="text1"/>
          <w:sz w:val="28"/>
          <w:szCs w:val="28"/>
        </w:rPr>
        <w:t xml:space="preserve">. </w:t>
      </w:r>
      <w:r w:rsidR="00295E4F">
        <w:rPr>
          <w:rFonts w:ascii="Times New Roman" w:hAnsi="Times New Roman" w:cs="Times New Roman"/>
          <w:color w:val="000000" w:themeColor="text1"/>
          <w:sz w:val="28"/>
          <w:szCs w:val="28"/>
        </w:rPr>
        <w:t>в а</w:t>
      </w:r>
      <w:r w:rsidR="007602ED" w:rsidRPr="0009404A">
        <w:rPr>
          <w:rFonts w:ascii="Times New Roman" w:eastAsia="Times New Roman" w:hAnsi="Times New Roman" w:cs="Times New Roman"/>
          <w:sz w:val="28"/>
          <w:szCs w:val="28"/>
        </w:rPr>
        <w:t>бзац</w:t>
      </w:r>
      <w:r w:rsidR="00295E4F">
        <w:rPr>
          <w:rFonts w:ascii="Times New Roman" w:eastAsia="Times New Roman" w:hAnsi="Times New Roman" w:cs="Times New Roman"/>
          <w:sz w:val="28"/>
          <w:szCs w:val="28"/>
        </w:rPr>
        <w:t xml:space="preserve">е третьем </w:t>
      </w:r>
      <w:r w:rsidR="007602ED" w:rsidRPr="0009404A">
        <w:rPr>
          <w:rFonts w:ascii="Times New Roman" w:eastAsia="Times New Roman" w:hAnsi="Times New Roman" w:cs="Times New Roman"/>
          <w:sz w:val="28"/>
          <w:szCs w:val="28"/>
        </w:rPr>
        <w:t xml:space="preserve"> пункта </w:t>
      </w:r>
      <w:r w:rsidR="00985DBE">
        <w:rPr>
          <w:rFonts w:ascii="Times New Roman" w:eastAsia="Times New Roman" w:hAnsi="Times New Roman" w:cs="Times New Roman"/>
          <w:sz w:val="28"/>
          <w:szCs w:val="28"/>
        </w:rPr>
        <w:t>23</w:t>
      </w:r>
      <w:r w:rsidR="007602ED" w:rsidRPr="0009404A">
        <w:rPr>
          <w:rFonts w:ascii="Times New Roman" w:eastAsia="Times New Roman" w:hAnsi="Times New Roman" w:cs="Times New Roman"/>
          <w:sz w:val="28"/>
          <w:szCs w:val="28"/>
        </w:rPr>
        <w:t xml:space="preserve"> раздела </w:t>
      </w:r>
      <w:r w:rsidR="007602ED" w:rsidRPr="0009404A">
        <w:rPr>
          <w:rFonts w:ascii="Times New Roman" w:eastAsia="Times New Roman" w:hAnsi="Times New Roman" w:cs="Times New Roman"/>
          <w:sz w:val="28"/>
          <w:szCs w:val="28"/>
          <w:lang w:val="en-US"/>
        </w:rPr>
        <w:t>II</w:t>
      </w:r>
      <w:r w:rsidR="007602ED" w:rsidRPr="0009404A">
        <w:rPr>
          <w:rFonts w:ascii="Times New Roman" w:eastAsia="Times New Roman" w:hAnsi="Times New Roman" w:cs="Times New Roman"/>
          <w:sz w:val="28"/>
          <w:szCs w:val="28"/>
        </w:rPr>
        <w:t xml:space="preserve"> </w:t>
      </w:r>
      <w:r w:rsidR="00295E4F">
        <w:rPr>
          <w:rFonts w:ascii="Times New Roman" w:eastAsia="Times New Roman" w:hAnsi="Times New Roman" w:cs="Times New Roman"/>
          <w:sz w:val="28"/>
          <w:szCs w:val="28"/>
        </w:rPr>
        <w:t>слова «в пункте 16» заменить словами «в пункте 16.1»</w:t>
      </w:r>
      <w:r>
        <w:rPr>
          <w:rFonts w:ascii="Times New Roman" w:eastAsia="Times New Roman" w:hAnsi="Times New Roman" w:cs="Times New Roman"/>
          <w:sz w:val="28"/>
          <w:szCs w:val="28"/>
        </w:rPr>
        <w:t>.</w:t>
      </w:r>
      <w:r w:rsidR="00295E4F">
        <w:rPr>
          <w:rFonts w:ascii="Times New Roman" w:eastAsia="Times New Roman" w:hAnsi="Times New Roman" w:cs="Times New Roman"/>
          <w:sz w:val="28"/>
          <w:szCs w:val="28"/>
        </w:rPr>
        <w:t xml:space="preserve"> </w:t>
      </w:r>
      <w:r w:rsidR="00985DBE">
        <w:rPr>
          <w:rFonts w:ascii="Times New Roman" w:eastAsia="Times New Roman" w:hAnsi="Times New Roman" w:cs="Times New Roman"/>
          <w:sz w:val="28"/>
          <w:szCs w:val="28"/>
        </w:rPr>
        <w:t xml:space="preserve"> </w:t>
      </w:r>
    </w:p>
    <w:p w:rsidR="00BC21FE" w:rsidRPr="000B23BB" w:rsidRDefault="00790920" w:rsidP="003127F0">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442C5">
        <w:rPr>
          <w:rFonts w:ascii="Times New Roman" w:eastAsia="Times New Roman" w:hAnsi="Times New Roman" w:cs="Times New Roman"/>
          <w:sz w:val="28"/>
          <w:szCs w:val="28"/>
        </w:rPr>
        <w:t>5</w:t>
      </w:r>
      <w:r w:rsidR="00913A0C">
        <w:rPr>
          <w:rFonts w:ascii="Times New Roman" w:eastAsia="Times New Roman" w:hAnsi="Times New Roman" w:cs="Times New Roman"/>
          <w:sz w:val="28"/>
          <w:szCs w:val="28"/>
        </w:rPr>
        <w:t>.</w:t>
      </w:r>
      <w:r w:rsidR="00913A0C">
        <w:rPr>
          <w:rFonts w:ascii="Times New Roman" w:eastAsia="Times New Roman" w:hAnsi="Times New Roman" w:cs="Times New Roman"/>
          <w:sz w:val="28"/>
          <w:szCs w:val="28"/>
        </w:rPr>
        <w:tab/>
      </w:r>
      <w:r w:rsidR="0004746E">
        <w:rPr>
          <w:rFonts w:ascii="Times New Roman" w:eastAsia="Times New Roman" w:hAnsi="Times New Roman" w:cs="Times New Roman"/>
          <w:sz w:val="28"/>
          <w:szCs w:val="28"/>
        </w:rPr>
        <w:t>Абзац</w:t>
      </w:r>
      <w:r>
        <w:rPr>
          <w:rFonts w:ascii="Times New Roman" w:eastAsia="Times New Roman" w:hAnsi="Times New Roman" w:cs="Times New Roman"/>
          <w:sz w:val="28"/>
          <w:szCs w:val="28"/>
        </w:rPr>
        <w:t xml:space="preserve"> </w:t>
      </w:r>
      <w:r w:rsidR="00295E4F">
        <w:rPr>
          <w:rFonts w:ascii="Times New Roman" w:eastAsia="Times New Roman" w:hAnsi="Times New Roman" w:cs="Times New Roman"/>
          <w:sz w:val="28"/>
          <w:szCs w:val="28"/>
        </w:rPr>
        <w:t xml:space="preserve">седьмой </w:t>
      </w:r>
      <w:r>
        <w:rPr>
          <w:rFonts w:ascii="Times New Roman" w:eastAsia="Times New Roman" w:hAnsi="Times New Roman" w:cs="Times New Roman"/>
          <w:sz w:val="28"/>
          <w:szCs w:val="28"/>
        </w:rPr>
        <w:t xml:space="preserve"> пункта</w:t>
      </w:r>
      <w:r w:rsidR="00450CC5" w:rsidRPr="000B23BB">
        <w:rPr>
          <w:rFonts w:ascii="Times New Roman" w:eastAsia="Times New Roman" w:hAnsi="Times New Roman" w:cs="Times New Roman"/>
          <w:sz w:val="28"/>
          <w:szCs w:val="28"/>
        </w:rPr>
        <w:t xml:space="preserve"> 31 раздела </w:t>
      </w:r>
      <w:r w:rsidR="00450CC5" w:rsidRPr="000B23BB">
        <w:rPr>
          <w:rFonts w:ascii="Times New Roman" w:eastAsia="Times New Roman" w:hAnsi="Times New Roman" w:cs="Times New Roman"/>
          <w:sz w:val="28"/>
          <w:szCs w:val="28"/>
          <w:lang w:val="en-US"/>
        </w:rPr>
        <w:t>III</w:t>
      </w:r>
      <w:r w:rsidR="00401B91">
        <w:rPr>
          <w:rFonts w:ascii="Times New Roman" w:eastAsia="Times New Roman" w:hAnsi="Times New Roman" w:cs="Times New Roman"/>
          <w:sz w:val="28"/>
          <w:szCs w:val="28"/>
        </w:rPr>
        <w:t xml:space="preserve"> признать утратившим</w:t>
      </w:r>
      <w:r w:rsidR="00450CC5" w:rsidRPr="000B23BB">
        <w:rPr>
          <w:rFonts w:ascii="Times New Roman" w:eastAsia="Times New Roman" w:hAnsi="Times New Roman" w:cs="Times New Roman"/>
          <w:sz w:val="28"/>
          <w:szCs w:val="28"/>
        </w:rPr>
        <w:t xml:space="preserve"> силу.</w:t>
      </w:r>
    </w:p>
    <w:p w:rsidR="0004746E" w:rsidRDefault="006442C5" w:rsidP="00450CC5">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lang w:eastAsia="en-US"/>
        </w:rPr>
        <w:t>1.6</w:t>
      </w:r>
      <w:r w:rsidR="00913A0C">
        <w:rPr>
          <w:rFonts w:ascii="Times New Roman" w:eastAsia="Times New Roman" w:hAnsi="Times New Roman" w:cs="Times New Roman"/>
          <w:color w:val="000000" w:themeColor="text1"/>
          <w:sz w:val="28"/>
          <w:szCs w:val="28"/>
          <w:lang w:eastAsia="en-US"/>
        </w:rPr>
        <w:t>.</w:t>
      </w:r>
      <w:r w:rsidR="00913A0C">
        <w:rPr>
          <w:rFonts w:ascii="Times New Roman" w:eastAsia="Times New Roman" w:hAnsi="Times New Roman" w:cs="Times New Roman"/>
          <w:color w:val="000000" w:themeColor="text1"/>
          <w:sz w:val="28"/>
          <w:szCs w:val="28"/>
          <w:lang w:eastAsia="en-US"/>
        </w:rPr>
        <w:tab/>
      </w:r>
      <w:r w:rsidR="00913A0C">
        <w:rPr>
          <w:rFonts w:ascii="Times New Roman" w:eastAsia="Times New Roman" w:hAnsi="Times New Roman" w:cs="Times New Roman"/>
          <w:sz w:val="28"/>
          <w:szCs w:val="28"/>
        </w:rPr>
        <w:t xml:space="preserve">Абзац </w:t>
      </w:r>
      <w:r w:rsidR="00295E4F">
        <w:rPr>
          <w:rFonts w:ascii="Times New Roman" w:eastAsia="Times New Roman" w:hAnsi="Times New Roman" w:cs="Times New Roman"/>
          <w:sz w:val="28"/>
          <w:szCs w:val="28"/>
        </w:rPr>
        <w:t xml:space="preserve">шестой </w:t>
      </w:r>
      <w:r w:rsidR="00913A0C">
        <w:rPr>
          <w:rFonts w:ascii="Times New Roman" w:eastAsia="Times New Roman" w:hAnsi="Times New Roman" w:cs="Times New Roman"/>
          <w:sz w:val="28"/>
          <w:szCs w:val="28"/>
        </w:rPr>
        <w:t xml:space="preserve"> пункта 33</w:t>
      </w:r>
      <w:r w:rsidR="00913A0C" w:rsidRPr="000B23BB">
        <w:rPr>
          <w:rFonts w:ascii="Times New Roman" w:eastAsia="Times New Roman" w:hAnsi="Times New Roman" w:cs="Times New Roman"/>
          <w:sz w:val="28"/>
          <w:szCs w:val="28"/>
        </w:rPr>
        <w:t xml:space="preserve"> раздела </w:t>
      </w:r>
      <w:r w:rsidR="00913A0C" w:rsidRPr="000B23BB">
        <w:rPr>
          <w:rFonts w:ascii="Times New Roman" w:eastAsia="Times New Roman" w:hAnsi="Times New Roman" w:cs="Times New Roman"/>
          <w:sz w:val="28"/>
          <w:szCs w:val="28"/>
          <w:lang w:val="en-US"/>
        </w:rPr>
        <w:t>III</w:t>
      </w:r>
      <w:r w:rsidR="00913A0C" w:rsidRPr="000B23BB">
        <w:rPr>
          <w:rFonts w:ascii="Times New Roman" w:eastAsia="Times New Roman" w:hAnsi="Times New Roman" w:cs="Times New Roman"/>
          <w:sz w:val="28"/>
          <w:szCs w:val="28"/>
        </w:rPr>
        <w:t xml:space="preserve"> </w:t>
      </w:r>
      <w:r w:rsidR="00913A0C" w:rsidRPr="0009404A">
        <w:rPr>
          <w:rFonts w:ascii="Times New Roman" w:eastAsia="Times New Roman" w:hAnsi="Times New Roman" w:cs="Times New Roman"/>
          <w:sz w:val="28"/>
          <w:szCs w:val="28"/>
        </w:rPr>
        <w:t>изложить в следующей редакции:</w:t>
      </w:r>
    </w:p>
    <w:p w:rsidR="00913A0C" w:rsidRDefault="00913A0C" w:rsidP="00450CC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sz w:val="28"/>
          <w:szCs w:val="28"/>
        </w:rPr>
        <w:t>«Критерием для принятия решения о направлении межведомственных запросов является отсутствие документов необходимых для оказания услуги, указанных в пункт</w:t>
      </w:r>
      <w:r w:rsidR="00295E4F">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16.2 настоящего Административного регламента».</w:t>
      </w:r>
    </w:p>
    <w:p w:rsidR="009E0124" w:rsidRPr="00C36F57" w:rsidRDefault="006442C5" w:rsidP="00675EC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1.7</w:t>
      </w:r>
      <w:r w:rsidR="00450CC5" w:rsidRPr="00C36F57">
        <w:rPr>
          <w:rFonts w:ascii="Times New Roman" w:eastAsia="Times New Roman" w:hAnsi="Times New Roman" w:cs="Times New Roman"/>
          <w:color w:val="000000" w:themeColor="text1"/>
          <w:sz w:val="28"/>
          <w:szCs w:val="28"/>
          <w:lang w:eastAsia="en-US"/>
        </w:rPr>
        <w:t>.</w:t>
      </w:r>
      <w:r w:rsidR="00450CC5" w:rsidRPr="00C36F57">
        <w:rPr>
          <w:rFonts w:ascii="Times New Roman" w:eastAsia="Times New Roman" w:hAnsi="Times New Roman" w:cs="Times New Roman"/>
          <w:color w:val="000000" w:themeColor="text1"/>
          <w:sz w:val="28"/>
          <w:szCs w:val="28"/>
          <w:lang w:eastAsia="en-US"/>
        </w:rPr>
        <w:tab/>
        <w:t xml:space="preserve">Раздел </w:t>
      </w:r>
      <w:r w:rsidR="00450CC5" w:rsidRPr="00C36F57">
        <w:rPr>
          <w:rFonts w:ascii="Times New Roman" w:eastAsia="Times New Roman" w:hAnsi="Times New Roman" w:cs="Times New Roman"/>
          <w:color w:val="000000" w:themeColor="text1"/>
          <w:sz w:val="28"/>
          <w:szCs w:val="28"/>
          <w:lang w:val="en-US" w:eastAsia="en-US"/>
        </w:rPr>
        <w:t>V</w:t>
      </w:r>
      <w:r>
        <w:rPr>
          <w:rFonts w:ascii="Times New Roman" w:eastAsia="Times New Roman" w:hAnsi="Times New Roman" w:cs="Times New Roman"/>
          <w:color w:val="000000" w:themeColor="text1"/>
          <w:sz w:val="28"/>
          <w:szCs w:val="28"/>
          <w:lang w:eastAsia="en-US"/>
        </w:rPr>
        <w:t xml:space="preserve"> изложить в следующей</w:t>
      </w:r>
      <w:r w:rsidR="009E0124" w:rsidRPr="00C36F57">
        <w:rPr>
          <w:rFonts w:ascii="Times New Roman" w:eastAsia="Times New Roman" w:hAnsi="Times New Roman" w:cs="Times New Roman"/>
          <w:color w:val="000000" w:themeColor="text1"/>
          <w:sz w:val="28"/>
          <w:szCs w:val="28"/>
          <w:lang w:eastAsia="en-US"/>
        </w:rPr>
        <w:t xml:space="preserve"> редакции:</w:t>
      </w:r>
    </w:p>
    <w:p w:rsidR="00675ECF" w:rsidRPr="00675ECF" w:rsidRDefault="00675ECF" w:rsidP="00675ECF">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75ECF">
        <w:rPr>
          <w:rFonts w:ascii="Times New Roman" w:eastAsia="Calibri" w:hAnsi="Times New Roman" w:cs="Times New Roman"/>
          <w:color w:val="000000" w:themeColor="text1"/>
          <w:sz w:val="28"/>
          <w:szCs w:val="28"/>
          <w:lang w:eastAsia="en-US"/>
        </w:rPr>
        <w:t xml:space="preserve"> «</w:t>
      </w:r>
      <w:r w:rsidRPr="00675ECF">
        <w:rPr>
          <w:rFonts w:ascii="Times New Roman" w:eastAsia="Calibri" w:hAnsi="Times New Roman" w:cs="Times New Roman"/>
          <w:color w:val="000000" w:themeColor="text1"/>
          <w:sz w:val="28"/>
          <w:szCs w:val="28"/>
          <w:lang w:val="en-US" w:eastAsia="en-US"/>
        </w:rPr>
        <w:t>V</w:t>
      </w:r>
      <w:r w:rsidRPr="00675ECF">
        <w:rPr>
          <w:rFonts w:ascii="Times New Roman" w:eastAsia="Calibri" w:hAnsi="Times New Roman" w:cs="Times New Roman"/>
          <w:color w:val="000000" w:themeColor="text1"/>
          <w:sz w:val="28"/>
          <w:szCs w:val="28"/>
          <w:lang w:eastAsia="en-US"/>
        </w:rPr>
        <w:t>.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работников</w:t>
      </w:r>
    </w:p>
    <w:p w:rsidR="00675ECF" w:rsidRPr="00675ECF" w:rsidRDefault="00675ECF" w:rsidP="00675ECF">
      <w:pPr>
        <w:tabs>
          <w:tab w:val="left" w:pos="9781"/>
          <w:tab w:val="left" w:pos="10490"/>
        </w:tabs>
        <w:spacing w:after="0" w:line="240" w:lineRule="auto"/>
        <w:ind w:firstLine="709"/>
        <w:jc w:val="both"/>
        <w:rPr>
          <w:rFonts w:ascii="Times New Roman" w:eastAsia="Calibri" w:hAnsi="Times New Roman" w:cs="Times New Roman"/>
          <w:color w:val="000000" w:themeColor="text1"/>
          <w:sz w:val="28"/>
          <w:szCs w:val="28"/>
          <w:lang w:eastAsia="en-US"/>
        </w:rPr>
      </w:pPr>
      <w:r w:rsidRPr="00675ECF">
        <w:rPr>
          <w:rFonts w:ascii="Times New Roman" w:hAnsi="Times New Roman" w:cs="Times New Roman"/>
          <w:color w:val="000000" w:themeColor="text1"/>
          <w:sz w:val="28"/>
          <w:szCs w:val="28"/>
        </w:rPr>
        <w:t xml:space="preserve">42. </w:t>
      </w:r>
      <w:r w:rsidRPr="00675ECF">
        <w:rPr>
          <w:rFonts w:ascii="Times New Roman" w:eastAsia="Calibri" w:hAnsi="Times New Roman" w:cs="Times New Roman"/>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675ECF" w:rsidRPr="00675ECF" w:rsidRDefault="00675ECF" w:rsidP="00675ECF">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675ECF">
        <w:rPr>
          <w:rFonts w:ascii="Times New Roman" w:hAnsi="Times New Roman" w:cs="Times New Roman"/>
          <w:color w:val="000000" w:themeColor="text1"/>
          <w:sz w:val="28"/>
          <w:szCs w:val="28"/>
        </w:rPr>
        <w:t>43. Жалоба на решения, действия (бездействие) Комитета, Отдела, предоставляющего муниципальную услугу его должностных лиц, муниципальных служащих, подается для рассмотрения в Комитет, предоставляющий муниципальную услугу, и рассматривается заместителем главы Березовского района, председателем Комитета</w:t>
      </w:r>
      <w:r w:rsidR="00F31333">
        <w:rPr>
          <w:rFonts w:ascii="Times New Roman" w:hAnsi="Times New Roman" w:cs="Times New Roman"/>
          <w:color w:val="000000" w:themeColor="text1"/>
          <w:sz w:val="28"/>
          <w:szCs w:val="28"/>
        </w:rPr>
        <w:t>,</w:t>
      </w:r>
      <w:r w:rsidR="00F31333" w:rsidRPr="00F31333">
        <w:t xml:space="preserve"> </w:t>
      </w:r>
      <w:r w:rsidR="00F31333" w:rsidRPr="00F31333">
        <w:rPr>
          <w:rFonts w:ascii="Times New Roman" w:hAnsi="Times New Roman" w:cs="Times New Roman"/>
          <w:color w:val="000000" w:themeColor="text1"/>
          <w:sz w:val="28"/>
          <w:szCs w:val="28"/>
        </w:rPr>
        <w:t>либо лицом его замещающим.</w:t>
      </w:r>
    </w:p>
    <w:p w:rsidR="00675ECF" w:rsidRPr="00675ECF" w:rsidRDefault="00675ECF" w:rsidP="00675ECF">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675ECF">
        <w:rPr>
          <w:rFonts w:ascii="Times New Roman" w:hAnsi="Times New Roman" w:cs="Times New Roman"/>
          <w:color w:val="000000" w:themeColor="text1"/>
          <w:sz w:val="28"/>
          <w:szCs w:val="28"/>
        </w:rPr>
        <w:t>В случае если обжалуются решения  и действия (бездействие) заместителя главы Березовского района, председателя Комитета,  жалоба  подается в администрацию и рассматривается главой Березовского района, либо лицом его замещающим.</w:t>
      </w:r>
    </w:p>
    <w:p w:rsidR="00675ECF" w:rsidRPr="00675ECF" w:rsidRDefault="00675ECF" w:rsidP="00675ECF">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675ECF">
        <w:rPr>
          <w:rFonts w:ascii="Times New Roman" w:hAnsi="Times New Roman" w:cs="Times New Roman"/>
          <w:color w:val="000000" w:themeColor="text1"/>
          <w:sz w:val="28"/>
          <w:szCs w:val="28"/>
        </w:rPr>
        <w:t xml:space="preserve">При обжаловании решений, действий (бездействий) МФЦ, директора МФЦ жалоба подается для рассмотрения в администрацию и рассматривается главой Березовского района, либо лицом его замещающим. </w:t>
      </w:r>
      <w:r w:rsidR="00F31333">
        <w:rPr>
          <w:rFonts w:ascii="Times New Roman" w:hAnsi="Times New Roman" w:cs="Times New Roman"/>
          <w:color w:val="000000" w:themeColor="text1"/>
          <w:sz w:val="28"/>
          <w:szCs w:val="28"/>
        </w:rPr>
        <w:t xml:space="preserve"> </w:t>
      </w:r>
      <w:r w:rsidRPr="00675ECF">
        <w:rPr>
          <w:rFonts w:ascii="Times New Roman" w:hAnsi="Times New Roman" w:cs="Times New Roman"/>
          <w:color w:val="000000" w:themeColor="text1"/>
          <w:sz w:val="28"/>
          <w:szCs w:val="28"/>
        </w:rPr>
        <w:t>Жалоба на решения, действия (бездействие) работников МФЦ подается для рассмотрения директору МФЦ.</w:t>
      </w:r>
    </w:p>
    <w:p w:rsidR="00675ECF" w:rsidRPr="00675ECF" w:rsidRDefault="00675ECF" w:rsidP="00675EC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675ECF">
        <w:rPr>
          <w:rFonts w:ascii="Times New Roman" w:hAnsi="Times New Roman" w:cs="Times New Roman"/>
          <w:color w:val="000000" w:themeColor="text1"/>
          <w:sz w:val="28"/>
          <w:szCs w:val="28"/>
        </w:rPr>
        <w:t xml:space="preserve">44. </w:t>
      </w:r>
      <w:proofErr w:type="gramStart"/>
      <w:r w:rsidRPr="00675ECF">
        <w:rPr>
          <w:rFonts w:ascii="Times New Roman" w:hAnsi="Times New Roman" w:cs="Times New Roman"/>
          <w:color w:val="000000" w:themeColor="text1"/>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roofErr w:type="gramEnd"/>
    </w:p>
    <w:p w:rsidR="00675ECF" w:rsidRPr="00675ECF" w:rsidRDefault="00675ECF" w:rsidP="00675ECF">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675ECF">
        <w:rPr>
          <w:rFonts w:ascii="Times New Roman" w:hAnsi="Times New Roman" w:cs="Times New Roman"/>
          <w:color w:val="000000" w:themeColor="text1"/>
          <w:sz w:val="28"/>
          <w:szCs w:val="28"/>
        </w:rPr>
        <w:t>45. Перечень нормативно правовых актов, регулирующих порядок досудебного (внесудебного) обжалования решений и действий (бездействия) Комитета, Отдела, предоставляющего муниципальную услугу, МФЦ, а также их должностных лиц, муниципальных служащих, работников:</w:t>
      </w:r>
    </w:p>
    <w:p w:rsidR="00675ECF" w:rsidRPr="00675ECF" w:rsidRDefault="00675ECF" w:rsidP="00675ECF">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675ECF">
        <w:rPr>
          <w:rFonts w:ascii="Times New Roman" w:hAnsi="Times New Roman" w:cs="Times New Roman"/>
          <w:color w:val="000000" w:themeColor="text1"/>
          <w:sz w:val="28"/>
          <w:szCs w:val="28"/>
        </w:rPr>
        <w:lastRenderedPageBreak/>
        <w:t xml:space="preserve">- Федеральный </w:t>
      </w:r>
      <w:hyperlink r:id="rId15" w:history="1">
        <w:r w:rsidRPr="00675ECF">
          <w:rPr>
            <w:rStyle w:val="ab"/>
            <w:rFonts w:ascii="Times New Roman" w:hAnsi="Times New Roman" w:cs="Times New Roman"/>
            <w:color w:val="000000" w:themeColor="text1"/>
            <w:sz w:val="28"/>
            <w:szCs w:val="28"/>
            <w:u w:val="none"/>
          </w:rPr>
          <w:t>закон</w:t>
        </w:r>
      </w:hyperlink>
      <w:r w:rsidRPr="00675ECF">
        <w:rPr>
          <w:rFonts w:ascii="Times New Roman" w:hAnsi="Times New Roman" w:cs="Times New Roman"/>
          <w:color w:val="000000" w:themeColor="text1"/>
          <w:sz w:val="28"/>
          <w:szCs w:val="28"/>
        </w:rPr>
        <w:t xml:space="preserve"> от 27.07.2010 № 210-ФЗ «Об организации предоставления государственных и муниципальных услуг»;</w:t>
      </w:r>
    </w:p>
    <w:p w:rsidR="00675ECF" w:rsidRPr="00675ECF" w:rsidRDefault="00675ECF" w:rsidP="00675ECF">
      <w:pPr>
        <w:tabs>
          <w:tab w:val="left" w:pos="9781"/>
          <w:tab w:val="left" w:pos="10490"/>
        </w:tabs>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8"/>
        </w:rPr>
      </w:pPr>
      <w:r w:rsidRPr="00675ECF">
        <w:rPr>
          <w:rFonts w:ascii="Times New Roman" w:hAnsi="Times New Roman" w:cs="Times New Roman"/>
          <w:color w:val="000000" w:themeColor="text1"/>
          <w:sz w:val="28"/>
          <w:szCs w:val="28"/>
        </w:rPr>
        <w:t xml:space="preserve"> -  </w:t>
      </w:r>
      <w:hyperlink r:id="rId16" w:history="1">
        <w:r w:rsidRPr="00675ECF">
          <w:rPr>
            <w:rStyle w:val="ab"/>
            <w:rFonts w:ascii="Times New Roman" w:hAnsi="Times New Roman" w:cs="Times New Roman"/>
            <w:color w:val="000000" w:themeColor="text1"/>
            <w:sz w:val="28"/>
            <w:szCs w:val="28"/>
            <w:u w:val="none"/>
          </w:rPr>
          <w:t>постановление</w:t>
        </w:r>
      </w:hyperlink>
      <w:r w:rsidRPr="00675ECF">
        <w:rPr>
          <w:rFonts w:ascii="Times New Roman" w:hAnsi="Times New Roman" w:cs="Times New Roman"/>
          <w:color w:val="000000" w:themeColor="text1"/>
          <w:sz w:val="28"/>
          <w:szCs w:val="28"/>
        </w:rPr>
        <w:t xml:space="preserve"> администрации Березовского района от 18.03.2013 № 374 «Об утверждении Порядка подачи и рассмотрения жалоб на решения и действия (бездействие) администрации Березовского района, ее структурных подразделений, их должностных лиц, муниципальных служащих, многофункционального центра, работников многофункционального центра».</w:t>
      </w:r>
    </w:p>
    <w:p w:rsidR="00400B64" w:rsidRPr="009E0124" w:rsidRDefault="00A932C9" w:rsidP="00675EC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A932C9">
        <w:rPr>
          <w:rFonts w:ascii="Times New Roman" w:eastAsia="Times New Roman" w:hAnsi="Times New Roman" w:cs="Times New Roman"/>
          <w:color w:val="000000" w:themeColor="text1"/>
          <w:sz w:val="28"/>
          <w:szCs w:val="28"/>
        </w:rPr>
        <w:t>1</w:t>
      </w:r>
      <w:r w:rsidR="006442C5">
        <w:rPr>
          <w:rFonts w:ascii="Times New Roman" w:eastAsia="Times New Roman" w:hAnsi="Times New Roman" w:cs="Times New Roman"/>
          <w:color w:val="000000" w:themeColor="text1"/>
          <w:sz w:val="28"/>
          <w:szCs w:val="28"/>
        </w:rPr>
        <w:t>.8</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Приложение 6</w:t>
      </w:r>
      <w:r w:rsidR="00400B64">
        <w:rPr>
          <w:rFonts w:ascii="Times New Roman" w:eastAsia="Times New Roman" w:hAnsi="Times New Roman" w:cs="Times New Roman"/>
          <w:color w:val="000000" w:themeColor="text1"/>
          <w:sz w:val="28"/>
          <w:szCs w:val="28"/>
        </w:rPr>
        <w:t xml:space="preserve"> к</w:t>
      </w:r>
      <w:r w:rsidR="00675ECF">
        <w:rPr>
          <w:rFonts w:ascii="Times New Roman" w:eastAsia="Times New Roman" w:hAnsi="Times New Roman" w:cs="Times New Roman"/>
          <w:color w:val="000000" w:themeColor="text1"/>
          <w:sz w:val="28"/>
          <w:szCs w:val="28"/>
        </w:rPr>
        <w:t xml:space="preserve"> административному регламенту предоставления муниципальной услуги «Бесплатная передача в собственность граждан Российской Федерации занима</w:t>
      </w:r>
      <w:r w:rsidR="00E8345A">
        <w:rPr>
          <w:rFonts w:ascii="Times New Roman" w:eastAsia="Times New Roman" w:hAnsi="Times New Roman" w:cs="Times New Roman"/>
          <w:color w:val="000000" w:themeColor="text1"/>
          <w:sz w:val="28"/>
          <w:szCs w:val="28"/>
        </w:rPr>
        <w:t xml:space="preserve">емых ими жилых помещений в муниципальном жилищном фонде (приватизация жилых помещений)» </w:t>
      </w:r>
      <w:r w:rsidR="00400B64">
        <w:rPr>
          <w:rFonts w:ascii="Times New Roman" w:eastAsia="Times New Roman" w:hAnsi="Times New Roman" w:cs="Times New Roman"/>
          <w:color w:val="000000" w:themeColor="text1"/>
          <w:sz w:val="28"/>
          <w:szCs w:val="28"/>
        </w:rPr>
        <w:t>признать утратившим силу.</w:t>
      </w:r>
    </w:p>
    <w:p w:rsidR="00A932C9" w:rsidRPr="00A932C9" w:rsidRDefault="006938A6" w:rsidP="00E8345A">
      <w:pPr>
        <w:pStyle w:val="ConsPlusTitle"/>
        <w:widowControl/>
        <w:tabs>
          <w:tab w:val="left" w:pos="709"/>
          <w:tab w:val="left" w:pos="1134"/>
        </w:tabs>
        <w:ind w:right="-2" w:firstLine="709"/>
        <w:jc w:val="both"/>
        <w:rPr>
          <w:rFonts w:ascii="Times New Roman" w:hAnsi="Times New Roman" w:cs="Times New Roman"/>
          <w:b w:val="0"/>
          <w:sz w:val="28"/>
          <w:szCs w:val="28"/>
        </w:rPr>
      </w:pPr>
      <w:r w:rsidRPr="00A932C9">
        <w:rPr>
          <w:rFonts w:ascii="Times New Roman" w:hAnsi="Times New Roman" w:cs="Times New Roman"/>
          <w:b w:val="0"/>
          <w:sz w:val="28"/>
          <w:szCs w:val="28"/>
        </w:rPr>
        <w:t>2.</w:t>
      </w:r>
      <w:r w:rsidRPr="00A932C9">
        <w:rPr>
          <w:rFonts w:ascii="Times New Roman" w:hAnsi="Times New Roman" w:cs="Times New Roman"/>
          <w:b w:val="0"/>
          <w:sz w:val="28"/>
          <w:szCs w:val="28"/>
        </w:rPr>
        <w:tab/>
      </w:r>
      <w:r w:rsidR="00A932C9" w:rsidRPr="00A932C9">
        <w:rPr>
          <w:rFonts w:ascii="Times New Roman" w:hAnsi="Times New Roman" w:cs="Times New Roman"/>
          <w:b w:val="0"/>
          <w:sz w:val="28"/>
          <w:szCs w:val="28"/>
        </w:rPr>
        <w:t xml:space="preserve">Опубликовать настоящее постановление в газете «Жизнь Югры» и разместить </w:t>
      </w:r>
      <w:proofErr w:type="gramStart"/>
      <w:r w:rsidR="00A932C9" w:rsidRPr="00A932C9">
        <w:rPr>
          <w:rFonts w:ascii="Times New Roman" w:hAnsi="Times New Roman" w:cs="Times New Roman"/>
          <w:b w:val="0"/>
          <w:sz w:val="28"/>
          <w:szCs w:val="28"/>
        </w:rPr>
        <w:t>на</w:t>
      </w:r>
      <w:proofErr w:type="gramEnd"/>
      <w:r w:rsidR="00A932C9" w:rsidRPr="00A932C9">
        <w:rPr>
          <w:rFonts w:ascii="Times New Roman" w:hAnsi="Times New Roman" w:cs="Times New Roman"/>
          <w:b w:val="0"/>
          <w:sz w:val="28"/>
          <w:szCs w:val="28"/>
        </w:rPr>
        <w:t xml:space="preserve"> </w:t>
      </w:r>
      <w:proofErr w:type="gramStart"/>
      <w:r w:rsidR="00A932C9" w:rsidRPr="00A932C9">
        <w:rPr>
          <w:rFonts w:ascii="Times New Roman" w:hAnsi="Times New Roman" w:cs="Times New Roman"/>
          <w:b w:val="0"/>
          <w:sz w:val="28"/>
          <w:szCs w:val="28"/>
        </w:rPr>
        <w:t>официальных</w:t>
      </w:r>
      <w:proofErr w:type="gramEnd"/>
      <w:r w:rsidR="00A932C9" w:rsidRPr="00A932C9">
        <w:rPr>
          <w:rFonts w:ascii="Times New Roman" w:hAnsi="Times New Roman" w:cs="Times New Roman"/>
          <w:b w:val="0"/>
          <w:sz w:val="28"/>
          <w:szCs w:val="28"/>
        </w:rPr>
        <w:t xml:space="preserve"> веб-сайтах органов местного самоуправления городского поселения Березово (</w:t>
      </w:r>
      <w:hyperlink r:id="rId17" w:history="1">
        <w:r w:rsidR="00A932C9" w:rsidRPr="00A932C9">
          <w:rPr>
            <w:rStyle w:val="ab"/>
            <w:rFonts w:ascii="Times New Roman" w:hAnsi="Times New Roman"/>
            <w:b w:val="0"/>
            <w:sz w:val="28"/>
            <w:szCs w:val="28"/>
            <w:lang w:val="en-US"/>
          </w:rPr>
          <w:t>www</w:t>
        </w:r>
        <w:r w:rsidR="00A932C9" w:rsidRPr="00A932C9">
          <w:rPr>
            <w:rStyle w:val="ab"/>
            <w:rFonts w:ascii="Times New Roman" w:hAnsi="Times New Roman"/>
            <w:b w:val="0"/>
            <w:sz w:val="28"/>
            <w:szCs w:val="28"/>
          </w:rPr>
          <w:t>.</w:t>
        </w:r>
        <w:r w:rsidR="00A932C9" w:rsidRPr="00A932C9">
          <w:rPr>
            <w:rStyle w:val="ab"/>
            <w:rFonts w:ascii="Times New Roman" w:hAnsi="Times New Roman"/>
            <w:b w:val="0"/>
            <w:sz w:val="28"/>
            <w:szCs w:val="28"/>
            <w:lang w:val="en-US"/>
          </w:rPr>
          <w:t>gradberezov</w:t>
        </w:r>
        <w:r w:rsidR="00A932C9" w:rsidRPr="00A932C9">
          <w:rPr>
            <w:rStyle w:val="ab"/>
            <w:rFonts w:ascii="Times New Roman" w:hAnsi="Times New Roman"/>
            <w:b w:val="0"/>
            <w:sz w:val="28"/>
            <w:szCs w:val="28"/>
          </w:rPr>
          <w:t>.</w:t>
        </w:r>
        <w:r w:rsidR="00A932C9" w:rsidRPr="00A932C9">
          <w:rPr>
            <w:rStyle w:val="ab"/>
            <w:rFonts w:ascii="Times New Roman" w:hAnsi="Times New Roman"/>
            <w:b w:val="0"/>
            <w:sz w:val="28"/>
            <w:szCs w:val="28"/>
            <w:lang w:val="en-US"/>
          </w:rPr>
          <w:t>ru</w:t>
        </w:r>
      </w:hyperlink>
      <w:r w:rsidR="00A932C9" w:rsidRPr="00A932C9">
        <w:rPr>
          <w:rFonts w:ascii="Times New Roman" w:hAnsi="Times New Roman" w:cs="Times New Roman"/>
          <w:b w:val="0"/>
          <w:sz w:val="28"/>
          <w:szCs w:val="28"/>
        </w:rPr>
        <w:t>), Березовского района (</w:t>
      </w:r>
      <w:hyperlink r:id="rId18" w:history="1">
        <w:r w:rsidR="00A932C9" w:rsidRPr="00A932C9">
          <w:rPr>
            <w:rStyle w:val="ab"/>
            <w:rFonts w:ascii="Times New Roman" w:hAnsi="Times New Roman"/>
            <w:b w:val="0"/>
            <w:sz w:val="28"/>
            <w:szCs w:val="28"/>
            <w:lang w:val="en-US"/>
          </w:rPr>
          <w:t>www</w:t>
        </w:r>
        <w:r w:rsidR="00A932C9" w:rsidRPr="00A932C9">
          <w:rPr>
            <w:rStyle w:val="ab"/>
            <w:rFonts w:ascii="Times New Roman" w:hAnsi="Times New Roman"/>
            <w:b w:val="0"/>
            <w:sz w:val="28"/>
            <w:szCs w:val="28"/>
          </w:rPr>
          <w:t>.</w:t>
        </w:r>
        <w:r w:rsidR="00A932C9" w:rsidRPr="00A932C9">
          <w:rPr>
            <w:rStyle w:val="ab"/>
            <w:rFonts w:ascii="Times New Roman" w:hAnsi="Times New Roman"/>
            <w:b w:val="0"/>
            <w:sz w:val="28"/>
            <w:szCs w:val="28"/>
            <w:lang w:val="en-US"/>
          </w:rPr>
          <w:t>berezovo</w:t>
        </w:r>
        <w:r w:rsidR="00A932C9" w:rsidRPr="00A932C9">
          <w:rPr>
            <w:rStyle w:val="ab"/>
            <w:rFonts w:ascii="Times New Roman" w:hAnsi="Times New Roman"/>
            <w:b w:val="0"/>
            <w:sz w:val="28"/>
            <w:szCs w:val="28"/>
          </w:rPr>
          <w:t>.</w:t>
        </w:r>
        <w:proofErr w:type="spellStart"/>
        <w:r w:rsidR="00A932C9" w:rsidRPr="00A932C9">
          <w:rPr>
            <w:rStyle w:val="ab"/>
            <w:rFonts w:ascii="Times New Roman" w:hAnsi="Times New Roman"/>
            <w:b w:val="0"/>
            <w:sz w:val="28"/>
            <w:szCs w:val="28"/>
            <w:lang w:val="en-US"/>
          </w:rPr>
          <w:t>ru</w:t>
        </w:r>
        <w:proofErr w:type="spellEnd"/>
      </w:hyperlink>
      <w:r w:rsidR="00A932C9" w:rsidRPr="00A932C9">
        <w:rPr>
          <w:rFonts w:ascii="Times New Roman" w:hAnsi="Times New Roman" w:cs="Times New Roman"/>
          <w:b w:val="0"/>
          <w:sz w:val="28"/>
          <w:szCs w:val="28"/>
        </w:rPr>
        <w:t>).</w:t>
      </w:r>
    </w:p>
    <w:p w:rsidR="007B664E" w:rsidRDefault="00A932C9" w:rsidP="00675ECF">
      <w:pPr>
        <w:tabs>
          <w:tab w:val="left" w:pos="709"/>
        </w:tabs>
        <w:spacing w:after="0" w:line="240" w:lineRule="auto"/>
        <w:ind w:firstLine="708"/>
        <w:jc w:val="both"/>
        <w:rPr>
          <w:rFonts w:ascii="Times New Roman" w:hAnsi="Times New Roman" w:cs="Times New Roman"/>
          <w:sz w:val="28"/>
          <w:szCs w:val="28"/>
        </w:rPr>
      </w:pPr>
      <w:r w:rsidRPr="00A932C9">
        <w:rPr>
          <w:rFonts w:ascii="Times New Roman" w:hAnsi="Times New Roman" w:cs="Times New Roman"/>
          <w:sz w:val="28"/>
          <w:szCs w:val="28"/>
        </w:rPr>
        <w:t>3. Настоящее постановление вступает в силу после его официального опубликования.</w:t>
      </w:r>
    </w:p>
    <w:p w:rsidR="00A932C9" w:rsidRDefault="00A932C9" w:rsidP="00A932C9">
      <w:pPr>
        <w:tabs>
          <w:tab w:val="left" w:pos="709"/>
        </w:tabs>
        <w:spacing w:after="0" w:line="240" w:lineRule="auto"/>
        <w:ind w:firstLine="708"/>
        <w:jc w:val="both"/>
        <w:rPr>
          <w:rFonts w:ascii="Times New Roman" w:hAnsi="Times New Roman" w:cs="Times New Roman"/>
          <w:sz w:val="28"/>
          <w:szCs w:val="28"/>
        </w:rPr>
      </w:pPr>
    </w:p>
    <w:p w:rsidR="00997EFA" w:rsidRPr="00A932C9" w:rsidRDefault="00997EFA" w:rsidP="00A932C9">
      <w:pPr>
        <w:tabs>
          <w:tab w:val="left" w:pos="709"/>
        </w:tabs>
        <w:spacing w:after="0" w:line="240" w:lineRule="auto"/>
        <w:ind w:firstLine="708"/>
        <w:jc w:val="both"/>
        <w:rPr>
          <w:rFonts w:ascii="Times New Roman" w:hAnsi="Times New Roman" w:cs="Times New Roman"/>
          <w:sz w:val="28"/>
          <w:szCs w:val="28"/>
        </w:rPr>
      </w:pPr>
    </w:p>
    <w:p w:rsidR="00EB533A" w:rsidRPr="00EB533A" w:rsidRDefault="008275F2" w:rsidP="00EB533A">
      <w:pPr>
        <w:tabs>
          <w:tab w:val="left" w:pos="7965"/>
        </w:tabs>
        <w:spacing w:after="0" w:line="240" w:lineRule="auto"/>
        <w:rPr>
          <w:rFonts w:ascii="Times New Roman" w:eastAsia="Times New Roman" w:hAnsi="Times New Roman" w:cs="Times New Roman"/>
          <w:sz w:val="28"/>
          <w:szCs w:val="20"/>
        </w:rPr>
      </w:pPr>
      <w:proofErr w:type="spellStart"/>
      <w:r>
        <w:rPr>
          <w:rFonts w:ascii="Times New Roman" w:eastAsia="Times New Roman" w:hAnsi="Times New Roman" w:cs="Times New Roman"/>
          <w:sz w:val="28"/>
          <w:szCs w:val="20"/>
        </w:rPr>
        <w:t>И.о</w:t>
      </w:r>
      <w:proofErr w:type="gramStart"/>
      <w:r>
        <w:rPr>
          <w:rFonts w:ascii="Times New Roman" w:eastAsia="Times New Roman" w:hAnsi="Times New Roman" w:cs="Times New Roman"/>
          <w:sz w:val="28"/>
          <w:szCs w:val="20"/>
        </w:rPr>
        <w:t>.г</w:t>
      </w:r>
      <w:proofErr w:type="gramEnd"/>
      <w:r w:rsidR="002E4A1C">
        <w:rPr>
          <w:rFonts w:ascii="Times New Roman" w:eastAsia="Times New Roman" w:hAnsi="Times New Roman" w:cs="Times New Roman"/>
          <w:sz w:val="28"/>
          <w:szCs w:val="20"/>
        </w:rPr>
        <w:t>лав</w:t>
      </w:r>
      <w:r>
        <w:rPr>
          <w:rFonts w:ascii="Times New Roman" w:eastAsia="Times New Roman" w:hAnsi="Times New Roman" w:cs="Times New Roman"/>
          <w:sz w:val="28"/>
          <w:szCs w:val="20"/>
        </w:rPr>
        <w:t>ы</w:t>
      </w:r>
      <w:proofErr w:type="spellEnd"/>
      <w:r w:rsidR="00A932C9">
        <w:rPr>
          <w:rFonts w:ascii="Times New Roman" w:eastAsia="Times New Roman" w:hAnsi="Times New Roman" w:cs="Times New Roman"/>
          <w:sz w:val="28"/>
          <w:szCs w:val="20"/>
        </w:rPr>
        <w:t xml:space="preserve"> района</w:t>
      </w:r>
      <w:r w:rsidR="00A932C9">
        <w:rPr>
          <w:rFonts w:ascii="Times New Roman" w:eastAsia="Times New Roman" w:hAnsi="Times New Roman" w:cs="Times New Roman"/>
          <w:sz w:val="28"/>
          <w:szCs w:val="20"/>
        </w:rPr>
        <w:tab/>
      </w:r>
      <w:r>
        <w:rPr>
          <w:rFonts w:ascii="Times New Roman" w:eastAsia="Times New Roman" w:hAnsi="Times New Roman" w:cs="Times New Roman"/>
          <w:sz w:val="28"/>
          <w:szCs w:val="20"/>
        </w:rPr>
        <w:t xml:space="preserve">  </w:t>
      </w:r>
      <w:r w:rsidR="00A932C9">
        <w:rPr>
          <w:rFonts w:ascii="Times New Roman" w:eastAsia="Times New Roman" w:hAnsi="Times New Roman" w:cs="Times New Roman"/>
          <w:sz w:val="28"/>
          <w:szCs w:val="20"/>
        </w:rPr>
        <w:t xml:space="preserve">    </w:t>
      </w:r>
      <w:r w:rsidR="00820306">
        <w:rPr>
          <w:rFonts w:ascii="Times New Roman" w:eastAsia="Times New Roman" w:hAnsi="Times New Roman" w:cs="Times New Roman"/>
          <w:sz w:val="28"/>
          <w:szCs w:val="20"/>
        </w:rPr>
        <w:t xml:space="preserve"> </w:t>
      </w:r>
      <w:r w:rsidR="00A932C9">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С.Н. Титов</w:t>
      </w:r>
    </w:p>
    <w:sectPr w:rsidR="00EB533A" w:rsidRPr="00EB533A" w:rsidSect="00A932C9">
      <w:headerReference w:type="default" r:id="rId19"/>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F1" w:rsidRDefault="00802EF1" w:rsidP="00F81619">
      <w:pPr>
        <w:spacing w:after="0" w:line="240" w:lineRule="auto"/>
      </w:pPr>
      <w:r>
        <w:separator/>
      </w:r>
    </w:p>
  </w:endnote>
  <w:endnote w:type="continuationSeparator" w:id="0">
    <w:p w:rsidR="00802EF1" w:rsidRDefault="00802EF1" w:rsidP="00F8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F1" w:rsidRDefault="00802EF1" w:rsidP="00F81619">
      <w:pPr>
        <w:spacing w:after="0" w:line="240" w:lineRule="auto"/>
      </w:pPr>
      <w:r>
        <w:separator/>
      </w:r>
    </w:p>
  </w:footnote>
  <w:footnote w:type="continuationSeparator" w:id="0">
    <w:p w:rsidR="00802EF1" w:rsidRDefault="00802EF1" w:rsidP="00F81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85455"/>
      <w:docPartObj>
        <w:docPartGallery w:val="Page Numbers (Top of Page)"/>
        <w:docPartUnique/>
      </w:docPartObj>
    </w:sdtPr>
    <w:sdtEndPr/>
    <w:sdtContent>
      <w:p w:rsidR="00481AE4" w:rsidRDefault="00481AE4">
        <w:pPr>
          <w:pStyle w:val="ac"/>
          <w:jc w:val="center"/>
        </w:pPr>
        <w:r w:rsidRPr="00F81619">
          <w:rPr>
            <w:rFonts w:ascii="Times New Roman" w:hAnsi="Times New Roman" w:cs="Times New Roman"/>
            <w:sz w:val="24"/>
            <w:szCs w:val="24"/>
          </w:rPr>
          <w:fldChar w:fldCharType="begin"/>
        </w:r>
        <w:r w:rsidRPr="00F81619">
          <w:rPr>
            <w:rFonts w:ascii="Times New Roman" w:hAnsi="Times New Roman" w:cs="Times New Roman"/>
            <w:sz w:val="24"/>
            <w:szCs w:val="24"/>
          </w:rPr>
          <w:instrText>PAGE   \* MERGEFORMAT</w:instrText>
        </w:r>
        <w:r w:rsidRPr="00F81619">
          <w:rPr>
            <w:rFonts w:ascii="Times New Roman" w:hAnsi="Times New Roman" w:cs="Times New Roman"/>
            <w:sz w:val="24"/>
            <w:szCs w:val="24"/>
          </w:rPr>
          <w:fldChar w:fldCharType="separate"/>
        </w:r>
        <w:r w:rsidR="00635BE4">
          <w:rPr>
            <w:rFonts w:ascii="Times New Roman" w:hAnsi="Times New Roman" w:cs="Times New Roman"/>
            <w:noProof/>
            <w:sz w:val="24"/>
            <w:szCs w:val="24"/>
          </w:rPr>
          <w:t>2</w:t>
        </w:r>
        <w:r w:rsidRPr="00F81619">
          <w:rPr>
            <w:rFonts w:ascii="Times New Roman" w:hAnsi="Times New Roman" w:cs="Times New Roman"/>
            <w:sz w:val="24"/>
            <w:szCs w:val="24"/>
          </w:rPr>
          <w:fldChar w:fldCharType="end"/>
        </w:r>
      </w:p>
    </w:sdtContent>
  </w:sdt>
  <w:p w:rsidR="00481AE4" w:rsidRDefault="00481AE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63A2"/>
    <w:multiLevelType w:val="multilevel"/>
    <w:tmpl w:val="C320221C"/>
    <w:lvl w:ilvl="0">
      <w:start w:val="1"/>
      <w:numFmt w:val="decimal"/>
      <w:lvlText w:val="%1."/>
      <w:lvlJc w:val="left"/>
      <w:pPr>
        <w:ind w:left="795" w:hanging="360"/>
      </w:pPr>
    </w:lvl>
    <w:lvl w:ilvl="1">
      <w:start w:val="1"/>
      <w:numFmt w:val="decimal"/>
      <w:isLgl/>
      <w:lvlText w:val="%1.%2."/>
      <w:lvlJc w:val="left"/>
      <w:pPr>
        <w:ind w:left="1429" w:hanging="720"/>
      </w:pPr>
      <w:rPr>
        <w:rFonts w:hint="default"/>
        <w:b w:val="0"/>
      </w:rPr>
    </w:lvl>
    <w:lvl w:ilvl="2">
      <w:start w:val="1"/>
      <w:numFmt w:val="decimal"/>
      <w:isLgl/>
      <w:lvlText w:val="%1.%2.%3."/>
      <w:lvlJc w:val="left"/>
      <w:pPr>
        <w:ind w:left="1703" w:hanging="720"/>
      </w:pPr>
      <w:rPr>
        <w:rFonts w:hint="default"/>
        <w:b w:val="0"/>
      </w:rPr>
    </w:lvl>
    <w:lvl w:ilvl="3">
      <w:start w:val="1"/>
      <w:numFmt w:val="decimal"/>
      <w:isLgl/>
      <w:lvlText w:val="%1.%2.%3.%4."/>
      <w:lvlJc w:val="left"/>
      <w:pPr>
        <w:ind w:left="2337" w:hanging="1080"/>
      </w:pPr>
      <w:rPr>
        <w:rFonts w:hint="default"/>
        <w:b/>
      </w:rPr>
    </w:lvl>
    <w:lvl w:ilvl="4">
      <w:start w:val="1"/>
      <w:numFmt w:val="decimal"/>
      <w:isLgl/>
      <w:lvlText w:val="%1.%2.%3.%4.%5."/>
      <w:lvlJc w:val="left"/>
      <w:pPr>
        <w:ind w:left="2611" w:hanging="1080"/>
      </w:pPr>
      <w:rPr>
        <w:rFonts w:hint="default"/>
        <w:b/>
      </w:rPr>
    </w:lvl>
    <w:lvl w:ilvl="5">
      <w:start w:val="1"/>
      <w:numFmt w:val="decimal"/>
      <w:isLgl/>
      <w:lvlText w:val="%1.%2.%3.%4.%5.%6."/>
      <w:lvlJc w:val="left"/>
      <w:pPr>
        <w:ind w:left="3245" w:hanging="1440"/>
      </w:pPr>
      <w:rPr>
        <w:rFonts w:hint="default"/>
        <w:b/>
      </w:rPr>
    </w:lvl>
    <w:lvl w:ilvl="6">
      <w:start w:val="1"/>
      <w:numFmt w:val="decimal"/>
      <w:isLgl/>
      <w:lvlText w:val="%1.%2.%3.%4.%5.%6.%7."/>
      <w:lvlJc w:val="left"/>
      <w:pPr>
        <w:ind w:left="3879" w:hanging="1800"/>
      </w:pPr>
      <w:rPr>
        <w:rFonts w:hint="default"/>
        <w:b/>
      </w:rPr>
    </w:lvl>
    <w:lvl w:ilvl="7">
      <w:start w:val="1"/>
      <w:numFmt w:val="decimal"/>
      <w:isLgl/>
      <w:lvlText w:val="%1.%2.%3.%4.%5.%6.%7.%8."/>
      <w:lvlJc w:val="left"/>
      <w:pPr>
        <w:ind w:left="4153" w:hanging="1800"/>
      </w:pPr>
      <w:rPr>
        <w:rFonts w:hint="default"/>
        <w:b/>
      </w:rPr>
    </w:lvl>
    <w:lvl w:ilvl="8">
      <w:start w:val="1"/>
      <w:numFmt w:val="decimal"/>
      <w:isLgl/>
      <w:lvlText w:val="%1.%2.%3.%4.%5.%6.%7.%8.%9."/>
      <w:lvlJc w:val="left"/>
      <w:pPr>
        <w:ind w:left="4787" w:hanging="2160"/>
      </w:pPr>
      <w:rPr>
        <w:rFonts w:hint="default"/>
        <w:b/>
      </w:rPr>
    </w:lvl>
  </w:abstractNum>
  <w:abstractNum w:abstractNumId="1">
    <w:nsid w:val="231F0283"/>
    <w:multiLevelType w:val="hybridMultilevel"/>
    <w:tmpl w:val="085AA4E8"/>
    <w:lvl w:ilvl="0" w:tplc="24B0D1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ADD2926"/>
    <w:multiLevelType w:val="hybridMultilevel"/>
    <w:tmpl w:val="8EE44102"/>
    <w:lvl w:ilvl="0" w:tplc="6192B6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1F3D83"/>
    <w:multiLevelType w:val="hybridMultilevel"/>
    <w:tmpl w:val="3FB6A6E8"/>
    <w:lvl w:ilvl="0" w:tplc="7CFA0A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8A547B6"/>
    <w:multiLevelType w:val="hybridMultilevel"/>
    <w:tmpl w:val="98E05418"/>
    <w:lvl w:ilvl="0" w:tplc="A0FA3B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94003DD"/>
    <w:multiLevelType w:val="multilevel"/>
    <w:tmpl w:val="DE08959E"/>
    <w:lvl w:ilvl="0">
      <w:start w:val="1"/>
      <w:numFmt w:val="decimal"/>
      <w:lvlText w:val="%1."/>
      <w:lvlJc w:val="left"/>
      <w:pPr>
        <w:ind w:left="450" w:hanging="450"/>
      </w:pPr>
      <w:rPr>
        <w:rFonts w:cs="Times New Roman"/>
      </w:rPr>
    </w:lvl>
    <w:lvl w:ilvl="1">
      <w:start w:val="1"/>
      <w:numFmt w:val="decimal"/>
      <w:lvlText w:val="%1.%2."/>
      <w:lvlJc w:val="left"/>
      <w:pPr>
        <w:ind w:left="1288"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
    <w:nsid w:val="396E6709"/>
    <w:multiLevelType w:val="hybridMultilevel"/>
    <w:tmpl w:val="0BDA1ED8"/>
    <w:lvl w:ilvl="0" w:tplc="A0FA3B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0D6DA5"/>
    <w:multiLevelType w:val="hybridMultilevel"/>
    <w:tmpl w:val="5338F498"/>
    <w:lvl w:ilvl="0" w:tplc="9634C3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2510787"/>
    <w:multiLevelType w:val="hybridMultilevel"/>
    <w:tmpl w:val="DC2AEEBA"/>
    <w:lvl w:ilvl="0" w:tplc="E24C2A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E124639"/>
    <w:multiLevelType w:val="multilevel"/>
    <w:tmpl w:val="B9B4C34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2"/>
  </w:num>
  <w:num w:numId="2">
    <w:abstractNumId w:val="7"/>
  </w:num>
  <w:num w:numId="3">
    <w:abstractNumId w:val="1"/>
  </w:num>
  <w:num w:numId="4">
    <w:abstractNumId w:val="8"/>
  </w:num>
  <w:num w:numId="5">
    <w:abstractNumId w:val="4"/>
  </w:num>
  <w:num w:numId="6">
    <w:abstractNumId w:val="6"/>
  </w:num>
  <w:num w:numId="7">
    <w:abstractNumId w:val="0"/>
  </w:num>
  <w:num w:numId="8">
    <w:abstractNumId w:val="9"/>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06"/>
    <w:rsid w:val="00000BDF"/>
    <w:rsid w:val="0001617B"/>
    <w:rsid w:val="00035E28"/>
    <w:rsid w:val="00041D62"/>
    <w:rsid w:val="000432D1"/>
    <w:rsid w:val="0004746E"/>
    <w:rsid w:val="00056E0B"/>
    <w:rsid w:val="00065AEF"/>
    <w:rsid w:val="000671A4"/>
    <w:rsid w:val="00070548"/>
    <w:rsid w:val="00087EFD"/>
    <w:rsid w:val="00090EA5"/>
    <w:rsid w:val="0009404A"/>
    <w:rsid w:val="000A6790"/>
    <w:rsid w:val="000B23BB"/>
    <w:rsid w:val="000B32CE"/>
    <w:rsid w:val="000C107A"/>
    <w:rsid w:val="000D30BA"/>
    <w:rsid w:val="000E6160"/>
    <w:rsid w:val="000E7BCE"/>
    <w:rsid w:val="00110942"/>
    <w:rsid w:val="00112D9B"/>
    <w:rsid w:val="00113723"/>
    <w:rsid w:val="00113939"/>
    <w:rsid w:val="001176C2"/>
    <w:rsid w:val="00142966"/>
    <w:rsid w:val="00150179"/>
    <w:rsid w:val="00164C7A"/>
    <w:rsid w:val="00194780"/>
    <w:rsid w:val="001B3D35"/>
    <w:rsid w:val="001F33CE"/>
    <w:rsid w:val="00206178"/>
    <w:rsid w:val="00211BD6"/>
    <w:rsid w:val="002268D6"/>
    <w:rsid w:val="0025326F"/>
    <w:rsid w:val="0026097E"/>
    <w:rsid w:val="00271120"/>
    <w:rsid w:val="002767F0"/>
    <w:rsid w:val="00276EC0"/>
    <w:rsid w:val="0028192A"/>
    <w:rsid w:val="00295E4F"/>
    <w:rsid w:val="002B3E61"/>
    <w:rsid w:val="002D5AE2"/>
    <w:rsid w:val="002E4A1C"/>
    <w:rsid w:val="002F2C29"/>
    <w:rsid w:val="00301A6B"/>
    <w:rsid w:val="003111B1"/>
    <w:rsid w:val="003127F0"/>
    <w:rsid w:val="003368F6"/>
    <w:rsid w:val="003570BF"/>
    <w:rsid w:val="00363065"/>
    <w:rsid w:val="003633F6"/>
    <w:rsid w:val="00370EA5"/>
    <w:rsid w:val="003907EC"/>
    <w:rsid w:val="0039456E"/>
    <w:rsid w:val="003E6DD4"/>
    <w:rsid w:val="003E7AD4"/>
    <w:rsid w:val="003F534B"/>
    <w:rsid w:val="00400B64"/>
    <w:rsid w:val="00401B91"/>
    <w:rsid w:val="00406582"/>
    <w:rsid w:val="00407450"/>
    <w:rsid w:val="00423C2E"/>
    <w:rsid w:val="00450CC5"/>
    <w:rsid w:val="00465A33"/>
    <w:rsid w:val="004720F7"/>
    <w:rsid w:val="00481AE4"/>
    <w:rsid w:val="00481B9A"/>
    <w:rsid w:val="00485F73"/>
    <w:rsid w:val="004973CA"/>
    <w:rsid w:val="004A018D"/>
    <w:rsid w:val="004A7AF5"/>
    <w:rsid w:val="004B7E92"/>
    <w:rsid w:val="004E0980"/>
    <w:rsid w:val="00501946"/>
    <w:rsid w:val="005303C2"/>
    <w:rsid w:val="005339E4"/>
    <w:rsid w:val="005509D8"/>
    <w:rsid w:val="0055635D"/>
    <w:rsid w:val="0059126C"/>
    <w:rsid w:val="005C534C"/>
    <w:rsid w:val="005C6678"/>
    <w:rsid w:val="005D0FE3"/>
    <w:rsid w:val="005F39FF"/>
    <w:rsid w:val="005F4D12"/>
    <w:rsid w:val="005F5D6D"/>
    <w:rsid w:val="006060C0"/>
    <w:rsid w:val="006240B4"/>
    <w:rsid w:val="006311D3"/>
    <w:rsid w:val="00635BE4"/>
    <w:rsid w:val="00641117"/>
    <w:rsid w:val="006442C5"/>
    <w:rsid w:val="0067294F"/>
    <w:rsid w:val="00675ECF"/>
    <w:rsid w:val="00692522"/>
    <w:rsid w:val="006938A6"/>
    <w:rsid w:val="00697B9E"/>
    <w:rsid w:val="006A6A78"/>
    <w:rsid w:val="006D13BB"/>
    <w:rsid w:val="006F6539"/>
    <w:rsid w:val="00712F76"/>
    <w:rsid w:val="007265E2"/>
    <w:rsid w:val="00733DE9"/>
    <w:rsid w:val="0073652A"/>
    <w:rsid w:val="00743F72"/>
    <w:rsid w:val="00746E69"/>
    <w:rsid w:val="00750582"/>
    <w:rsid w:val="00754E84"/>
    <w:rsid w:val="007602ED"/>
    <w:rsid w:val="0077419D"/>
    <w:rsid w:val="00787313"/>
    <w:rsid w:val="00790920"/>
    <w:rsid w:val="00791B37"/>
    <w:rsid w:val="00793C7F"/>
    <w:rsid w:val="00793EA6"/>
    <w:rsid w:val="007B664E"/>
    <w:rsid w:val="007C2C75"/>
    <w:rsid w:val="007C4589"/>
    <w:rsid w:val="007C4B4B"/>
    <w:rsid w:val="007D4AD6"/>
    <w:rsid w:val="007D4FED"/>
    <w:rsid w:val="007F4B10"/>
    <w:rsid w:val="00802EF1"/>
    <w:rsid w:val="008144E7"/>
    <w:rsid w:val="00816F24"/>
    <w:rsid w:val="00820306"/>
    <w:rsid w:val="00821354"/>
    <w:rsid w:val="008275F2"/>
    <w:rsid w:val="00837B93"/>
    <w:rsid w:val="008510A2"/>
    <w:rsid w:val="00857521"/>
    <w:rsid w:val="008628C8"/>
    <w:rsid w:val="008826BC"/>
    <w:rsid w:val="00885F85"/>
    <w:rsid w:val="008B44DF"/>
    <w:rsid w:val="008F0F4E"/>
    <w:rsid w:val="008F7371"/>
    <w:rsid w:val="00913A0C"/>
    <w:rsid w:val="00934A79"/>
    <w:rsid w:val="00945A23"/>
    <w:rsid w:val="00946F74"/>
    <w:rsid w:val="009628F1"/>
    <w:rsid w:val="00977BB4"/>
    <w:rsid w:val="00985DBE"/>
    <w:rsid w:val="00997EFA"/>
    <w:rsid w:val="009C2907"/>
    <w:rsid w:val="009C3CED"/>
    <w:rsid w:val="009E0124"/>
    <w:rsid w:val="009E044E"/>
    <w:rsid w:val="009E65DC"/>
    <w:rsid w:val="00A12693"/>
    <w:rsid w:val="00A15BE1"/>
    <w:rsid w:val="00A21D75"/>
    <w:rsid w:val="00A306DF"/>
    <w:rsid w:val="00A326EF"/>
    <w:rsid w:val="00A42542"/>
    <w:rsid w:val="00A50DCC"/>
    <w:rsid w:val="00A63CDB"/>
    <w:rsid w:val="00A67F85"/>
    <w:rsid w:val="00A71C57"/>
    <w:rsid w:val="00A7535C"/>
    <w:rsid w:val="00A82572"/>
    <w:rsid w:val="00A8541D"/>
    <w:rsid w:val="00A90E4D"/>
    <w:rsid w:val="00A930F7"/>
    <w:rsid w:val="00A932C9"/>
    <w:rsid w:val="00A952A1"/>
    <w:rsid w:val="00AA05A6"/>
    <w:rsid w:val="00AA409B"/>
    <w:rsid w:val="00AB5F1D"/>
    <w:rsid w:val="00AC609E"/>
    <w:rsid w:val="00AE475C"/>
    <w:rsid w:val="00AF1E89"/>
    <w:rsid w:val="00B01F0D"/>
    <w:rsid w:val="00B531FA"/>
    <w:rsid w:val="00B7353D"/>
    <w:rsid w:val="00B7696C"/>
    <w:rsid w:val="00B844F3"/>
    <w:rsid w:val="00BA54B2"/>
    <w:rsid w:val="00BB1D1F"/>
    <w:rsid w:val="00BC21FE"/>
    <w:rsid w:val="00BD6EDB"/>
    <w:rsid w:val="00BD749F"/>
    <w:rsid w:val="00BF04B7"/>
    <w:rsid w:val="00BF665D"/>
    <w:rsid w:val="00BF7890"/>
    <w:rsid w:val="00C12A39"/>
    <w:rsid w:val="00C2043F"/>
    <w:rsid w:val="00C34764"/>
    <w:rsid w:val="00C35CB4"/>
    <w:rsid w:val="00C36F57"/>
    <w:rsid w:val="00C37533"/>
    <w:rsid w:val="00C5047A"/>
    <w:rsid w:val="00C57963"/>
    <w:rsid w:val="00C75206"/>
    <w:rsid w:val="00C805CF"/>
    <w:rsid w:val="00C969F0"/>
    <w:rsid w:val="00C97D16"/>
    <w:rsid w:val="00CA3D8A"/>
    <w:rsid w:val="00CA673B"/>
    <w:rsid w:val="00CB29EE"/>
    <w:rsid w:val="00CD70CE"/>
    <w:rsid w:val="00CE39CC"/>
    <w:rsid w:val="00CE7338"/>
    <w:rsid w:val="00D37669"/>
    <w:rsid w:val="00D441E0"/>
    <w:rsid w:val="00D47EC7"/>
    <w:rsid w:val="00D52FF0"/>
    <w:rsid w:val="00D633FF"/>
    <w:rsid w:val="00D730ED"/>
    <w:rsid w:val="00D73EE3"/>
    <w:rsid w:val="00D83FBD"/>
    <w:rsid w:val="00D855F9"/>
    <w:rsid w:val="00D869E6"/>
    <w:rsid w:val="00DB6600"/>
    <w:rsid w:val="00DB6FB8"/>
    <w:rsid w:val="00DC6BCF"/>
    <w:rsid w:val="00DD316A"/>
    <w:rsid w:val="00DF01B4"/>
    <w:rsid w:val="00DF3FA7"/>
    <w:rsid w:val="00E072EA"/>
    <w:rsid w:val="00E238F8"/>
    <w:rsid w:val="00E37ABF"/>
    <w:rsid w:val="00E405F9"/>
    <w:rsid w:val="00E63F88"/>
    <w:rsid w:val="00E8345A"/>
    <w:rsid w:val="00E84C7A"/>
    <w:rsid w:val="00E904A5"/>
    <w:rsid w:val="00EA18D6"/>
    <w:rsid w:val="00EA7CF0"/>
    <w:rsid w:val="00EB4B3C"/>
    <w:rsid w:val="00EB533A"/>
    <w:rsid w:val="00EE61DD"/>
    <w:rsid w:val="00F21424"/>
    <w:rsid w:val="00F31333"/>
    <w:rsid w:val="00F36502"/>
    <w:rsid w:val="00F415A0"/>
    <w:rsid w:val="00F7182B"/>
    <w:rsid w:val="00F7568A"/>
    <w:rsid w:val="00F770E8"/>
    <w:rsid w:val="00F7790F"/>
    <w:rsid w:val="00F81619"/>
    <w:rsid w:val="00F96B13"/>
    <w:rsid w:val="00F97B91"/>
    <w:rsid w:val="00F97FF6"/>
    <w:rsid w:val="00FA6540"/>
    <w:rsid w:val="00FC53DB"/>
    <w:rsid w:val="00FF2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39CC"/>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CE39CC"/>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E39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E39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БланкАДМ"/>
    <w:basedOn w:val="a"/>
    <w:rsid w:val="00CE39CC"/>
    <w:pPr>
      <w:widowControl w:val="0"/>
      <w:spacing w:after="0" w:line="240" w:lineRule="auto"/>
      <w:ind w:firstLine="720"/>
    </w:pPr>
    <w:rPr>
      <w:rFonts w:ascii="Times New Roman" w:eastAsia="Times New Roman" w:hAnsi="Times New Roman" w:cs="Times New Roman"/>
      <w:sz w:val="28"/>
      <w:szCs w:val="20"/>
    </w:rPr>
  </w:style>
  <w:style w:type="paragraph" w:styleId="a6">
    <w:name w:val="Body Text Indent"/>
    <w:basedOn w:val="a"/>
    <w:link w:val="a7"/>
    <w:uiPriority w:val="99"/>
    <w:semiHidden/>
    <w:unhideWhenUsed/>
    <w:rsid w:val="006938A6"/>
    <w:pPr>
      <w:spacing w:after="120"/>
      <w:ind w:left="283"/>
    </w:pPr>
  </w:style>
  <w:style w:type="character" w:customStyle="1" w:styleId="a7">
    <w:name w:val="Основной текст с отступом Знак"/>
    <w:basedOn w:val="a0"/>
    <w:link w:val="a6"/>
    <w:uiPriority w:val="99"/>
    <w:semiHidden/>
    <w:rsid w:val="006938A6"/>
    <w:rPr>
      <w:rFonts w:eastAsiaTheme="minorEastAsia"/>
      <w:lang w:eastAsia="ru-RU"/>
    </w:rPr>
  </w:style>
  <w:style w:type="character" w:customStyle="1" w:styleId="ConsPlusNormal0">
    <w:name w:val="ConsPlusNormal Знак"/>
    <w:link w:val="ConsPlusNormal"/>
    <w:locked/>
    <w:rsid w:val="006938A6"/>
    <w:rPr>
      <w:rFonts w:ascii="Arial" w:eastAsia="Times New Roman" w:hAnsi="Arial" w:cs="Arial"/>
      <w:sz w:val="20"/>
      <w:szCs w:val="20"/>
      <w:lang w:eastAsia="ru-RU"/>
    </w:rPr>
  </w:style>
  <w:style w:type="paragraph" w:styleId="a8">
    <w:name w:val="List Paragraph"/>
    <w:basedOn w:val="a"/>
    <w:uiPriority w:val="34"/>
    <w:qFormat/>
    <w:rsid w:val="006938A6"/>
    <w:pPr>
      <w:ind w:left="720"/>
      <w:contextualSpacing/>
    </w:pPr>
  </w:style>
  <w:style w:type="paragraph" w:styleId="a9">
    <w:name w:val="Balloon Text"/>
    <w:basedOn w:val="a"/>
    <w:link w:val="aa"/>
    <w:uiPriority w:val="99"/>
    <w:semiHidden/>
    <w:unhideWhenUsed/>
    <w:rsid w:val="001137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3723"/>
    <w:rPr>
      <w:rFonts w:ascii="Tahoma" w:eastAsiaTheme="minorEastAsia" w:hAnsi="Tahoma" w:cs="Tahoma"/>
      <w:sz w:val="16"/>
      <w:szCs w:val="16"/>
      <w:lang w:eastAsia="ru-RU"/>
    </w:rPr>
  </w:style>
  <w:style w:type="character" w:styleId="ab">
    <w:name w:val="Hyperlink"/>
    <w:basedOn w:val="a0"/>
    <w:uiPriority w:val="99"/>
    <w:unhideWhenUsed/>
    <w:rsid w:val="00C2043F"/>
    <w:rPr>
      <w:color w:val="0000FF" w:themeColor="hyperlink"/>
      <w:u w:val="single"/>
    </w:rPr>
  </w:style>
  <w:style w:type="paragraph" w:customStyle="1" w:styleId="ConsPlusNonformat">
    <w:name w:val="ConsPlusNonformat"/>
    <w:rsid w:val="00CE733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c">
    <w:name w:val="header"/>
    <w:basedOn w:val="a"/>
    <w:link w:val="ad"/>
    <w:uiPriority w:val="99"/>
    <w:unhideWhenUsed/>
    <w:rsid w:val="00F8161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81619"/>
    <w:rPr>
      <w:rFonts w:eastAsiaTheme="minorEastAsia"/>
      <w:lang w:eastAsia="ru-RU"/>
    </w:rPr>
  </w:style>
  <w:style w:type="paragraph" w:styleId="ae">
    <w:name w:val="footer"/>
    <w:basedOn w:val="a"/>
    <w:link w:val="af"/>
    <w:uiPriority w:val="99"/>
    <w:unhideWhenUsed/>
    <w:rsid w:val="00F8161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1619"/>
    <w:rPr>
      <w:rFonts w:eastAsiaTheme="minorEastAsia"/>
      <w:lang w:eastAsia="ru-RU"/>
    </w:rPr>
  </w:style>
  <w:style w:type="paragraph" w:styleId="2">
    <w:name w:val="Body Text Indent 2"/>
    <w:basedOn w:val="a"/>
    <w:link w:val="20"/>
    <w:uiPriority w:val="99"/>
    <w:semiHidden/>
    <w:unhideWhenUsed/>
    <w:rsid w:val="00A326EF"/>
    <w:pPr>
      <w:spacing w:after="120" w:line="480" w:lineRule="auto"/>
      <w:ind w:left="283"/>
    </w:pPr>
  </w:style>
  <w:style w:type="character" w:customStyle="1" w:styleId="20">
    <w:name w:val="Основной текст с отступом 2 Знак"/>
    <w:basedOn w:val="a0"/>
    <w:link w:val="2"/>
    <w:uiPriority w:val="99"/>
    <w:semiHidden/>
    <w:rsid w:val="00A326E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9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39CC"/>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CE39CC"/>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CE39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CE39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5">
    <w:name w:val="БланкАДМ"/>
    <w:basedOn w:val="a"/>
    <w:rsid w:val="00CE39CC"/>
    <w:pPr>
      <w:widowControl w:val="0"/>
      <w:spacing w:after="0" w:line="240" w:lineRule="auto"/>
      <w:ind w:firstLine="720"/>
    </w:pPr>
    <w:rPr>
      <w:rFonts w:ascii="Times New Roman" w:eastAsia="Times New Roman" w:hAnsi="Times New Roman" w:cs="Times New Roman"/>
      <w:sz w:val="28"/>
      <w:szCs w:val="20"/>
    </w:rPr>
  </w:style>
  <w:style w:type="paragraph" w:styleId="a6">
    <w:name w:val="Body Text Indent"/>
    <w:basedOn w:val="a"/>
    <w:link w:val="a7"/>
    <w:uiPriority w:val="99"/>
    <w:semiHidden/>
    <w:unhideWhenUsed/>
    <w:rsid w:val="006938A6"/>
    <w:pPr>
      <w:spacing w:after="120"/>
      <w:ind w:left="283"/>
    </w:pPr>
  </w:style>
  <w:style w:type="character" w:customStyle="1" w:styleId="a7">
    <w:name w:val="Основной текст с отступом Знак"/>
    <w:basedOn w:val="a0"/>
    <w:link w:val="a6"/>
    <w:uiPriority w:val="99"/>
    <w:semiHidden/>
    <w:rsid w:val="006938A6"/>
    <w:rPr>
      <w:rFonts w:eastAsiaTheme="minorEastAsia"/>
      <w:lang w:eastAsia="ru-RU"/>
    </w:rPr>
  </w:style>
  <w:style w:type="character" w:customStyle="1" w:styleId="ConsPlusNormal0">
    <w:name w:val="ConsPlusNormal Знак"/>
    <w:link w:val="ConsPlusNormal"/>
    <w:locked/>
    <w:rsid w:val="006938A6"/>
    <w:rPr>
      <w:rFonts w:ascii="Arial" w:eastAsia="Times New Roman" w:hAnsi="Arial" w:cs="Arial"/>
      <w:sz w:val="20"/>
      <w:szCs w:val="20"/>
      <w:lang w:eastAsia="ru-RU"/>
    </w:rPr>
  </w:style>
  <w:style w:type="paragraph" w:styleId="a8">
    <w:name w:val="List Paragraph"/>
    <w:basedOn w:val="a"/>
    <w:uiPriority w:val="34"/>
    <w:qFormat/>
    <w:rsid w:val="006938A6"/>
    <w:pPr>
      <w:ind w:left="720"/>
      <w:contextualSpacing/>
    </w:pPr>
  </w:style>
  <w:style w:type="paragraph" w:styleId="a9">
    <w:name w:val="Balloon Text"/>
    <w:basedOn w:val="a"/>
    <w:link w:val="aa"/>
    <w:uiPriority w:val="99"/>
    <w:semiHidden/>
    <w:unhideWhenUsed/>
    <w:rsid w:val="0011372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13723"/>
    <w:rPr>
      <w:rFonts w:ascii="Tahoma" w:eastAsiaTheme="minorEastAsia" w:hAnsi="Tahoma" w:cs="Tahoma"/>
      <w:sz w:val="16"/>
      <w:szCs w:val="16"/>
      <w:lang w:eastAsia="ru-RU"/>
    </w:rPr>
  </w:style>
  <w:style w:type="character" w:styleId="ab">
    <w:name w:val="Hyperlink"/>
    <w:basedOn w:val="a0"/>
    <w:uiPriority w:val="99"/>
    <w:unhideWhenUsed/>
    <w:rsid w:val="00C2043F"/>
    <w:rPr>
      <w:color w:val="0000FF" w:themeColor="hyperlink"/>
      <w:u w:val="single"/>
    </w:rPr>
  </w:style>
  <w:style w:type="paragraph" w:customStyle="1" w:styleId="ConsPlusNonformat">
    <w:name w:val="ConsPlusNonformat"/>
    <w:rsid w:val="00CE733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c">
    <w:name w:val="header"/>
    <w:basedOn w:val="a"/>
    <w:link w:val="ad"/>
    <w:uiPriority w:val="99"/>
    <w:unhideWhenUsed/>
    <w:rsid w:val="00F8161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81619"/>
    <w:rPr>
      <w:rFonts w:eastAsiaTheme="minorEastAsia"/>
      <w:lang w:eastAsia="ru-RU"/>
    </w:rPr>
  </w:style>
  <w:style w:type="paragraph" w:styleId="ae">
    <w:name w:val="footer"/>
    <w:basedOn w:val="a"/>
    <w:link w:val="af"/>
    <w:uiPriority w:val="99"/>
    <w:unhideWhenUsed/>
    <w:rsid w:val="00F8161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81619"/>
    <w:rPr>
      <w:rFonts w:eastAsiaTheme="minorEastAsia"/>
      <w:lang w:eastAsia="ru-RU"/>
    </w:rPr>
  </w:style>
  <w:style w:type="paragraph" w:styleId="2">
    <w:name w:val="Body Text Indent 2"/>
    <w:basedOn w:val="a"/>
    <w:link w:val="20"/>
    <w:uiPriority w:val="99"/>
    <w:semiHidden/>
    <w:unhideWhenUsed/>
    <w:rsid w:val="00A326EF"/>
    <w:pPr>
      <w:spacing w:after="120" w:line="480" w:lineRule="auto"/>
      <w:ind w:left="283"/>
    </w:pPr>
  </w:style>
  <w:style w:type="character" w:customStyle="1" w:styleId="20">
    <w:name w:val="Основной текст с отступом 2 Знак"/>
    <w:basedOn w:val="a0"/>
    <w:link w:val="2"/>
    <w:uiPriority w:val="99"/>
    <w:semiHidden/>
    <w:rsid w:val="00A326E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45460">
      <w:bodyDiv w:val="1"/>
      <w:marLeft w:val="0"/>
      <w:marRight w:val="0"/>
      <w:marTop w:val="0"/>
      <w:marBottom w:val="0"/>
      <w:divBdr>
        <w:top w:val="none" w:sz="0" w:space="0" w:color="auto"/>
        <w:left w:val="none" w:sz="0" w:space="0" w:color="auto"/>
        <w:bottom w:val="none" w:sz="0" w:space="0" w:color="auto"/>
        <w:right w:val="none" w:sz="0" w:space="0" w:color="auto"/>
      </w:divBdr>
    </w:div>
    <w:div w:id="17467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98EADB7595D778F877E9E9837624BBE7453C92EF9A96639DEE433A3B1E8DCB690B4956B0041CC60C9FB9F2l5OAL" TargetMode="External"/><Relationship Id="rId18" Type="http://schemas.openxmlformats.org/officeDocument/2006/relationships/hyperlink" Target="http://www.berezov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erezov.ru" TargetMode="External"/><Relationship Id="rId17" Type="http://schemas.openxmlformats.org/officeDocument/2006/relationships/hyperlink" Target="http://www.gradberezov.ru" TargetMode="External"/><Relationship Id="rId2" Type="http://schemas.openxmlformats.org/officeDocument/2006/relationships/numbering" Target="numbering.xml"/><Relationship Id="rId16" Type="http://schemas.openxmlformats.org/officeDocument/2006/relationships/hyperlink" Target="consultantplus://offline/ref=DC1F5DFAA0856B0CA33E9D3CAE4FBBFA9C4A3E54FA7030665F9696629D815400B59D790C68A066445237DD50B0A36DABE2U83E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dberezov.ru" TargetMode="External"/><Relationship Id="rId5" Type="http://schemas.openxmlformats.org/officeDocument/2006/relationships/settings" Target="settings.xml"/><Relationship Id="rId15" Type="http://schemas.openxmlformats.org/officeDocument/2006/relationships/hyperlink" Target="consultantplus://offline/ref=DC1F5DFAA0856B0CA33E8331B823ECF59941635FFE7F3A3006C39035C2D15255E7DD275538E22D49522FC150B0UB34K" TargetMode="External"/><Relationship Id="rId10" Type="http://schemas.openxmlformats.org/officeDocument/2006/relationships/hyperlink" Target="http://www.berezovo.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C63CBC334C9C9095682C30E59DAC003A45991CCA31C61E81B66B242B95E549FBFBC9395B694C11AAE299ACErDW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22B9-C61B-4E63-B620-7BA0ECFD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8</Pages>
  <Words>2868</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313</cp:revision>
  <cp:lastPrinted>2019-05-29T06:23:00Z</cp:lastPrinted>
  <dcterms:created xsi:type="dcterms:W3CDTF">2019-02-04T09:29:00Z</dcterms:created>
  <dcterms:modified xsi:type="dcterms:W3CDTF">2019-05-29T06:25:00Z</dcterms:modified>
</cp:coreProperties>
</file>