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01" w:rsidRPr="00122AC3" w:rsidRDefault="00FB3101" w:rsidP="00FB3101">
      <w:pPr>
        <w:jc w:val="center"/>
        <w:rPr>
          <w:b/>
          <w:i/>
          <w:sz w:val="28"/>
          <w:szCs w:val="28"/>
        </w:rPr>
      </w:pPr>
      <w:r w:rsidRPr="00122AC3">
        <w:rPr>
          <w:b/>
          <w:sz w:val="32"/>
          <w:szCs w:val="32"/>
        </w:rPr>
        <w:t>СОВЕТ ДЕПУТАТОВ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ГОРОДСКОГО ПОСЕЛЕНИЯ БЕРЁЗОВО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Бер</w:t>
      </w:r>
      <w:r w:rsidR="00122AC3">
        <w:rPr>
          <w:b/>
          <w:sz w:val="32"/>
          <w:szCs w:val="32"/>
        </w:rPr>
        <w:t>е</w:t>
      </w:r>
      <w:r w:rsidRPr="00122AC3">
        <w:rPr>
          <w:b/>
          <w:sz w:val="32"/>
          <w:szCs w:val="32"/>
        </w:rPr>
        <w:t>зовского района</w:t>
      </w:r>
    </w:p>
    <w:p w:rsidR="00FB3101" w:rsidRPr="00122AC3" w:rsidRDefault="00FB3101" w:rsidP="00FB3101">
      <w:pPr>
        <w:jc w:val="center"/>
        <w:rPr>
          <w:b/>
          <w:sz w:val="32"/>
          <w:szCs w:val="32"/>
        </w:rPr>
      </w:pPr>
      <w:r w:rsidRPr="00122AC3">
        <w:rPr>
          <w:b/>
          <w:sz w:val="32"/>
          <w:szCs w:val="32"/>
        </w:rPr>
        <w:t>Ханты-Мансийского автономного округ</w:t>
      </w:r>
      <w:r w:rsidR="00122AC3">
        <w:rPr>
          <w:b/>
          <w:sz w:val="32"/>
          <w:szCs w:val="32"/>
        </w:rPr>
        <w:t xml:space="preserve">а – Югры </w:t>
      </w:r>
    </w:p>
    <w:p w:rsidR="00FB3101" w:rsidRDefault="00FB3101" w:rsidP="00FB3101">
      <w:pPr>
        <w:rPr>
          <w:sz w:val="32"/>
          <w:szCs w:val="32"/>
        </w:rPr>
      </w:pPr>
    </w:p>
    <w:p w:rsidR="00430840" w:rsidRDefault="00430840" w:rsidP="00430840">
      <w:pPr>
        <w:jc w:val="center"/>
        <w:rPr>
          <w:rFonts w:eastAsia="Calibri"/>
          <w:b/>
          <w:sz w:val="40"/>
        </w:rPr>
      </w:pPr>
      <w:r>
        <w:rPr>
          <w:rFonts w:eastAsia="Calibri"/>
          <w:b/>
          <w:sz w:val="40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F06B5B">
        <w:rPr>
          <w:sz w:val="28"/>
          <w:szCs w:val="28"/>
        </w:rPr>
        <w:t xml:space="preserve">02 июня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A92A77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AE3426">
        <w:rPr>
          <w:rFonts w:eastAsia="Calibri"/>
          <w:sz w:val="28"/>
          <w:szCs w:val="28"/>
        </w:rPr>
        <w:t xml:space="preserve">                                                                     </w:t>
      </w:r>
      <w:r>
        <w:rPr>
          <w:rFonts w:eastAsia="Calibri"/>
          <w:sz w:val="28"/>
          <w:szCs w:val="28"/>
        </w:rPr>
        <w:t xml:space="preserve"> </w:t>
      </w:r>
      <w:r w:rsidR="00F06B5B">
        <w:rPr>
          <w:rFonts w:eastAsia="Calibri"/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№ </w:t>
      </w:r>
      <w:r w:rsidR="00F06B5B">
        <w:rPr>
          <w:sz w:val="28"/>
          <w:szCs w:val="28"/>
        </w:rPr>
        <w:t>3</w:t>
      </w:r>
      <w:r w:rsidR="00B61227">
        <w:rPr>
          <w:sz w:val="28"/>
          <w:szCs w:val="28"/>
        </w:rPr>
        <w:t>1</w:t>
      </w:r>
      <w:bookmarkStart w:id="0" w:name="_GoBack"/>
      <w:bookmarkEnd w:id="0"/>
    </w:p>
    <w:p w:rsidR="00430840" w:rsidRDefault="00430840" w:rsidP="00430840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пгт</w:t>
      </w:r>
      <w:proofErr w:type="spellEnd"/>
      <w:r>
        <w:rPr>
          <w:rFonts w:eastAsia="Calibri"/>
          <w:sz w:val="28"/>
          <w:szCs w:val="28"/>
        </w:rPr>
        <w:t>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68"/>
      </w:tblGrid>
      <w:tr w:rsidR="00122AC3" w:rsidTr="00122AC3">
        <w:trPr>
          <w:trHeight w:val="38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4837"/>
            </w:tblGrid>
            <w:tr w:rsidR="00F06B5B" w:rsidTr="00F06B5B">
              <w:tc>
                <w:tcPr>
                  <w:tcW w:w="48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6B5B" w:rsidRDefault="00F06B5B" w:rsidP="00F06B5B">
                  <w:pPr>
                    <w:tabs>
                      <w:tab w:val="left" w:pos="4253"/>
                    </w:tabs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Об исполнении бюджета городского поселения </w:t>
                  </w:r>
                  <w:proofErr w:type="gramStart"/>
                  <w:r>
                    <w:rPr>
                      <w:rFonts w:eastAsia="Calibri"/>
                      <w:b/>
                      <w:sz w:val="28"/>
                      <w:szCs w:val="28"/>
                    </w:rPr>
                    <w:t>Берёзово</w:t>
                  </w:r>
                  <w:proofErr w:type="gramEnd"/>
                  <w:r>
                    <w:rPr>
                      <w:rFonts w:eastAsia="Calibri"/>
                      <w:b/>
                      <w:sz w:val="28"/>
                      <w:szCs w:val="28"/>
                    </w:rPr>
                    <w:t xml:space="preserve"> за первый квартал 2022 года</w:t>
                  </w:r>
                </w:p>
              </w:tc>
            </w:tr>
          </w:tbl>
          <w:p w:rsidR="00122AC3" w:rsidRDefault="00122AC3" w:rsidP="00122AC3">
            <w:pPr>
              <w:tabs>
                <w:tab w:val="left" w:pos="4253"/>
              </w:tabs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22AC3" w:rsidRDefault="00122AC3" w:rsidP="00E82012">
      <w:pPr>
        <w:tabs>
          <w:tab w:val="left" w:pos="4253"/>
        </w:tabs>
        <w:ind w:right="5385"/>
        <w:rPr>
          <w:rFonts w:eastAsia="Calibri"/>
          <w:b/>
          <w:sz w:val="28"/>
          <w:szCs w:val="28"/>
        </w:rPr>
      </w:pPr>
    </w:p>
    <w:p w:rsidR="00FB3101" w:rsidRPr="00430840" w:rsidRDefault="00FB3101" w:rsidP="00FB3101">
      <w:pPr>
        <w:pStyle w:val="a3"/>
        <w:ind w:firstLine="709"/>
      </w:pPr>
      <w:r w:rsidRPr="00430840">
        <w:t>В соответствии со статьей 264.</w:t>
      </w:r>
      <w:r w:rsidR="00802DF9">
        <w:t>6</w:t>
      </w:r>
      <w:r w:rsidRPr="00430840">
        <w:t xml:space="preserve">.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>става городского поселения Бер</w:t>
      </w:r>
      <w:r w:rsidR="00122AC3">
        <w:t>ё</w:t>
      </w:r>
      <w:r w:rsidRPr="003D6DB9">
        <w:t>зово,</w:t>
      </w:r>
      <w:r w:rsidR="00122AC3">
        <w:t xml:space="preserve"> утвержденного решением Совета депутатов городского поселения Берёзово от 31 июля 2008 года № 148,</w:t>
      </w:r>
      <w:r w:rsidRPr="003D6DB9">
        <w:t xml:space="preserve"> </w:t>
      </w:r>
      <w:r w:rsidR="001C5E43" w:rsidRPr="003D6DB9">
        <w:t>рассмотрев отчет об исполнении бюджета городского поселения Бер</w:t>
      </w:r>
      <w:r w:rsidR="00122AC3">
        <w:t>ё</w:t>
      </w:r>
      <w:r w:rsidR="001C5E43" w:rsidRPr="003D6DB9">
        <w:t xml:space="preserve">зово за </w:t>
      </w:r>
      <w:r w:rsidR="00E82012" w:rsidRPr="003D6DB9">
        <w:t>первый квартал 20</w:t>
      </w:r>
      <w:r w:rsidR="00184476">
        <w:t>2</w:t>
      </w:r>
      <w:r w:rsidR="00A92A77">
        <w:t>2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района </w:t>
      </w:r>
      <w:r w:rsidR="001C5E43" w:rsidRPr="00AE3426">
        <w:t xml:space="preserve">от </w:t>
      </w:r>
      <w:r w:rsidR="00AE3426" w:rsidRPr="00AE3426">
        <w:t>20</w:t>
      </w:r>
      <w:r w:rsidR="00122AC3">
        <w:t xml:space="preserve"> апреля </w:t>
      </w:r>
      <w:r w:rsidR="00E82012" w:rsidRPr="00AE3426">
        <w:t>20</w:t>
      </w:r>
      <w:r w:rsidR="005A6E7D" w:rsidRPr="00AE3426">
        <w:t>2</w:t>
      </w:r>
      <w:r w:rsidR="00AE3426" w:rsidRPr="00AE3426">
        <w:t>2</w:t>
      </w:r>
      <w:r w:rsidR="003D6DB9" w:rsidRPr="00AE3426">
        <w:t xml:space="preserve"> года</w:t>
      </w:r>
      <w:r w:rsidR="001C5E43" w:rsidRPr="00AE3426">
        <w:t xml:space="preserve"> № </w:t>
      </w:r>
      <w:r w:rsidR="00AE3426" w:rsidRPr="00AE3426">
        <w:t>587</w:t>
      </w:r>
      <w:r w:rsidR="00122AC3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122AC3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E82012">
        <w:rPr>
          <w:sz w:val="28"/>
          <w:szCs w:val="28"/>
        </w:rPr>
        <w:t>первый квартал 20</w:t>
      </w:r>
      <w:r w:rsidR="00184476">
        <w:rPr>
          <w:sz w:val="28"/>
          <w:szCs w:val="28"/>
        </w:rPr>
        <w:t>2</w:t>
      </w:r>
      <w:r w:rsidR="00A92A7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122AC3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122AC3">
        <w:rPr>
          <w:sz w:val="28"/>
          <w:szCs w:val="28"/>
        </w:rPr>
        <w:t>е органа местного самоуправления</w:t>
      </w:r>
      <w:r w:rsidR="00460078">
        <w:rPr>
          <w:sz w:val="28"/>
          <w:szCs w:val="28"/>
        </w:rPr>
        <w:t xml:space="preserve"> 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122AC3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</w:t>
      </w:r>
      <w:r w:rsidR="00122AC3">
        <w:rPr>
          <w:sz w:val="28"/>
          <w:szCs w:val="28"/>
        </w:rPr>
        <w:t>органа местного самоуправления городского поселения Бере</w:t>
      </w:r>
      <w:r w:rsidR="00460078">
        <w:rPr>
          <w:sz w:val="28"/>
          <w:szCs w:val="28"/>
        </w:rPr>
        <w:t>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Березово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706D91">
        <w:rPr>
          <w:color w:val="000000" w:themeColor="text1"/>
          <w:sz w:val="28"/>
          <w:szCs w:val="28"/>
        </w:rPr>
        <w:t xml:space="preserve">          </w:t>
      </w:r>
      <w:r w:rsidRPr="00E82012">
        <w:rPr>
          <w:color w:val="000000" w:themeColor="text1"/>
          <w:sz w:val="28"/>
          <w:szCs w:val="28"/>
        </w:rPr>
        <w:t>Д.</w:t>
      </w:r>
      <w:r w:rsidR="00A92A77">
        <w:rPr>
          <w:color w:val="000000" w:themeColor="text1"/>
          <w:sz w:val="28"/>
          <w:szCs w:val="28"/>
        </w:rPr>
        <w:t>М</w:t>
      </w:r>
      <w:r w:rsidRPr="00E82012">
        <w:rPr>
          <w:color w:val="000000" w:themeColor="text1"/>
          <w:sz w:val="28"/>
          <w:szCs w:val="28"/>
        </w:rPr>
        <w:t xml:space="preserve">. </w:t>
      </w:r>
      <w:r w:rsidR="00A92A77">
        <w:rPr>
          <w:color w:val="000000" w:themeColor="text1"/>
          <w:sz w:val="28"/>
          <w:szCs w:val="28"/>
        </w:rPr>
        <w:t>Меньшиков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06B5B" w:rsidRDefault="00F06B5B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Приложение к решению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Совета депутатов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городского поселения Бер</w:t>
      </w:r>
      <w:r w:rsidR="00122AC3">
        <w:rPr>
          <w:color w:val="000000" w:themeColor="text1"/>
          <w:sz w:val="27"/>
          <w:szCs w:val="27"/>
        </w:rPr>
        <w:t>ё</w:t>
      </w:r>
      <w:r>
        <w:rPr>
          <w:color w:val="000000" w:themeColor="text1"/>
          <w:sz w:val="27"/>
          <w:szCs w:val="27"/>
        </w:rPr>
        <w:t xml:space="preserve">зово </w:t>
      </w:r>
    </w:p>
    <w:p w:rsidR="00FB3101" w:rsidRDefault="00FB3101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от </w:t>
      </w:r>
      <w:r w:rsidR="00F06B5B">
        <w:rPr>
          <w:color w:val="000000" w:themeColor="text1"/>
          <w:sz w:val="27"/>
          <w:szCs w:val="27"/>
        </w:rPr>
        <w:t xml:space="preserve">02 июня </w:t>
      </w:r>
      <w:r>
        <w:rPr>
          <w:color w:val="000000" w:themeColor="text1"/>
          <w:sz w:val="27"/>
          <w:szCs w:val="27"/>
        </w:rPr>
        <w:t>20</w:t>
      </w:r>
      <w:r w:rsidR="00A92A77">
        <w:rPr>
          <w:color w:val="000000" w:themeColor="text1"/>
          <w:sz w:val="27"/>
          <w:szCs w:val="27"/>
        </w:rPr>
        <w:t>22</w:t>
      </w:r>
      <w:r>
        <w:rPr>
          <w:color w:val="000000" w:themeColor="text1"/>
          <w:sz w:val="27"/>
          <w:szCs w:val="27"/>
        </w:rPr>
        <w:t xml:space="preserve"> года №</w:t>
      </w:r>
      <w:r w:rsidR="00F06B5B">
        <w:rPr>
          <w:color w:val="000000" w:themeColor="text1"/>
          <w:sz w:val="27"/>
          <w:szCs w:val="27"/>
        </w:rPr>
        <w:t xml:space="preserve"> 31</w:t>
      </w:r>
    </w:p>
    <w:p w:rsidR="00122AC3" w:rsidRDefault="00122AC3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122AC3">
        <w:rPr>
          <w:b/>
          <w:bCs/>
          <w:color w:val="000000"/>
          <w:sz w:val="28"/>
          <w:szCs w:val="28"/>
        </w:rPr>
        <w:t>ё</w:t>
      </w:r>
      <w:r>
        <w:rPr>
          <w:b/>
          <w:bCs/>
          <w:color w:val="000000"/>
          <w:sz w:val="28"/>
          <w:szCs w:val="28"/>
        </w:rPr>
        <w:t>зово</w:t>
      </w:r>
    </w:p>
    <w:p w:rsidR="00FB3101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</w:t>
      </w:r>
      <w:r w:rsidR="00E82012">
        <w:rPr>
          <w:b/>
          <w:bCs/>
          <w:color w:val="000000"/>
          <w:sz w:val="28"/>
          <w:szCs w:val="28"/>
        </w:rPr>
        <w:t xml:space="preserve">первый квартал </w:t>
      </w:r>
      <w:r>
        <w:rPr>
          <w:b/>
          <w:bCs/>
          <w:color w:val="000000"/>
          <w:sz w:val="28"/>
          <w:szCs w:val="28"/>
        </w:rPr>
        <w:t>20</w:t>
      </w:r>
      <w:r w:rsidR="00184476">
        <w:rPr>
          <w:b/>
          <w:bCs/>
          <w:color w:val="000000"/>
          <w:sz w:val="28"/>
          <w:szCs w:val="28"/>
        </w:rPr>
        <w:t>2</w:t>
      </w:r>
      <w:r w:rsidR="00A92A77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года</w:t>
      </w:r>
    </w:p>
    <w:p w:rsidR="00FB3101" w:rsidRDefault="00FB3101" w:rsidP="00FB3101">
      <w:pPr>
        <w:rPr>
          <w:b/>
          <w:bCs/>
          <w:color w:val="000000"/>
          <w:sz w:val="28"/>
          <w:szCs w:val="28"/>
        </w:rPr>
      </w:pPr>
    </w:p>
    <w:p w:rsidR="00FB3101" w:rsidRDefault="00FB3101" w:rsidP="00FB3101">
      <w:pPr>
        <w:jc w:val="center"/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По доходам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111"/>
        <w:gridCol w:w="1559"/>
        <w:gridCol w:w="1275"/>
        <w:gridCol w:w="993"/>
      </w:tblGrid>
      <w:tr w:rsidR="006138CF" w:rsidRPr="0028073C" w:rsidTr="0028073C">
        <w:trPr>
          <w:trHeight w:val="25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6138CF">
            <w:pPr>
              <w:ind w:firstLineChars="500" w:firstLine="900"/>
              <w:rPr>
                <w:color w:val="000000"/>
                <w:sz w:val="18"/>
                <w:szCs w:val="20"/>
              </w:rPr>
            </w:pPr>
            <w:proofErr w:type="spellStart"/>
            <w:r w:rsidRPr="0028073C">
              <w:rPr>
                <w:color w:val="000000"/>
                <w:sz w:val="18"/>
                <w:szCs w:val="20"/>
              </w:rPr>
              <w:t>ттыс.руб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</w:t>
            </w:r>
          </w:p>
        </w:tc>
      </w:tr>
      <w:tr w:rsidR="006138CF" w:rsidRPr="0028073C" w:rsidTr="0028073C">
        <w:trPr>
          <w:trHeight w:val="30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Наименование платежей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047F" w:rsidRDefault="006138CF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План на </w:t>
            </w:r>
          </w:p>
          <w:p w:rsidR="006138CF" w:rsidRPr="0028073C" w:rsidRDefault="0028073C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2022 год</w:t>
            </w:r>
            <w:r w:rsidR="006138CF" w:rsidRPr="0028073C">
              <w:rPr>
                <w:b/>
                <w:bCs/>
                <w:color w:val="000000"/>
                <w:sz w:val="18"/>
                <w:szCs w:val="20"/>
              </w:rPr>
              <w:t xml:space="preserve"> (уточненный)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28073C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Исполнение на 1.04.202</w:t>
            </w:r>
            <w:r w:rsidR="0028073C">
              <w:rPr>
                <w:b/>
                <w:bCs/>
                <w:color w:val="000000"/>
                <w:sz w:val="18"/>
                <w:szCs w:val="20"/>
              </w:rPr>
              <w:t>2</w:t>
            </w: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Процент исполнения</w:t>
            </w:r>
          </w:p>
        </w:tc>
      </w:tr>
      <w:tr w:rsidR="006138CF" w:rsidRPr="0028073C" w:rsidTr="0028073C">
        <w:trPr>
          <w:trHeight w:val="61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</w:p>
        </w:tc>
      </w:tr>
      <w:tr w:rsidR="006138CF" w:rsidRPr="0028073C" w:rsidTr="0028073C">
        <w:trPr>
          <w:trHeight w:val="52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59 400,9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12 081,1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20,3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56 265,9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11</w:t>
            </w:r>
            <w:r w:rsidR="0071376E">
              <w:rPr>
                <w:color w:val="000000"/>
                <w:sz w:val="18"/>
                <w:szCs w:val="20"/>
              </w:rPr>
              <w:t> 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19,8</w:t>
            </w:r>
          </w:p>
        </w:tc>
      </w:tr>
      <w:tr w:rsidR="006138CF" w:rsidRPr="0028073C" w:rsidTr="0028073C">
        <w:trPr>
          <w:trHeight w:val="4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34 580,0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6 959,5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20,1</w:t>
            </w:r>
          </w:p>
        </w:tc>
      </w:tr>
      <w:tr w:rsidR="0071376E" w:rsidRPr="0028073C" w:rsidTr="0028073C">
        <w:trPr>
          <w:trHeight w:val="52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34 580,0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6 959,5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20,1</w:t>
            </w:r>
          </w:p>
        </w:tc>
      </w:tr>
      <w:tr w:rsidR="006138CF" w:rsidRPr="0028073C" w:rsidTr="0028073C">
        <w:trPr>
          <w:trHeight w:val="85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13 455,9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3 470,3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71376E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</w:t>
            </w:r>
          </w:p>
        </w:tc>
      </w:tr>
      <w:tr w:rsidR="0071376E" w:rsidRPr="0028073C" w:rsidTr="0028073C">
        <w:trPr>
          <w:trHeight w:val="71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13 455,9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3 470,3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76E" w:rsidRPr="0028073C" w:rsidRDefault="0071376E" w:rsidP="0071376E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25,8</w:t>
            </w:r>
          </w:p>
        </w:tc>
      </w:tr>
      <w:tr w:rsidR="006138CF" w:rsidRPr="0028073C" w:rsidTr="0028073C">
        <w:trPr>
          <w:trHeight w:val="506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  <w:r w:rsidR="006138CF" w:rsidRPr="0028073C">
              <w:rPr>
                <w:color w:val="000000"/>
                <w:sz w:val="18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48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20</w:t>
            </w:r>
            <w:r w:rsidR="006138CF" w:rsidRPr="0028073C">
              <w:rPr>
                <w:color w:val="000000"/>
                <w:sz w:val="18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8 210,0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8,8</w:t>
            </w:r>
          </w:p>
        </w:tc>
      </w:tr>
      <w:tr w:rsidR="006138CF" w:rsidRPr="0028073C" w:rsidTr="0028073C">
        <w:trPr>
          <w:trHeight w:val="50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2 310,0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9,4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Транспортный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1E3768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12,</w:t>
            </w:r>
            <w:r w:rsidR="001E3768">
              <w:rPr>
                <w:color w:val="000000"/>
                <w:sz w:val="18"/>
                <w:szCs w:val="20"/>
              </w:rPr>
              <w:t>2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E3768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8,4</w:t>
            </w:r>
          </w:p>
        </w:tc>
      </w:tr>
      <w:tr w:rsidR="006138CF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29,5</w:t>
            </w:r>
          </w:p>
        </w:tc>
      </w:tr>
      <w:tr w:rsidR="006138CF" w:rsidRPr="0028073C" w:rsidTr="0028073C">
        <w:trPr>
          <w:trHeight w:val="83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2 880,3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654,9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4F49F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22,7</w:t>
            </w:r>
          </w:p>
        </w:tc>
      </w:tr>
      <w:tr w:rsidR="006138CF" w:rsidRPr="0028073C" w:rsidTr="0028073C">
        <w:trPr>
          <w:trHeight w:val="24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6138CF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искл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2 323,3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13,0</w:t>
            </w:r>
          </w:p>
        </w:tc>
      </w:tr>
      <w:tr w:rsidR="006138CF" w:rsidRPr="0028073C" w:rsidTr="0028073C">
        <w:trPr>
          <w:trHeight w:val="1233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lastRenderedPageBreak/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2 210,5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299,4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13,5</w:t>
            </w:r>
          </w:p>
        </w:tc>
      </w:tr>
      <w:tr w:rsidR="006138CF" w:rsidRPr="0028073C" w:rsidTr="0028073C">
        <w:trPr>
          <w:trHeight w:val="13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 от сдачи в аренду имущества, находящегося </w:t>
            </w:r>
            <w:r w:rsidR="009B47BA" w:rsidRPr="0028073C">
              <w:rPr>
                <w:color w:val="000000"/>
                <w:sz w:val="18"/>
                <w:szCs w:val="20"/>
              </w:rPr>
              <w:t>в оперативном</w:t>
            </w:r>
            <w:r w:rsidRPr="0028073C">
              <w:rPr>
                <w:color w:val="000000"/>
                <w:sz w:val="18"/>
                <w:szCs w:val="20"/>
              </w:rPr>
              <w:t xml:space="preserve">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112,8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9B47BA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1,4</w:t>
            </w:r>
          </w:p>
        </w:tc>
      </w:tr>
      <w:tr w:rsidR="009B47BA" w:rsidRPr="0028073C" w:rsidTr="0028073C">
        <w:trPr>
          <w:trHeight w:val="1358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Pr="0028073C" w:rsidRDefault="009B47BA" w:rsidP="009B47BA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000 1 11 0</w:t>
            </w:r>
            <w:r>
              <w:rPr>
                <w:color w:val="000000"/>
                <w:sz w:val="18"/>
                <w:szCs w:val="20"/>
              </w:rPr>
              <w:t>7</w:t>
            </w:r>
            <w:r w:rsidRPr="0028073C">
              <w:rPr>
                <w:color w:val="000000"/>
                <w:sz w:val="18"/>
                <w:szCs w:val="20"/>
              </w:rPr>
              <w:t>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Pr="0028073C" w:rsidRDefault="009B47BA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47BA" w:rsidRDefault="009B47BA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251,2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B47BA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</w:t>
            </w:r>
            <w:r w:rsidR="006138CF" w:rsidRPr="0028073C">
              <w:rPr>
                <w:color w:val="000000"/>
                <w:sz w:val="18"/>
                <w:szCs w:val="20"/>
              </w:rPr>
              <w:t>,4</w:t>
            </w:r>
          </w:p>
        </w:tc>
      </w:tr>
      <w:tr w:rsidR="00841F26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841F26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F26" w:rsidRDefault="00841F26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40,4</w:t>
            </w:r>
          </w:p>
        </w:tc>
      </w:tr>
      <w:tr w:rsidR="00841F26" w:rsidRPr="0028073C" w:rsidTr="0028073C">
        <w:trPr>
          <w:trHeight w:val="669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C04112" w:rsidP="00C04112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</w:t>
            </w:r>
            <w:r>
              <w:rPr>
                <w:color w:val="000000"/>
                <w:sz w:val="18"/>
                <w:szCs w:val="20"/>
              </w:rPr>
              <w:t>2</w:t>
            </w:r>
            <w:r w:rsidRPr="0028073C">
              <w:rPr>
                <w:color w:val="000000"/>
                <w:sz w:val="18"/>
                <w:szCs w:val="20"/>
              </w:rPr>
              <w:t xml:space="preserve">000 00 0000 </w:t>
            </w:r>
            <w:r>
              <w:rPr>
                <w:color w:val="000000"/>
                <w:sz w:val="18"/>
                <w:szCs w:val="20"/>
              </w:rPr>
              <w:t>1</w:t>
            </w:r>
            <w:r w:rsidRPr="0028073C">
              <w:rPr>
                <w:color w:val="000000"/>
                <w:sz w:val="18"/>
                <w:szCs w:val="20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Pr="0028073C" w:rsidRDefault="001A4D77" w:rsidP="00841F2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72,8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1F26" w:rsidRDefault="00841F26" w:rsidP="00841F2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40,4</w:t>
            </w:r>
          </w:p>
        </w:tc>
      </w:tr>
      <w:tr w:rsidR="006138CF" w:rsidRPr="0028073C" w:rsidTr="0028073C">
        <w:trPr>
          <w:trHeight w:val="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1A4D77" w:rsidRPr="0028073C" w:rsidTr="0028073C">
        <w:trPr>
          <w:trHeight w:val="54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</w:t>
            </w:r>
            <w:r>
              <w:rPr>
                <w:color w:val="000000"/>
                <w:sz w:val="18"/>
                <w:szCs w:val="20"/>
              </w:rPr>
              <w:t>2</w:t>
            </w:r>
            <w:r w:rsidRPr="0028073C">
              <w:rPr>
                <w:color w:val="000000"/>
                <w:sz w:val="18"/>
                <w:szCs w:val="20"/>
              </w:rPr>
              <w:t>000 00 0000 4</w:t>
            </w:r>
            <w:r>
              <w:rPr>
                <w:color w:val="000000"/>
                <w:sz w:val="18"/>
                <w:szCs w:val="20"/>
              </w:rPr>
              <w:t>1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Доходы от реализации имущества,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110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искл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 xml:space="preserve">. </w:t>
            </w:r>
            <w:proofErr w:type="spellStart"/>
            <w:r w:rsidRPr="0028073C">
              <w:rPr>
                <w:color w:val="000000"/>
                <w:sz w:val="18"/>
                <w:szCs w:val="20"/>
              </w:rPr>
              <w:t>зем</w:t>
            </w:r>
            <w:proofErr w:type="spellEnd"/>
            <w:r w:rsidRPr="0028073C">
              <w:rPr>
                <w:color w:val="000000"/>
                <w:sz w:val="18"/>
                <w:szCs w:val="20"/>
              </w:rPr>
              <w:t>.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51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97,6</w:t>
            </w:r>
          </w:p>
        </w:tc>
      </w:tr>
      <w:tr w:rsidR="006138CF" w:rsidRPr="0028073C" w:rsidTr="0028073C">
        <w:trPr>
          <w:trHeight w:val="39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6138CF" w:rsidRPr="0028073C" w:rsidTr="0028073C">
        <w:trPr>
          <w:trHeight w:val="4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63 049,6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9 435,1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15,0</w:t>
            </w:r>
          </w:p>
        </w:tc>
      </w:tr>
      <w:tr w:rsidR="006138CF" w:rsidRPr="0028073C" w:rsidTr="0028073C">
        <w:trPr>
          <w:trHeight w:val="69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63 049,6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8 835,1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14,0</w:t>
            </w:r>
          </w:p>
        </w:tc>
      </w:tr>
      <w:tr w:rsidR="006138CF" w:rsidRPr="0028073C" w:rsidTr="0028073C">
        <w:trPr>
          <w:trHeight w:val="4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50 670,4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8 352,2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16,5</w:t>
            </w:r>
          </w:p>
        </w:tc>
      </w:tr>
      <w:tr w:rsidR="001A4D77" w:rsidRPr="0028073C" w:rsidTr="0028073C">
        <w:trPr>
          <w:trHeight w:val="497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1A4D77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Субсидии бюджетам субъектам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2 217,2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</w:tr>
      <w:tr w:rsidR="006138CF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6138CF" w:rsidP="004F49F6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10 162,0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38CF" w:rsidRPr="0028073C" w:rsidRDefault="001A4D77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4,8</w:t>
            </w:r>
          </w:p>
        </w:tc>
      </w:tr>
      <w:tr w:rsidR="001A4D77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A55994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00000 00 0000 </w:t>
            </w:r>
            <w:r w:rsidR="00A55994">
              <w:rPr>
                <w:color w:val="000000"/>
                <w:sz w:val="18"/>
                <w:szCs w:val="20"/>
              </w:rPr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A55994" w:rsidP="004F49F6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A55994" w:rsidP="004F49F6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1A4D77" w:rsidRPr="0028073C" w:rsidTr="0028073C">
        <w:trPr>
          <w:trHeight w:val="491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1A4D77" w:rsidP="00A55994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000 2 0</w:t>
            </w:r>
            <w:r>
              <w:rPr>
                <w:color w:val="000000"/>
                <w:sz w:val="18"/>
                <w:szCs w:val="20"/>
              </w:rPr>
              <w:t>3</w:t>
            </w:r>
            <w:r w:rsidRPr="0028073C">
              <w:rPr>
                <w:color w:val="000000"/>
                <w:sz w:val="18"/>
                <w:szCs w:val="20"/>
              </w:rPr>
              <w:t xml:space="preserve"> 0</w:t>
            </w:r>
            <w:r w:rsidR="00A55994">
              <w:rPr>
                <w:color w:val="000000"/>
                <w:sz w:val="18"/>
                <w:szCs w:val="20"/>
              </w:rPr>
              <w:t>5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  <w:r w:rsidR="00A55994">
              <w:rPr>
                <w:color w:val="000000"/>
                <w:sz w:val="18"/>
                <w:szCs w:val="20"/>
              </w:rPr>
              <w:t>99</w:t>
            </w:r>
            <w:r w:rsidRPr="0028073C">
              <w:rPr>
                <w:color w:val="000000"/>
                <w:sz w:val="18"/>
                <w:szCs w:val="20"/>
              </w:rPr>
              <w:t xml:space="preserve"> 00 0000 </w:t>
            </w:r>
            <w:r w:rsidR="00A55994">
              <w:rPr>
                <w:color w:val="000000"/>
                <w:sz w:val="18"/>
                <w:szCs w:val="20"/>
              </w:rPr>
              <w:t>15</w:t>
            </w:r>
            <w:r w:rsidRPr="0028073C">
              <w:rPr>
                <w:color w:val="000000"/>
                <w:sz w:val="18"/>
                <w:szCs w:val="20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Pr="0028073C" w:rsidRDefault="00A55994" w:rsidP="001A4D77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D77" w:rsidRDefault="00A55994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-</w:t>
            </w:r>
          </w:p>
        </w:tc>
      </w:tr>
      <w:tr w:rsidR="001A4D77" w:rsidRPr="0028073C" w:rsidTr="0028073C">
        <w:trPr>
          <w:trHeight w:val="3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122 450,5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21 516,2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A55994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17,6</w:t>
            </w:r>
          </w:p>
        </w:tc>
      </w:tr>
      <w:tr w:rsidR="001A4D77" w:rsidRPr="0028073C" w:rsidTr="0028073C">
        <w:trPr>
          <w:trHeight w:val="37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ind w:firstLineChars="500" w:firstLine="904"/>
              <w:rPr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A55994" w:rsidRDefault="00A55994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  <w:p w:rsidR="00A55994" w:rsidRPr="0028073C" w:rsidRDefault="00A55994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A4D77" w:rsidRPr="0028073C" w:rsidTr="0028073C">
        <w:trPr>
          <w:trHeight w:val="375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ind w:firstLineChars="500" w:firstLine="904"/>
              <w:jc w:val="center"/>
              <w:rPr>
                <w:b/>
                <w:bCs/>
                <w:color w:val="000000"/>
                <w:sz w:val="18"/>
                <w:szCs w:val="28"/>
              </w:rPr>
            </w:pPr>
            <w:r w:rsidRPr="0028073C">
              <w:rPr>
                <w:b/>
                <w:bCs/>
                <w:color w:val="000000"/>
                <w:sz w:val="18"/>
                <w:szCs w:val="28"/>
              </w:rPr>
              <w:lastRenderedPageBreak/>
              <w:t>2.</w:t>
            </w:r>
            <w:r w:rsidRPr="0028073C">
              <w:rPr>
                <w:b/>
                <w:bCs/>
                <w:color w:val="000000"/>
                <w:sz w:val="18"/>
                <w:szCs w:val="14"/>
              </w:rPr>
              <w:t xml:space="preserve">     </w:t>
            </w:r>
            <w:r w:rsidRPr="0028073C">
              <w:rPr>
                <w:b/>
                <w:bCs/>
                <w:color w:val="000000"/>
                <w:sz w:val="18"/>
                <w:szCs w:val="28"/>
              </w:rPr>
              <w:t>По источникам внутреннего финансирования дефицита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1A4D77" w:rsidRPr="0028073C" w:rsidTr="0028073C">
        <w:trPr>
          <w:trHeight w:val="315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right"/>
              <w:rPr>
                <w:b/>
                <w:bCs/>
                <w:color w:val="000000"/>
                <w:sz w:val="18"/>
                <w:szCs w:val="16"/>
              </w:rPr>
            </w:pPr>
            <w:r w:rsidRPr="0028073C">
              <w:rPr>
                <w:b/>
                <w:bCs/>
                <w:color w:val="000000"/>
                <w:sz w:val="18"/>
                <w:szCs w:val="16"/>
              </w:rPr>
              <w:t>(</w:t>
            </w:r>
            <w:r w:rsidRPr="0028073C">
              <w:rPr>
                <w:color w:val="000000"/>
                <w:sz w:val="18"/>
                <w:szCs w:val="16"/>
              </w:rPr>
              <w:t>тыс.руб.)</w:t>
            </w:r>
          </w:p>
        </w:tc>
      </w:tr>
      <w:tr w:rsidR="001A4D77" w:rsidRPr="0028073C" w:rsidTr="0028073C">
        <w:trPr>
          <w:trHeight w:val="1202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План на год (уточненный)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B54D3B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Исполнение на 1.04.202</w:t>
            </w:r>
            <w:r w:rsidR="00B54D3B">
              <w:rPr>
                <w:b/>
                <w:bCs/>
                <w:color w:val="000000"/>
                <w:sz w:val="18"/>
                <w:szCs w:val="20"/>
              </w:rPr>
              <w:t>2</w:t>
            </w:r>
            <w:r w:rsidRPr="0028073C">
              <w:rPr>
                <w:b/>
                <w:bCs/>
                <w:color w:val="000000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Процент исполнения</w:t>
            </w:r>
          </w:p>
        </w:tc>
      </w:tr>
      <w:tr w:rsidR="001A4D77" w:rsidRPr="0028073C" w:rsidTr="0028073C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3 382,1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81,8</w:t>
            </w:r>
          </w:p>
        </w:tc>
      </w:tr>
      <w:tr w:rsidR="001A4D77" w:rsidRPr="0028073C" w:rsidTr="0028073C">
        <w:trPr>
          <w:trHeight w:val="58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-22 212,8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0,0 </w:t>
            </w:r>
          </w:p>
        </w:tc>
      </w:tr>
      <w:tr w:rsidR="001A4D77" w:rsidRPr="0028073C" w:rsidTr="0028073C">
        <w:trPr>
          <w:trHeight w:val="55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25 594,9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471DE2" w:rsidP="00471DE2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619,2</w:t>
            </w:r>
          </w:p>
        </w:tc>
      </w:tr>
      <w:tr w:rsidR="001A4D77" w:rsidRPr="0028073C" w:rsidTr="0028073C">
        <w:trPr>
          <w:trHeight w:val="272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1A4D7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28073C">
              <w:rPr>
                <w:b/>
                <w:bCs/>
                <w:color w:val="000000"/>
                <w:sz w:val="18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4 133,3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CA19CD" w:rsidP="001A4D77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>3 382,1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4D77" w:rsidRPr="0028073C" w:rsidRDefault="001A4D77" w:rsidP="00CA19CD">
            <w:pPr>
              <w:jc w:val="center"/>
              <w:rPr>
                <w:color w:val="000000"/>
                <w:sz w:val="18"/>
                <w:szCs w:val="20"/>
              </w:rPr>
            </w:pPr>
            <w:r w:rsidRPr="0028073C">
              <w:rPr>
                <w:color w:val="000000"/>
                <w:sz w:val="18"/>
                <w:szCs w:val="20"/>
              </w:rPr>
              <w:t xml:space="preserve">-           </w:t>
            </w:r>
            <w:r w:rsidR="00CA19CD">
              <w:rPr>
                <w:color w:val="000000"/>
                <w:sz w:val="18"/>
                <w:szCs w:val="20"/>
              </w:rPr>
              <w:t>81,8</w:t>
            </w:r>
          </w:p>
        </w:tc>
      </w:tr>
    </w:tbl>
    <w:p w:rsidR="006138CF" w:rsidRDefault="006138CF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CC61B7" w:rsidRDefault="00CC61B7" w:rsidP="006138CF">
      <w:pPr>
        <w:pStyle w:val="a5"/>
        <w:tabs>
          <w:tab w:val="left" w:pos="0"/>
        </w:tabs>
        <w:ind w:left="851"/>
        <w:jc w:val="right"/>
        <w:rPr>
          <w:bCs/>
          <w:color w:val="000000"/>
        </w:rPr>
      </w:pPr>
    </w:p>
    <w:p w:rsidR="009A3779" w:rsidRDefault="00FB3101" w:rsidP="009A3779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65C73">
        <w:rPr>
          <w:b/>
          <w:sz w:val="28"/>
          <w:szCs w:val="28"/>
        </w:rPr>
        <w:t>По расходам</w:t>
      </w:r>
    </w:p>
    <w:p w:rsidR="009A3779" w:rsidRPr="009A3779" w:rsidRDefault="00D605D2" w:rsidP="009A3779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="009A3779" w:rsidRPr="009A3779">
        <w:rPr>
          <w:sz w:val="16"/>
          <w:szCs w:val="16"/>
        </w:rPr>
        <w:t>тыс. руб</w:t>
      </w:r>
      <w:r>
        <w:rPr>
          <w:sz w:val="16"/>
          <w:szCs w:val="16"/>
        </w:rPr>
        <w:t>.)</w:t>
      </w: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426"/>
        <w:gridCol w:w="283"/>
        <w:gridCol w:w="284"/>
        <w:gridCol w:w="283"/>
        <w:gridCol w:w="425"/>
        <w:gridCol w:w="284"/>
        <w:gridCol w:w="567"/>
        <w:gridCol w:w="425"/>
        <w:gridCol w:w="851"/>
        <w:gridCol w:w="708"/>
        <w:gridCol w:w="567"/>
      </w:tblGrid>
      <w:tr w:rsidR="00A92A77" w:rsidRPr="005F169A" w:rsidTr="004F49F6">
        <w:trPr>
          <w:trHeight w:val="655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ППП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Уточненный план на 2022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Исполнено на 01.04.2022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% Исполнения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администрация Берёзовского района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126 583,8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24 898,3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19 332,8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3 467,3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17,9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содержание главы муниципального образования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8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381,8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329,1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89020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Управление Резервным фондом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18 559,8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3 047,0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16,4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Обеспечение исполнения полномочий МКУ "ХЭС АГПБ"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Основное мероприятие "Обеспечение функций и полномочий МКУ "ХЭС АГПБ"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18 225,0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2 933,3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16,1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15 005,0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15 005,0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2 424,5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16,2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2 878,0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423,0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00590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9 107,9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"Укрепление пожарной безопасности"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9 077,1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направленные  для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41 021,9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8 008,3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"Содействие трудоустройству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трудовой  деятельностью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и безработных граждан"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1 031,0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3 205,0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14,8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местного бюджета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S5060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558,2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"Автомобильный транспорт"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доступности  и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1 406,0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"Современная транспортная система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"Дорожное хозяйство"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25 553,7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уличной дорожной сети 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22 614,7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5 042,8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2 839,0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2 217,2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375,5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246,3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75,0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472,1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2 288,0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407,0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17,8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2 121,0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Березово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от случайных и непредвиденных событий"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55 939,8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12 525,8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2 021,1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2 021,1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5F169A">
              <w:rPr>
                <w:color w:val="000000"/>
                <w:sz w:val="16"/>
                <w:szCs w:val="16"/>
              </w:rPr>
              <w:t>пгт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1 721,0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198,1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38 151,9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6 293,3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38 151,9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6 293,3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16,5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9 543,9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мероприятие  "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"Разработка программы "Комплексное развитие коммунальной инфраструктуры гп.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8 198,9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970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6 645,5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970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5F169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F169A">
              <w:rPr>
                <w:color w:val="000000"/>
                <w:sz w:val="16"/>
                <w:szCs w:val="16"/>
              </w:rPr>
              <w:t xml:space="preserve">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S2591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738,4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gramStart"/>
            <w:r w:rsidRPr="005F169A">
              <w:rPr>
                <w:color w:val="000000"/>
                <w:sz w:val="16"/>
                <w:szCs w:val="16"/>
              </w:rPr>
              <w:t>Подпрограмма  "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28 608,0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5 217,1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18,2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6 284,8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2 232,9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35,5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мероприятие "Предоставление субсидий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организациям  на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61100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22 323,2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2 984,2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13,4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15 766,8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6 034,4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12 763,8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3 636,7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28,5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территории  городского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6 911,0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3 474,5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50,3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498,0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"Содержание мест захоронения"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2 484,8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778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1,1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территории  поселения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1 418,0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150,5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10,6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5F169A">
              <w:rPr>
                <w:color w:val="000000"/>
                <w:sz w:val="16"/>
                <w:szCs w:val="16"/>
              </w:rPr>
              <w:t>Мероприятия</w:t>
            </w:r>
            <w:proofErr w:type="gramEnd"/>
            <w:r w:rsidRPr="005F169A">
              <w:rPr>
                <w:color w:val="000000"/>
                <w:sz w:val="16"/>
                <w:szCs w:val="16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3 003,0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79,8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603,0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 "Благоустройство общественных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lastRenderedPageBreak/>
              <w:t>Основное мероприятие "Благоустройство общественных территорий"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2 397,7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99,9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Подпрограмма" Народное творчество и традиционная культура"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Основное мероприятие "Поддержка культурных мероприятий, организованных учреждениями культурно-досугового типа"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39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99990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586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Прочие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33"/>
        </w:trPr>
        <w:tc>
          <w:tcPr>
            <w:tcW w:w="51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02400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181,4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30,2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5F169A">
              <w:rPr>
                <w:color w:val="000000"/>
                <w:sz w:val="16"/>
                <w:szCs w:val="16"/>
              </w:rPr>
              <w:t>16,7</w:t>
            </w:r>
          </w:p>
        </w:tc>
      </w:tr>
      <w:tr w:rsidR="00A92A77" w:rsidRPr="005F169A" w:rsidTr="004F49F6">
        <w:trPr>
          <w:trHeight w:val="259"/>
        </w:trPr>
        <w:tc>
          <w:tcPr>
            <w:tcW w:w="5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126 583,8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24 898,3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A92A77" w:rsidRPr="005F169A" w:rsidRDefault="00A92A77" w:rsidP="004F49F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F169A">
              <w:rPr>
                <w:b/>
                <w:bCs/>
                <w:color w:val="000000"/>
                <w:sz w:val="16"/>
                <w:szCs w:val="16"/>
              </w:rPr>
              <w:t>19,7</w:t>
            </w:r>
          </w:p>
        </w:tc>
      </w:tr>
    </w:tbl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197A5F" w:rsidRPr="00065C73" w:rsidRDefault="00197A5F" w:rsidP="00F5750B">
      <w:pPr>
        <w:pStyle w:val="a5"/>
        <w:jc w:val="center"/>
        <w:rPr>
          <w:b/>
          <w:sz w:val="28"/>
          <w:szCs w:val="28"/>
        </w:rPr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BE0C54" w:rsidRDefault="00BE0C54" w:rsidP="00BE0C54">
      <w:pPr>
        <w:pStyle w:val="a9"/>
      </w:pPr>
    </w:p>
    <w:p w:rsidR="00870DA0" w:rsidRDefault="00870DA0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E82012" w:rsidRDefault="00E82012" w:rsidP="00BE0C54">
      <w:pPr>
        <w:pStyle w:val="a9"/>
      </w:pPr>
    </w:p>
    <w:p w:rsidR="004E3F88" w:rsidRDefault="004E3F88" w:rsidP="00BE0C54">
      <w:pPr>
        <w:pStyle w:val="a9"/>
      </w:pPr>
    </w:p>
    <w:p w:rsidR="00605A9E" w:rsidRDefault="00605A9E" w:rsidP="00122AC3">
      <w:pPr>
        <w:pStyle w:val="a9"/>
        <w:jc w:val="left"/>
      </w:pPr>
    </w:p>
    <w:sectPr w:rsidR="00605A9E" w:rsidSect="00CC61B7">
      <w:headerReference w:type="default" r:id="rId8"/>
      <w:pgSz w:w="11906" w:h="16838"/>
      <w:pgMar w:top="709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61" w:rsidRDefault="005D3361" w:rsidP="00870DA0">
      <w:r>
        <w:separator/>
      </w:r>
    </w:p>
  </w:endnote>
  <w:endnote w:type="continuationSeparator" w:id="0">
    <w:p w:rsidR="005D3361" w:rsidRDefault="005D3361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61" w:rsidRDefault="005D3361" w:rsidP="00870DA0">
      <w:r>
        <w:separator/>
      </w:r>
    </w:p>
  </w:footnote>
  <w:footnote w:type="continuationSeparator" w:id="0">
    <w:p w:rsidR="005D3361" w:rsidRDefault="005D3361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9F6" w:rsidRDefault="004F49F6">
    <w:pPr>
      <w:pStyle w:val="ab"/>
      <w:jc w:val="center"/>
    </w:pPr>
  </w:p>
  <w:p w:rsidR="004F49F6" w:rsidRDefault="004F49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32457"/>
    <w:rsid w:val="00065C73"/>
    <w:rsid w:val="00083A52"/>
    <w:rsid w:val="0008691D"/>
    <w:rsid w:val="000954DC"/>
    <w:rsid w:val="000B08EC"/>
    <w:rsid w:val="000B0A9D"/>
    <w:rsid w:val="000B197F"/>
    <w:rsid w:val="000C263F"/>
    <w:rsid w:val="000E12AD"/>
    <w:rsid w:val="00106326"/>
    <w:rsid w:val="00122AC3"/>
    <w:rsid w:val="00154C34"/>
    <w:rsid w:val="00154E8A"/>
    <w:rsid w:val="00184476"/>
    <w:rsid w:val="00191270"/>
    <w:rsid w:val="001963F1"/>
    <w:rsid w:val="00197A5F"/>
    <w:rsid w:val="001A1C86"/>
    <w:rsid w:val="001A4D77"/>
    <w:rsid w:val="001C1EC6"/>
    <w:rsid w:val="001C5E43"/>
    <w:rsid w:val="001E3768"/>
    <w:rsid w:val="001F4EE0"/>
    <w:rsid w:val="001F77BA"/>
    <w:rsid w:val="0026533E"/>
    <w:rsid w:val="0026562C"/>
    <w:rsid w:val="0026768A"/>
    <w:rsid w:val="002705EA"/>
    <w:rsid w:val="0027279B"/>
    <w:rsid w:val="0028073C"/>
    <w:rsid w:val="002E0CA4"/>
    <w:rsid w:val="0031479A"/>
    <w:rsid w:val="003401D8"/>
    <w:rsid w:val="00352E77"/>
    <w:rsid w:val="00370CB5"/>
    <w:rsid w:val="003919F2"/>
    <w:rsid w:val="003926D4"/>
    <w:rsid w:val="003B737F"/>
    <w:rsid w:val="003D6DB9"/>
    <w:rsid w:val="00430840"/>
    <w:rsid w:val="004374E5"/>
    <w:rsid w:val="00456B88"/>
    <w:rsid w:val="00460078"/>
    <w:rsid w:val="004618DD"/>
    <w:rsid w:val="00471DE2"/>
    <w:rsid w:val="004E3F88"/>
    <w:rsid w:val="004E6758"/>
    <w:rsid w:val="004F49F6"/>
    <w:rsid w:val="005245D8"/>
    <w:rsid w:val="00542971"/>
    <w:rsid w:val="0054561D"/>
    <w:rsid w:val="00546814"/>
    <w:rsid w:val="00556D93"/>
    <w:rsid w:val="0059066C"/>
    <w:rsid w:val="005A6E7D"/>
    <w:rsid w:val="005B0B39"/>
    <w:rsid w:val="005D3361"/>
    <w:rsid w:val="005F110C"/>
    <w:rsid w:val="00605A9E"/>
    <w:rsid w:val="006138CF"/>
    <w:rsid w:val="00690BA8"/>
    <w:rsid w:val="006F6650"/>
    <w:rsid w:val="007004BB"/>
    <w:rsid w:val="00706D91"/>
    <w:rsid w:val="0071376E"/>
    <w:rsid w:val="00724FB2"/>
    <w:rsid w:val="0072545F"/>
    <w:rsid w:val="007748E2"/>
    <w:rsid w:val="007A0CC0"/>
    <w:rsid w:val="007E13F1"/>
    <w:rsid w:val="00802DF9"/>
    <w:rsid w:val="00817DBD"/>
    <w:rsid w:val="00841F26"/>
    <w:rsid w:val="00870AA4"/>
    <w:rsid w:val="00870DA0"/>
    <w:rsid w:val="009062E2"/>
    <w:rsid w:val="00914405"/>
    <w:rsid w:val="00922838"/>
    <w:rsid w:val="0095167C"/>
    <w:rsid w:val="009574A2"/>
    <w:rsid w:val="009844D0"/>
    <w:rsid w:val="009A3779"/>
    <w:rsid w:val="009B47BA"/>
    <w:rsid w:val="00A2457B"/>
    <w:rsid w:val="00A429A0"/>
    <w:rsid w:val="00A55994"/>
    <w:rsid w:val="00A8652A"/>
    <w:rsid w:val="00A92A77"/>
    <w:rsid w:val="00AD4E72"/>
    <w:rsid w:val="00AE04C9"/>
    <w:rsid w:val="00AE3426"/>
    <w:rsid w:val="00AF5D98"/>
    <w:rsid w:val="00B54D3B"/>
    <w:rsid w:val="00B61227"/>
    <w:rsid w:val="00B67201"/>
    <w:rsid w:val="00BE0C54"/>
    <w:rsid w:val="00C04112"/>
    <w:rsid w:val="00C06777"/>
    <w:rsid w:val="00C13F42"/>
    <w:rsid w:val="00C23A37"/>
    <w:rsid w:val="00C42251"/>
    <w:rsid w:val="00CA19CD"/>
    <w:rsid w:val="00CC0583"/>
    <w:rsid w:val="00CC61B7"/>
    <w:rsid w:val="00CE6DD2"/>
    <w:rsid w:val="00CF301F"/>
    <w:rsid w:val="00D4058B"/>
    <w:rsid w:val="00D42604"/>
    <w:rsid w:val="00D538FA"/>
    <w:rsid w:val="00D605D2"/>
    <w:rsid w:val="00D8472D"/>
    <w:rsid w:val="00D91AB1"/>
    <w:rsid w:val="00E82012"/>
    <w:rsid w:val="00EC0F99"/>
    <w:rsid w:val="00EE008E"/>
    <w:rsid w:val="00F06B5B"/>
    <w:rsid w:val="00F55185"/>
    <w:rsid w:val="00F5750B"/>
    <w:rsid w:val="00F728CA"/>
    <w:rsid w:val="00FA2959"/>
    <w:rsid w:val="00FA4DDE"/>
    <w:rsid w:val="00FB3101"/>
    <w:rsid w:val="00FC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ADB7D-2512-43C6-9FA0-A0942E89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table" w:styleId="af">
    <w:name w:val="Table Grid"/>
    <w:basedOn w:val="a1"/>
    <w:uiPriority w:val="59"/>
    <w:rsid w:val="00122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6122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612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9764-6AC4-42A8-8BF6-E67EB1BB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70</cp:revision>
  <cp:lastPrinted>2022-06-02T09:40:00Z</cp:lastPrinted>
  <dcterms:created xsi:type="dcterms:W3CDTF">2017-04-28T06:20:00Z</dcterms:created>
  <dcterms:modified xsi:type="dcterms:W3CDTF">2022-06-02T09:41:00Z</dcterms:modified>
</cp:coreProperties>
</file>