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C5" w:rsidRPr="00A77606" w:rsidRDefault="00646FC5" w:rsidP="00646FC5">
      <w:pPr>
        <w:spacing w:after="0" w:line="240" w:lineRule="auto"/>
        <w:jc w:val="right"/>
        <w:rPr>
          <w:rFonts w:ascii="Times New Roman" w:eastAsia="Times New Roman" w:hAnsi="Times New Roman" w:cs="Times New Roman"/>
          <w:sz w:val="28"/>
          <w:szCs w:val="28"/>
        </w:rPr>
      </w:pPr>
    </w:p>
    <w:p w:rsidR="00AB7BD5" w:rsidRPr="00485D28" w:rsidRDefault="00AB7BD5" w:rsidP="00AB7BD5">
      <w:pPr>
        <w:spacing w:after="0" w:line="240" w:lineRule="auto"/>
        <w:jc w:val="center"/>
        <w:rPr>
          <w:rFonts w:ascii="Times New Roman" w:eastAsia="Times New Roman" w:hAnsi="Times New Roman" w:cs="Times New Roman"/>
          <w:b/>
          <w:i/>
          <w:sz w:val="32"/>
          <w:szCs w:val="32"/>
        </w:rPr>
      </w:pPr>
      <w:r w:rsidRPr="00485D28">
        <w:rPr>
          <w:rFonts w:ascii="Times New Roman" w:eastAsia="Times New Roman" w:hAnsi="Times New Roman" w:cs="Times New Roman"/>
          <w:b/>
          <w:sz w:val="32"/>
          <w:szCs w:val="32"/>
        </w:rPr>
        <w:t>СОВЕТ ДЕПУТАТОВ</w:t>
      </w:r>
    </w:p>
    <w:p w:rsidR="00AB7BD5" w:rsidRPr="00485D28" w:rsidRDefault="00AB7BD5" w:rsidP="00AB7BD5">
      <w:pPr>
        <w:spacing w:after="0" w:line="240" w:lineRule="auto"/>
        <w:jc w:val="center"/>
        <w:rPr>
          <w:rFonts w:ascii="Times New Roman" w:eastAsia="Times New Roman" w:hAnsi="Times New Roman" w:cs="Times New Roman"/>
          <w:b/>
          <w:sz w:val="32"/>
          <w:szCs w:val="32"/>
        </w:rPr>
      </w:pPr>
      <w:r w:rsidRPr="00485D28">
        <w:rPr>
          <w:rFonts w:ascii="Times New Roman" w:eastAsia="Times New Roman" w:hAnsi="Times New Roman" w:cs="Times New Roman"/>
          <w:b/>
          <w:sz w:val="32"/>
          <w:szCs w:val="32"/>
        </w:rPr>
        <w:t>ГОРОДСКОГО ПОСЕЛЕНИЯ БЕРЁЗОВО</w:t>
      </w:r>
    </w:p>
    <w:p w:rsidR="00AB7BD5" w:rsidRPr="00485D28" w:rsidRDefault="00BA4348" w:rsidP="00AB7BD5">
      <w:pPr>
        <w:spacing w:after="0" w:line="240" w:lineRule="auto"/>
        <w:jc w:val="center"/>
        <w:rPr>
          <w:rFonts w:ascii="Times New Roman" w:eastAsia="Times New Roman" w:hAnsi="Times New Roman" w:cs="Times New Roman"/>
          <w:b/>
          <w:sz w:val="32"/>
          <w:szCs w:val="32"/>
        </w:rPr>
      </w:pPr>
      <w:r w:rsidRPr="00485D28">
        <w:rPr>
          <w:rFonts w:ascii="Times New Roman" w:eastAsia="Times New Roman" w:hAnsi="Times New Roman" w:cs="Times New Roman"/>
          <w:b/>
          <w:sz w:val="32"/>
          <w:szCs w:val="32"/>
        </w:rPr>
        <w:t>Березовского</w:t>
      </w:r>
      <w:r w:rsidR="00AB7BD5" w:rsidRPr="00485D28">
        <w:rPr>
          <w:rFonts w:ascii="Times New Roman" w:eastAsia="Times New Roman" w:hAnsi="Times New Roman" w:cs="Times New Roman"/>
          <w:b/>
          <w:sz w:val="32"/>
          <w:szCs w:val="32"/>
        </w:rPr>
        <w:t xml:space="preserve"> района</w:t>
      </w:r>
    </w:p>
    <w:p w:rsidR="00AB7BD5" w:rsidRPr="00485D28" w:rsidRDefault="00AB7BD5" w:rsidP="00AB7BD5">
      <w:pPr>
        <w:spacing w:after="0" w:line="240" w:lineRule="auto"/>
        <w:jc w:val="center"/>
        <w:rPr>
          <w:rFonts w:ascii="Times New Roman" w:eastAsia="Times New Roman" w:hAnsi="Times New Roman" w:cs="Times New Roman"/>
          <w:b/>
          <w:sz w:val="32"/>
          <w:szCs w:val="32"/>
        </w:rPr>
      </w:pPr>
      <w:r w:rsidRPr="00485D28">
        <w:rPr>
          <w:rFonts w:ascii="Times New Roman" w:eastAsia="Times New Roman" w:hAnsi="Times New Roman" w:cs="Times New Roman"/>
          <w:b/>
          <w:sz w:val="32"/>
          <w:szCs w:val="32"/>
        </w:rPr>
        <w:t>Ханты-Ма</w:t>
      </w:r>
      <w:r w:rsidR="00485D28">
        <w:rPr>
          <w:rFonts w:ascii="Times New Roman" w:eastAsia="Times New Roman" w:hAnsi="Times New Roman" w:cs="Times New Roman"/>
          <w:b/>
          <w:sz w:val="32"/>
          <w:szCs w:val="32"/>
        </w:rPr>
        <w:t>нсийского автономного округа – Ю</w:t>
      </w:r>
      <w:r w:rsidRPr="00485D28">
        <w:rPr>
          <w:rFonts w:ascii="Times New Roman" w:eastAsia="Times New Roman" w:hAnsi="Times New Roman" w:cs="Times New Roman"/>
          <w:b/>
          <w:sz w:val="32"/>
          <w:szCs w:val="32"/>
        </w:rPr>
        <w:t>гры</w:t>
      </w:r>
    </w:p>
    <w:p w:rsidR="00AB7BD5" w:rsidRPr="00485D28" w:rsidRDefault="00AB7BD5" w:rsidP="00AB7BD5">
      <w:pPr>
        <w:spacing w:after="0" w:line="240" w:lineRule="auto"/>
        <w:rPr>
          <w:rFonts w:ascii="Times New Roman" w:eastAsia="Times New Roman" w:hAnsi="Times New Roman" w:cs="Times New Roman"/>
          <w:b/>
          <w:sz w:val="28"/>
          <w:szCs w:val="28"/>
        </w:rPr>
      </w:pPr>
    </w:p>
    <w:p w:rsidR="00AB7BD5" w:rsidRPr="00485D28" w:rsidRDefault="00AB7BD5" w:rsidP="00AB7BD5">
      <w:pPr>
        <w:spacing w:after="0" w:line="240" w:lineRule="auto"/>
        <w:jc w:val="center"/>
        <w:rPr>
          <w:rFonts w:ascii="Times New Roman" w:eastAsia="Times New Roman" w:hAnsi="Times New Roman" w:cs="Times New Roman"/>
          <w:b/>
          <w:sz w:val="36"/>
          <w:szCs w:val="36"/>
        </w:rPr>
      </w:pPr>
      <w:r w:rsidRPr="00485D28">
        <w:rPr>
          <w:rFonts w:ascii="Times New Roman" w:eastAsia="Times New Roman" w:hAnsi="Times New Roman" w:cs="Times New Roman"/>
          <w:b/>
          <w:sz w:val="36"/>
          <w:szCs w:val="36"/>
        </w:rPr>
        <w:t>РЕШЕНИЕ</w:t>
      </w:r>
    </w:p>
    <w:p w:rsidR="00AB7BD5" w:rsidRPr="00A77606" w:rsidRDefault="00AB7BD5" w:rsidP="00AB7BD5">
      <w:pPr>
        <w:spacing w:after="0" w:line="240" w:lineRule="auto"/>
        <w:jc w:val="center"/>
        <w:rPr>
          <w:rFonts w:ascii="Times New Roman" w:eastAsia="Times New Roman" w:hAnsi="Times New Roman" w:cs="Times New Roman"/>
          <w:sz w:val="28"/>
          <w:szCs w:val="28"/>
        </w:rPr>
      </w:pPr>
    </w:p>
    <w:p w:rsidR="00AB7BD5" w:rsidRPr="00A77606" w:rsidRDefault="009B31BD" w:rsidP="00AB7BD5">
      <w:pPr>
        <w:spacing w:after="0" w:line="240" w:lineRule="auto"/>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 xml:space="preserve">от </w:t>
      </w:r>
      <w:r w:rsidR="00485D28">
        <w:rPr>
          <w:rFonts w:ascii="Times New Roman" w:eastAsia="Times New Roman" w:hAnsi="Times New Roman" w:cs="Times New Roman"/>
          <w:sz w:val="28"/>
          <w:szCs w:val="28"/>
        </w:rPr>
        <w:t xml:space="preserve">09 сентября </w:t>
      </w:r>
      <w:r w:rsidRPr="00A77606">
        <w:rPr>
          <w:rFonts w:ascii="Times New Roman" w:eastAsia="Times New Roman" w:hAnsi="Times New Roman" w:cs="Times New Roman"/>
          <w:sz w:val="28"/>
          <w:szCs w:val="28"/>
        </w:rPr>
        <w:t>2022</w:t>
      </w:r>
      <w:r w:rsidR="00485D28">
        <w:rPr>
          <w:rFonts w:ascii="Times New Roman" w:eastAsia="Times New Roman" w:hAnsi="Times New Roman" w:cs="Times New Roman"/>
          <w:sz w:val="28"/>
          <w:szCs w:val="28"/>
        </w:rPr>
        <w:t xml:space="preserve"> года</w:t>
      </w:r>
      <w:r w:rsidR="00485D28">
        <w:rPr>
          <w:rFonts w:ascii="Times New Roman" w:eastAsia="Times New Roman" w:hAnsi="Times New Roman" w:cs="Times New Roman"/>
          <w:sz w:val="28"/>
          <w:szCs w:val="28"/>
        </w:rPr>
        <w:tab/>
      </w:r>
      <w:r w:rsidR="00485D28">
        <w:rPr>
          <w:rFonts w:ascii="Times New Roman" w:eastAsia="Times New Roman" w:hAnsi="Times New Roman" w:cs="Times New Roman"/>
          <w:sz w:val="28"/>
          <w:szCs w:val="28"/>
        </w:rPr>
        <w:tab/>
      </w:r>
      <w:r w:rsidR="00485D28">
        <w:rPr>
          <w:rFonts w:ascii="Times New Roman" w:eastAsia="Times New Roman" w:hAnsi="Times New Roman" w:cs="Times New Roman"/>
          <w:sz w:val="28"/>
          <w:szCs w:val="28"/>
        </w:rPr>
        <w:tab/>
      </w:r>
      <w:r w:rsidR="00485D28">
        <w:rPr>
          <w:rFonts w:ascii="Times New Roman" w:eastAsia="Times New Roman" w:hAnsi="Times New Roman" w:cs="Times New Roman"/>
          <w:sz w:val="28"/>
          <w:szCs w:val="28"/>
        </w:rPr>
        <w:tab/>
      </w:r>
      <w:r w:rsidR="00485D28">
        <w:rPr>
          <w:rFonts w:ascii="Times New Roman" w:eastAsia="Times New Roman" w:hAnsi="Times New Roman" w:cs="Times New Roman"/>
          <w:sz w:val="28"/>
          <w:szCs w:val="28"/>
        </w:rPr>
        <w:tab/>
      </w:r>
      <w:r w:rsidR="00485D28">
        <w:rPr>
          <w:rFonts w:ascii="Times New Roman" w:eastAsia="Times New Roman" w:hAnsi="Times New Roman" w:cs="Times New Roman"/>
          <w:sz w:val="28"/>
          <w:szCs w:val="28"/>
        </w:rPr>
        <w:tab/>
      </w:r>
      <w:r w:rsidR="00485D28">
        <w:rPr>
          <w:rFonts w:ascii="Times New Roman" w:eastAsia="Times New Roman" w:hAnsi="Times New Roman" w:cs="Times New Roman"/>
          <w:sz w:val="28"/>
          <w:szCs w:val="28"/>
        </w:rPr>
        <w:tab/>
      </w:r>
      <w:r w:rsidR="00485D28">
        <w:rPr>
          <w:rFonts w:ascii="Times New Roman" w:eastAsia="Times New Roman" w:hAnsi="Times New Roman" w:cs="Times New Roman"/>
          <w:sz w:val="28"/>
          <w:szCs w:val="28"/>
        </w:rPr>
        <w:tab/>
        <w:t xml:space="preserve">       </w:t>
      </w:r>
      <w:r w:rsidR="00AB7BD5" w:rsidRPr="00A77606">
        <w:rPr>
          <w:rFonts w:ascii="Times New Roman" w:eastAsia="Times New Roman" w:hAnsi="Times New Roman" w:cs="Times New Roman"/>
          <w:sz w:val="28"/>
          <w:szCs w:val="28"/>
        </w:rPr>
        <w:t xml:space="preserve">№ </w:t>
      </w:r>
      <w:r w:rsidR="00485D28">
        <w:rPr>
          <w:rFonts w:ascii="Times New Roman" w:eastAsia="Times New Roman" w:hAnsi="Times New Roman" w:cs="Times New Roman"/>
          <w:sz w:val="28"/>
          <w:szCs w:val="28"/>
        </w:rPr>
        <w:t>43</w:t>
      </w:r>
    </w:p>
    <w:p w:rsidR="00485D28" w:rsidRPr="00A77606" w:rsidRDefault="00485D28" w:rsidP="00485D28">
      <w:pPr>
        <w:spacing w:after="0" w:line="240" w:lineRule="auto"/>
        <w:rPr>
          <w:rFonts w:ascii="Times New Roman" w:eastAsia="Times New Roman" w:hAnsi="Times New Roman" w:cs="Times New Roman"/>
          <w:sz w:val="28"/>
          <w:szCs w:val="28"/>
        </w:rPr>
      </w:pPr>
      <w:proofErr w:type="spellStart"/>
      <w:r w:rsidRPr="00A77606">
        <w:rPr>
          <w:rFonts w:ascii="Times New Roman" w:eastAsia="Times New Roman" w:hAnsi="Times New Roman" w:cs="Times New Roman"/>
          <w:sz w:val="28"/>
          <w:szCs w:val="28"/>
        </w:rPr>
        <w:t>пгт</w:t>
      </w:r>
      <w:proofErr w:type="spellEnd"/>
      <w:r w:rsidRPr="00A77606">
        <w:rPr>
          <w:rFonts w:ascii="Times New Roman" w:eastAsia="Times New Roman" w:hAnsi="Times New Roman" w:cs="Times New Roman"/>
          <w:sz w:val="28"/>
          <w:szCs w:val="28"/>
        </w:rPr>
        <w:t xml:space="preserve">. Берёзово </w:t>
      </w:r>
    </w:p>
    <w:p w:rsidR="00AB7BD5" w:rsidRPr="00A77606" w:rsidRDefault="00AB7BD5" w:rsidP="00AB7BD5">
      <w:pPr>
        <w:spacing w:after="0" w:line="240" w:lineRule="auto"/>
        <w:jc w:val="center"/>
        <w:rPr>
          <w:rFonts w:ascii="Times New Roman" w:eastAsia="Times New Roman" w:hAnsi="Times New Roman" w:cs="Times New Roman"/>
          <w:sz w:val="28"/>
          <w:szCs w:val="28"/>
        </w:rPr>
      </w:pPr>
    </w:p>
    <w:p w:rsidR="00AB7BD5" w:rsidRPr="00485D28" w:rsidRDefault="00AB7BD5" w:rsidP="00AB7BD5">
      <w:pPr>
        <w:autoSpaceDE w:val="0"/>
        <w:autoSpaceDN w:val="0"/>
        <w:adjustRightInd w:val="0"/>
        <w:spacing w:after="0" w:line="240" w:lineRule="auto"/>
        <w:ind w:right="5102"/>
        <w:jc w:val="both"/>
        <w:rPr>
          <w:rFonts w:ascii="Times New Roman" w:eastAsia="Times New Roman" w:hAnsi="Times New Roman" w:cs="Times New Roman"/>
          <w:b/>
          <w:sz w:val="28"/>
          <w:szCs w:val="28"/>
        </w:rPr>
      </w:pPr>
      <w:r w:rsidRPr="00485D28">
        <w:rPr>
          <w:rFonts w:ascii="Times New Roman" w:eastAsia="Times New Roman" w:hAnsi="Times New Roman" w:cs="Times New Roman"/>
          <w:b/>
          <w:bCs/>
          <w:sz w:val="28"/>
          <w:szCs w:val="28"/>
        </w:rPr>
        <w:t xml:space="preserve">О внесении изменений в приложение к решению Совета депутатов городского поселения </w:t>
      </w:r>
      <w:proofErr w:type="gramStart"/>
      <w:r w:rsidRPr="00485D28">
        <w:rPr>
          <w:rFonts w:ascii="Times New Roman" w:eastAsia="Times New Roman" w:hAnsi="Times New Roman" w:cs="Times New Roman"/>
          <w:b/>
          <w:bCs/>
          <w:sz w:val="28"/>
          <w:szCs w:val="28"/>
        </w:rPr>
        <w:t>Бер</w:t>
      </w:r>
      <w:r w:rsidR="00485D28">
        <w:rPr>
          <w:rFonts w:ascii="Times New Roman" w:eastAsia="Times New Roman" w:hAnsi="Times New Roman" w:cs="Times New Roman"/>
          <w:b/>
          <w:bCs/>
          <w:sz w:val="28"/>
          <w:szCs w:val="28"/>
        </w:rPr>
        <w:t>ё</w:t>
      </w:r>
      <w:r w:rsidRPr="00485D28">
        <w:rPr>
          <w:rFonts w:ascii="Times New Roman" w:eastAsia="Times New Roman" w:hAnsi="Times New Roman" w:cs="Times New Roman"/>
          <w:b/>
          <w:bCs/>
          <w:sz w:val="28"/>
          <w:szCs w:val="28"/>
        </w:rPr>
        <w:t>зово</w:t>
      </w:r>
      <w:proofErr w:type="gramEnd"/>
      <w:r w:rsidRPr="00485D28">
        <w:rPr>
          <w:rFonts w:ascii="Times New Roman" w:eastAsia="Times New Roman" w:hAnsi="Times New Roman" w:cs="Times New Roman"/>
          <w:b/>
          <w:bCs/>
          <w:sz w:val="28"/>
          <w:szCs w:val="28"/>
        </w:rPr>
        <w:t xml:space="preserve"> от 26 июля 2018 года № 145 </w:t>
      </w:r>
      <w:r w:rsidR="00485D28">
        <w:rPr>
          <w:rFonts w:ascii="Times New Roman" w:eastAsia="Times New Roman" w:hAnsi="Times New Roman" w:cs="Times New Roman"/>
          <w:b/>
          <w:bCs/>
          <w:sz w:val="28"/>
          <w:szCs w:val="28"/>
        </w:rPr>
        <w:t>«</w:t>
      </w:r>
      <w:r w:rsidRPr="00485D28">
        <w:rPr>
          <w:rFonts w:ascii="Times New Roman" w:eastAsia="Times New Roman" w:hAnsi="Times New Roman" w:cs="Times New Roman"/>
          <w:b/>
          <w:bCs/>
          <w:sz w:val="28"/>
          <w:szCs w:val="28"/>
        </w:rPr>
        <w:t>Об утверждении Правил благоустройства территории городского поселения Берёзово»</w:t>
      </w:r>
    </w:p>
    <w:p w:rsidR="00AB7BD5" w:rsidRPr="00A77606" w:rsidRDefault="00AB7BD5" w:rsidP="00AB7BD5">
      <w:pPr>
        <w:spacing w:after="0" w:line="240" w:lineRule="auto"/>
        <w:jc w:val="both"/>
        <w:rPr>
          <w:rFonts w:ascii="Times New Roman" w:eastAsia="Times New Roman" w:hAnsi="Times New Roman" w:cs="Times New Roman"/>
          <w:sz w:val="28"/>
          <w:szCs w:val="28"/>
        </w:rPr>
      </w:pPr>
    </w:p>
    <w:p w:rsidR="00AB7BD5" w:rsidRPr="00A77606" w:rsidRDefault="00AB7BD5" w:rsidP="00AB7B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w:t>
      </w:r>
      <w:r w:rsidR="006170E8" w:rsidRPr="00A77606">
        <w:rPr>
          <w:rFonts w:ascii="Times New Roman" w:eastAsia="Times New Roman" w:hAnsi="Times New Roman" w:cs="Times New Roman"/>
          <w:sz w:val="28"/>
          <w:szCs w:val="28"/>
        </w:rPr>
        <w:t xml:space="preserve">кой Федерации», руководствуясь </w:t>
      </w:r>
      <w:r w:rsidR="00485D28">
        <w:rPr>
          <w:rFonts w:ascii="Times New Roman" w:eastAsia="Times New Roman" w:hAnsi="Times New Roman" w:cs="Times New Roman"/>
          <w:sz w:val="28"/>
          <w:szCs w:val="28"/>
        </w:rPr>
        <w:t>у</w:t>
      </w:r>
      <w:r w:rsidRPr="00A77606">
        <w:rPr>
          <w:rFonts w:ascii="Times New Roman" w:eastAsia="Times New Roman" w:hAnsi="Times New Roman" w:cs="Times New Roman"/>
          <w:sz w:val="28"/>
          <w:szCs w:val="28"/>
        </w:rPr>
        <w:t xml:space="preserve">ставом городского поселения </w:t>
      </w:r>
      <w:proofErr w:type="gramStart"/>
      <w:r w:rsidRPr="00A77606">
        <w:rPr>
          <w:rFonts w:ascii="Times New Roman" w:eastAsia="Times New Roman" w:hAnsi="Times New Roman" w:cs="Times New Roman"/>
          <w:sz w:val="28"/>
          <w:szCs w:val="28"/>
        </w:rPr>
        <w:t>Бер</w:t>
      </w:r>
      <w:r w:rsidR="00485D28">
        <w:rPr>
          <w:rFonts w:ascii="Times New Roman" w:eastAsia="Times New Roman" w:hAnsi="Times New Roman" w:cs="Times New Roman"/>
          <w:sz w:val="28"/>
          <w:szCs w:val="28"/>
        </w:rPr>
        <w:t>ё</w:t>
      </w:r>
      <w:r w:rsidRPr="00A77606">
        <w:rPr>
          <w:rFonts w:ascii="Times New Roman" w:eastAsia="Times New Roman" w:hAnsi="Times New Roman" w:cs="Times New Roman"/>
          <w:sz w:val="28"/>
          <w:szCs w:val="28"/>
        </w:rPr>
        <w:t>зово</w:t>
      </w:r>
      <w:proofErr w:type="gramEnd"/>
      <w:r w:rsidR="00485D28">
        <w:rPr>
          <w:rFonts w:ascii="Times New Roman" w:eastAsia="Times New Roman" w:hAnsi="Times New Roman" w:cs="Times New Roman"/>
          <w:sz w:val="28"/>
          <w:szCs w:val="28"/>
        </w:rPr>
        <w:t xml:space="preserve">, </w:t>
      </w:r>
      <w:r w:rsidR="00895C8E" w:rsidRPr="00A77606">
        <w:rPr>
          <w:rFonts w:ascii="Times New Roman" w:eastAsia="Times New Roman" w:hAnsi="Times New Roman" w:cs="Times New Roman"/>
          <w:sz w:val="28"/>
          <w:szCs w:val="28"/>
        </w:rPr>
        <w:t>утвержденным решением Совета депутатов городского поселения Бер</w:t>
      </w:r>
      <w:r w:rsidR="00485D28">
        <w:rPr>
          <w:rFonts w:ascii="Times New Roman" w:eastAsia="Times New Roman" w:hAnsi="Times New Roman" w:cs="Times New Roman"/>
          <w:sz w:val="28"/>
          <w:szCs w:val="28"/>
        </w:rPr>
        <w:t>ё</w:t>
      </w:r>
      <w:r w:rsidR="00895C8E" w:rsidRPr="00A77606">
        <w:rPr>
          <w:rFonts w:ascii="Times New Roman" w:eastAsia="Times New Roman" w:hAnsi="Times New Roman" w:cs="Times New Roman"/>
          <w:sz w:val="28"/>
          <w:szCs w:val="28"/>
        </w:rPr>
        <w:t>зово от              31 июля 2008 года № 148</w:t>
      </w:r>
      <w:r w:rsidRPr="00A77606">
        <w:rPr>
          <w:rFonts w:ascii="Times New Roman" w:eastAsia="Times New Roman" w:hAnsi="Times New Roman" w:cs="Times New Roman"/>
          <w:sz w:val="28"/>
          <w:szCs w:val="28"/>
        </w:rPr>
        <w:t xml:space="preserve">, </w:t>
      </w:r>
      <w:r w:rsidR="00895C8E" w:rsidRPr="00A77606">
        <w:rPr>
          <w:rFonts w:ascii="Times New Roman" w:eastAsia="Times New Roman" w:hAnsi="Times New Roman" w:cs="Times New Roman"/>
          <w:sz w:val="28"/>
          <w:szCs w:val="28"/>
        </w:rPr>
        <w:t>на основании результатов общественных обсуждений,</w:t>
      </w:r>
    </w:p>
    <w:p w:rsidR="00AB7BD5" w:rsidRPr="00A77606" w:rsidRDefault="00AB7BD5" w:rsidP="00AB7BD5">
      <w:pPr>
        <w:spacing w:after="0" w:line="240" w:lineRule="auto"/>
        <w:jc w:val="both"/>
        <w:rPr>
          <w:rFonts w:ascii="Times New Roman" w:eastAsia="Times New Roman" w:hAnsi="Times New Roman" w:cs="Times New Roman"/>
          <w:sz w:val="28"/>
          <w:szCs w:val="28"/>
        </w:rPr>
      </w:pPr>
    </w:p>
    <w:p w:rsidR="00AB7BD5" w:rsidRPr="00A77606" w:rsidRDefault="00AB7BD5" w:rsidP="00AB7BD5">
      <w:pPr>
        <w:spacing w:after="0" w:line="240" w:lineRule="auto"/>
        <w:jc w:val="center"/>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Совет поселения</w:t>
      </w:r>
      <w:r w:rsidRPr="00A77606">
        <w:rPr>
          <w:rFonts w:ascii="Times New Roman" w:eastAsia="Times New Roman" w:hAnsi="Times New Roman" w:cs="Times New Roman"/>
          <w:bCs/>
          <w:sz w:val="28"/>
          <w:szCs w:val="28"/>
        </w:rPr>
        <w:t xml:space="preserve"> </w:t>
      </w:r>
      <w:r w:rsidRPr="00485D28">
        <w:rPr>
          <w:rFonts w:ascii="Times New Roman" w:eastAsia="Times New Roman" w:hAnsi="Times New Roman" w:cs="Times New Roman"/>
          <w:b/>
          <w:bCs/>
          <w:sz w:val="28"/>
          <w:szCs w:val="28"/>
        </w:rPr>
        <w:t>РЕШИЛ:</w:t>
      </w:r>
    </w:p>
    <w:p w:rsidR="00AB7BD5" w:rsidRPr="00A77606" w:rsidRDefault="00AB7BD5" w:rsidP="00AB7BD5">
      <w:pPr>
        <w:spacing w:after="0" w:line="240" w:lineRule="auto"/>
        <w:jc w:val="both"/>
        <w:rPr>
          <w:rFonts w:ascii="Times New Roman" w:eastAsia="Times New Roman" w:hAnsi="Times New Roman" w:cs="Times New Roman"/>
          <w:sz w:val="28"/>
          <w:szCs w:val="28"/>
        </w:rPr>
      </w:pPr>
    </w:p>
    <w:p w:rsidR="00AB7BD5" w:rsidRPr="00A77606" w:rsidRDefault="00AB7BD5" w:rsidP="00AB7BD5">
      <w:pPr>
        <w:spacing w:after="0" w:line="240" w:lineRule="auto"/>
        <w:ind w:firstLine="709"/>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 xml:space="preserve">1. Внести в </w:t>
      </w:r>
      <w:r w:rsidR="002E4DE3" w:rsidRPr="00A77606">
        <w:rPr>
          <w:rFonts w:ascii="Times New Roman" w:eastAsia="Times New Roman" w:hAnsi="Times New Roman" w:cs="Times New Roman"/>
          <w:sz w:val="28"/>
          <w:szCs w:val="28"/>
        </w:rPr>
        <w:t>приложение к решению</w:t>
      </w:r>
      <w:r w:rsidRPr="00A77606">
        <w:rPr>
          <w:rFonts w:ascii="Times New Roman" w:eastAsia="Times New Roman" w:hAnsi="Times New Roman" w:cs="Times New Roman"/>
          <w:sz w:val="28"/>
          <w:szCs w:val="28"/>
        </w:rPr>
        <w:t xml:space="preserve"> Совета депутатов городского пос</w:t>
      </w:r>
      <w:r w:rsidR="002E4DE3" w:rsidRPr="00A77606">
        <w:rPr>
          <w:rFonts w:ascii="Times New Roman" w:eastAsia="Times New Roman" w:hAnsi="Times New Roman" w:cs="Times New Roman"/>
          <w:sz w:val="28"/>
          <w:szCs w:val="28"/>
        </w:rPr>
        <w:t>еления Бер</w:t>
      </w:r>
      <w:r w:rsidR="00485D28">
        <w:rPr>
          <w:rFonts w:ascii="Times New Roman" w:eastAsia="Times New Roman" w:hAnsi="Times New Roman" w:cs="Times New Roman"/>
          <w:sz w:val="28"/>
          <w:szCs w:val="28"/>
        </w:rPr>
        <w:t>ё</w:t>
      </w:r>
      <w:r w:rsidR="002E4DE3" w:rsidRPr="00A77606">
        <w:rPr>
          <w:rFonts w:ascii="Times New Roman" w:eastAsia="Times New Roman" w:hAnsi="Times New Roman" w:cs="Times New Roman"/>
          <w:sz w:val="28"/>
          <w:szCs w:val="28"/>
        </w:rPr>
        <w:t xml:space="preserve">зово </w:t>
      </w:r>
      <w:r w:rsidRPr="00A77606">
        <w:rPr>
          <w:rFonts w:ascii="Times New Roman" w:eastAsia="Times New Roman" w:hAnsi="Times New Roman" w:cs="Times New Roman"/>
          <w:sz w:val="28"/>
          <w:szCs w:val="28"/>
        </w:rPr>
        <w:t>от</w:t>
      </w:r>
      <w:r w:rsidRPr="00A77606">
        <w:rPr>
          <w:rFonts w:ascii="Times New Roman" w:eastAsia="Times New Roman" w:hAnsi="Times New Roman" w:cs="Times New Roman"/>
          <w:bCs/>
          <w:sz w:val="28"/>
          <w:szCs w:val="28"/>
        </w:rPr>
        <w:t xml:space="preserve"> </w:t>
      </w:r>
      <w:r w:rsidR="003E6FF4" w:rsidRPr="00A77606">
        <w:rPr>
          <w:rFonts w:ascii="Times New Roman" w:eastAsia="Times New Roman" w:hAnsi="Times New Roman" w:cs="Times New Roman"/>
          <w:bCs/>
          <w:sz w:val="28"/>
          <w:szCs w:val="28"/>
        </w:rPr>
        <w:t xml:space="preserve">26 июля 2018 года </w:t>
      </w:r>
      <w:r w:rsidRPr="00A77606">
        <w:rPr>
          <w:rFonts w:ascii="Times New Roman" w:eastAsia="Times New Roman" w:hAnsi="Times New Roman" w:cs="Times New Roman"/>
          <w:bCs/>
          <w:sz w:val="28"/>
          <w:szCs w:val="28"/>
        </w:rPr>
        <w:t xml:space="preserve">№ </w:t>
      </w:r>
      <w:proofErr w:type="gramStart"/>
      <w:r w:rsidRPr="00A77606">
        <w:rPr>
          <w:rFonts w:ascii="Times New Roman" w:eastAsia="Times New Roman" w:hAnsi="Times New Roman" w:cs="Times New Roman"/>
          <w:bCs/>
          <w:sz w:val="28"/>
          <w:szCs w:val="28"/>
        </w:rPr>
        <w:t>145  «</w:t>
      </w:r>
      <w:proofErr w:type="gramEnd"/>
      <w:r w:rsidRPr="00A77606">
        <w:rPr>
          <w:rFonts w:ascii="Times New Roman" w:eastAsia="Times New Roman" w:hAnsi="Times New Roman" w:cs="Times New Roman"/>
          <w:bCs/>
          <w:sz w:val="28"/>
          <w:szCs w:val="28"/>
        </w:rPr>
        <w:t>Об утверждении Правил благоустройства территории городского поселения Берёзово»</w:t>
      </w:r>
      <w:r w:rsidRPr="00A77606">
        <w:rPr>
          <w:rFonts w:ascii="Times New Roman" w:eastAsia="Times New Roman" w:hAnsi="Times New Roman" w:cs="Times New Roman"/>
          <w:sz w:val="28"/>
          <w:szCs w:val="28"/>
        </w:rPr>
        <w:t xml:space="preserve"> следующие изменения</w:t>
      </w:r>
      <w:r w:rsidR="00D61178" w:rsidRPr="00A77606">
        <w:rPr>
          <w:rFonts w:ascii="Times New Roman" w:eastAsia="Times New Roman" w:hAnsi="Times New Roman" w:cs="Times New Roman"/>
          <w:sz w:val="28"/>
          <w:szCs w:val="28"/>
        </w:rPr>
        <w:t>:</w:t>
      </w:r>
    </w:p>
    <w:p w:rsidR="00A77606" w:rsidRPr="00A77606" w:rsidRDefault="00D61178" w:rsidP="00D61178">
      <w:pPr>
        <w:autoSpaceDE w:val="0"/>
        <w:autoSpaceDN w:val="0"/>
        <w:adjustRightInd w:val="0"/>
        <w:spacing w:after="0" w:line="240" w:lineRule="auto"/>
        <w:ind w:right="-1" w:firstLine="709"/>
        <w:contextualSpacing/>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 xml:space="preserve">1.1. </w:t>
      </w:r>
      <w:r w:rsidR="00A77606" w:rsidRPr="00A77606">
        <w:rPr>
          <w:rFonts w:ascii="Times New Roman" w:eastAsia="Times New Roman" w:hAnsi="Times New Roman" w:cs="Times New Roman"/>
          <w:sz w:val="28"/>
          <w:szCs w:val="28"/>
        </w:rPr>
        <w:t>в статье 11:</w:t>
      </w:r>
    </w:p>
    <w:p w:rsidR="00D61178" w:rsidRPr="00A77606" w:rsidRDefault="00A77606" w:rsidP="00D61178">
      <w:pPr>
        <w:autoSpaceDE w:val="0"/>
        <w:autoSpaceDN w:val="0"/>
        <w:adjustRightInd w:val="0"/>
        <w:spacing w:after="0" w:line="240" w:lineRule="auto"/>
        <w:ind w:right="-1" w:firstLine="709"/>
        <w:contextualSpacing/>
        <w:jc w:val="both"/>
        <w:rPr>
          <w:rFonts w:ascii="Times New Roman" w:hAnsi="Times New Roman" w:cs="Times New Roman"/>
          <w:bCs/>
          <w:sz w:val="28"/>
          <w:szCs w:val="28"/>
        </w:rPr>
      </w:pPr>
      <w:r w:rsidRPr="00A77606">
        <w:rPr>
          <w:rFonts w:ascii="Times New Roman" w:eastAsia="Times New Roman" w:hAnsi="Times New Roman" w:cs="Times New Roman"/>
          <w:sz w:val="28"/>
          <w:szCs w:val="28"/>
        </w:rPr>
        <w:t xml:space="preserve">1.1.1. </w:t>
      </w:r>
      <w:r w:rsidR="00D61178" w:rsidRPr="00A77606">
        <w:rPr>
          <w:rFonts w:ascii="Times New Roman" w:eastAsia="Times New Roman" w:hAnsi="Times New Roman" w:cs="Times New Roman"/>
          <w:sz w:val="28"/>
          <w:szCs w:val="28"/>
        </w:rPr>
        <w:t>част</w:t>
      </w:r>
      <w:r w:rsidRPr="00A77606">
        <w:rPr>
          <w:rFonts w:ascii="Times New Roman" w:eastAsia="Times New Roman" w:hAnsi="Times New Roman" w:cs="Times New Roman"/>
          <w:sz w:val="28"/>
          <w:szCs w:val="28"/>
        </w:rPr>
        <w:t>ь</w:t>
      </w:r>
      <w:r w:rsidR="00D61178" w:rsidRPr="00A77606">
        <w:rPr>
          <w:rFonts w:ascii="Times New Roman" w:eastAsia="Times New Roman" w:hAnsi="Times New Roman" w:cs="Times New Roman"/>
          <w:sz w:val="28"/>
          <w:szCs w:val="28"/>
        </w:rPr>
        <w:t xml:space="preserve"> 1</w:t>
      </w:r>
      <w:r w:rsidR="00D61178" w:rsidRPr="00A77606">
        <w:rPr>
          <w:rFonts w:ascii="Times New Roman" w:hAnsi="Times New Roman" w:cs="Times New Roman"/>
          <w:bCs/>
          <w:sz w:val="28"/>
          <w:szCs w:val="28"/>
        </w:rPr>
        <w:t>изложить в следующей редакции:</w:t>
      </w:r>
    </w:p>
    <w:p w:rsidR="00D61178" w:rsidRPr="00A77606" w:rsidRDefault="00D61178" w:rsidP="00D61178">
      <w:pPr>
        <w:autoSpaceDE w:val="0"/>
        <w:autoSpaceDN w:val="0"/>
        <w:adjustRightInd w:val="0"/>
        <w:spacing w:after="0" w:line="240" w:lineRule="auto"/>
        <w:ind w:firstLine="709"/>
        <w:jc w:val="both"/>
        <w:rPr>
          <w:rFonts w:ascii="Times New Roman" w:hAnsi="Times New Roman" w:cs="Times New Roman"/>
          <w:bCs/>
          <w:sz w:val="28"/>
          <w:szCs w:val="28"/>
        </w:rPr>
      </w:pPr>
      <w:r w:rsidRPr="00A77606">
        <w:rPr>
          <w:rFonts w:ascii="Times New Roman" w:eastAsia="Times New Roman" w:hAnsi="Times New Roman" w:cs="Times New Roman"/>
          <w:sz w:val="28"/>
          <w:szCs w:val="28"/>
        </w:rPr>
        <w:t xml:space="preserve"> «</w:t>
      </w:r>
      <w:r w:rsidRPr="00A77606">
        <w:rPr>
          <w:rFonts w:ascii="Times New Roman" w:hAnsi="Times New Roman" w:cs="Times New Roman"/>
          <w:bCs/>
          <w:sz w:val="28"/>
          <w:szCs w:val="28"/>
        </w:rPr>
        <w:t xml:space="preserve">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w:t>
      </w:r>
      <w:r w:rsidRPr="00A77606">
        <w:rPr>
          <w:rFonts w:ascii="Times New Roman" w:hAnsi="Times New Roman" w:cs="Times New Roman"/>
          <w:bCs/>
          <w:sz w:val="28"/>
          <w:szCs w:val="28"/>
        </w:rPr>
        <w:lastRenderedPageBreak/>
        <w:t>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61178" w:rsidRPr="00A77606" w:rsidRDefault="00D61178" w:rsidP="00D61178">
      <w:pPr>
        <w:autoSpaceDE w:val="0"/>
        <w:autoSpaceDN w:val="0"/>
        <w:adjustRightInd w:val="0"/>
        <w:spacing w:after="0" w:line="240" w:lineRule="auto"/>
        <w:ind w:firstLine="708"/>
        <w:jc w:val="both"/>
        <w:rPr>
          <w:rFonts w:ascii="Times New Roman" w:hAnsi="Times New Roman" w:cs="Times New Roman"/>
          <w:sz w:val="28"/>
          <w:szCs w:val="28"/>
        </w:rPr>
      </w:pPr>
      <w:r w:rsidRPr="00A77606">
        <w:rPr>
          <w:rFonts w:ascii="Times New Roman" w:eastAsia="Times New Roman" w:hAnsi="Times New Roman" w:cs="Times New Roman"/>
          <w:sz w:val="28"/>
          <w:szCs w:val="28"/>
        </w:rPr>
        <w:t xml:space="preserve">Отделочные материалы данных сооружений должны отвечать </w:t>
      </w:r>
      <w:r w:rsidRPr="00A77606">
        <w:rPr>
          <w:rFonts w:ascii="Times New Roman" w:eastAsia="Times New Roman" w:hAnsi="Times New Roman" w:cs="Times New Roman"/>
          <w:strike/>
          <w:sz w:val="28"/>
          <w:szCs w:val="28"/>
        </w:rPr>
        <w:t xml:space="preserve">  </w:t>
      </w:r>
      <w:r w:rsidRPr="00A77606">
        <w:rPr>
          <w:rFonts w:ascii="Times New Roman" w:hAnsi="Times New Roman" w:cs="Times New Roman"/>
          <w:sz w:val="28"/>
          <w:szCs w:val="28"/>
        </w:rPr>
        <w:t>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D61178" w:rsidRPr="00A77606" w:rsidRDefault="00D61178" w:rsidP="00D6117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w:t>
      </w:r>
    </w:p>
    <w:p w:rsidR="00D61178" w:rsidRPr="00A77606" w:rsidRDefault="00485D28" w:rsidP="00D611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w:t>
      </w:r>
      <w:proofErr w:type="spellStart"/>
      <w:r>
        <w:rPr>
          <w:rFonts w:ascii="Times New Roman" w:hAnsi="Times New Roman" w:cs="Times New Roman"/>
          <w:sz w:val="28"/>
          <w:szCs w:val="28"/>
        </w:rPr>
        <w:t>мини</w:t>
      </w:r>
      <w:r w:rsidR="00D61178" w:rsidRPr="00A77606">
        <w:rPr>
          <w:rFonts w:ascii="Times New Roman" w:hAnsi="Times New Roman" w:cs="Times New Roman"/>
          <w:sz w:val="28"/>
          <w:szCs w:val="28"/>
        </w:rPr>
        <w:t>маркетов</w:t>
      </w:r>
      <w:proofErr w:type="spellEnd"/>
      <w:r w:rsidR="00D61178" w:rsidRPr="00A77606">
        <w:rPr>
          <w:rFonts w:ascii="Times New Roman" w:hAnsi="Times New Roman" w:cs="Times New Roman"/>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r w:rsidR="00A77606" w:rsidRPr="00A77606">
        <w:rPr>
          <w:rFonts w:ascii="Times New Roman" w:hAnsi="Times New Roman" w:cs="Times New Roman"/>
          <w:sz w:val="28"/>
          <w:szCs w:val="28"/>
        </w:rPr>
        <w:t>»;</w:t>
      </w:r>
    </w:p>
    <w:p w:rsidR="00A77606" w:rsidRPr="00A77606" w:rsidRDefault="00A77606" w:rsidP="00FE3756">
      <w:pPr>
        <w:autoSpaceDE w:val="0"/>
        <w:autoSpaceDN w:val="0"/>
        <w:adjustRightInd w:val="0"/>
        <w:ind w:right="-1" w:firstLine="709"/>
        <w:contextualSpacing/>
        <w:jc w:val="both"/>
        <w:rPr>
          <w:rFonts w:ascii="Times New Roman" w:hAnsi="Times New Roman" w:cs="Times New Roman"/>
          <w:bCs/>
          <w:sz w:val="28"/>
          <w:szCs w:val="28"/>
        </w:rPr>
      </w:pPr>
      <w:r w:rsidRPr="00A77606">
        <w:rPr>
          <w:rFonts w:ascii="Times New Roman" w:eastAsia="Times New Roman" w:hAnsi="Times New Roman" w:cs="Times New Roman"/>
          <w:sz w:val="28"/>
          <w:szCs w:val="28"/>
        </w:rPr>
        <w:t xml:space="preserve">1.1.2. часть 3 </w:t>
      </w:r>
      <w:r w:rsidRPr="00A77606">
        <w:rPr>
          <w:rFonts w:ascii="Times New Roman" w:hAnsi="Times New Roman" w:cs="Times New Roman"/>
          <w:bCs/>
          <w:sz w:val="28"/>
          <w:szCs w:val="28"/>
        </w:rPr>
        <w:t>изложить в следующей редакции:</w:t>
      </w:r>
    </w:p>
    <w:p w:rsidR="00D61178" w:rsidRPr="00A77606" w:rsidRDefault="00A77606" w:rsidP="00D6117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 xml:space="preserve"> «</w:t>
      </w:r>
      <w:r w:rsidR="00D61178" w:rsidRPr="00A77606">
        <w:rPr>
          <w:rFonts w:ascii="Times New Roman" w:eastAsia="Times New Roman" w:hAnsi="Times New Roman" w:cs="Times New Roman"/>
          <w:sz w:val="28"/>
          <w:szCs w:val="28"/>
        </w:rPr>
        <w:t>3. Размещение (установка) некапитальных нестационарных сооружений, в том числе передвижных, осуществляется на основании разрешения на размещение в порядке, установленном муниципальным правовым актом.</w:t>
      </w:r>
    </w:p>
    <w:p w:rsidR="00D61178" w:rsidRPr="00A77606" w:rsidRDefault="00D61178" w:rsidP="00D6117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Размещение гаражей, являющихся некапитальными сооружениями, а также стоянок технических или других средств передвижения инвалидов вблизи их места жительства осуществляется в соответствии со схемой их размещения, утвержденной муниципальным правовым актом.»;</w:t>
      </w:r>
    </w:p>
    <w:p w:rsidR="00D61178" w:rsidRPr="00A77606" w:rsidRDefault="00D61178" w:rsidP="00D61178">
      <w:pPr>
        <w:pStyle w:val="29"/>
        <w:shd w:val="clear" w:color="auto" w:fill="auto"/>
        <w:tabs>
          <w:tab w:val="left" w:pos="0"/>
        </w:tabs>
        <w:spacing w:before="0" w:line="240" w:lineRule="auto"/>
        <w:rPr>
          <w:rFonts w:cs="Times New Roman"/>
          <w:sz w:val="28"/>
          <w:szCs w:val="28"/>
        </w:rPr>
      </w:pPr>
      <w:r w:rsidRPr="00A77606">
        <w:rPr>
          <w:rFonts w:cs="Times New Roman"/>
          <w:sz w:val="28"/>
          <w:szCs w:val="28"/>
        </w:rPr>
        <w:tab/>
        <w:t>1.</w:t>
      </w:r>
      <w:r w:rsidR="00A77606" w:rsidRPr="00A77606">
        <w:rPr>
          <w:rFonts w:cs="Times New Roman"/>
          <w:sz w:val="28"/>
          <w:szCs w:val="28"/>
        </w:rPr>
        <w:t>1.3.</w:t>
      </w:r>
      <w:r w:rsidRPr="00A77606">
        <w:rPr>
          <w:rFonts w:cs="Times New Roman"/>
          <w:sz w:val="28"/>
          <w:szCs w:val="28"/>
        </w:rPr>
        <w:t xml:space="preserve"> дополнить частью 3.1. следующего содержания:</w:t>
      </w:r>
    </w:p>
    <w:p w:rsidR="00D61178" w:rsidRPr="00A77606" w:rsidRDefault="00D61178" w:rsidP="00D61178">
      <w:pPr>
        <w:pStyle w:val="36"/>
        <w:shd w:val="clear" w:color="auto" w:fill="auto"/>
        <w:spacing w:line="240" w:lineRule="auto"/>
        <w:ind w:firstLine="708"/>
        <w:jc w:val="both"/>
        <w:rPr>
          <w:b w:val="0"/>
        </w:rPr>
      </w:pPr>
      <w:r w:rsidRPr="00A77606">
        <w:rPr>
          <w:rFonts w:eastAsia="Times New Roman"/>
          <w:b w:val="0"/>
        </w:rPr>
        <w:t xml:space="preserve"> «</w:t>
      </w:r>
      <w:r w:rsidRPr="00A77606">
        <w:rPr>
          <w:rStyle w:val="35"/>
          <w:bCs/>
        </w:rPr>
        <w:t>3.1. Требования к внешнему виду гаражей, являющихся некапитальными сооружениями, и стоянок технических или других средств передвижения инвалидов вблизи их места жительства.</w:t>
      </w:r>
    </w:p>
    <w:p w:rsidR="00D61178" w:rsidRPr="00A77606" w:rsidRDefault="00D61178" w:rsidP="00D61178">
      <w:pPr>
        <w:pStyle w:val="36"/>
        <w:shd w:val="clear" w:color="auto" w:fill="auto"/>
        <w:spacing w:line="240" w:lineRule="auto"/>
        <w:jc w:val="both"/>
        <w:rPr>
          <w:b w:val="0"/>
        </w:rPr>
      </w:pPr>
      <w:r w:rsidRPr="00A77606">
        <w:rPr>
          <w:rStyle w:val="35"/>
          <w:bCs/>
        </w:rPr>
        <w:t xml:space="preserve"> </w:t>
      </w:r>
      <w:r w:rsidRPr="00A77606">
        <w:rPr>
          <w:rStyle w:val="35"/>
          <w:bCs/>
        </w:rPr>
        <w:tab/>
      </w:r>
      <w:r w:rsidRPr="00A77606">
        <w:rPr>
          <w:rStyle w:val="28"/>
          <w:rFonts w:eastAsiaTheme="minorEastAsia"/>
          <w:b w:val="0"/>
          <w:sz w:val="28"/>
          <w:szCs w:val="28"/>
        </w:rPr>
        <w:t>Гараж представляет собой некапитальное сооружение, эксплуатация которого носит временный характер, предназначенное для хранения транспортного средства.</w:t>
      </w:r>
    </w:p>
    <w:p w:rsidR="00D61178" w:rsidRPr="00A77606" w:rsidRDefault="00D61178" w:rsidP="00D61178">
      <w:pPr>
        <w:pStyle w:val="29"/>
        <w:shd w:val="clear" w:color="auto" w:fill="auto"/>
        <w:spacing w:before="0" w:line="240" w:lineRule="auto"/>
        <w:ind w:firstLine="708"/>
        <w:rPr>
          <w:rFonts w:cs="Times New Roman"/>
          <w:sz w:val="28"/>
          <w:szCs w:val="28"/>
        </w:rPr>
      </w:pPr>
      <w:r w:rsidRPr="00A77606">
        <w:rPr>
          <w:rStyle w:val="28"/>
          <w:rFonts w:cs="Times New Roman"/>
          <w:sz w:val="28"/>
          <w:szCs w:val="28"/>
        </w:rPr>
        <w:t>Габаритные размеры гаража не должны превышать габаритных размеров (длина х ширина х высота): 6000 х 4000 х 2500 мм.</w:t>
      </w:r>
    </w:p>
    <w:p w:rsidR="00D61178" w:rsidRPr="00A77606" w:rsidRDefault="00D61178" w:rsidP="00D61178">
      <w:pPr>
        <w:pStyle w:val="29"/>
        <w:shd w:val="clear" w:color="auto" w:fill="auto"/>
        <w:spacing w:before="0" w:line="240" w:lineRule="auto"/>
        <w:ind w:firstLine="708"/>
        <w:rPr>
          <w:rFonts w:cs="Times New Roman"/>
          <w:sz w:val="28"/>
          <w:szCs w:val="28"/>
        </w:rPr>
      </w:pPr>
      <w:r w:rsidRPr="00A77606">
        <w:rPr>
          <w:rStyle w:val="28"/>
          <w:rFonts w:cs="Times New Roman"/>
          <w:sz w:val="28"/>
          <w:szCs w:val="28"/>
        </w:rPr>
        <w:t>Крыша выполняется двухскатной или односкатной из металлических листов. Уклон крыши обеспечивает сток осадков. Крыша гаража должна быть выполнена без свесов. Стены состоят из металлических листов либо из легковозводимых сборных конструкций.</w:t>
      </w:r>
    </w:p>
    <w:p w:rsidR="00D61178" w:rsidRPr="00A77606" w:rsidRDefault="00D61178" w:rsidP="00D61178">
      <w:pPr>
        <w:pStyle w:val="29"/>
        <w:shd w:val="clear" w:color="auto" w:fill="auto"/>
        <w:spacing w:before="0" w:line="240" w:lineRule="auto"/>
        <w:ind w:firstLine="708"/>
        <w:rPr>
          <w:rFonts w:cs="Times New Roman"/>
          <w:sz w:val="28"/>
          <w:szCs w:val="28"/>
        </w:rPr>
      </w:pPr>
      <w:r w:rsidRPr="00A77606">
        <w:rPr>
          <w:rStyle w:val="28"/>
          <w:rFonts w:cs="Times New Roman"/>
          <w:sz w:val="28"/>
          <w:szCs w:val="28"/>
        </w:rPr>
        <w:t>Гараж не должен иметь подземных помещений.</w:t>
      </w:r>
    </w:p>
    <w:p w:rsidR="00D61178" w:rsidRPr="00A77606" w:rsidRDefault="00D61178" w:rsidP="00D61178">
      <w:pPr>
        <w:pStyle w:val="29"/>
        <w:shd w:val="clear" w:color="auto" w:fill="auto"/>
        <w:spacing w:before="0" w:line="240" w:lineRule="auto"/>
        <w:ind w:firstLine="708"/>
        <w:rPr>
          <w:rFonts w:cs="Times New Roman"/>
          <w:sz w:val="28"/>
          <w:szCs w:val="28"/>
        </w:rPr>
      </w:pPr>
      <w:r w:rsidRPr="00A77606">
        <w:rPr>
          <w:rStyle w:val="28"/>
          <w:rFonts w:cs="Times New Roman"/>
          <w:sz w:val="28"/>
          <w:szCs w:val="28"/>
        </w:rPr>
        <w:t>Гаражи, расположенные в одной зоне,  должны быть выполнены в едином цветовом решении и окрашены износостойкой краской.</w:t>
      </w:r>
    </w:p>
    <w:p w:rsidR="00D61178" w:rsidRPr="00A77606" w:rsidRDefault="00D61178" w:rsidP="00D61178">
      <w:pPr>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lastRenderedPageBreak/>
        <w:t>Стоянка технических или других средств передвижения инвалидов вблизи их места жительства представляет собой специально обустроенную открытую площадку, примыкающую к проезжей части, тротуару, обочине и при необходимости оборудованную парковочным блокиратором (далее - стоянка).</w:t>
      </w:r>
    </w:p>
    <w:p w:rsidR="00D61178" w:rsidRPr="00A77606" w:rsidRDefault="00D61178" w:rsidP="00D61178">
      <w:pPr>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Размер стоянки (длина х ширина): 6000 х 3600 мм.</w:t>
      </w:r>
    </w:p>
    <w:p w:rsidR="00D61178" w:rsidRPr="00A77606" w:rsidRDefault="00D61178" w:rsidP="00D61178">
      <w:pPr>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Стоянка должна иметь твердое покрытие.</w:t>
      </w:r>
    </w:p>
    <w:p w:rsidR="00D61178" w:rsidRPr="00A77606" w:rsidRDefault="00D61178" w:rsidP="00D61178">
      <w:pPr>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Парковочный блокиратор представляет собой конструктивное запирающее устройство для резервирования места на стоянке, предотвращающее ее несанкционированное использование третьими лицами.</w:t>
      </w:r>
    </w:p>
    <w:p w:rsidR="00D61178" w:rsidRPr="00A77606" w:rsidRDefault="00D61178" w:rsidP="00D61178">
      <w:pPr>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Габаритные размеры парковочного блокиратора (ширина х высота): 750 х500 мм.</w:t>
      </w:r>
    </w:p>
    <w:p w:rsidR="00D61178" w:rsidRPr="00A77606" w:rsidRDefault="00D61178" w:rsidP="00D61178">
      <w:pPr>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Выполняется из стальной трубы, толщина трубы 1,5 мм.</w:t>
      </w:r>
    </w:p>
    <w:p w:rsidR="00D61178" w:rsidRPr="00A77606" w:rsidRDefault="00D61178" w:rsidP="00D61178">
      <w:pPr>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Парковочный блокиратор окрашивается серым цветом с красными вставками.</w:t>
      </w:r>
    </w:p>
    <w:p w:rsidR="00D61178" w:rsidRPr="00A77606" w:rsidRDefault="00D61178" w:rsidP="00D61178">
      <w:pPr>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Тип парковочного блокиратора должен соответствовать эскизу, приведенному ниже.</w:t>
      </w:r>
    </w:p>
    <w:p w:rsidR="00D61178" w:rsidRPr="00A77606" w:rsidRDefault="00D61178" w:rsidP="00D61178">
      <w:pPr>
        <w:autoSpaceDE w:val="0"/>
        <w:autoSpaceDN w:val="0"/>
        <w:adjustRightInd w:val="0"/>
        <w:spacing w:after="0" w:line="240" w:lineRule="auto"/>
        <w:ind w:firstLine="708"/>
        <w:rPr>
          <w:rFonts w:ascii="Times New Roman" w:eastAsia="Times New Roman" w:hAnsi="Times New Roman" w:cs="Times New Roman"/>
          <w:i/>
          <w:sz w:val="28"/>
          <w:szCs w:val="28"/>
        </w:rPr>
      </w:pPr>
      <w:r w:rsidRPr="00A77606">
        <w:rPr>
          <w:rFonts w:ascii="Times New Roman" w:hAnsi="Times New Roman" w:cs="Times New Roman"/>
          <w:noProof/>
        </w:rPr>
        <w:drawing>
          <wp:inline distT="0" distB="0" distL="0" distR="0" wp14:anchorId="72BD6597" wp14:editId="66EF42B2">
            <wp:extent cx="5316279" cy="26518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13053" cy="2650221"/>
                    </a:xfrm>
                    <a:prstGeom prst="rect">
                      <a:avLst/>
                    </a:prstGeom>
                  </pic:spPr>
                </pic:pic>
              </a:graphicData>
            </a:graphic>
          </wp:inline>
        </w:drawing>
      </w:r>
      <w:r w:rsidRPr="00A77606">
        <w:rPr>
          <w:rFonts w:ascii="Times New Roman" w:eastAsia="Times New Roman" w:hAnsi="Times New Roman" w:cs="Times New Roman"/>
          <w:i/>
          <w:sz w:val="28"/>
          <w:szCs w:val="28"/>
        </w:rPr>
        <w:t>»;</w:t>
      </w:r>
    </w:p>
    <w:p w:rsidR="00D61178" w:rsidRPr="00A77606" w:rsidRDefault="00D61178" w:rsidP="00AB7BD5">
      <w:pPr>
        <w:spacing w:after="0" w:line="240" w:lineRule="auto"/>
        <w:ind w:firstLine="709"/>
        <w:jc w:val="both"/>
        <w:rPr>
          <w:rFonts w:ascii="Times New Roman" w:eastAsia="Times New Roman" w:hAnsi="Times New Roman" w:cs="Times New Roman"/>
          <w:sz w:val="28"/>
          <w:szCs w:val="28"/>
        </w:rPr>
      </w:pPr>
    </w:p>
    <w:p w:rsidR="00A77606" w:rsidRPr="00A77606" w:rsidRDefault="00AB7BD5" w:rsidP="00D80E6A">
      <w:pPr>
        <w:autoSpaceDE w:val="0"/>
        <w:autoSpaceDN w:val="0"/>
        <w:adjustRightInd w:val="0"/>
        <w:ind w:right="-1" w:firstLine="709"/>
        <w:contextualSpacing/>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1.</w:t>
      </w:r>
      <w:r w:rsidR="00A77606" w:rsidRPr="00A77606">
        <w:rPr>
          <w:rFonts w:ascii="Times New Roman" w:eastAsia="Times New Roman" w:hAnsi="Times New Roman" w:cs="Times New Roman"/>
          <w:sz w:val="28"/>
          <w:szCs w:val="28"/>
        </w:rPr>
        <w:t>2</w:t>
      </w:r>
      <w:r w:rsidR="00895C8E" w:rsidRPr="00A77606">
        <w:rPr>
          <w:rFonts w:ascii="Times New Roman" w:eastAsia="Times New Roman" w:hAnsi="Times New Roman" w:cs="Times New Roman"/>
          <w:sz w:val="28"/>
          <w:szCs w:val="28"/>
        </w:rPr>
        <w:t xml:space="preserve">. </w:t>
      </w:r>
      <w:r w:rsidR="00A77606" w:rsidRPr="00A77606">
        <w:rPr>
          <w:rFonts w:ascii="Times New Roman" w:eastAsia="Times New Roman" w:hAnsi="Times New Roman" w:cs="Times New Roman"/>
          <w:sz w:val="28"/>
          <w:szCs w:val="28"/>
        </w:rPr>
        <w:t>в статье 27:</w:t>
      </w:r>
    </w:p>
    <w:p w:rsidR="006170E8" w:rsidRPr="00A77606" w:rsidRDefault="00A77606" w:rsidP="00D80E6A">
      <w:pPr>
        <w:autoSpaceDE w:val="0"/>
        <w:autoSpaceDN w:val="0"/>
        <w:adjustRightInd w:val="0"/>
        <w:ind w:right="-1" w:firstLine="709"/>
        <w:contextualSpacing/>
        <w:jc w:val="both"/>
        <w:rPr>
          <w:rFonts w:ascii="Times New Roman" w:hAnsi="Times New Roman" w:cs="Times New Roman"/>
          <w:bCs/>
          <w:sz w:val="28"/>
          <w:szCs w:val="28"/>
        </w:rPr>
      </w:pPr>
      <w:r w:rsidRPr="00A77606">
        <w:rPr>
          <w:rFonts w:ascii="Times New Roman" w:eastAsia="Times New Roman" w:hAnsi="Times New Roman" w:cs="Times New Roman"/>
          <w:sz w:val="28"/>
          <w:szCs w:val="28"/>
        </w:rPr>
        <w:t xml:space="preserve">1.2.1. </w:t>
      </w:r>
      <w:r w:rsidR="002E4DE3" w:rsidRPr="00A77606">
        <w:rPr>
          <w:rFonts w:ascii="Times New Roman" w:eastAsia="Times New Roman" w:hAnsi="Times New Roman" w:cs="Times New Roman"/>
          <w:sz w:val="28"/>
          <w:szCs w:val="28"/>
        </w:rPr>
        <w:t xml:space="preserve">части 1, 2 </w:t>
      </w:r>
      <w:r w:rsidR="006170E8" w:rsidRPr="00A77606">
        <w:rPr>
          <w:rFonts w:ascii="Times New Roman" w:hAnsi="Times New Roman" w:cs="Times New Roman"/>
          <w:bCs/>
          <w:sz w:val="28"/>
          <w:szCs w:val="28"/>
        </w:rPr>
        <w:t>изложить в следующей редакции:</w:t>
      </w:r>
    </w:p>
    <w:p w:rsidR="002E4DE3" w:rsidRPr="00A77606" w:rsidRDefault="002E4DE3" w:rsidP="002E4DE3">
      <w:pPr>
        <w:spacing w:after="0" w:line="240" w:lineRule="auto"/>
        <w:ind w:firstLine="709"/>
        <w:jc w:val="both"/>
        <w:rPr>
          <w:rFonts w:ascii="Times New Roman" w:eastAsia="Times New Roman" w:hAnsi="Times New Roman" w:cs="Times New Roman"/>
          <w:sz w:val="28"/>
          <w:szCs w:val="28"/>
        </w:rPr>
      </w:pPr>
      <w:r w:rsidRPr="00A77606">
        <w:rPr>
          <w:rFonts w:ascii="Times New Roman" w:hAnsi="Times New Roman" w:cs="Times New Roman"/>
          <w:bCs/>
          <w:sz w:val="28"/>
          <w:szCs w:val="28"/>
        </w:rPr>
        <w:t>«</w:t>
      </w:r>
      <w:r w:rsidR="00A77606">
        <w:rPr>
          <w:rFonts w:ascii="Times New Roman" w:eastAsia="Times New Roman" w:hAnsi="Times New Roman" w:cs="Times New Roman"/>
          <w:sz w:val="28"/>
          <w:szCs w:val="28"/>
        </w:rPr>
        <w:t xml:space="preserve">1. </w:t>
      </w:r>
      <w:r w:rsidRPr="00A77606">
        <w:rPr>
          <w:rFonts w:ascii="Times New Roman" w:eastAsia="Times New Roman" w:hAnsi="Times New Roman" w:cs="Times New Roman"/>
          <w:sz w:val="28"/>
          <w:szCs w:val="28"/>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а также иных требований установленных законом Ханты-Мансийского автономного округа – Югры от 22 декабря 2018 года № 116-оз.</w:t>
      </w:r>
    </w:p>
    <w:p w:rsidR="002E4DE3" w:rsidRPr="00A77606" w:rsidRDefault="002E4DE3" w:rsidP="002E4DE3">
      <w:pPr>
        <w:spacing w:after="0" w:line="240" w:lineRule="auto"/>
        <w:ind w:firstLine="709"/>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2E4DE3" w:rsidRPr="00A77606" w:rsidRDefault="002E4DE3" w:rsidP="002E4DE3">
      <w:pPr>
        <w:autoSpaceDE w:val="0"/>
        <w:autoSpaceDN w:val="0"/>
        <w:adjustRightInd w:val="0"/>
        <w:spacing w:after="0" w:line="240" w:lineRule="auto"/>
        <w:ind w:firstLine="708"/>
        <w:jc w:val="both"/>
        <w:rPr>
          <w:rFonts w:ascii="Times New Roman" w:hAnsi="Times New Roman" w:cs="Times New Roman"/>
          <w:sz w:val="28"/>
          <w:szCs w:val="28"/>
        </w:rPr>
      </w:pPr>
      <w:bookmarkStart w:id="0" w:name="P37"/>
      <w:bookmarkEnd w:id="0"/>
      <w:r w:rsidRPr="00A77606">
        <w:rPr>
          <w:rFonts w:ascii="Times New Roman" w:hAnsi="Times New Roman" w:cs="Times New Roman"/>
          <w:sz w:val="28"/>
          <w:szCs w:val="28"/>
        </w:rPr>
        <w:lastRenderedPageBreak/>
        <w:t>2. Правилами благоустройства устанавливаются границы прилегающих территорий дифференцированно для зданий, домовладений, сооружений, нестационарных объектов, строительных площадок, земельных участков, предназначенных для индивидуального жилищного строительства, гаражных кооперативов, садоводческих и огороднических некоммерческих товариществ.»;</w:t>
      </w:r>
    </w:p>
    <w:p w:rsidR="002E4DE3" w:rsidRPr="00A77606" w:rsidRDefault="002E4DE3" w:rsidP="002E4DE3">
      <w:pPr>
        <w:autoSpaceDE w:val="0"/>
        <w:autoSpaceDN w:val="0"/>
        <w:adjustRightInd w:val="0"/>
        <w:spacing w:after="0" w:line="240" w:lineRule="auto"/>
        <w:ind w:firstLine="708"/>
        <w:jc w:val="both"/>
        <w:rPr>
          <w:rFonts w:ascii="Times New Roman" w:hAnsi="Times New Roman" w:cs="Times New Roman"/>
          <w:sz w:val="28"/>
          <w:szCs w:val="28"/>
        </w:rPr>
      </w:pPr>
      <w:r w:rsidRPr="00A77606">
        <w:rPr>
          <w:rFonts w:ascii="Times New Roman" w:hAnsi="Times New Roman" w:cs="Times New Roman"/>
          <w:sz w:val="28"/>
          <w:szCs w:val="28"/>
        </w:rPr>
        <w:t>1.</w:t>
      </w:r>
      <w:r w:rsidR="00A77606" w:rsidRPr="00A77606">
        <w:rPr>
          <w:rFonts w:ascii="Times New Roman" w:hAnsi="Times New Roman" w:cs="Times New Roman"/>
          <w:sz w:val="28"/>
          <w:szCs w:val="28"/>
        </w:rPr>
        <w:t>2.2</w:t>
      </w:r>
      <w:r w:rsidRPr="00A77606">
        <w:rPr>
          <w:rFonts w:ascii="Times New Roman" w:hAnsi="Times New Roman" w:cs="Times New Roman"/>
          <w:sz w:val="28"/>
          <w:szCs w:val="28"/>
        </w:rPr>
        <w:t>. части 3,4 признать утратившими силу.</w:t>
      </w:r>
    </w:p>
    <w:p w:rsidR="00AB7BD5" w:rsidRPr="00A77606" w:rsidRDefault="00AB7BD5" w:rsidP="002E4DE3">
      <w:pPr>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 xml:space="preserve">2. Опубликовать настоящее решение в официальном вестнике городского поселения </w:t>
      </w:r>
      <w:proofErr w:type="gramStart"/>
      <w:r w:rsidRPr="00A77606">
        <w:rPr>
          <w:rFonts w:ascii="Times New Roman" w:eastAsia="Times New Roman" w:hAnsi="Times New Roman" w:cs="Times New Roman"/>
          <w:sz w:val="28"/>
          <w:szCs w:val="28"/>
        </w:rPr>
        <w:t>Бер</w:t>
      </w:r>
      <w:r w:rsidR="00485D28">
        <w:rPr>
          <w:rFonts w:ascii="Times New Roman" w:eastAsia="Times New Roman" w:hAnsi="Times New Roman" w:cs="Times New Roman"/>
          <w:sz w:val="28"/>
          <w:szCs w:val="28"/>
        </w:rPr>
        <w:t>ё</w:t>
      </w:r>
      <w:r w:rsidRPr="00A77606">
        <w:rPr>
          <w:rFonts w:ascii="Times New Roman" w:eastAsia="Times New Roman" w:hAnsi="Times New Roman" w:cs="Times New Roman"/>
          <w:sz w:val="28"/>
          <w:szCs w:val="28"/>
        </w:rPr>
        <w:t>зово</w:t>
      </w:r>
      <w:proofErr w:type="gramEnd"/>
      <w:r w:rsidRPr="00A77606">
        <w:rPr>
          <w:rFonts w:ascii="Times New Roman" w:eastAsia="Times New Roman" w:hAnsi="Times New Roman" w:cs="Times New Roman"/>
          <w:sz w:val="28"/>
          <w:szCs w:val="28"/>
        </w:rPr>
        <w:t xml:space="preserve"> и разместить на официальном веб</w:t>
      </w:r>
      <w:r w:rsidR="00477048" w:rsidRPr="00A77606">
        <w:rPr>
          <w:rFonts w:ascii="Times New Roman" w:eastAsia="Times New Roman" w:hAnsi="Times New Roman" w:cs="Times New Roman"/>
          <w:sz w:val="28"/>
          <w:szCs w:val="28"/>
        </w:rPr>
        <w:t>-сайте городского поселения Бер</w:t>
      </w:r>
      <w:r w:rsidR="00485D28">
        <w:rPr>
          <w:rFonts w:ascii="Times New Roman" w:eastAsia="Times New Roman" w:hAnsi="Times New Roman" w:cs="Times New Roman"/>
          <w:sz w:val="28"/>
          <w:szCs w:val="28"/>
        </w:rPr>
        <w:t>ё</w:t>
      </w:r>
      <w:r w:rsidRPr="00A77606">
        <w:rPr>
          <w:rFonts w:ascii="Times New Roman" w:eastAsia="Times New Roman" w:hAnsi="Times New Roman" w:cs="Times New Roman"/>
          <w:sz w:val="28"/>
          <w:szCs w:val="28"/>
        </w:rPr>
        <w:t>зово.</w:t>
      </w:r>
    </w:p>
    <w:p w:rsidR="00AB7BD5" w:rsidRPr="00A77606" w:rsidRDefault="00AB7BD5" w:rsidP="00AB7BD5">
      <w:pPr>
        <w:spacing w:after="0" w:line="240" w:lineRule="auto"/>
        <w:ind w:firstLine="708"/>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3. Настоящее решение вступает в силу после его официального опубликования.</w:t>
      </w:r>
    </w:p>
    <w:p w:rsidR="00AB7BD5" w:rsidRDefault="00AB7BD5" w:rsidP="00AB7BD5">
      <w:pPr>
        <w:spacing w:after="0" w:line="240" w:lineRule="auto"/>
        <w:jc w:val="both"/>
        <w:rPr>
          <w:rFonts w:ascii="Times New Roman" w:eastAsia="Times New Roman" w:hAnsi="Times New Roman" w:cs="Times New Roman"/>
          <w:sz w:val="28"/>
          <w:szCs w:val="28"/>
        </w:rPr>
      </w:pPr>
    </w:p>
    <w:p w:rsidR="00485D28" w:rsidRPr="00A77606" w:rsidRDefault="00485D28" w:rsidP="00AB7BD5">
      <w:pPr>
        <w:spacing w:after="0" w:line="240" w:lineRule="auto"/>
        <w:jc w:val="both"/>
        <w:rPr>
          <w:rFonts w:ascii="Times New Roman" w:eastAsia="Times New Roman" w:hAnsi="Times New Roman" w:cs="Times New Roman"/>
          <w:sz w:val="28"/>
          <w:szCs w:val="28"/>
        </w:rPr>
      </w:pPr>
    </w:p>
    <w:p w:rsidR="00AB7BD5" w:rsidRPr="00A77606" w:rsidRDefault="00AB7BD5" w:rsidP="00AB7BD5">
      <w:pPr>
        <w:spacing w:after="0" w:line="240" w:lineRule="auto"/>
        <w:jc w:val="both"/>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 xml:space="preserve">Глава городского </w:t>
      </w:r>
    </w:p>
    <w:p w:rsidR="00A210ED" w:rsidRPr="00A77606" w:rsidRDefault="00AB7BD5" w:rsidP="00477048">
      <w:pPr>
        <w:spacing w:after="0" w:line="240" w:lineRule="auto"/>
        <w:rPr>
          <w:rFonts w:ascii="Times New Roman" w:eastAsia="Times New Roman" w:hAnsi="Times New Roman" w:cs="Times New Roman"/>
          <w:sz w:val="28"/>
          <w:szCs w:val="28"/>
        </w:rPr>
      </w:pPr>
      <w:r w:rsidRPr="00A77606">
        <w:rPr>
          <w:rFonts w:ascii="Times New Roman" w:eastAsia="Times New Roman" w:hAnsi="Times New Roman" w:cs="Times New Roman"/>
          <w:sz w:val="28"/>
          <w:szCs w:val="28"/>
        </w:rPr>
        <w:t xml:space="preserve">поселения </w:t>
      </w:r>
      <w:r w:rsidR="00485D28">
        <w:rPr>
          <w:rFonts w:ascii="Times New Roman" w:eastAsia="Times New Roman" w:hAnsi="Times New Roman" w:cs="Times New Roman"/>
          <w:sz w:val="28"/>
          <w:szCs w:val="28"/>
        </w:rPr>
        <w:t xml:space="preserve">Березово          </w:t>
      </w:r>
      <w:bookmarkStart w:id="1" w:name="_GoBack"/>
      <w:bookmarkEnd w:id="1"/>
      <w:r w:rsidRPr="00A77606">
        <w:rPr>
          <w:rFonts w:ascii="Times New Roman" w:eastAsia="Times New Roman" w:hAnsi="Times New Roman" w:cs="Times New Roman"/>
          <w:sz w:val="28"/>
          <w:szCs w:val="28"/>
        </w:rPr>
        <w:tab/>
      </w:r>
      <w:r w:rsidRPr="00A77606">
        <w:rPr>
          <w:rFonts w:ascii="Times New Roman" w:eastAsia="Times New Roman" w:hAnsi="Times New Roman" w:cs="Times New Roman"/>
          <w:sz w:val="28"/>
          <w:szCs w:val="28"/>
        </w:rPr>
        <w:tab/>
      </w:r>
      <w:r w:rsidRPr="00A77606">
        <w:rPr>
          <w:rFonts w:ascii="Times New Roman" w:eastAsia="Times New Roman" w:hAnsi="Times New Roman" w:cs="Times New Roman"/>
          <w:sz w:val="28"/>
          <w:szCs w:val="28"/>
        </w:rPr>
        <w:tab/>
      </w:r>
      <w:r w:rsidR="009B31BD" w:rsidRPr="00A77606">
        <w:rPr>
          <w:rFonts w:ascii="Times New Roman" w:eastAsia="Times New Roman" w:hAnsi="Times New Roman" w:cs="Times New Roman"/>
          <w:sz w:val="28"/>
          <w:szCs w:val="28"/>
        </w:rPr>
        <w:t xml:space="preserve">                     </w:t>
      </w:r>
      <w:r w:rsidR="00477048" w:rsidRPr="00A77606">
        <w:rPr>
          <w:rFonts w:ascii="Times New Roman" w:eastAsia="Times New Roman" w:hAnsi="Times New Roman" w:cs="Times New Roman"/>
          <w:sz w:val="28"/>
          <w:szCs w:val="28"/>
        </w:rPr>
        <w:t xml:space="preserve"> </w:t>
      </w:r>
      <w:r w:rsidR="00D61178" w:rsidRPr="00A77606">
        <w:rPr>
          <w:rFonts w:ascii="Times New Roman" w:eastAsia="Times New Roman" w:hAnsi="Times New Roman" w:cs="Times New Roman"/>
          <w:sz w:val="28"/>
          <w:szCs w:val="28"/>
        </w:rPr>
        <w:t xml:space="preserve">                </w:t>
      </w:r>
      <w:r w:rsidR="00477048" w:rsidRPr="00A77606">
        <w:rPr>
          <w:rFonts w:ascii="Times New Roman" w:eastAsia="Times New Roman" w:hAnsi="Times New Roman" w:cs="Times New Roman"/>
          <w:sz w:val="28"/>
          <w:szCs w:val="28"/>
        </w:rPr>
        <w:t>Д.М. Меншиков</w:t>
      </w:r>
    </w:p>
    <w:p w:rsidR="00AB7BD5" w:rsidRPr="00A77606" w:rsidRDefault="00AB7BD5" w:rsidP="00AB7BD5">
      <w:pPr>
        <w:spacing w:after="0" w:line="240" w:lineRule="auto"/>
        <w:jc w:val="center"/>
        <w:rPr>
          <w:rFonts w:ascii="Times New Roman" w:eastAsia="Times New Roman" w:hAnsi="Times New Roman" w:cs="Times New Roman"/>
          <w:sz w:val="28"/>
          <w:szCs w:val="28"/>
        </w:rPr>
      </w:pPr>
    </w:p>
    <w:p w:rsidR="00AB7BD5" w:rsidRPr="00A77606" w:rsidRDefault="00AB7BD5" w:rsidP="00AB7BD5">
      <w:pPr>
        <w:spacing w:after="0" w:line="240" w:lineRule="auto"/>
        <w:jc w:val="center"/>
        <w:rPr>
          <w:rFonts w:ascii="Times New Roman" w:eastAsia="Times New Roman" w:hAnsi="Times New Roman" w:cs="Times New Roman"/>
          <w:sz w:val="28"/>
          <w:szCs w:val="28"/>
        </w:rPr>
      </w:pPr>
    </w:p>
    <w:p w:rsidR="00AB7BD5" w:rsidRPr="00A77606" w:rsidRDefault="00AB7BD5" w:rsidP="00AB7BD5">
      <w:pPr>
        <w:spacing w:after="0" w:line="240" w:lineRule="auto"/>
        <w:jc w:val="center"/>
        <w:rPr>
          <w:rFonts w:ascii="Times New Roman" w:eastAsia="Times New Roman" w:hAnsi="Times New Roman" w:cs="Times New Roman"/>
          <w:sz w:val="28"/>
          <w:szCs w:val="28"/>
        </w:rPr>
      </w:pPr>
    </w:p>
    <w:p w:rsidR="00AB7BD5" w:rsidRPr="00A77606" w:rsidRDefault="00AB7BD5" w:rsidP="00AB7BD5">
      <w:pPr>
        <w:spacing w:after="0" w:line="240" w:lineRule="auto"/>
        <w:jc w:val="center"/>
        <w:rPr>
          <w:rFonts w:ascii="Times New Roman" w:eastAsia="Times New Roman" w:hAnsi="Times New Roman" w:cs="Times New Roman"/>
          <w:sz w:val="28"/>
          <w:szCs w:val="28"/>
        </w:rPr>
      </w:pPr>
    </w:p>
    <w:p w:rsidR="00AB7BD5" w:rsidRPr="00A77606" w:rsidRDefault="00AB7BD5" w:rsidP="00AB7BD5">
      <w:pPr>
        <w:spacing w:after="0" w:line="240" w:lineRule="auto"/>
        <w:jc w:val="center"/>
        <w:rPr>
          <w:rFonts w:ascii="Times New Roman" w:eastAsia="Times New Roman" w:hAnsi="Times New Roman" w:cs="Times New Roman"/>
          <w:sz w:val="28"/>
          <w:szCs w:val="28"/>
        </w:rPr>
      </w:pPr>
    </w:p>
    <w:p w:rsidR="00AB7BD5" w:rsidRPr="00A77606" w:rsidRDefault="00AB7BD5" w:rsidP="00AB7BD5">
      <w:pPr>
        <w:spacing w:after="0" w:line="240" w:lineRule="auto"/>
        <w:jc w:val="center"/>
        <w:rPr>
          <w:rFonts w:ascii="Times New Roman" w:eastAsia="Times New Roman" w:hAnsi="Times New Roman" w:cs="Times New Roman"/>
          <w:sz w:val="28"/>
          <w:szCs w:val="28"/>
        </w:rPr>
      </w:pPr>
    </w:p>
    <w:p w:rsidR="00AB7BD5" w:rsidRPr="00A77606" w:rsidRDefault="00AB7BD5" w:rsidP="00AB7BD5">
      <w:pPr>
        <w:spacing w:after="0" w:line="240" w:lineRule="auto"/>
        <w:jc w:val="center"/>
        <w:rPr>
          <w:rFonts w:ascii="Times New Roman" w:eastAsia="Times New Roman" w:hAnsi="Times New Roman" w:cs="Times New Roman"/>
          <w:sz w:val="28"/>
          <w:szCs w:val="28"/>
        </w:rPr>
      </w:pPr>
    </w:p>
    <w:p w:rsidR="00AB7BD5" w:rsidRPr="00A77606" w:rsidRDefault="00AB7BD5" w:rsidP="00AB7BD5">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A210ED" w:rsidRPr="00A77606" w:rsidRDefault="00A210ED" w:rsidP="00A56F9C">
      <w:pPr>
        <w:spacing w:after="0" w:line="240" w:lineRule="auto"/>
        <w:jc w:val="center"/>
        <w:rPr>
          <w:rFonts w:ascii="Times New Roman" w:eastAsia="Times New Roman" w:hAnsi="Times New Roman" w:cs="Times New Roman"/>
          <w:sz w:val="28"/>
          <w:szCs w:val="28"/>
        </w:rPr>
      </w:pPr>
    </w:p>
    <w:p w:rsidR="00BA4348" w:rsidRPr="00A77606" w:rsidRDefault="00BA4348" w:rsidP="00393BA8">
      <w:pPr>
        <w:rPr>
          <w:rFonts w:ascii="Times New Roman" w:hAnsi="Times New Roman" w:cs="Times New Roman"/>
          <w:sz w:val="28"/>
          <w:szCs w:val="28"/>
        </w:rPr>
      </w:pPr>
    </w:p>
    <w:p w:rsidR="00BA4348" w:rsidRPr="00A77606" w:rsidRDefault="00BA4348" w:rsidP="00A56F9C">
      <w:pPr>
        <w:spacing w:after="0" w:line="240" w:lineRule="auto"/>
        <w:jc w:val="center"/>
        <w:rPr>
          <w:rFonts w:ascii="Times New Roman" w:eastAsia="Times New Roman" w:hAnsi="Times New Roman" w:cs="Times New Roman"/>
          <w:sz w:val="28"/>
          <w:szCs w:val="28"/>
        </w:rPr>
      </w:pPr>
    </w:p>
    <w:sectPr w:rsidR="00BA4348" w:rsidRPr="00A77606" w:rsidSect="00D61178">
      <w:headerReference w:type="default" r:id="rId9"/>
      <w:headerReference w:type="first" r:id="rId10"/>
      <w:pgSz w:w="11906" w:h="16838"/>
      <w:pgMar w:top="993" w:right="84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F2A" w:rsidRDefault="000D1F2A">
      <w:pPr>
        <w:spacing w:after="0" w:line="240" w:lineRule="auto"/>
      </w:pPr>
      <w:r>
        <w:separator/>
      </w:r>
    </w:p>
  </w:endnote>
  <w:endnote w:type="continuationSeparator" w:id="0">
    <w:p w:rsidR="000D1F2A" w:rsidRDefault="000D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F2A" w:rsidRDefault="000D1F2A">
      <w:pPr>
        <w:spacing w:after="0" w:line="240" w:lineRule="auto"/>
      </w:pPr>
      <w:r>
        <w:separator/>
      </w:r>
    </w:p>
  </w:footnote>
  <w:footnote w:type="continuationSeparator" w:id="0">
    <w:p w:rsidR="000D1F2A" w:rsidRDefault="000D1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78" w:rsidRDefault="00D61178">
    <w:pPr>
      <w:pStyle w:val="af9"/>
      <w:jc w:val="center"/>
    </w:pPr>
  </w:p>
  <w:p w:rsidR="00D61178" w:rsidRDefault="00D61178">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78" w:rsidRDefault="00D61178">
    <w:pPr>
      <w:pStyle w:val="af9"/>
      <w:jc w:val="center"/>
    </w:pPr>
  </w:p>
  <w:p w:rsidR="00D61178" w:rsidRDefault="00D61178">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8846C5"/>
    <w:multiLevelType w:val="hybridMultilevel"/>
    <w:tmpl w:val="70BC3774"/>
    <w:lvl w:ilvl="0" w:tplc="4A40E7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824E3"/>
    <w:multiLevelType w:val="multilevel"/>
    <w:tmpl w:val="8990DA7E"/>
    <w:lvl w:ilvl="0">
      <w:start w:val="33"/>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2554C94"/>
    <w:multiLevelType w:val="hybridMultilevel"/>
    <w:tmpl w:val="FBF81E4C"/>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2A2200"/>
    <w:multiLevelType w:val="multilevel"/>
    <w:tmpl w:val="78668536"/>
    <w:lvl w:ilvl="0">
      <w:start w:val="1"/>
      <w:numFmt w:val="decimal"/>
      <w:lvlText w:val="%1."/>
      <w:lvlJc w:val="left"/>
      <w:pPr>
        <w:ind w:left="900" w:hanging="360"/>
      </w:pPr>
    </w:lvl>
    <w:lvl w:ilvl="1">
      <w:start w:val="1"/>
      <w:numFmt w:val="decimal"/>
      <w:isLgl/>
      <w:lvlText w:val="%1.%2."/>
      <w:lvlJc w:val="left"/>
      <w:pPr>
        <w:ind w:left="1997"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5">
    <w:nsid w:val="2D1C4187"/>
    <w:multiLevelType w:val="hybridMultilevel"/>
    <w:tmpl w:val="FFB2FF36"/>
    <w:lvl w:ilvl="0" w:tplc="0A9A2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5D1B2A"/>
    <w:multiLevelType w:val="hybridMultilevel"/>
    <w:tmpl w:val="97368A54"/>
    <w:lvl w:ilvl="0" w:tplc="EFEAAC94">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8">
    <w:nsid w:val="32C97746"/>
    <w:multiLevelType w:val="hybridMultilevel"/>
    <w:tmpl w:val="72664A00"/>
    <w:lvl w:ilvl="0" w:tplc="7D64DF26">
      <w:start w:val="1"/>
      <w:numFmt w:val="decimal"/>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9291AC7"/>
    <w:multiLevelType w:val="hybridMultilevel"/>
    <w:tmpl w:val="1366881A"/>
    <w:lvl w:ilvl="0" w:tplc="EFEAAC94">
      <w:start w:val="1"/>
      <w:numFmt w:val="bullet"/>
      <w:lvlText w:val=""/>
      <w:lvlJc w:val="left"/>
      <w:pPr>
        <w:ind w:left="1429" w:hanging="360"/>
      </w:pPr>
      <w:rPr>
        <w:rFonts w:ascii="Symbol" w:hAnsi="Symbol" w:hint="default"/>
      </w:rPr>
    </w:lvl>
    <w:lvl w:ilvl="1" w:tplc="EFEAAC94">
      <w:start w:val="1"/>
      <w:numFmt w:val="bullet"/>
      <w:lvlText w:val=""/>
      <w:lvlJc w:val="left"/>
      <w:pPr>
        <w:ind w:left="2149" w:hanging="360"/>
      </w:pPr>
      <w:rPr>
        <w:rFonts w:ascii="Symbol" w:hAnsi="Symbol"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1">
    <w:nsid w:val="3D1B0590"/>
    <w:multiLevelType w:val="hybridMultilevel"/>
    <w:tmpl w:val="B360125E"/>
    <w:lvl w:ilvl="0" w:tplc="964E9B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D343C2C"/>
    <w:multiLevelType w:val="hybridMultilevel"/>
    <w:tmpl w:val="85D6C418"/>
    <w:lvl w:ilvl="0" w:tplc="555E7B90">
      <w:start w:val="1"/>
      <w:numFmt w:val="decimal"/>
      <w:lvlText w:val="%1)"/>
      <w:lvlJc w:val="left"/>
      <w:pPr>
        <w:ind w:left="1440" w:hanging="360"/>
      </w:pPr>
      <w:rPr>
        <w:rFonts w:ascii="Times" w:eastAsia="Times New Roman" w:hAnsi="Time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6FD2D17"/>
    <w:multiLevelType w:val="hybridMultilevel"/>
    <w:tmpl w:val="FA3A43A2"/>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681D83"/>
    <w:multiLevelType w:val="hybridMultilevel"/>
    <w:tmpl w:val="8EA4D066"/>
    <w:lvl w:ilvl="0" w:tplc="375C1D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nsid w:val="49741F70"/>
    <w:multiLevelType w:val="hybridMultilevel"/>
    <w:tmpl w:val="82E631D6"/>
    <w:lvl w:ilvl="0" w:tplc="F3DA9FD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B6B7FF3"/>
    <w:multiLevelType w:val="multilevel"/>
    <w:tmpl w:val="47C827F8"/>
    <w:lvl w:ilvl="0">
      <w:start w:val="37"/>
      <w:numFmt w:val="decimal"/>
      <w:lvlText w:val="%1."/>
      <w:lvlJc w:val="left"/>
      <w:pPr>
        <w:ind w:left="540" w:hanging="540"/>
      </w:pPr>
      <w:rPr>
        <w:rFonts w:hint="default"/>
      </w:rPr>
    </w:lvl>
    <w:lvl w:ilvl="1">
      <w:start w:val="1"/>
      <w:numFmt w:val="decimal"/>
      <w:lvlText w:val="3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DC12E4D"/>
    <w:multiLevelType w:val="hybridMultilevel"/>
    <w:tmpl w:val="192ADB96"/>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15738B"/>
    <w:multiLevelType w:val="multilevel"/>
    <w:tmpl w:val="CFC08F88"/>
    <w:lvl w:ilvl="0">
      <w:start w:val="19"/>
      <w:numFmt w:val="decimal"/>
      <w:lvlText w:val="%1."/>
      <w:lvlJc w:val="left"/>
      <w:pPr>
        <w:ind w:left="750" w:hanging="750"/>
      </w:pPr>
      <w:rPr>
        <w:rFonts w:hint="default"/>
      </w:rPr>
    </w:lvl>
    <w:lvl w:ilvl="1">
      <w:start w:val="32"/>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74E5F1C"/>
    <w:multiLevelType w:val="multilevel"/>
    <w:tmpl w:val="F5CC1B0A"/>
    <w:lvl w:ilvl="0">
      <w:start w:val="29"/>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68F54477"/>
    <w:multiLevelType w:val="hybridMultilevel"/>
    <w:tmpl w:val="A476E578"/>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1">
    <w:nsid w:val="6C293F2B"/>
    <w:multiLevelType w:val="hybridMultilevel"/>
    <w:tmpl w:val="9914392A"/>
    <w:lvl w:ilvl="0" w:tplc="94482902">
      <w:start w:val="1"/>
      <w:numFmt w:val="decimal"/>
      <w:lvlText w:val="%1)"/>
      <w:lvlJc w:val="left"/>
      <w:pPr>
        <w:ind w:left="1069"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nsid w:val="739B46E1"/>
    <w:multiLevelType w:val="hybridMultilevel"/>
    <w:tmpl w:val="BE00B344"/>
    <w:lvl w:ilvl="0" w:tplc="367ED35A">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3">
    <w:nsid w:val="73BF2D6B"/>
    <w:multiLevelType w:val="hybridMultilevel"/>
    <w:tmpl w:val="26168A7E"/>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4">
    <w:nsid w:val="7BBE071C"/>
    <w:multiLevelType w:val="hybridMultilevel"/>
    <w:tmpl w:val="4B54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A85D40"/>
    <w:multiLevelType w:val="hybridMultilevel"/>
    <w:tmpl w:val="6D8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i w:val="0"/>
          <w:sz w:val="28"/>
          <w:u w:val="none"/>
        </w:rPr>
      </w:lvl>
    </w:lvlOverride>
  </w:num>
  <w:num w:numId="4">
    <w:abstractNumId w:val="24"/>
  </w:num>
  <w:num w:numId="5">
    <w:abstractNumId w:val="11"/>
  </w:num>
  <w:num w:numId="6">
    <w:abstractNumId w:val="8"/>
  </w:num>
  <w:num w:numId="7">
    <w:abstractNumId w:val="5"/>
  </w:num>
  <w:num w:numId="8">
    <w:abstractNumId w:val="9"/>
  </w:num>
  <w:num w:numId="9">
    <w:abstractNumId w:val="22"/>
  </w:num>
  <w:num w:numId="10">
    <w:abstractNumId w:val="26"/>
  </w:num>
  <w:num w:numId="11">
    <w:abstractNumId w:val="6"/>
  </w:num>
  <w:num w:numId="12">
    <w:abstractNumId w:val="17"/>
  </w:num>
  <w:num w:numId="13">
    <w:abstractNumId w:val="13"/>
  </w:num>
  <w:num w:numId="14">
    <w:abstractNumId w:val="3"/>
  </w:num>
  <w:num w:numId="15">
    <w:abstractNumId w:val="10"/>
  </w:num>
  <w:num w:numId="16">
    <w:abstractNumId w:val="23"/>
  </w:num>
  <w:num w:numId="17">
    <w:abstractNumId w:val="20"/>
  </w:num>
  <w:num w:numId="18">
    <w:abstractNumId w:val="7"/>
  </w:num>
  <w:num w:numId="19">
    <w:abstractNumId w:val="16"/>
  </w:num>
  <w:num w:numId="20">
    <w:abstractNumId w:val="1"/>
  </w:num>
  <w:num w:numId="21">
    <w:abstractNumId w:val="18"/>
  </w:num>
  <w:num w:numId="22">
    <w:abstractNumId w:val="19"/>
  </w:num>
  <w:num w:numId="23">
    <w:abstractNumId w:val="2"/>
  </w:num>
  <w:num w:numId="24">
    <w:abstractNumId w:val="12"/>
  </w:num>
  <w:num w:numId="25">
    <w:abstractNumId w:val="15"/>
  </w:num>
  <w:num w:numId="26">
    <w:abstractNumId w:val="14"/>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BA"/>
    <w:rsid w:val="00000470"/>
    <w:rsid w:val="00007ED3"/>
    <w:rsid w:val="00047B49"/>
    <w:rsid w:val="00067304"/>
    <w:rsid w:val="00071DA5"/>
    <w:rsid w:val="0008591D"/>
    <w:rsid w:val="000B4926"/>
    <w:rsid w:val="000C1C6B"/>
    <w:rsid w:val="000C738E"/>
    <w:rsid w:val="000D1F2A"/>
    <w:rsid w:val="000E5425"/>
    <w:rsid w:val="00120CB9"/>
    <w:rsid w:val="00140121"/>
    <w:rsid w:val="00165186"/>
    <w:rsid w:val="00182DFA"/>
    <w:rsid w:val="00185214"/>
    <w:rsid w:val="001D4EBA"/>
    <w:rsid w:val="00213D9B"/>
    <w:rsid w:val="00245937"/>
    <w:rsid w:val="00282744"/>
    <w:rsid w:val="002A377A"/>
    <w:rsid w:val="002B42D1"/>
    <w:rsid w:val="002C1CF9"/>
    <w:rsid w:val="002C25B9"/>
    <w:rsid w:val="002D07DB"/>
    <w:rsid w:val="002D46C3"/>
    <w:rsid w:val="002E4DE3"/>
    <w:rsid w:val="00304998"/>
    <w:rsid w:val="00306684"/>
    <w:rsid w:val="00331D66"/>
    <w:rsid w:val="0033755A"/>
    <w:rsid w:val="00352EA0"/>
    <w:rsid w:val="003734FF"/>
    <w:rsid w:val="00393BA8"/>
    <w:rsid w:val="003A7E29"/>
    <w:rsid w:val="003C074F"/>
    <w:rsid w:val="003E310B"/>
    <w:rsid w:val="003E6FF4"/>
    <w:rsid w:val="00407C16"/>
    <w:rsid w:val="00425FCF"/>
    <w:rsid w:val="0043666E"/>
    <w:rsid w:val="00477048"/>
    <w:rsid w:val="00480A69"/>
    <w:rsid w:val="00485D28"/>
    <w:rsid w:val="004B040A"/>
    <w:rsid w:val="00523845"/>
    <w:rsid w:val="00523CFC"/>
    <w:rsid w:val="00530EB4"/>
    <w:rsid w:val="00570F25"/>
    <w:rsid w:val="00571EE3"/>
    <w:rsid w:val="005853EF"/>
    <w:rsid w:val="005A2EE1"/>
    <w:rsid w:val="005A4A8D"/>
    <w:rsid w:val="005B1AC3"/>
    <w:rsid w:val="005B305D"/>
    <w:rsid w:val="005C578A"/>
    <w:rsid w:val="005E4AEE"/>
    <w:rsid w:val="00601CAB"/>
    <w:rsid w:val="006144D9"/>
    <w:rsid w:val="006170E8"/>
    <w:rsid w:val="0064198B"/>
    <w:rsid w:val="00642A17"/>
    <w:rsid w:val="00643314"/>
    <w:rsid w:val="00646FC5"/>
    <w:rsid w:val="006D7792"/>
    <w:rsid w:val="006E22C9"/>
    <w:rsid w:val="00707534"/>
    <w:rsid w:val="00747249"/>
    <w:rsid w:val="007522D5"/>
    <w:rsid w:val="007534B5"/>
    <w:rsid w:val="00755736"/>
    <w:rsid w:val="00781806"/>
    <w:rsid w:val="007874B3"/>
    <w:rsid w:val="007A1B49"/>
    <w:rsid w:val="007C2792"/>
    <w:rsid w:val="00815C49"/>
    <w:rsid w:val="008358E4"/>
    <w:rsid w:val="00872E0F"/>
    <w:rsid w:val="00885000"/>
    <w:rsid w:val="00892AA3"/>
    <w:rsid w:val="00895C8E"/>
    <w:rsid w:val="00905916"/>
    <w:rsid w:val="00924DFD"/>
    <w:rsid w:val="00931B75"/>
    <w:rsid w:val="009A5E76"/>
    <w:rsid w:val="009B31BD"/>
    <w:rsid w:val="009C486B"/>
    <w:rsid w:val="009C5023"/>
    <w:rsid w:val="009D2309"/>
    <w:rsid w:val="009D3892"/>
    <w:rsid w:val="009D6F73"/>
    <w:rsid w:val="009F011C"/>
    <w:rsid w:val="00A04D54"/>
    <w:rsid w:val="00A14051"/>
    <w:rsid w:val="00A210ED"/>
    <w:rsid w:val="00A35C1B"/>
    <w:rsid w:val="00A42559"/>
    <w:rsid w:val="00A45419"/>
    <w:rsid w:val="00A557D2"/>
    <w:rsid w:val="00A56F9C"/>
    <w:rsid w:val="00A61EE8"/>
    <w:rsid w:val="00A77575"/>
    <w:rsid w:val="00A77606"/>
    <w:rsid w:val="00A9055E"/>
    <w:rsid w:val="00AB6714"/>
    <w:rsid w:val="00AB7BD5"/>
    <w:rsid w:val="00AF1B3B"/>
    <w:rsid w:val="00B007FF"/>
    <w:rsid w:val="00B071D6"/>
    <w:rsid w:val="00B2185A"/>
    <w:rsid w:val="00B26552"/>
    <w:rsid w:val="00B470B9"/>
    <w:rsid w:val="00B7078E"/>
    <w:rsid w:val="00B9342F"/>
    <w:rsid w:val="00BA4348"/>
    <w:rsid w:val="00BC5988"/>
    <w:rsid w:val="00BD1511"/>
    <w:rsid w:val="00BD7706"/>
    <w:rsid w:val="00BE3076"/>
    <w:rsid w:val="00BF305C"/>
    <w:rsid w:val="00BF4C6A"/>
    <w:rsid w:val="00C17A34"/>
    <w:rsid w:val="00C20533"/>
    <w:rsid w:val="00C44115"/>
    <w:rsid w:val="00C46F14"/>
    <w:rsid w:val="00C5186B"/>
    <w:rsid w:val="00C67414"/>
    <w:rsid w:val="00C67B4C"/>
    <w:rsid w:val="00C842DB"/>
    <w:rsid w:val="00C852E5"/>
    <w:rsid w:val="00D2603B"/>
    <w:rsid w:val="00D37CE3"/>
    <w:rsid w:val="00D37D90"/>
    <w:rsid w:val="00D405AC"/>
    <w:rsid w:val="00D4712E"/>
    <w:rsid w:val="00D61178"/>
    <w:rsid w:val="00D71FB1"/>
    <w:rsid w:val="00D80E6A"/>
    <w:rsid w:val="00D93FB5"/>
    <w:rsid w:val="00DE1941"/>
    <w:rsid w:val="00E46680"/>
    <w:rsid w:val="00E9460F"/>
    <w:rsid w:val="00EB5B9C"/>
    <w:rsid w:val="00EB7940"/>
    <w:rsid w:val="00EC3F73"/>
    <w:rsid w:val="00EF3925"/>
    <w:rsid w:val="00F46C59"/>
    <w:rsid w:val="00F862C9"/>
    <w:rsid w:val="00F96298"/>
    <w:rsid w:val="00FB5CC3"/>
    <w:rsid w:val="00FC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73923-2668-4015-B77A-B83B3C32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2603B"/>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0"/>
    <w:next w:val="a0"/>
    <w:link w:val="20"/>
    <w:uiPriority w:val="9"/>
    <w:qFormat/>
    <w:rsid w:val="00D2603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D2603B"/>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0"/>
    <w:next w:val="a0"/>
    <w:link w:val="40"/>
    <w:qFormat/>
    <w:rsid w:val="00D2603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D2603B"/>
    <w:pPr>
      <w:keepNext/>
      <w:spacing w:after="0" w:line="240" w:lineRule="auto"/>
      <w:jc w:val="center"/>
      <w:outlineLvl w:val="4"/>
    </w:pPr>
    <w:rPr>
      <w:rFonts w:ascii="Times New Roman" w:eastAsia="Times New Roman" w:hAnsi="Times New Roman" w:cs="Times New Roman"/>
      <w:sz w:val="44"/>
      <w:szCs w:val="24"/>
    </w:rPr>
  </w:style>
  <w:style w:type="paragraph" w:styleId="6">
    <w:name w:val="heading 6"/>
    <w:basedOn w:val="a0"/>
    <w:next w:val="a0"/>
    <w:link w:val="60"/>
    <w:qFormat/>
    <w:rsid w:val="00D2603B"/>
    <w:pPr>
      <w:spacing w:before="240" w:after="60" w:line="240" w:lineRule="auto"/>
      <w:outlineLvl w:val="5"/>
    </w:pPr>
    <w:rPr>
      <w:rFonts w:ascii="Times New Roman" w:eastAsia="Times New Roman" w:hAnsi="Times New Roman" w:cs="Times New Roman"/>
      <w:b/>
      <w:bCs/>
    </w:rPr>
  </w:style>
  <w:style w:type="paragraph" w:styleId="8">
    <w:name w:val="heading 8"/>
    <w:basedOn w:val="a0"/>
    <w:next w:val="a0"/>
    <w:link w:val="80"/>
    <w:qFormat/>
    <w:rsid w:val="00D2603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1D4EBA"/>
    <w:pPr>
      <w:spacing w:after="0" w:line="240" w:lineRule="auto"/>
    </w:pPr>
    <w:rPr>
      <w:rFonts w:ascii="Courier New" w:eastAsia="Times New Roman" w:hAnsi="Courier New" w:cs="Courier New"/>
      <w:sz w:val="20"/>
      <w:szCs w:val="20"/>
    </w:rPr>
  </w:style>
  <w:style w:type="character" w:customStyle="1" w:styleId="a5">
    <w:name w:val="Текст Знак"/>
    <w:basedOn w:val="a1"/>
    <w:link w:val="a4"/>
    <w:rsid w:val="001D4EBA"/>
    <w:rPr>
      <w:rFonts w:ascii="Courier New" w:eastAsia="Times New Roman" w:hAnsi="Courier New" w:cs="Courier New"/>
      <w:sz w:val="20"/>
      <w:szCs w:val="20"/>
      <w:lang w:eastAsia="ru-RU"/>
    </w:rPr>
  </w:style>
  <w:style w:type="paragraph" w:styleId="a6">
    <w:name w:val="Balloon Text"/>
    <w:basedOn w:val="a0"/>
    <w:link w:val="a7"/>
    <w:uiPriority w:val="99"/>
    <w:semiHidden/>
    <w:unhideWhenUsed/>
    <w:rsid w:val="001D4EB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D4EBA"/>
    <w:rPr>
      <w:rFonts w:ascii="Tahoma" w:hAnsi="Tahoma" w:cs="Tahoma"/>
      <w:sz w:val="16"/>
      <w:szCs w:val="16"/>
    </w:rPr>
  </w:style>
  <w:style w:type="paragraph" w:styleId="a8">
    <w:name w:val="List Paragraph"/>
    <w:basedOn w:val="a0"/>
    <w:link w:val="a9"/>
    <w:uiPriority w:val="34"/>
    <w:qFormat/>
    <w:rsid w:val="00571EE3"/>
    <w:pPr>
      <w:ind w:left="720"/>
      <w:contextualSpacing/>
    </w:pPr>
  </w:style>
  <w:style w:type="paragraph" w:customStyle="1" w:styleId="ConsPlusNormal">
    <w:name w:val="ConsPlusNormal"/>
    <w:rsid w:val="00F86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862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862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862C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1"/>
    <w:link w:val="1"/>
    <w:uiPriority w:val="9"/>
    <w:rsid w:val="00D2603B"/>
    <w:rPr>
      <w:rFonts w:ascii="Times New Roman" w:eastAsia="Times New Roman" w:hAnsi="Times New Roman" w:cs="Times New Roman"/>
      <w:sz w:val="28"/>
      <w:szCs w:val="20"/>
    </w:rPr>
  </w:style>
  <w:style w:type="character" w:customStyle="1" w:styleId="20">
    <w:name w:val="Заголовок 2 Знак"/>
    <w:basedOn w:val="a1"/>
    <w:link w:val="2"/>
    <w:uiPriority w:val="9"/>
    <w:rsid w:val="00D2603B"/>
    <w:rPr>
      <w:rFonts w:ascii="Arial" w:eastAsia="Times New Roman" w:hAnsi="Arial" w:cs="Arial"/>
      <w:b/>
      <w:bCs/>
      <w:i/>
      <w:iCs/>
      <w:sz w:val="28"/>
      <w:szCs w:val="28"/>
    </w:rPr>
  </w:style>
  <w:style w:type="character" w:customStyle="1" w:styleId="30">
    <w:name w:val="Заголовок 3 Знак"/>
    <w:basedOn w:val="a1"/>
    <w:link w:val="3"/>
    <w:rsid w:val="00D2603B"/>
    <w:rPr>
      <w:rFonts w:ascii="Times New Roman" w:eastAsia="Times New Roman" w:hAnsi="Times New Roman" w:cs="Times New Roman"/>
      <w:sz w:val="32"/>
      <w:szCs w:val="24"/>
    </w:rPr>
  </w:style>
  <w:style w:type="character" w:customStyle="1" w:styleId="40">
    <w:name w:val="Заголовок 4 Знак"/>
    <w:basedOn w:val="a1"/>
    <w:link w:val="4"/>
    <w:rsid w:val="00D2603B"/>
    <w:rPr>
      <w:rFonts w:ascii="Times New Roman" w:eastAsia="Times New Roman" w:hAnsi="Times New Roman" w:cs="Times New Roman"/>
      <w:b/>
      <w:bCs/>
      <w:sz w:val="28"/>
      <w:szCs w:val="28"/>
    </w:rPr>
  </w:style>
  <w:style w:type="character" w:customStyle="1" w:styleId="50">
    <w:name w:val="Заголовок 5 Знак"/>
    <w:basedOn w:val="a1"/>
    <w:link w:val="5"/>
    <w:rsid w:val="00D2603B"/>
    <w:rPr>
      <w:rFonts w:ascii="Times New Roman" w:eastAsia="Times New Roman" w:hAnsi="Times New Roman" w:cs="Times New Roman"/>
      <w:sz w:val="44"/>
      <w:szCs w:val="24"/>
    </w:rPr>
  </w:style>
  <w:style w:type="character" w:customStyle="1" w:styleId="60">
    <w:name w:val="Заголовок 6 Знак"/>
    <w:basedOn w:val="a1"/>
    <w:link w:val="6"/>
    <w:rsid w:val="00D2603B"/>
    <w:rPr>
      <w:rFonts w:ascii="Times New Roman" w:eastAsia="Times New Roman" w:hAnsi="Times New Roman" w:cs="Times New Roman"/>
      <w:b/>
      <w:bCs/>
    </w:rPr>
  </w:style>
  <w:style w:type="character" w:customStyle="1" w:styleId="80">
    <w:name w:val="Заголовок 8 Знак"/>
    <w:basedOn w:val="a1"/>
    <w:link w:val="8"/>
    <w:rsid w:val="00D2603B"/>
    <w:rPr>
      <w:rFonts w:ascii="Times New Roman" w:eastAsia="Times New Roman" w:hAnsi="Times New Roman" w:cs="Times New Roman"/>
      <w:i/>
      <w:iCs/>
      <w:sz w:val="24"/>
      <w:szCs w:val="24"/>
    </w:rPr>
  </w:style>
  <w:style w:type="numbering" w:customStyle="1" w:styleId="11">
    <w:name w:val="Нет списка1"/>
    <w:next w:val="a3"/>
    <w:semiHidden/>
    <w:unhideWhenUsed/>
    <w:rsid w:val="00D2603B"/>
  </w:style>
  <w:style w:type="paragraph" w:customStyle="1" w:styleId="aa">
    <w:name w:val="БланкАДМ"/>
    <w:basedOn w:val="a0"/>
    <w:rsid w:val="00D2603B"/>
    <w:pPr>
      <w:spacing w:after="0" w:line="240" w:lineRule="auto"/>
      <w:ind w:firstLine="720"/>
    </w:pPr>
    <w:rPr>
      <w:rFonts w:ascii="Times New Roman" w:eastAsia="Times New Roman" w:hAnsi="Times New Roman" w:cs="Times New Roman"/>
      <w:sz w:val="28"/>
      <w:szCs w:val="20"/>
    </w:rPr>
  </w:style>
  <w:style w:type="paragraph" w:styleId="ab">
    <w:name w:val="Body Text"/>
    <w:basedOn w:val="a0"/>
    <w:link w:val="ac"/>
    <w:rsid w:val="00D2603B"/>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1"/>
    <w:link w:val="ab"/>
    <w:rsid w:val="00D2603B"/>
    <w:rPr>
      <w:rFonts w:ascii="Times New Roman" w:eastAsia="Times New Roman" w:hAnsi="Times New Roman" w:cs="Times New Roman"/>
      <w:sz w:val="28"/>
      <w:szCs w:val="20"/>
    </w:rPr>
  </w:style>
  <w:style w:type="character" w:styleId="ad">
    <w:name w:val="Intense Emphasis"/>
    <w:qFormat/>
    <w:rsid w:val="00D2603B"/>
    <w:rPr>
      <w:b/>
      <w:bCs/>
      <w:i/>
      <w:iCs/>
      <w:color w:val="4F81BD"/>
    </w:rPr>
  </w:style>
  <w:style w:type="paragraph" w:styleId="21">
    <w:name w:val="Body Text 2"/>
    <w:basedOn w:val="a0"/>
    <w:link w:val="22"/>
    <w:rsid w:val="00D2603B"/>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D2603B"/>
    <w:rPr>
      <w:rFonts w:ascii="Times New Roman" w:eastAsia="Times New Roman" w:hAnsi="Times New Roman" w:cs="Times New Roman"/>
      <w:sz w:val="24"/>
      <w:szCs w:val="24"/>
      <w:lang w:val="x-none" w:eastAsia="x-none"/>
    </w:rPr>
  </w:style>
  <w:style w:type="paragraph" w:styleId="23">
    <w:name w:val="Body Text Indent 2"/>
    <w:basedOn w:val="a0"/>
    <w:link w:val="24"/>
    <w:rsid w:val="00D2603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2603B"/>
    <w:rPr>
      <w:rFonts w:ascii="Times New Roman" w:eastAsia="Times New Roman" w:hAnsi="Times New Roman" w:cs="Times New Roman"/>
      <w:sz w:val="24"/>
      <w:szCs w:val="24"/>
    </w:rPr>
  </w:style>
  <w:style w:type="paragraph" w:styleId="ae">
    <w:name w:val="Body Text Indent"/>
    <w:basedOn w:val="a0"/>
    <w:link w:val="af"/>
    <w:rsid w:val="00D2603B"/>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1"/>
    <w:link w:val="ae"/>
    <w:rsid w:val="00D2603B"/>
    <w:rPr>
      <w:rFonts w:ascii="Times New Roman" w:eastAsia="Times New Roman" w:hAnsi="Times New Roman" w:cs="Times New Roman"/>
      <w:sz w:val="24"/>
      <w:szCs w:val="24"/>
    </w:rPr>
  </w:style>
  <w:style w:type="paragraph" w:styleId="31">
    <w:name w:val="Body Text Indent 3"/>
    <w:basedOn w:val="a0"/>
    <w:link w:val="32"/>
    <w:rsid w:val="00D2603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D2603B"/>
    <w:rPr>
      <w:rFonts w:ascii="Times New Roman" w:eastAsia="Times New Roman" w:hAnsi="Times New Roman" w:cs="Times New Roman"/>
      <w:sz w:val="16"/>
      <w:szCs w:val="16"/>
    </w:rPr>
  </w:style>
  <w:style w:type="paragraph" w:customStyle="1" w:styleId="12">
    <w:name w:val="Обычный1"/>
    <w:rsid w:val="00D2603B"/>
    <w:pPr>
      <w:widowControl w:val="0"/>
      <w:snapToGrid w:val="0"/>
      <w:spacing w:before="260" w:after="0" w:line="300" w:lineRule="auto"/>
      <w:ind w:firstLine="700"/>
      <w:jc w:val="both"/>
    </w:pPr>
    <w:rPr>
      <w:rFonts w:ascii="Times New Roman" w:eastAsia="Times New Roman" w:hAnsi="Times New Roman" w:cs="Times New Roman"/>
      <w:sz w:val="24"/>
      <w:szCs w:val="20"/>
    </w:rPr>
  </w:style>
  <w:style w:type="table" w:styleId="af0">
    <w:name w:val="Table Grid"/>
    <w:basedOn w:val="a2"/>
    <w:rsid w:val="00D260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0"/>
    <w:link w:val="af2"/>
    <w:unhideWhenUsed/>
    <w:rsid w:val="00D2603B"/>
    <w:pPr>
      <w:spacing w:after="0" w:line="240" w:lineRule="auto"/>
    </w:pPr>
    <w:rPr>
      <w:rFonts w:ascii="Times New Roman" w:eastAsia="Times New Roman" w:hAnsi="Times New Roman" w:cs="Times New Roman"/>
      <w:sz w:val="20"/>
      <w:szCs w:val="20"/>
    </w:rPr>
  </w:style>
  <w:style w:type="character" w:customStyle="1" w:styleId="af2">
    <w:name w:val="Дата Знак"/>
    <w:basedOn w:val="a1"/>
    <w:link w:val="af1"/>
    <w:rsid w:val="00D2603B"/>
    <w:rPr>
      <w:rFonts w:ascii="Times New Roman" w:eastAsia="Times New Roman" w:hAnsi="Times New Roman" w:cs="Times New Roman"/>
      <w:sz w:val="20"/>
      <w:szCs w:val="20"/>
    </w:rPr>
  </w:style>
  <w:style w:type="paragraph" w:styleId="af3">
    <w:name w:val="Title"/>
    <w:basedOn w:val="a0"/>
    <w:link w:val="af4"/>
    <w:qFormat/>
    <w:rsid w:val="00D2603B"/>
    <w:pPr>
      <w:spacing w:after="0" w:line="288" w:lineRule="auto"/>
      <w:jc w:val="center"/>
    </w:pPr>
    <w:rPr>
      <w:rFonts w:ascii="Times New Roman" w:eastAsia="Times New Roman" w:hAnsi="Times New Roman" w:cs="Times New Roman"/>
      <w:sz w:val="28"/>
      <w:szCs w:val="28"/>
      <w:lang w:eastAsia="en-US"/>
    </w:rPr>
  </w:style>
  <w:style w:type="character" w:customStyle="1" w:styleId="af4">
    <w:name w:val="Название Знак"/>
    <w:basedOn w:val="a1"/>
    <w:link w:val="af3"/>
    <w:rsid w:val="00D2603B"/>
    <w:rPr>
      <w:rFonts w:ascii="Times New Roman" w:eastAsia="Times New Roman" w:hAnsi="Times New Roman" w:cs="Times New Roman"/>
      <w:sz w:val="28"/>
      <w:szCs w:val="28"/>
      <w:lang w:eastAsia="en-US"/>
    </w:rPr>
  </w:style>
  <w:style w:type="paragraph" w:customStyle="1" w:styleId="210">
    <w:name w:val="Основной текст 21"/>
    <w:basedOn w:val="a0"/>
    <w:rsid w:val="00D2603B"/>
    <w:pPr>
      <w:widowControl w:val="0"/>
      <w:spacing w:after="0" w:line="240" w:lineRule="auto"/>
      <w:ind w:firstLine="840"/>
      <w:jc w:val="both"/>
    </w:pPr>
    <w:rPr>
      <w:rFonts w:ascii="Times New Roman" w:eastAsia="Times New Roman" w:hAnsi="Times New Roman" w:cs="Times New Roman"/>
      <w:sz w:val="28"/>
      <w:szCs w:val="20"/>
    </w:rPr>
  </w:style>
  <w:style w:type="character" w:customStyle="1" w:styleId="af5">
    <w:name w:val="Цветовое выделение"/>
    <w:uiPriority w:val="99"/>
    <w:rsid w:val="00D2603B"/>
    <w:rPr>
      <w:b/>
      <w:bCs/>
      <w:color w:val="000080"/>
      <w:sz w:val="20"/>
      <w:szCs w:val="20"/>
    </w:rPr>
  </w:style>
  <w:style w:type="character" w:styleId="af6">
    <w:name w:val="Hyperlink"/>
    <w:uiPriority w:val="99"/>
    <w:rsid w:val="00D2603B"/>
    <w:rPr>
      <w:color w:val="0000FF"/>
      <w:u w:val="single"/>
    </w:rPr>
  </w:style>
  <w:style w:type="paragraph" w:customStyle="1" w:styleId="af7">
    <w:name w:val="Знак"/>
    <w:basedOn w:val="a0"/>
    <w:rsid w:val="00D2603B"/>
    <w:pPr>
      <w:spacing w:after="160" w:line="240" w:lineRule="exact"/>
    </w:pPr>
    <w:rPr>
      <w:rFonts w:ascii="Verdana" w:eastAsia="Times New Roman" w:hAnsi="Verdana" w:cs="Times New Roman"/>
      <w:sz w:val="20"/>
      <w:szCs w:val="20"/>
      <w:lang w:val="en-US" w:eastAsia="en-US"/>
    </w:rPr>
  </w:style>
  <w:style w:type="paragraph" w:customStyle="1" w:styleId="af8">
    <w:name w:val="Знак Знак Знак Знак Знак Знак Знак Знак Знак Знак"/>
    <w:basedOn w:val="a0"/>
    <w:rsid w:val="00D2603B"/>
    <w:pPr>
      <w:spacing w:after="160" w:line="240" w:lineRule="exact"/>
    </w:pPr>
    <w:rPr>
      <w:rFonts w:ascii="Verdana" w:eastAsia="Times New Roman" w:hAnsi="Verdana" w:cs="Verdana"/>
      <w:sz w:val="20"/>
      <w:szCs w:val="20"/>
      <w:lang w:val="en-US" w:eastAsia="en-US"/>
    </w:rPr>
  </w:style>
  <w:style w:type="paragraph" w:styleId="af9">
    <w:name w:val="header"/>
    <w:basedOn w:val="a0"/>
    <w:link w:val="afa"/>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1"/>
    <w:link w:val="af9"/>
    <w:uiPriority w:val="99"/>
    <w:rsid w:val="00D2603B"/>
    <w:rPr>
      <w:rFonts w:ascii="Times New Roman" w:eastAsia="Times New Roman" w:hAnsi="Times New Roman" w:cs="Times New Roman"/>
      <w:sz w:val="24"/>
      <w:szCs w:val="24"/>
    </w:rPr>
  </w:style>
  <w:style w:type="character" w:styleId="afb">
    <w:name w:val="page number"/>
    <w:basedOn w:val="a1"/>
    <w:rsid w:val="00D2603B"/>
  </w:style>
  <w:style w:type="paragraph" w:customStyle="1" w:styleId="ConsNonformat">
    <w:name w:val="ConsNonformat"/>
    <w:rsid w:val="00D260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3">
    <w:name w:val="Body Text 3"/>
    <w:basedOn w:val="a0"/>
    <w:link w:val="34"/>
    <w:rsid w:val="00D2603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D2603B"/>
    <w:rPr>
      <w:rFonts w:ascii="Times New Roman" w:eastAsia="Times New Roman" w:hAnsi="Times New Roman" w:cs="Times New Roman"/>
      <w:sz w:val="16"/>
      <w:szCs w:val="16"/>
    </w:rPr>
  </w:style>
  <w:style w:type="paragraph" w:styleId="afc">
    <w:name w:val="footer"/>
    <w:basedOn w:val="a0"/>
    <w:link w:val="afd"/>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1"/>
    <w:link w:val="afc"/>
    <w:uiPriority w:val="99"/>
    <w:rsid w:val="00D2603B"/>
    <w:rPr>
      <w:rFonts w:ascii="Times New Roman" w:eastAsia="Times New Roman" w:hAnsi="Times New Roman" w:cs="Times New Roman"/>
      <w:sz w:val="24"/>
      <w:szCs w:val="24"/>
    </w:rPr>
  </w:style>
  <w:style w:type="character" w:styleId="afe">
    <w:name w:val="FollowedHyperlink"/>
    <w:unhideWhenUsed/>
    <w:rsid w:val="00D2603B"/>
    <w:rPr>
      <w:color w:val="800080"/>
      <w:u w:val="single"/>
    </w:rPr>
  </w:style>
  <w:style w:type="paragraph" w:styleId="aff">
    <w:name w:val="Normal (Web)"/>
    <w:basedOn w:val="a0"/>
    <w:unhideWhenUsed/>
    <w:rsid w:val="00D2603B"/>
    <w:pPr>
      <w:spacing w:after="0" w:line="240" w:lineRule="auto"/>
    </w:pPr>
    <w:rPr>
      <w:rFonts w:ascii="Times New Roman" w:eastAsia="Times New Roman" w:hAnsi="Times New Roman" w:cs="Times New Roman"/>
      <w:sz w:val="24"/>
      <w:szCs w:val="24"/>
    </w:rPr>
  </w:style>
  <w:style w:type="paragraph" w:customStyle="1" w:styleId="ConsNormal">
    <w:name w:val="ConsNormal"/>
    <w:rsid w:val="00D260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D2603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bodytext">
    <w:name w:val="bodytext"/>
    <w:basedOn w:val="a0"/>
    <w:rsid w:val="00D2603B"/>
    <w:pPr>
      <w:spacing w:before="80" w:after="80" w:line="240" w:lineRule="auto"/>
      <w:ind w:left="80" w:right="80" w:firstLine="420"/>
      <w:jc w:val="both"/>
    </w:pPr>
    <w:rPr>
      <w:rFonts w:ascii="Verdana" w:eastAsia="Times New Roman" w:hAnsi="Verdana" w:cs="Times New Roman"/>
      <w:color w:val="000000"/>
      <w:sz w:val="18"/>
      <w:szCs w:val="18"/>
    </w:rPr>
  </w:style>
  <w:style w:type="paragraph" w:customStyle="1" w:styleId="211">
    <w:name w:val="Основной текст с отступом 21"/>
    <w:basedOn w:val="a0"/>
    <w:rsid w:val="00D2603B"/>
    <w:pPr>
      <w:spacing w:after="0" w:line="360" w:lineRule="auto"/>
      <w:ind w:firstLine="567"/>
      <w:jc w:val="both"/>
    </w:pPr>
    <w:rPr>
      <w:rFonts w:ascii="Arial" w:eastAsia="Times New Roman" w:hAnsi="Arial" w:cs="Arial"/>
      <w:sz w:val="24"/>
      <w:szCs w:val="24"/>
      <w:lang w:eastAsia="ar-SA"/>
    </w:rPr>
  </w:style>
  <w:style w:type="paragraph" w:styleId="aff0">
    <w:name w:val="Block Text"/>
    <w:basedOn w:val="a0"/>
    <w:rsid w:val="00D2603B"/>
    <w:pPr>
      <w:spacing w:after="0" w:line="240" w:lineRule="auto"/>
      <w:ind w:left="-360" w:right="459"/>
      <w:jc w:val="center"/>
    </w:pPr>
    <w:rPr>
      <w:rFonts w:ascii="Times New Roman" w:eastAsia="Times New Roman" w:hAnsi="Times New Roman" w:cs="Times New Roman"/>
      <w:b/>
      <w:bCs/>
      <w:sz w:val="32"/>
      <w:szCs w:val="24"/>
    </w:rPr>
  </w:style>
  <w:style w:type="paragraph" w:customStyle="1" w:styleId="13">
    <w:name w:val="Без интервала1"/>
    <w:rsid w:val="00D2603B"/>
    <w:pPr>
      <w:spacing w:after="0" w:line="240" w:lineRule="auto"/>
    </w:pPr>
    <w:rPr>
      <w:rFonts w:ascii="Calibri" w:eastAsia="Times New Roman" w:hAnsi="Calibri" w:cs="Times New Roman"/>
    </w:rPr>
  </w:style>
  <w:style w:type="paragraph" w:styleId="aff1">
    <w:name w:val="No Spacing"/>
    <w:uiPriority w:val="1"/>
    <w:qFormat/>
    <w:rsid w:val="00D2603B"/>
    <w:pPr>
      <w:spacing w:after="0" w:line="240" w:lineRule="auto"/>
    </w:pPr>
    <w:rPr>
      <w:rFonts w:ascii="Calibri" w:eastAsia="Times New Roman" w:hAnsi="Calibri" w:cs="Times New Roman"/>
    </w:rPr>
  </w:style>
  <w:style w:type="paragraph" w:styleId="aff2">
    <w:name w:val="Subtitle"/>
    <w:basedOn w:val="a0"/>
    <w:link w:val="aff3"/>
    <w:qFormat/>
    <w:rsid w:val="00D2603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3">
    <w:name w:val="Подзаголовок Знак"/>
    <w:basedOn w:val="a1"/>
    <w:link w:val="aff2"/>
    <w:rsid w:val="00D2603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603B"/>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character" w:styleId="aff4">
    <w:name w:val="Emphasis"/>
    <w:qFormat/>
    <w:rsid w:val="00D2603B"/>
    <w:rPr>
      <w:i/>
      <w:iCs/>
    </w:rPr>
  </w:style>
  <w:style w:type="paragraph" w:customStyle="1" w:styleId="S1">
    <w:name w:val="S_Заголовок 1"/>
    <w:basedOn w:val="a0"/>
    <w:rsid w:val="00D2603B"/>
    <w:pPr>
      <w:pageBreakBefore/>
      <w:numPr>
        <w:numId w:val="8"/>
      </w:numPr>
      <w:spacing w:before="120" w:after="120" w:line="240" w:lineRule="auto"/>
      <w:ind w:left="0" w:firstLine="0"/>
      <w:jc w:val="center"/>
    </w:pPr>
    <w:rPr>
      <w:rFonts w:ascii="Times New Roman" w:eastAsia="Times New Roman" w:hAnsi="Times New Roman" w:cs="Times New Roman"/>
      <w:b/>
      <w:caps/>
      <w:sz w:val="24"/>
      <w:szCs w:val="24"/>
    </w:rPr>
  </w:style>
  <w:style w:type="paragraph" w:customStyle="1" w:styleId="S2">
    <w:name w:val="S_Заголовок 2"/>
    <w:basedOn w:val="2"/>
    <w:autoRedefine/>
    <w:rsid w:val="00D2603B"/>
    <w:pPr>
      <w:numPr>
        <w:ilvl w:val="1"/>
        <w:numId w:val="8"/>
      </w:numPr>
      <w:tabs>
        <w:tab w:val="clear" w:pos="720"/>
      </w:tabs>
      <w:spacing w:before="120" w:after="120"/>
      <w:ind w:left="0" w:firstLine="709"/>
      <w:jc w:val="both"/>
    </w:pPr>
    <w:rPr>
      <w:rFonts w:ascii="Times New Roman" w:hAnsi="Times New Roman" w:cs="Times New Roman"/>
      <w:bCs w:val="0"/>
      <w:i w:val="0"/>
      <w:iCs w:val="0"/>
      <w:sz w:val="24"/>
      <w:szCs w:val="24"/>
      <w:u w:val="single"/>
    </w:rPr>
  </w:style>
  <w:style w:type="paragraph" w:customStyle="1" w:styleId="S3">
    <w:name w:val="S_Заголовок 3"/>
    <w:basedOn w:val="3"/>
    <w:link w:val="S30"/>
    <w:rsid w:val="00D2603B"/>
    <w:pPr>
      <w:numPr>
        <w:ilvl w:val="2"/>
        <w:numId w:val="8"/>
      </w:numPr>
      <w:tabs>
        <w:tab w:val="clear" w:pos="1440"/>
      </w:tabs>
      <w:spacing w:before="120" w:after="120"/>
      <w:ind w:left="0" w:firstLine="709"/>
      <w:jc w:val="left"/>
    </w:pPr>
    <w:rPr>
      <w:sz w:val="24"/>
      <w:u w:val="single"/>
    </w:rPr>
  </w:style>
  <w:style w:type="paragraph" w:customStyle="1" w:styleId="S4">
    <w:name w:val="S_Заголовок 4"/>
    <w:basedOn w:val="4"/>
    <w:autoRedefine/>
    <w:rsid w:val="00D2603B"/>
    <w:pPr>
      <w:numPr>
        <w:ilvl w:val="3"/>
        <w:numId w:val="8"/>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D2603B"/>
    <w:rPr>
      <w:rFonts w:ascii="Times New Roman" w:eastAsia="Times New Roman" w:hAnsi="Times New Roman" w:cs="Times New Roman"/>
      <w:sz w:val="24"/>
      <w:szCs w:val="24"/>
      <w:u w:val="single"/>
    </w:rPr>
  </w:style>
  <w:style w:type="paragraph" w:customStyle="1" w:styleId="S40">
    <w:name w:val="S_Заголовок 4 Знак"/>
    <w:basedOn w:val="4"/>
    <w:link w:val="S41"/>
    <w:locked/>
    <w:rsid w:val="00D2603B"/>
    <w:pPr>
      <w:keepNext w:val="0"/>
      <w:tabs>
        <w:tab w:val="num" w:pos="1800"/>
      </w:tabs>
      <w:spacing w:before="0" w:after="0"/>
      <w:ind w:left="1800" w:hanging="720"/>
    </w:pPr>
    <w:rPr>
      <w:b w:val="0"/>
      <w:bCs w:val="0"/>
      <w:i/>
      <w:sz w:val="24"/>
      <w:szCs w:val="24"/>
    </w:rPr>
  </w:style>
  <w:style w:type="character" w:customStyle="1" w:styleId="S41">
    <w:name w:val="S_Заголовок 4 Знак Знак"/>
    <w:link w:val="S40"/>
    <w:rsid w:val="00D2603B"/>
    <w:rPr>
      <w:rFonts w:ascii="Times New Roman" w:eastAsia="Times New Roman" w:hAnsi="Times New Roman" w:cs="Times New Roman"/>
      <w:i/>
      <w:sz w:val="24"/>
      <w:szCs w:val="24"/>
    </w:rPr>
  </w:style>
  <w:style w:type="paragraph" w:customStyle="1" w:styleId="S">
    <w:name w:val="S_Маркированный"/>
    <w:basedOn w:val="a"/>
    <w:link w:val="S10"/>
    <w:autoRedefine/>
    <w:rsid w:val="00D2603B"/>
    <w:pPr>
      <w:numPr>
        <w:numId w:val="10"/>
      </w:numPr>
      <w:tabs>
        <w:tab w:val="left" w:pos="993"/>
      </w:tabs>
      <w:ind w:left="0" w:firstLine="709"/>
      <w:contextualSpacing w:val="0"/>
      <w:jc w:val="both"/>
    </w:pPr>
  </w:style>
  <w:style w:type="character" w:customStyle="1" w:styleId="S10">
    <w:name w:val="S_Маркированный Знак1"/>
    <w:link w:val="S"/>
    <w:rsid w:val="00D2603B"/>
    <w:rPr>
      <w:rFonts w:ascii="Times New Roman" w:eastAsia="Times New Roman" w:hAnsi="Times New Roman" w:cs="Times New Roman"/>
      <w:sz w:val="24"/>
      <w:szCs w:val="24"/>
    </w:rPr>
  </w:style>
  <w:style w:type="paragraph" w:styleId="a">
    <w:name w:val="List Bullet"/>
    <w:basedOn w:val="a0"/>
    <w:rsid w:val="00D2603B"/>
    <w:pPr>
      <w:numPr>
        <w:numId w:val="6"/>
      </w:numPr>
      <w:spacing w:after="0" w:line="240" w:lineRule="auto"/>
      <w:contextualSpacing/>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D2603B"/>
  </w:style>
  <w:style w:type="table" w:customStyle="1" w:styleId="14">
    <w:name w:val="Сетка таблицы1"/>
    <w:basedOn w:val="a2"/>
    <w:next w:val="af0"/>
    <w:uiPriority w:val="59"/>
    <w:rsid w:val="00D2603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rsid w:val="00D2603B"/>
  </w:style>
  <w:style w:type="character" w:styleId="aff5">
    <w:name w:val="annotation reference"/>
    <w:uiPriority w:val="99"/>
    <w:unhideWhenUsed/>
    <w:rsid w:val="00D2603B"/>
    <w:rPr>
      <w:sz w:val="16"/>
      <w:szCs w:val="16"/>
    </w:rPr>
  </w:style>
  <w:style w:type="paragraph" w:styleId="aff6">
    <w:name w:val="annotation text"/>
    <w:basedOn w:val="a0"/>
    <w:link w:val="aff7"/>
    <w:uiPriority w:val="99"/>
    <w:unhideWhenUsed/>
    <w:rsid w:val="00D2603B"/>
    <w:pPr>
      <w:spacing w:after="160" w:line="259" w:lineRule="auto"/>
    </w:pPr>
    <w:rPr>
      <w:rFonts w:ascii="Calibri" w:eastAsia="Times New Roman" w:hAnsi="Calibri" w:cs="Times New Roman"/>
      <w:sz w:val="20"/>
      <w:szCs w:val="20"/>
    </w:rPr>
  </w:style>
  <w:style w:type="character" w:customStyle="1" w:styleId="aff7">
    <w:name w:val="Текст примечания Знак"/>
    <w:basedOn w:val="a1"/>
    <w:link w:val="aff6"/>
    <w:uiPriority w:val="99"/>
    <w:rsid w:val="00D2603B"/>
    <w:rPr>
      <w:rFonts w:ascii="Calibri" w:eastAsia="Times New Roman" w:hAnsi="Calibri" w:cs="Times New Roman"/>
      <w:sz w:val="20"/>
      <w:szCs w:val="20"/>
    </w:rPr>
  </w:style>
  <w:style w:type="paragraph" w:customStyle="1" w:styleId="aff8">
    <w:name w:val="Прижатый влево"/>
    <w:basedOn w:val="a0"/>
    <w:next w:val="a0"/>
    <w:uiPriority w:val="99"/>
    <w:rsid w:val="00D2603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f9">
    <w:name w:val="Гипертекстовая ссылка"/>
    <w:rsid w:val="00D2603B"/>
    <w:rPr>
      <w:b w:val="0"/>
      <w:bCs w:val="0"/>
      <w:color w:val="106BBE"/>
    </w:rPr>
  </w:style>
  <w:style w:type="paragraph" w:styleId="affa">
    <w:name w:val="annotation subject"/>
    <w:basedOn w:val="aff6"/>
    <w:next w:val="aff6"/>
    <w:link w:val="affb"/>
    <w:uiPriority w:val="99"/>
    <w:unhideWhenUsed/>
    <w:rsid w:val="00D2603B"/>
    <w:pPr>
      <w:spacing w:after="0" w:line="240" w:lineRule="auto"/>
    </w:pPr>
    <w:rPr>
      <w:rFonts w:ascii="Times" w:hAnsi="Times"/>
      <w:b/>
      <w:bCs/>
      <w:lang w:val="en-US" w:eastAsia="en-US"/>
    </w:rPr>
  </w:style>
  <w:style w:type="character" w:customStyle="1" w:styleId="affb">
    <w:name w:val="Тема примечания Знак"/>
    <w:basedOn w:val="aff7"/>
    <w:link w:val="affa"/>
    <w:uiPriority w:val="99"/>
    <w:rsid w:val="00D2603B"/>
    <w:rPr>
      <w:rFonts w:ascii="Times" w:eastAsia="Times New Roman" w:hAnsi="Times" w:cs="Times New Roman"/>
      <w:b/>
      <w:bCs/>
      <w:sz w:val="20"/>
      <w:szCs w:val="20"/>
      <w:lang w:val="en-US" w:eastAsia="en-US"/>
    </w:rPr>
  </w:style>
  <w:style w:type="paragraph" w:customStyle="1" w:styleId="affc">
    <w:name w:val="Нормальный (таблица)"/>
    <w:basedOn w:val="a0"/>
    <w:next w:val="a0"/>
    <w:uiPriority w:val="99"/>
    <w:rsid w:val="00D2603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zel">
    <w:name w:val="zel"/>
    <w:rsid w:val="00D2603B"/>
  </w:style>
  <w:style w:type="paragraph" w:customStyle="1" w:styleId="190717">
    <w:name w:val="190717"/>
    <w:basedOn w:val="a8"/>
    <w:link w:val="1907170"/>
    <w:qFormat/>
    <w:rsid w:val="00D2603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rPr>
  </w:style>
  <w:style w:type="character" w:customStyle="1" w:styleId="1907170">
    <w:name w:val="190717 Знак"/>
    <w:link w:val="190717"/>
    <w:rsid w:val="00D2603B"/>
    <w:rPr>
      <w:rFonts w:ascii="Times New Roman" w:eastAsia="Times New Roman" w:hAnsi="Times New Roman" w:cs="Times New Roman"/>
      <w:sz w:val="24"/>
      <w:szCs w:val="24"/>
    </w:rPr>
  </w:style>
  <w:style w:type="paragraph" w:customStyle="1" w:styleId="25">
    <w:name w:val="Стиль2"/>
    <w:basedOn w:val="190717"/>
    <w:link w:val="26"/>
    <w:qFormat/>
    <w:rsid w:val="00D2603B"/>
    <w:pPr>
      <w:ind w:left="0" w:firstLine="0"/>
    </w:pPr>
  </w:style>
  <w:style w:type="character" w:customStyle="1" w:styleId="26">
    <w:name w:val="Стиль2 Знак"/>
    <w:link w:val="25"/>
    <w:rsid w:val="00D2603B"/>
    <w:rPr>
      <w:rFonts w:ascii="Times New Roman" w:eastAsia="Times New Roman" w:hAnsi="Times New Roman" w:cs="Times New Roman"/>
      <w:sz w:val="24"/>
      <w:szCs w:val="24"/>
    </w:rPr>
  </w:style>
  <w:style w:type="paragraph" w:styleId="affd">
    <w:name w:val="footnote text"/>
    <w:basedOn w:val="a0"/>
    <w:link w:val="affe"/>
    <w:uiPriority w:val="99"/>
    <w:unhideWhenUsed/>
    <w:rsid w:val="00D2603B"/>
    <w:pPr>
      <w:spacing w:after="0" w:line="240" w:lineRule="auto"/>
    </w:pPr>
    <w:rPr>
      <w:rFonts w:ascii="Times" w:eastAsia="Times New Roman" w:hAnsi="Times" w:cs="Times New Roman"/>
      <w:sz w:val="20"/>
      <w:szCs w:val="20"/>
      <w:lang w:val="en-US" w:eastAsia="en-US"/>
    </w:rPr>
  </w:style>
  <w:style w:type="character" w:customStyle="1" w:styleId="affe">
    <w:name w:val="Текст сноски Знак"/>
    <w:basedOn w:val="a1"/>
    <w:link w:val="affd"/>
    <w:uiPriority w:val="99"/>
    <w:rsid w:val="00D2603B"/>
    <w:rPr>
      <w:rFonts w:ascii="Times" w:eastAsia="Times New Roman" w:hAnsi="Times" w:cs="Times New Roman"/>
      <w:sz w:val="20"/>
      <w:szCs w:val="20"/>
      <w:lang w:val="en-US" w:eastAsia="en-US"/>
    </w:rPr>
  </w:style>
  <w:style w:type="paragraph" w:styleId="afff">
    <w:name w:val="TOC Heading"/>
    <w:basedOn w:val="1"/>
    <w:next w:val="a0"/>
    <w:uiPriority w:val="39"/>
    <w:unhideWhenUsed/>
    <w:qFormat/>
    <w:rsid w:val="00D2603B"/>
    <w:pPr>
      <w:keepLines/>
      <w:spacing w:before="240" w:line="259" w:lineRule="auto"/>
      <w:outlineLvl w:val="9"/>
    </w:pPr>
    <w:rPr>
      <w:rFonts w:ascii="Cambria" w:hAnsi="Cambria"/>
      <w:color w:val="365F91"/>
      <w:sz w:val="32"/>
      <w:szCs w:val="32"/>
    </w:rPr>
  </w:style>
  <w:style w:type="paragraph" w:styleId="15">
    <w:name w:val="toc 1"/>
    <w:basedOn w:val="a0"/>
    <w:next w:val="a0"/>
    <w:autoRedefine/>
    <w:uiPriority w:val="39"/>
    <w:unhideWhenUsed/>
    <w:rsid w:val="00D2603B"/>
    <w:pPr>
      <w:tabs>
        <w:tab w:val="right" w:leader="dot" w:pos="9345"/>
      </w:tabs>
      <w:spacing w:after="100" w:line="240" w:lineRule="auto"/>
      <w:jc w:val="both"/>
    </w:pPr>
    <w:rPr>
      <w:rFonts w:ascii="Times" w:eastAsia="Times New Roman" w:hAnsi="Times" w:cs="Times New Roman"/>
      <w:sz w:val="24"/>
      <w:szCs w:val="20"/>
      <w:lang w:val="en-US" w:eastAsia="en-US"/>
    </w:rPr>
  </w:style>
  <w:style w:type="paragraph" w:styleId="27">
    <w:name w:val="toc 2"/>
    <w:basedOn w:val="a0"/>
    <w:next w:val="a0"/>
    <w:autoRedefine/>
    <w:uiPriority w:val="39"/>
    <w:unhideWhenUsed/>
    <w:rsid w:val="00D2603B"/>
    <w:pPr>
      <w:tabs>
        <w:tab w:val="right" w:leader="dot" w:pos="9345"/>
      </w:tabs>
      <w:spacing w:after="100" w:line="240" w:lineRule="auto"/>
      <w:ind w:left="240"/>
    </w:pPr>
    <w:rPr>
      <w:rFonts w:ascii="Times New Roman" w:eastAsia="Times New Roman" w:hAnsi="Times New Roman" w:cs="Times New Roman"/>
      <w:sz w:val="28"/>
      <w:szCs w:val="28"/>
      <w:lang w:eastAsia="en-US"/>
    </w:rPr>
  </w:style>
  <w:style w:type="character" w:customStyle="1" w:styleId="w">
    <w:name w:val="w"/>
    <w:rsid w:val="00D2603B"/>
  </w:style>
  <w:style w:type="character" w:customStyle="1" w:styleId="28">
    <w:name w:val="Основной текст (2)_"/>
    <w:link w:val="29"/>
    <w:uiPriority w:val="99"/>
    <w:rsid w:val="00747249"/>
    <w:rPr>
      <w:rFonts w:ascii="Times New Roman" w:eastAsia="Times New Roman" w:hAnsi="Times New Roman"/>
      <w:sz w:val="26"/>
      <w:szCs w:val="26"/>
      <w:shd w:val="clear" w:color="auto" w:fill="FFFFFF"/>
    </w:rPr>
  </w:style>
  <w:style w:type="paragraph" w:customStyle="1" w:styleId="29">
    <w:name w:val="Основной текст (2)"/>
    <w:basedOn w:val="a0"/>
    <w:link w:val="28"/>
    <w:uiPriority w:val="99"/>
    <w:rsid w:val="00747249"/>
    <w:pPr>
      <w:widowControl w:val="0"/>
      <w:shd w:val="clear" w:color="auto" w:fill="FFFFFF"/>
      <w:spacing w:before="520" w:after="0" w:line="360" w:lineRule="exact"/>
      <w:jc w:val="both"/>
    </w:pPr>
    <w:rPr>
      <w:rFonts w:ascii="Times New Roman" w:eastAsia="Times New Roman" w:hAnsi="Times New Roman"/>
      <w:sz w:val="26"/>
      <w:szCs w:val="26"/>
    </w:rPr>
  </w:style>
  <w:style w:type="character" w:customStyle="1" w:styleId="35">
    <w:name w:val="Основной текст (3)_"/>
    <w:basedOn w:val="a1"/>
    <w:link w:val="36"/>
    <w:uiPriority w:val="99"/>
    <w:rsid w:val="00D61178"/>
    <w:rPr>
      <w:rFonts w:ascii="Times New Roman" w:hAnsi="Times New Roman" w:cs="Times New Roman"/>
      <w:b/>
      <w:bCs/>
      <w:sz w:val="28"/>
      <w:szCs w:val="28"/>
      <w:shd w:val="clear" w:color="auto" w:fill="FFFFFF"/>
    </w:rPr>
  </w:style>
  <w:style w:type="paragraph" w:customStyle="1" w:styleId="36">
    <w:name w:val="Основной текст (3)"/>
    <w:basedOn w:val="a0"/>
    <w:link w:val="35"/>
    <w:uiPriority w:val="99"/>
    <w:rsid w:val="00D61178"/>
    <w:pPr>
      <w:shd w:val="clear" w:color="auto" w:fill="FFFFFF"/>
      <w:spacing w:after="0" w:line="317" w:lineRule="exact"/>
      <w:jc w:val="center"/>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2549">
      <w:bodyDiv w:val="1"/>
      <w:marLeft w:val="0"/>
      <w:marRight w:val="0"/>
      <w:marTop w:val="0"/>
      <w:marBottom w:val="0"/>
      <w:divBdr>
        <w:top w:val="none" w:sz="0" w:space="0" w:color="auto"/>
        <w:left w:val="none" w:sz="0" w:space="0" w:color="auto"/>
        <w:bottom w:val="none" w:sz="0" w:space="0" w:color="auto"/>
        <w:right w:val="none" w:sz="0" w:space="0" w:color="auto"/>
      </w:divBdr>
      <w:divsChild>
        <w:div w:id="638847097">
          <w:marLeft w:val="0"/>
          <w:marRight w:val="0"/>
          <w:marTop w:val="0"/>
          <w:marBottom w:val="0"/>
          <w:divBdr>
            <w:top w:val="none" w:sz="0" w:space="0" w:color="auto"/>
            <w:left w:val="none" w:sz="0" w:space="0" w:color="auto"/>
            <w:bottom w:val="none" w:sz="0" w:space="0" w:color="auto"/>
            <w:right w:val="none" w:sz="0" w:space="0" w:color="auto"/>
          </w:divBdr>
          <w:divsChild>
            <w:div w:id="149101952">
              <w:marLeft w:val="0"/>
              <w:marRight w:val="0"/>
              <w:marTop w:val="0"/>
              <w:marBottom w:val="0"/>
              <w:divBdr>
                <w:top w:val="none" w:sz="0" w:space="0" w:color="auto"/>
                <w:left w:val="none" w:sz="0" w:space="0" w:color="auto"/>
                <w:bottom w:val="none" w:sz="0" w:space="0" w:color="auto"/>
                <w:right w:val="none" w:sz="0" w:space="0" w:color="auto"/>
              </w:divBdr>
            </w:div>
            <w:div w:id="14617301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15695095">
      <w:bodyDiv w:val="1"/>
      <w:marLeft w:val="0"/>
      <w:marRight w:val="0"/>
      <w:marTop w:val="0"/>
      <w:marBottom w:val="0"/>
      <w:divBdr>
        <w:top w:val="none" w:sz="0" w:space="0" w:color="auto"/>
        <w:left w:val="none" w:sz="0" w:space="0" w:color="auto"/>
        <w:bottom w:val="none" w:sz="0" w:space="0" w:color="auto"/>
        <w:right w:val="none" w:sz="0" w:space="0" w:color="auto"/>
      </w:divBdr>
    </w:div>
    <w:div w:id="454370302">
      <w:bodyDiv w:val="1"/>
      <w:marLeft w:val="0"/>
      <w:marRight w:val="0"/>
      <w:marTop w:val="0"/>
      <w:marBottom w:val="0"/>
      <w:divBdr>
        <w:top w:val="none" w:sz="0" w:space="0" w:color="auto"/>
        <w:left w:val="none" w:sz="0" w:space="0" w:color="auto"/>
        <w:bottom w:val="none" w:sz="0" w:space="0" w:color="auto"/>
        <w:right w:val="none" w:sz="0" w:space="0" w:color="auto"/>
      </w:divBdr>
    </w:div>
    <w:div w:id="691154559">
      <w:bodyDiv w:val="1"/>
      <w:marLeft w:val="0"/>
      <w:marRight w:val="0"/>
      <w:marTop w:val="0"/>
      <w:marBottom w:val="0"/>
      <w:divBdr>
        <w:top w:val="none" w:sz="0" w:space="0" w:color="auto"/>
        <w:left w:val="none" w:sz="0" w:space="0" w:color="auto"/>
        <w:bottom w:val="none" w:sz="0" w:space="0" w:color="auto"/>
        <w:right w:val="none" w:sz="0" w:space="0" w:color="auto"/>
      </w:divBdr>
    </w:div>
    <w:div w:id="756631047">
      <w:bodyDiv w:val="1"/>
      <w:marLeft w:val="0"/>
      <w:marRight w:val="0"/>
      <w:marTop w:val="0"/>
      <w:marBottom w:val="0"/>
      <w:divBdr>
        <w:top w:val="none" w:sz="0" w:space="0" w:color="auto"/>
        <w:left w:val="none" w:sz="0" w:space="0" w:color="auto"/>
        <w:bottom w:val="none" w:sz="0" w:space="0" w:color="auto"/>
        <w:right w:val="none" w:sz="0" w:space="0" w:color="auto"/>
      </w:divBdr>
    </w:div>
    <w:div w:id="951981611">
      <w:bodyDiv w:val="1"/>
      <w:marLeft w:val="0"/>
      <w:marRight w:val="0"/>
      <w:marTop w:val="0"/>
      <w:marBottom w:val="0"/>
      <w:divBdr>
        <w:top w:val="none" w:sz="0" w:space="0" w:color="auto"/>
        <w:left w:val="none" w:sz="0" w:space="0" w:color="auto"/>
        <w:bottom w:val="none" w:sz="0" w:space="0" w:color="auto"/>
        <w:right w:val="none" w:sz="0" w:space="0" w:color="auto"/>
      </w:divBdr>
    </w:div>
    <w:div w:id="957571108">
      <w:bodyDiv w:val="1"/>
      <w:marLeft w:val="0"/>
      <w:marRight w:val="0"/>
      <w:marTop w:val="0"/>
      <w:marBottom w:val="0"/>
      <w:divBdr>
        <w:top w:val="none" w:sz="0" w:space="0" w:color="auto"/>
        <w:left w:val="none" w:sz="0" w:space="0" w:color="auto"/>
        <w:bottom w:val="none" w:sz="0" w:space="0" w:color="auto"/>
        <w:right w:val="none" w:sz="0" w:space="0" w:color="auto"/>
      </w:divBdr>
    </w:div>
    <w:div w:id="1149518662">
      <w:bodyDiv w:val="1"/>
      <w:marLeft w:val="0"/>
      <w:marRight w:val="0"/>
      <w:marTop w:val="0"/>
      <w:marBottom w:val="0"/>
      <w:divBdr>
        <w:top w:val="none" w:sz="0" w:space="0" w:color="auto"/>
        <w:left w:val="none" w:sz="0" w:space="0" w:color="auto"/>
        <w:bottom w:val="none" w:sz="0" w:space="0" w:color="auto"/>
        <w:right w:val="none" w:sz="0" w:space="0" w:color="auto"/>
      </w:divBdr>
    </w:div>
    <w:div w:id="1208764202">
      <w:bodyDiv w:val="1"/>
      <w:marLeft w:val="0"/>
      <w:marRight w:val="0"/>
      <w:marTop w:val="0"/>
      <w:marBottom w:val="0"/>
      <w:divBdr>
        <w:top w:val="none" w:sz="0" w:space="0" w:color="auto"/>
        <w:left w:val="none" w:sz="0" w:space="0" w:color="auto"/>
        <w:bottom w:val="none" w:sz="0" w:space="0" w:color="auto"/>
        <w:right w:val="none" w:sz="0" w:space="0" w:color="auto"/>
      </w:divBdr>
    </w:div>
    <w:div w:id="1348480769">
      <w:bodyDiv w:val="1"/>
      <w:marLeft w:val="0"/>
      <w:marRight w:val="0"/>
      <w:marTop w:val="0"/>
      <w:marBottom w:val="0"/>
      <w:divBdr>
        <w:top w:val="none" w:sz="0" w:space="0" w:color="auto"/>
        <w:left w:val="none" w:sz="0" w:space="0" w:color="auto"/>
        <w:bottom w:val="none" w:sz="0" w:space="0" w:color="auto"/>
        <w:right w:val="none" w:sz="0" w:space="0" w:color="auto"/>
      </w:divBdr>
    </w:div>
    <w:div w:id="1693191535">
      <w:bodyDiv w:val="1"/>
      <w:marLeft w:val="0"/>
      <w:marRight w:val="0"/>
      <w:marTop w:val="0"/>
      <w:marBottom w:val="0"/>
      <w:divBdr>
        <w:top w:val="none" w:sz="0" w:space="0" w:color="auto"/>
        <w:left w:val="none" w:sz="0" w:space="0" w:color="auto"/>
        <w:bottom w:val="none" w:sz="0" w:space="0" w:color="auto"/>
        <w:right w:val="none" w:sz="0" w:space="0" w:color="auto"/>
      </w:divBdr>
    </w:div>
    <w:div w:id="1755468492">
      <w:bodyDiv w:val="1"/>
      <w:marLeft w:val="0"/>
      <w:marRight w:val="0"/>
      <w:marTop w:val="0"/>
      <w:marBottom w:val="0"/>
      <w:divBdr>
        <w:top w:val="none" w:sz="0" w:space="0" w:color="auto"/>
        <w:left w:val="none" w:sz="0" w:space="0" w:color="auto"/>
        <w:bottom w:val="none" w:sz="0" w:space="0" w:color="auto"/>
        <w:right w:val="none" w:sz="0" w:space="0" w:color="auto"/>
      </w:divBdr>
    </w:div>
    <w:div w:id="19304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D4259-514B-4D4D-8C1A-0BA92DB8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Пользователь</cp:lastModifiedBy>
  <cp:revision>3</cp:revision>
  <cp:lastPrinted>2022-08-18T11:03:00Z</cp:lastPrinted>
  <dcterms:created xsi:type="dcterms:W3CDTF">2022-08-18T11:03:00Z</dcterms:created>
  <dcterms:modified xsi:type="dcterms:W3CDTF">2022-09-12T09:14:00Z</dcterms:modified>
</cp:coreProperties>
</file>