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2ED" w:rsidRPr="00CE1DBD" w:rsidRDefault="007E62ED" w:rsidP="007E62ED">
      <w:pPr>
        <w:pStyle w:val="af"/>
        <w:ind w:firstLine="709"/>
        <w:rPr>
          <w:rFonts w:cs="Arial"/>
          <w:b/>
          <w:szCs w:val="16"/>
        </w:rPr>
      </w:pPr>
    </w:p>
    <w:p w:rsidR="007E62ED" w:rsidRPr="00CE1DBD" w:rsidRDefault="007E62ED" w:rsidP="007E62ED">
      <w:pPr>
        <w:pStyle w:val="af"/>
        <w:ind w:firstLine="709"/>
        <w:rPr>
          <w:rFonts w:cs="Arial"/>
          <w:b/>
          <w:szCs w:val="16"/>
        </w:rPr>
      </w:pPr>
    </w:p>
    <w:p w:rsidR="00EE1CF2" w:rsidRPr="00CE1DBD" w:rsidRDefault="00EE1CF2" w:rsidP="00CE1DBD">
      <w:pPr>
        <w:pStyle w:val="2"/>
        <w:rPr>
          <w:szCs w:val="16"/>
        </w:rPr>
      </w:pPr>
      <w:r w:rsidRPr="00CE1DBD">
        <w:t>АДМИНИСТРАЦИЯ БЕРЕЗОВСКОГО РАЙОНА</w:t>
      </w:r>
    </w:p>
    <w:p w:rsidR="00EE1CF2" w:rsidRPr="00CE1DBD" w:rsidRDefault="00EE1CF2" w:rsidP="00CE1DBD">
      <w:pPr>
        <w:pStyle w:val="2"/>
      </w:pPr>
      <w:r w:rsidRPr="00CE1DBD">
        <w:t>ХАНТЫ-МАНСИЙСКОГО АВТОНОМНОГО ОКРУГА</w:t>
      </w:r>
      <w:r w:rsidR="00CE1DBD" w:rsidRPr="00CE1DBD">
        <w:t>-</w:t>
      </w:r>
      <w:r w:rsidRPr="00CE1DBD">
        <w:t>ЮГРЫ</w:t>
      </w:r>
    </w:p>
    <w:p w:rsidR="00EE1CF2" w:rsidRPr="00CE1DBD" w:rsidRDefault="00EE1CF2" w:rsidP="00CE1DBD">
      <w:pPr>
        <w:pStyle w:val="2"/>
        <w:rPr>
          <w:szCs w:val="36"/>
        </w:rPr>
      </w:pPr>
      <w:r w:rsidRPr="00CE1DBD">
        <w:rPr>
          <w:szCs w:val="36"/>
        </w:rPr>
        <w:t>ПОСТАНОВЛЕНИЕ</w:t>
      </w:r>
    </w:p>
    <w:p w:rsidR="00EE1CF2" w:rsidRPr="00CE1DBD" w:rsidRDefault="00EE1CF2" w:rsidP="00CE1DBD">
      <w:pPr>
        <w:pStyle w:val="2"/>
        <w:ind w:firstLine="0"/>
      </w:pPr>
    </w:p>
    <w:p w:rsidR="00EE1CF2" w:rsidRPr="00CE1DBD" w:rsidRDefault="00525239" w:rsidP="00CE1DBD">
      <w:pPr>
        <w:tabs>
          <w:tab w:val="left" w:pos="0"/>
          <w:tab w:val="center" w:pos="9072"/>
        </w:tabs>
        <w:ind w:firstLine="0"/>
        <w:rPr>
          <w:rFonts w:cs="Arial"/>
          <w:szCs w:val="28"/>
        </w:rPr>
      </w:pPr>
      <w:r w:rsidRPr="00CE1DBD">
        <w:rPr>
          <w:rFonts w:cs="Arial"/>
          <w:szCs w:val="28"/>
        </w:rPr>
        <w:t>от</w:t>
      </w:r>
      <w:r w:rsidR="00CE1DBD" w:rsidRPr="00CE1DBD">
        <w:rPr>
          <w:rFonts w:cs="Arial"/>
          <w:szCs w:val="28"/>
        </w:rPr>
        <w:t xml:space="preserve"> </w:t>
      </w:r>
      <w:r w:rsidRPr="00CE1DBD">
        <w:rPr>
          <w:rFonts w:cs="Arial"/>
          <w:szCs w:val="28"/>
        </w:rPr>
        <w:t>19.12.</w:t>
      </w:r>
      <w:r w:rsidR="00EE1CF2" w:rsidRPr="00CE1DBD">
        <w:rPr>
          <w:rFonts w:cs="Arial"/>
          <w:szCs w:val="28"/>
        </w:rPr>
        <w:t>2019</w:t>
      </w:r>
      <w:r w:rsidR="00CE1DBD" w:rsidRPr="00CE1DBD">
        <w:rPr>
          <w:rFonts w:cs="Arial"/>
          <w:szCs w:val="28"/>
        </w:rPr>
        <w:t xml:space="preserve"> </w:t>
      </w:r>
      <w:r w:rsidR="00CE1DBD">
        <w:rPr>
          <w:rFonts w:cs="Arial"/>
          <w:szCs w:val="28"/>
        </w:rPr>
        <w:tab/>
      </w:r>
      <w:r w:rsidR="00CE1DBD" w:rsidRPr="00CE1DBD">
        <w:rPr>
          <w:rFonts w:cs="Arial"/>
          <w:szCs w:val="28"/>
        </w:rPr>
        <w:t xml:space="preserve">№ </w:t>
      </w:r>
      <w:r w:rsidRPr="00CE1DBD">
        <w:rPr>
          <w:rFonts w:cs="Arial"/>
          <w:szCs w:val="28"/>
        </w:rPr>
        <w:t>1477</w:t>
      </w:r>
    </w:p>
    <w:p w:rsidR="00EE1CF2" w:rsidRPr="00CE1DBD" w:rsidRDefault="00EE1CF2" w:rsidP="00CE1DBD">
      <w:pPr>
        <w:tabs>
          <w:tab w:val="left" w:pos="0"/>
          <w:tab w:val="left" w:pos="4200"/>
        </w:tabs>
        <w:ind w:firstLine="0"/>
        <w:rPr>
          <w:rFonts w:cs="Arial"/>
          <w:szCs w:val="28"/>
        </w:rPr>
      </w:pPr>
      <w:r w:rsidRPr="00CE1DBD">
        <w:rPr>
          <w:rFonts w:cs="Arial"/>
          <w:szCs w:val="28"/>
        </w:rPr>
        <w:t>пгт. Березово</w:t>
      </w:r>
    </w:p>
    <w:p w:rsidR="00EE1CF2" w:rsidRPr="00CE1DBD" w:rsidRDefault="00EE1CF2" w:rsidP="00EE1CF2">
      <w:pPr>
        <w:tabs>
          <w:tab w:val="left" w:pos="567"/>
        </w:tabs>
        <w:ind w:firstLine="709"/>
        <w:rPr>
          <w:rFonts w:cs="Arial"/>
          <w:szCs w:val="36"/>
        </w:rPr>
      </w:pPr>
    </w:p>
    <w:p w:rsidR="00EE1CF2" w:rsidRPr="00CE1DBD" w:rsidRDefault="00EE1CF2" w:rsidP="00CE1DBD">
      <w:pPr>
        <w:pStyle w:val="Title"/>
      </w:pPr>
      <w:r w:rsidRPr="00CE1DBD">
        <w:t xml:space="preserve">О муниципальной программе </w:t>
      </w:r>
      <w:r w:rsidR="00CE1DBD" w:rsidRPr="00CE1DBD">
        <w:t>«</w:t>
      </w:r>
      <w:r w:rsidR="004E48B6" w:rsidRPr="00CE1DBD">
        <w:t>Бл</w:t>
      </w:r>
      <w:r w:rsidR="00FE0CDB" w:rsidRPr="00CE1DBD">
        <w:t>агоустройство территории</w:t>
      </w:r>
      <w:r w:rsidR="004E48B6" w:rsidRPr="00CE1DBD">
        <w:t xml:space="preserve"> городского поселения Березово</w:t>
      </w:r>
      <w:r w:rsidR="00CE1DBD" w:rsidRPr="00CE1DBD">
        <w:t>»</w:t>
      </w:r>
      <w:r w:rsidRPr="00CE1DBD">
        <w:t xml:space="preserve"> и признании </w:t>
      </w:r>
      <w:proofErr w:type="gramStart"/>
      <w:r w:rsidRPr="00CE1DBD">
        <w:t>утратившими</w:t>
      </w:r>
      <w:proofErr w:type="gramEnd"/>
      <w:r w:rsidRPr="00CE1DBD">
        <w:t xml:space="preserve"> силу некоторых муниципальных правовых актов администраци</w:t>
      </w:r>
      <w:r w:rsidR="00FF4583" w:rsidRPr="00CE1DBD">
        <w:t>и</w:t>
      </w:r>
      <w:r w:rsidRPr="00CE1DBD">
        <w:t xml:space="preserve"> Березовского района</w:t>
      </w:r>
      <w:r w:rsidR="009E5EE3" w:rsidRPr="00CE1DBD">
        <w:t xml:space="preserve"> и </w:t>
      </w:r>
      <w:r w:rsidR="00FF4583" w:rsidRPr="00CE1DBD">
        <w:t xml:space="preserve">администрации </w:t>
      </w:r>
      <w:r w:rsidR="009E5EE3" w:rsidRPr="00CE1DBD">
        <w:t>городского поселения Березово</w:t>
      </w:r>
    </w:p>
    <w:p w:rsidR="00EE1CF2" w:rsidRDefault="00F240FB" w:rsidP="00F240FB">
      <w:pPr>
        <w:widowControl w:val="0"/>
        <w:tabs>
          <w:tab w:val="left" w:pos="0"/>
        </w:tabs>
        <w:autoSpaceDE w:val="0"/>
        <w:autoSpaceDN w:val="0"/>
        <w:adjustRightInd w:val="0"/>
        <w:ind w:right="-1" w:firstLine="0"/>
        <w:jc w:val="center"/>
        <w:rPr>
          <w:rFonts w:cs="Arial"/>
          <w:bCs/>
          <w:szCs w:val="28"/>
          <w:lang w:eastAsia="en-US"/>
        </w:rPr>
      </w:pPr>
      <w:r w:rsidRPr="00F240FB">
        <w:rPr>
          <w:rFonts w:cs="Arial"/>
          <w:bCs/>
          <w:szCs w:val="28"/>
          <w:lang w:eastAsia="en-US"/>
        </w:rPr>
        <w:t xml:space="preserve">(с изменениями, внесенными постановлением Администрации </w:t>
      </w:r>
      <w:hyperlink r:id="rId9" w:tooltip="постановление от 12.05.2021 0:00:00 №473 Администрация Березовского района&#10;&#10;О внесении изменений в постановление администрации Березовского района от 19.12.2019 № 1477 «О муниципальной программе «Благоустройство территории городского поселения Березово»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&#10;" w:history="1">
        <w:r w:rsidRPr="00F240FB">
          <w:rPr>
            <w:rStyle w:val="a7"/>
            <w:rFonts w:cs="Arial"/>
            <w:bCs/>
            <w:szCs w:val="28"/>
            <w:lang w:eastAsia="en-US"/>
          </w:rPr>
          <w:t>от 12.04.2021 № 473</w:t>
        </w:r>
      </w:hyperlink>
      <w:r w:rsidRPr="00F240FB">
        <w:rPr>
          <w:rFonts w:cs="Arial"/>
          <w:bCs/>
          <w:szCs w:val="28"/>
          <w:lang w:eastAsia="en-US"/>
        </w:rPr>
        <w:t>)</w:t>
      </w:r>
    </w:p>
    <w:p w:rsidR="00F240FB" w:rsidRPr="00CE1DBD" w:rsidRDefault="00F240FB" w:rsidP="00F240FB">
      <w:pPr>
        <w:widowControl w:val="0"/>
        <w:tabs>
          <w:tab w:val="left" w:pos="0"/>
        </w:tabs>
        <w:autoSpaceDE w:val="0"/>
        <w:autoSpaceDN w:val="0"/>
        <w:adjustRightInd w:val="0"/>
        <w:ind w:right="-1" w:firstLine="0"/>
        <w:rPr>
          <w:rFonts w:cs="Arial"/>
          <w:bCs/>
          <w:szCs w:val="28"/>
          <w:lang w:eastAsia="en-US"/>
        </w:rPr>
      </w:pPr>
    </w:p>
    <w:p w:rsidR="00EE1CF2" w:rsidRPr="00CE1DBD" w:rsidRDefault="00EE1CF2" w:rsidP="00CE1DBD">
      <w:proofErr w:type="gramStart"/>
      <w:r w:rsidRPr="00CE1DBD">
        <w:t>В соответствии со статьей 179 Бюджетного кодекса Российской Федерации, Федеральным законом от 28 июня 2014 года</w:t>
      </w:r>
      <w:r w:rsidR="00CE1DBD" w:rsidRPr="00CE1DBD">
        <w:t xml:space="preserve"> </w:t>
      </w:r>
      <w:hyperlink r:id="rId10" w:tooltip="ФЕДЕРАЛЬНЫЙ ЗАКОН от 28.06.2014 № 172-ФЗ ГОСУДАРСТВЕННАЯ ДУМА ФЕДЕРАЛЬНОГО СОБРАНИЯ РФ&#10;&#10;О СТРАТЕГИЧЕСКОМ ПЛАНИРОВАНИИ В РОССИЙСКОЙ ФЕДЕРАЦИИ" w:history="1">
        <w:r w:rsidR="00CE1DBD" w:rsidRPr="00CE1DBD">
          <w:rPr>
            <w:rStyle w:val="a7"/>
          </w:rPr>
          <w:t xml:space="preserve">№ </w:t>
        </w:r>
        <w:r w:rsidRPr="00CE1DBD">
          <w:rPr>
            <w:rStyle w:val="a7"/>
          </w:rPr>
          <w:t xml:space="preserve">172-ФЗ </w:t>
        </w:r>
        <w:r w:rsidR="00CE1DBD" w:rsidRPr="00CE1DBD">
          <w:rPr>
            <w:rStyle w:val="a7"/>
          </w:rPr>
          <w:t>«</w:t>
        </w:r>
        <w:r w:rsidRPr="00CE1DBD">
          <w:rPr>
            <w:rStyle w:val="a7"/>
          </w:rPr>
          <w:t>О стратегическом</w:t>
        </w:r>
      </w:hyperlink>
      <w:r w:rsidRPr="00CE1DBD">
        <w:t xml:space="preserve"> планировании в Российской Федерации</w:t>
      </w:r>
      <w:r w:rsidR="00CE1DBD" w:rsidRPr="00CE1DBD">
        <w:t>»</w:t>
      </w:r>
      <w:r w:rsidRPr="00CE1DBD">
        <w:t xml:space="preserve">, постановлением администрации Березовского района </w:t>
      </w:r>
      <w:hyperlink r:id="rId11" w:tooltip="постановление от 31.10.2019 0:00:00 №1255 Администрация Березовского района&#10;&#10;&#10;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 &#10;" w:history="1">
        <w:r w:rsidRPr="00CE1DBD">
          <w:rPr>
            <w:rStyle w:val="a7"/>
          </w:rPr>
          <w:t>от 31 октября</w:t>
        </w:r>
        <w:r w:rsidR="00CE1DBD" w:rsidRPr="00CE1DBD">
          <w:rPr>
            <w:rStyle w:val="a7"/>
          </w:rPr>
          <w:t xml:space="preserve"> </w:t>
        </w:r>
        <w:r w:rsidRPr="00CE1DBD">
          <w:rPr>
            <w:rStyle w:val="a7"/>
          </w:rPr>
          <w:t>2019 года</w:t>
        </w:r>
        <w:r w:rsidR="00CE1DBD" w:rsidRPr="00CE1DBD">
          <w:rPr>
            <w:rStyle w:val="a7"/>
          </w:rPr>
          <w:t xml:space="preserve"> № </w:t>
        </w:r>
        <w:r w:rsidRPr="00CE1DBD">
          <w:rPr>
            <w:rStyle w:val="a7"/>
          </w:rPr>
          <w:t>1255</w:t>
        </w:r>
      </w:hyperlink>
      <w:r w:rsidRPr="00CE1DBD">
        <w:t xml:space="preserve"> </w:t>
      </w:r>
      <w:r w:rsidR="00CE1DBD" w:rsidRPr="00CE1DBD">
        <w:t>«</w:t>
      </w:r>
      <w:r w:rsidRPr="00CE1DBD">
        <w:rPr>
          <w:bCs/>
          <w:kern w:val="28"/>
        </w:rPr>
        <w:t>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 оценки эффективности реализации</w:t>
      </w:r>
      <w:proofErr w:type="gramEnd"/>
      <w:r w:rsidRPr="00CE1DBD">
        <w:rPr>
          <w:bCs/>
          <w:kern w:val="28"/>
        </w:rPr>
        <w:t xml:space="preserve"> муниципальной программы городского поселения Березово и признании </w:t>
      </w:r>
      <w:proofErr w:type="gramStart"/>
      <w:r w:rsidRPr="00CE1DBD">
        <w:rPr>
          <w:bCs/>
          <w:kern w:val="28"/>
        </w:rPr>
        <w:t>утратившими</w:t>
      </w:r>
      <w:proofErr w:type="gramEnd"/>
      <w:r w:rsidRPr="00CE1DBD">
        <w:rPr>
          <w:bCs/>
          <w:kern w:val="28"/>
        </w:rPr>
        <w:t xml:space="preserve"> силу некоторых муниципальных нормативных правовых актов администрации Березовского района</w:t>
      </w:r>
      <w:r w:rsidR="00CE1DBD" w:rsidRPr="00CE1DBD">
        <w:t>»</w:t>
      </w:r>
      <w:r w:rsidRPr="00CE1DBD">
        <w:t>:</w:t>
      </w:r>
    </w:p>
    <w:p w:rsidR="00EE1CF2" w:rsidRPr="00CE1DBD" w:rsidRDefault="00EE1CF2" w:rsidP="00CE1DBD">
      <w:r w:rsidRPr="00CE1DBD">
        <w:t xml:space="preserve">1. Утвердить муниципальную программу </w:t>
      </w:r>
      <w:r w:rsidR="00CE1DBD" w:rsidRPr="00CE1DBD">
        <w:t>«</w:t>
      </w:r>
      <w:r w:rsidR="004E48B6" w:rsidRPr="00CE1DBD">
        <w:t>Благоустройство территории</w:t>
      </w:r>
      <w:r w:rsidR="00CE1DBD" w:rsidRPr="00CE1DBD">
        <w:t xml:space="preserve"> </w:t>
      </w:r>
      <w:r w:rsidR="004E48B6" w:rsidRPr="00CE1DBD">
        <w:t>городского поселения Березово</w:t>
      </w:r>
      <w:r w:rsidR="00CE1DBD" w:rsidRPr="00CE1DBD">
        <w:t>»</w:t>
      </w:r>
      <w:r w:rsidRPr="00CE1DBD">
        <w:t xml:space="preserve"> согласно приложению к настоящему постановлению.</w:t>
      </w:r>
    </w:p>
    <w:p w:rsidR="00B60557" w:rsidRPr="00CE1DBD" w:rsidRDefault="00B60557" w:rsidP="00CE1DBD">
      <w:r w:rsidRPr="00CE1DBD">
        <w:t xml:space="preserve">2. </w:t>
      </w:r>
      <w:r w:rsidRPr="00CE1DBD">
        <w:rPr>
          <w:bCs/>
        </w:rPr>
        <w:t>Признать утратившими силу постановления</w:t>
      </w:r>
      <w:r w:rsidRPr="00CE1DBD">
        <w:t xml:space="preserve"> администрации городского поселения Березово: </w:t>
      </w:r>
    </w:p>
    <w:p w:rsidR="00B60557" w:rsidRPr="00CE1DBD" w:rsidRDefault="00B60557" w:rsidP="00CE1DBD">
      <w:pPr>
        <w:rPr>
          <w:bCs/>
        </w:rPr>
      </w:pPr>
      <w:r w:rsidRPr="00CE1DBD">
        <w:t>- от 31.12.2014</w:t>
      </w:r>
      <w:r w:rsidR="00CE1DBD" w:rsidRPr="00CE1DBD">
        <w:t xml:space="preserve"> № </w:t>
      </w:r>
      <w:r w:rsidRPr="00CE1DBD">
        <w:t xml:space="preserve">70 </w:t>
      </w:r>
      <w:r w:rsidR="00CE1DBD" w:rsidRPr="00CE1DBD">
        <w:t>«</w:t>
      </w:r>
      <w:r w:rsidRPr="00CE1DBD">
        <w:rPr>
          <w:bCs/>
        </w:rPr>
        <w:t xml:space="preserve">Об утверждении муниципальной программы </w:t>
      </w:r>
      <w:r w:rsidR="00CE1DBD" w:rsidRPr="00CE1DBD">
        <w:rPr>
          <w:bCs/>
        </w:rPr>
        <w:t>«</w:t>
      </w:r>
      <w:r w:rsidRPr="00CE1DBD">
        <w:rPr>
          <w:bCs/>
        </w:rPr>
        <w:t>Благоустройство территории</w:t>
      </w:r>
      <w:r w:rsidR="00CE1DBD" w:rsidRPr="00CE1DBD">
        <w:rPr>
          <w:bCs/>
        </w:rPr>
        <w:t xml:space="preserve"> </w:t>
      </w:r>
      <w:r w:rsidRPr="00CE1DBD">
        <w:rPr>
          <w:bCs/>
        </w:rPr>
        <w:t>городского поселения Березово на 2014-2016 годы</w:t>
      </w:r>
      <w:r w:rsidR="00CE1DBD" w:rsidRPr="00CE1DBD">
        <w:rPr>
          <w:bCs/>
        </w:rPr>
        <w:t>»</w:t>
      </w:r>
      <w:r w:rsidRPr="00CE1DBD">
        <w:rPr>
          <w:bCs/>
        </w:rPr>
        <w:t xml:space="preserve">; </w:t>
      </w:r>
    </w:p>
    <w:p w:rsidR="00B60557" w:rsidRPr="00CE1DBD" w:rsidRDefault="00B60557" w:rsidP="00CE1DBD">
      <w:pPr>
        <w:rPr>
          <w:bCs/>
        </w:rPr>
      </w:pPr>
      <w:r w:rsidRPr="00CE1DBD">
        <w:rPr>
          <w:bCs/>
        </w:rPr>
        <w:t xml:space="preserve">- </w:t>
      </w:r>
      <w:r w:rsidRPr="00CE1DBD">
        <w:t>от 16.06.2014</w:t>
      </w:r>
      <w:r w:rsidR="00CE1DBD" w:rsidRPr="00CE1DBD">
        <w:t xml:space="preserve"> № </w:t>
      </w:r>
      <w:r w:rsidRPr="00CE1DBD">
        <w:t xml:space="preserve">37 </w:t>
      </w:r>
      <w:r w:rsidR="00CE1DBD" w:rsidRPr="00CE1DBD">
        <w:t>«</w:t>
      </w:r>
      <w:r w:rsidRPr="00CE1DBD">
        <w:t>О внесении изменений в приложение к постановлению администрации городского поселения Березово от 31.12.2013</w:t>
      </w:r>
      <w:r w:rsidR="00CE1DBD" w:rsidRPr="00CE1DBD">
        <w:t xml:space="preserve"> № </w:t>
      </w:r>
      <w:r w:rsidRPr="00CE1DBD">
        <w:t xml:space="preserve">70 </w:t>
      </w:r>
      <w:r w:rsidR="00CE1DBD" w:rsidRPr="00CE1DBD">
        <w:t>«</w:t>
      </w:r>
      <w:r w:rsidRPr="00CE1DBD">
        <w:rPr>
          <w:bCs/>
        </w:rPr>
        <w:t xml:space="preserve">Об утверждении муниципальной программы </w:t>
      </w:r>
      <w:r w:rsidR="00CE1DBD" w:rsidRPr="00CE1DBD">
        <w:rPr>
          <w:bCs/>
        </w:rPr>
        <w:t>«</w:t>
      </w:r>
      <w:r w:rsidRPr="00CE1DBD">
        <w:rPr>
          <w:bCs/>
        </w:rPr>
        <w:t>Благоустройство территории</w:t>
      </w:r>
      <w:r w:rsidR="00CE1DBD" w:rsidRPr="00CE1DBD">
        <w:rPr>
          <w:bCs/>
        </w:rPr>
        <w:t xml:space="preserve"> </w:t>
      </w:r>
      <w:r w:rsidRPr="00CE1DBD">
        <w:rPr>
          <w:bCs/>
        </w:rPr>
        <w:t>городского поселения Березово на 2014-2016 годы</w:t>
      </w:r>
      <w:r w:rsidR="00CE1DBD" w:rsidRPr="00CE1DBD">
        <w:rPr>
          <w:bCs/>
        </w:rPr>
        <w:t>»</w:t>
      </w:r>
      <w:r w:rsidRPr="00CE1DBD">
        <w:rPr>
          <w:bCs/>
        </w:rPr>
        <w:t xml:space="preserve">; </w:t>
      </w:r>
    </w:p>
    <w:p w:rsidR="00B60557" w:rsidRPr="00CE1DBD" w:rsidRDefault="00B60557" w:rsidP="00CE1DBD">
      <w:r w:rsidRPr="00CE1DBD">
        <w:rPr>
          <w:bCs/>
        </w:rPr>
        <w:t xml:space="preserve">- </w:t>
      </w:r>
      <w:r w:rsidRPr="00CE1DBD">
        <w:t>от 02.02.2015</w:t>
      </w:r>
      <w:r w:rsidR="00CE1DBD" w:rsidRPr="00CE1DBD">
        <w:t xml:space="preserve"> № </w:t>
      </w:r>
      <w:r w:rsidRPr="00CE1DBD">
        <w:t xml:space="preserve">4 </w:t>
      </w:r>
      <w:r w:rsidR="00CE1DBD" w:rsidRPr="00CE1DBD">
        <w:t>«</w:t>
      </w:r>
      <w:r w:rsidRPr="00CE1DBD">
        <w:t>О внесении изменений в приложение к постановлению администрации городского поселения Березово от 31.12.2013</w:t>
      </w:r>
      <w:r w:rsidR="00CE1DBD" w:rsidRPr="00CE1DBD">
        <w:t xml:space="preserve"> № </w:t>
      </w:r>
      <w:r w:rsidRPr="00CE1DBD">
        <w:t xml:space="preserve">70 </w:t>
      </w:r>
      <w:r w:rsidR="00CE1DBD" w:rsidRPr="00CE1DBD">
        <w:t>«</w:t>
      </w:r>
      <w:r w:rsidRPr="00CE1DBD">
        <w:rPr>
          <w:bCs/>
        </w:rPr>
        <w:t xml:space="preserve">Об утверждении муниципальной программы </w:t>
      </w:r>
      <w:r w:rsidR="00CE1DBD" w:rsidRPr="00CE1DBD">
        <w:rPr>
          <w:bCs/>
        </w:rPr>
        <w:t>«</w:t>
      </w:r>
      <w:r w:rsidRPr="00CE1DBD">
        <w:rPr>
          <w:bCs/>
        </w:rPr>
        <w:t>Благоустройство территории городского поселения Березово на 2014-2016 годы</w:t>
      </w:r>
      <w:r w:rsidR="00CE1DBD" w:rsidRPr="00CE1DBD">
        <w:rPr>
          <w:bCs/>
        </w:rPr>
        <w:t>»</w:t>
      </w:r>
      <w:r w:rsidRPr="00CE1DBD">
        <w:t>.</w:t>
      </w:r>
    </w:p>
    <w:p w:rsidR="007767C4" w:rsidRPr="00CE1DBD" w:rsidRDefault="00FF4583" w:rsidP="00CE1DBD">
      <w:r w:rsidRPr="00CE1DBD">
        <w:t>3</w:t>
      </w:r>
      <w:r w:rsidR="00EE1CF2" w:rsidRPr="00CE1DBD">
        <w:t xml:space="preserve">. </w:t>
      </w:r>
      <w:r w:rsidR="007767C4" w:rsidRPr="00CE1DBD">
        <w:rPr>
          <w:bCs/>
        </w:rPr>
        <w:t xml:space="preserve">Признать утратившими силу постановления </w:t>
      </w:r>
      <w:r w:rsidR="007767C4" w:rsidRPr="00CE1DBD">
        <w:t>администрации Березовского района:</w:t>
      </w:r>
    </w:p>
    <w:p w:rsidR="007767C4" w:rsidRPr="00CE1DBD" w:rsidRDefault="007767C4" w:rsidP="00CE1DBD">
      <w:pPr>
        <w:rPr>
          <w:bCs/>
        </w:rPr>
      </w:pPr>
      <w:r w:rsidRPr="00CE1DBD">
        <w:t xml:space="preserve">- </w:t>
      </w:r>
      <w:hyperlink r:id="rId12" w:tooltip="постановление от 11.05.2017 0:00:00 №386 Администрация Березовского района&#10;&#10;О внесении изменений в постановление администрации городского поселения Березово от 31.12.2013 № 70 «Об утверждении муниципальной Программы «Благоустройство территории городского поселения Березово на 2014-2016 годы»" w:history="1">
        <w:r w:rsidR="00EE1CF2" w:rsidRPr="00CE1DBD">
          <w:rPr>
            <w:rStyle w:val="a7"/>
            <w:bCs/>
          </w:rPr>
          <w:t xml:space="preserve">от </w:t>
        </w:r>
        <w:r w:rsidR="00B60557" w:rsidRPr="00CE1DBD">
          <w:rPr>
            <w:rStyle w:val="a7"/>
            <w:bCs/>
          </w:rPr>
          <w:t>11</w:t>
        </w:r>
        <w:r w:rsidRPr="00CE1DBD">
          <w:rPr>
            <w:rStyle w:val="a7"/>
            <w:bCs/>
          </w:rPr>
          <w:t>.</w:t>
        </w:r>
        <w:r w:rsidR="00B60557" w:rsidRPr="00CE1DBD">
          <w:rPr>
            <w:rStyle w:val="a7"/>
            <w:bCs/>
          </w:rPr>
          <w:t>05</w:t>
        </w:r>
        <w:r w:rsidRPr="00CE1DBD">
          <w:rPr>
            <w:rStyle w:val="a7"/>
            <w:bCs/>
          </w:rPr>
          <w:t>.2017</w:t>
        </w:r>
        <w:r w:rsidR="00CE1DBD" w:rsidRPr="00CE1DBD">
          <w:rPr>
            <w:rStyle w:val="a7"/>
            <w:bCs/>
          </w:rPr>
          <w:t xml:space="preserve"> № </w:t>
        </w:r>
        <w:r w:rsidR="00B60557" w:rsidRPr="00CE1DBD">
          <w:rPr>
            <w:rStyle w:val="a7"/>
            <w:bCs/>
          </w:rPr>
          <w:t>386</w:t>
        </w:r>
      </w:hyperlink>
      <w:r w:rsidR="00A304DC" w:rsidRPr="00CE1DBD">
        <w:rPr>
          <w:bCs/>
        </w:rPr>
        <w:t xml:space="preserve"> </w:t>
      </w:r>
      <w:r w:rsidR="00CE1DBD" w:rsidRPr="00CE1DBD">
        <w:rPr>
          <w:bCs/>
        </w:rPr>
        <w:t>«</w:t>
      </w:r>
      <w:r w:rsidR="00B60557" w:rsidRPr="00CE1DBD">
        <w:rPr>
          <w:bCs/>
        </w:rPr>
        <w:t>О внесении изменений в постановление администрации городского поселения Березово от 31.12.2013</w:t>
      </w:r>
      <w:r w:rsidR="00CE1DBD" w:rsidRPr="00CE1DBD">
        <w:rPr>
          <w:bCs/>
        </w:rPr>
        <w:t xml:space="preserve"> № </w:t>
      </w:r>
      <w:r w:rsidR="00B60557" w:rsidRPr="00CE1DBD">
        <w:rPr>
          <w:bCs/>
        </w:rPr>
        <w:t xml:space="preserve">70 </w:t>
      </w:r>
      <w:r w:rsidR="00CE1DBD" w:rsidRPr="00CE1DBD">
        <w:rPr>
          <w:bCs/>
        </w:rPr>
        <w:t>«</w:t>
      </w:r>
      <w:r w:rsidR="00B60557" w:rsidRPr="00CE1DBD">
        <w:rPr>
          <w:bCs/>
        </w:rPr>
        <w:t xml:space="preserve">Об утверждении муниципальной Программы </w:t>
      </w:r>
      <w:r w:rsidR="00CE1DBD" w:rsidRPr="00CE1DBD">
        <w:rPr>
          <w:bCs/>
        </w:rPr>
        <w:t>«</w:t>
      </w:r>
      <w:r w:rsidR="00B60557" w:rsidRPr="00CE1DBD">
        <w:t>Благоустройство территории городского поселения Березово на 2014-2016 годы</w:t>
      </w:r>
      <w:r w:rsidR="00CE1DBD" w:rsidRPr="00CE1DBD">
        <w:rPr>
          <w:bCs/>
        </w:rPr>
        <w:t>»</w:t>
      </w:r>
      <w:r w:rsidR="00CE1DBD" w:rsidRPr="00CE1DBD">
        <w:t>«</w:t>
      </w:r>
      <w:r w:rsidRPr="00CE1DBD">
        <w:t>;</w:t>
      </w:r>
      <w:r w:rsidR="00A304DC" w:rsidRPr="00CE1DBD">
        <w:t xml:space="preserve"> </w:t>
      </w:r>
    </w:p>
    <w:p w:rsidR="00B60557" w:rsidRPr="00CE1DBD" w:rsidRDefault="007767C4" w:rsidP="00CE1DBD">
      <w:pPr>
        <w:rPr>
          <w:bCs/>
        </w:rPr>
      </w:pPr>
      <w:r w:rsidRPr="00CE1DBD">
        <w:rPr>
          <w:bCs/>
        </w:rPr>
        <w:t xml:space="preserve">- </w:t>
      </w:r>
      <w:hyperlink r:id="rId13" w:tooltip="постановление от 30.03.2018 0:00:00 №255 Администрация Березовского района&#10;&#10;О внесении изменений в приложение к постановлению администрации городского поселения Березово от 31.12.2013 № 70 «Об утверждении муниципальной Программы «Благоустройство территории городского поселения Березово на 2014-2020 годы»" w:history="1">
        <w:r w:rsidR="00B60557" w:rsidRPr="00CE1DBD">
          <w:rPr>
            <w:rStyle w:val="a7"/>
            <w:bCs/>
          </w:rPr>
          <w:t xml:space="preserve">от </w:t>
        </w:r>
        <w:r w:rsidR="00A14C0E" w:rsidRPr="00CE1DBD">
          <w:rPr>
            <w:rStyle w:val="a7"/>
            <w:bCs/>
          </w:rPr>
          <w:t>3</w:t>
        </w:r>
        <w:r w:rsidR="00B60557" w:rsidRPr="00CE1DBD">
          <w:rPr>
            <w:rStyle w:val="a7"/>
            <w:bCs/>
          </w:rPr>
          <w:t>0.03.2018</w:t>
        </w:r>
        <w:r w:rsidR="00CE1DBD" w:rsidRPr="00CE1DBD">
          <w:rPr>
            <w:rStyle w:val="a7"/>
            <w:bCs/>
          </w:rPr>
          <w:t xml:space="preserve"> № </w:t>
        </w:r>
        <w:r w:rsidR="00B60557" w:rsidRPr="00CE1DBD">
          <w:rPr>
            <w:rStyle w:val="a7"/>
            <w:bCs/>
          </w:rPr>
          <w:t>255</w:t>
        </w:r>
      </w:hyperlink>
      <w:r w:rsidR="00B60557" w:rsidRPr="00CE1DBD">
        <w:rPr>
          <w:bCs/>
        </w:rPr>
        <w:t xml:space="preserve"> </w:t>
      </w:r>
      <w:r w:rsidR="00CE1DBD" w:rsidRPr="00CE1DBD">
        <w:rPr>
          <w:bCs/>
        </w:rPr>
        <w:t>«</w:t>
      </w:r>
      <w:r w:rsidR="00B60557" w:rsidRPr="00CE1DBD">
        <w:rPr>
          <w:bCs/>
        </w:rPr>
        <w:t>О внесении изменений в приложение к постановлению администрации городского поселения Березово от 31.12.2013</w:t>
      </w:r>
      <w:r w:rsidR="00CE1DBD" w:rsidRPr="00CE1DBD">
        <w:rPr>
          <w:bCs/>
        </w:rPr>
        <w:t xml:space="preserve"> № </w:t>
      </w:r>
      <w:r w:rsidR="00B60557" w:rsidRPr="00CE1DBD">
        <w:rPr>
          <w:bCs/>
        </w:rPr>
        <w:t xml:space="preserve">70 </w:t>
      </w:r>
      <w:r w:rsidR="00CE1DBD" w:rsidRPr="00CE1DBD">
        <w:rPr>
          <w:bCs/>
        </w:rPr>
        <w:t>«</w:t>
      </w:r>
      <w:r w:rsidR="00B60557" w:rsidRPr="00CE1DBD">
        <w:rPr>
          <w:bCs/>
        </w:rPr>
        <w:t xml:space="preserve">Об утверждении </w:t>
      </w:r>
      <w:r w:rsidR="00B60557" w:rsidRPr="00CE1DBD">
        <w:rPr>
          <w:bCs/>
        </w:rPr>
        <w:lastRenderedPageBreak/>
        <w:t xml:space="preserve">муниципальной Программы </w:t>
      </w:r>
      <w:r w:rsidR="00CE1DBD" w:rsidRPr="00CE1DBD">
        <w:rPr>
          <w:bCs/>
        </w:rPr>
        <w:t>«</w:t>
      </w:r>
      <w:r w:rsidR="00B60557" w:rsidRPr="00CE1DBD">
        <w:t>Благоустройство территории городского поселения Березово на 2014-2020 годы</w:t>
      </w:r>
      <w:r w:rsidR="00CE1DBD" w:rsidRPr="00CE1DBD">
        <w:rPr>
          <w:bCs/>
        </w:rPr>
        <w:t>»</w:t>
      </w:r>
      <w:r w:rsidR="00CE1DBD" w:rsidRPr="00CE1DBD">
        <w:t>«</w:t>
      </w:r>
      <w:r w:rsidR="00B60557" w:rsidRPr="00CE1DBD">
        <w:t xml:space="preserve">; </w:t>
      </w:r>
    </w:p>
    <w:p w:rsidR="00B60557" w:rsidRPr="00CE1DBD" w:rsidRDefault="007767C4" w:rsidP="00CE1DBD">
      <w:r w:rsidRPr="00CE1DBD">
        <w:rPr>
          <w:bCs/>
        </w:rPr>
        <w:t xml:space="preserve">- </w:t>
      </w:r>
      <w:hyperlink r:id="rId14" w:tooltip="постановление от 03.12.2018 0:00:00 №1095 Администрация Березовского района&#10;&#10;О внесении изменений в постановление администрации городского поселения Березово от 31.12.2013 № 70 «Об утверждении муниципальной Программы «Благоустройство территории городского поселения Березово на 2014-2020 годы»&#10;" w:history="1">
        <w:r w:rsidR="00B60557" w:rsidRPr="009B2CE8">
          <w:rPr>
            <w:rStyle w:val="a7"/>
            <w:bCs/>
          </w:rPr>
          <w:t xml:space="preserve">от </w:t>
        </w:r>
        <w:r w:rsidR="000701E2" w:rsidRPr="009B2CE8">
          <w:rPr>
            <w:rStyle w:val="a7"/>
            <w:bCs/>
          </w:rPr>
          <w:t>03</w:t>
        </w:r>
        <w:r w:rsidR="00B60557" w:rsidRPr="009B2CE8">
          <w:rPr>
            <w:rStyle w:val="a7"/>
            <w:bCs/>
          </w:rPr>
          <w:t>.</w:t>
        </w:r>
        <w:r w:rsidR="000701E2" w:rsidRPr="009B2CE8">
          <w:rPr>
            <w:rStyle w:val="a7"/>
            <w:bCs/>
          </w:rPr>
          <w:t>12</w:t>
        </w:r>
        <w:r w:rsidR="00B60557" w:rsidRPr="009B2CE8">
          <w:rPr>
            <w:rStyle w:val="a7"/>
            <w:bCs/>
          </w:rPr>
          <w:t>.2018</w:t>
        </w:r>
        <w:r w:rsidR="00CE1DBD" w:rsidRPr="009B2CE8">
          <w:rPr>
            <w:rStyle w:val="a7"/>
            <w:bCs/>
          </w:rPr>
          <w:t xml:space="preserve"> № </w:t>
        </w:r>
        <w:r w:rsidR="000701E2" w:rsidRPr="009B2CE8">
          <w:rPr>
            <w:rStyle w:val="a7"/>
            <w:bCs/>
          </w:rPr>
          <w:t>1095</w:t>
        </w:r>
      </w:hyperlink>
      <w:r w:rsidR="00B60557" w:rsidRPr="00CE1DBD">
        <w:rPr>
          <w:bCs/>
        </w:rPr>
        <w:t xml:space="preserve"> </w:t>
      </w:r>
      <w:r w:rsidR="00CE1DBD" w:rsidRPr="00CE1DBD">
        <w:rPr>
          <w:bCs/>
        </w:rPr>
        <w:t>«</w:t>
      </w:r>
      <w:r w:rsidR="00B60557" w:rsidRPr="00CE1DBD">
        <w:rPr>
          <w:bCs/>
        </w:rPr>
        <w:t>О внесении изменений в постановлени</w:t>
      </w:r>
      <w:r w:rsidR="000701E2" w:rsidRPr="00CE1DBD">
        <w:rPr>
          <w:bCs/>
        </w:rPr>
        <w:t>е</w:t>
      </w:r>
      <w:r w:rsidR="00B60557" w:rsidRPr="00CE1DBD">
        <w:rPr>
          <w:bCs/>
        </w:rPr>
        <w:t xml:space="preserve"> администрации городского поселения Березово от 31.12.2013</w:t>
      </w:r>
      <w:r w:rsidR="00CE1DBD" w:rsidRPr="00CE1DBD">
        <w:rPr>
          <w:bCs/>
        </w:rPr>
        <w:t xml:space="preserve"> № </w:t>
      </w:r>
      <w:r w:rsidR="00B60557" w:rsidRPr="00CE1DBD">
        <w:rPr>
          <w:bCs/>
        </w:rPr>
        <w:t xml:space="preserve">70 </w:t>
      </w:r>
      <w:r w:rsidR="00CE1DBD" w:rsidRPr="00CE1DBD">
        <w:rPr>
          <w:bCs/>
        </w:rPr>
        <w:t>«</w:t>
      </w:r>
      <w:r w:rsidR="00B60557" w:rsidRPr="00CE1DBD">
        <w:rPr>
          <w:bCs/>
        </w:rPr>
        <w:t xml:space="preserve">Об утверждении муниципальной Программы </w:t>
      </w:r>
      <w:r w:rsidR="00CE1DBD" w:rsidRPr="00CE1DBD">
        <w:rPr>
          <w:bCs/>
        </w:rPr>
        <w:t>«</w:t>
      </w:r>
      <w:r w:rsidR="00B60557" w:rsidRPr="00CE1DBD">
        <w:t>Благоустройство территории городского поселения Березово на 2014-2020 годы</w:t>
      </w:r>
      <w:r w:rsidR="00CE1DBD" w:rsidRPr="00CE1DBD">
        <w:rPr>
          <w:bCs/>
        </w:rPr>
        <w:t>»</w:t>
      </w:r>
      <w:r w:rsidR="00CE1DBD" w:rsidRPr="00CE1DBD">
        <w:t>«</w:t>
      </w:r>
      <w:r w:rsidR="00B60557" w:rsidRPr="00CE1DBD">
        <w:t xml:space="preserve">; </w:t>
      </w:r>
    </w:p>
    <w:p w:rsidR="000701E2" w:rsidRPr="00CE1DBD" w:rsidRDefault="000701E2" w:rsidP="00CE1DBD">
      <w:r w:rsidRPr="00CE1DBD">
        <w:rPr>
          <w:bCs/>
        </w:rPr>
        <w:t xml:space="preserve">- </w:t>
      </w:r>
      <w:hyperlink r:id="rId15" w:tooltip="постановление от 07.02.2019 0:00:00 №124 Администрация Березовского района&#10;&#10;&#10;О внесении изменений в постановление администрации городского поселения Березово от 31.12.2013 № 70 «Об утверждении муниципальной Программы «Благоустройство территории городского поселения Березово на 2014-2021 годы»&#10;" w:history="1">
        <w:r w:rsidRPr="009B2CE8">
          <w:rPr>
            <w:rStyle w:val="a7"/>
            <w:bCs/>
          </w:rPr>
          <w:t>от 07.02.2019</w:t>
        </w:r>
        <w:r w:rsidR="00CE1DBD" w:rsidRPr="009B2CE8">
          <w:rPr>
            <w:rStyle w:val="a7"/>
            <w:bCs/>
          </w:rPr>
          <w:t xml:space="preserve"> № </w:t>
        </w:r>
        <w:r w:rsidRPr="009B2CE8">
          <w:rPr>
            <w:rStyle w:val="a7"/>
            <w:bCs/>
          </w:rPr>
          <w:t>124</w:t>
        </w:r>
      </w:hyperlink>
      <w:r w:rsidRPr="00CE1DBD">
        <w:rPr>
          <w:bCs/>
        </w:rPr>
        <w:t xml:space="preserve"> </w:t>
      </w:r>
      <w:r w:rsidR="00CE1DBD" w:rsidRPr="00CE1DBD">
        <w:rPr>
          <w:bCs/>
        </w:rPr>
        <w:t>«</w:t>
      </w:r>
      <w:r w:rsidRPr="00CE1DBD">
        <w:rPr>
          <w:bCs/>
        </w:rPr>
        <w:t>О внесении изменений в постановление администрации городского поселения Березово от 31.12.2013</w:t>
      </w:r>
      <w:r w:rsidR="00CE1DBD" w:rsidRPr="00CE1DBD">
        <w:rPr>
          <w:bCs/>
        </w:rPr>
        <w:t xml:space="preserve"> № </w:t>
      </w:r>
      <w:r w:rsidRPr="00CE1DBD">
        <w:rPr>
          <w:bCs/>
        </w:rPr>
        <w:t xml:space="preserve">70 </w:t>
      </w:r>
      <w:r w:rsidR="00CE1DBD" w:rsidRPr="00CE1DBD">
        <w:rPr>
          <w:bCs/>
        </w:rPr>
        <w:t>«</w:t>
      </w:r>
      <w:r w:rsidRPr="00CE1DBD">
        <w:rPr>
          <w:bCs/>
        </w:rPr>
        <w:t xml:space="preserve">Об утверждении муниципальной Программы </w:t>
      </w:r>
      <w:r w:rsidR="00CE1DBD" w:rsidRPr="00CE1DBD">
        <w:rPr>
          <w:bCs/>
        </w:rPr>
        <w:t>«</w:t>
      </w:r>
      <w:r w:rsidRPr="00CE1DBD">
        <w:t>Благоустройство территории городского поселения Березово на 2014-2021 годы</w:t>
      </w:r>
      <w:r w:rsidR="00CE1DBD" w:rsidRPr="00CE1DBD">
        <w:rPr>
          <w:bCs/>
        </w:rPr>
        <w:t>»</w:t>
      </w:r>
      <w:r w:rsidR="00CE1DBD" w:rsidRPr="00CE1DBD">
        <w:t>«</w:t>
      </w:r>
      <w:r w:rsidRPr="00CE1DBD">
        <w:t xml:space="preserve">; </w:t>
      </w:r>
    </w:p>
    <w:p w:rsidR="000701E2" w:rsidRPr="00CE1DBD" w:rsidRDefault="000701E2" w:rsidP="00CE1DBD">
      <w:r w:rsidRPr="00CE1DBD">
        <w:rPr>
          <w:bCs/>
        </w:rPr>
        <w:t xml:space="preserve">- </w:t>
      </w:r>
      <w:hyperlink r:id="rId16" w:tooltip="постановление от 27.03.2019 0:00:00 №348 Администрация Березовского района&#10;&#10;О внесении изменений в постановление администрации городского поселения Березово от 31.12.2013 № 70 «Об утверждении муниципальной Программы «Благоустройство территории городского поселения Березово на 2014-2021 годы»&#10;" w:history="1">
        <w:r w:rsidRPr="009B2CE8">
          <w:rPr>
            <w:rStyle w:val="a7"/>
            <w:bCs/>
          </w:rPr>
          <w:t>от 27.03.2019</w:t>
        </w:r>
        <w:r w:rsidR="00CE1DBD" w:rsidRPr="009B2CE8">
          <w:rPr>
            <w:rStyle w:val="a7"/>
            <w:bCs/>
          </w:rPr>
          <w:t xml:space="preserve"> № </w:t>
        </w:r>
        <w:r w:rsidRPr="009B2CE8">
          <w:rPr>
            <w:rStyle w:val="a7"/>
            <w:bCs/>
          </w:rPr>
          <w:t>348</w:t>
        </w:r>
      </w:hyperlink>
      <w:r w:rsidRPr="00CE1DBD">
        <w:rPr>
          <w:bCs/>
        </w:rPr>
        <w:t xml:space="preserve"> </w:t>
      </w:r>
      <w:r w:rsidR="00CE1DBD" w:rsidRPr="00CE1DBD">
        <w:rPr>
          <w:bCs/>
        </w:rPr>
        <w:t>«</w:t>
      </w:r>
      <w:r w:rsidRPr="00CE1DBD">
        <w:rPr>
          <w:bCs/>
        </w:rPr>
        <w:t>О внесении изменений в постановление администрации городского поселения Березово от 31.12.2013</w:t>
      </w:r>
      <w:r w:rsidR="00CE1DBD" w:rsidRPr="00CE1DBD">
        <w:rPr>
          <w:bCs/>
        </w:rPr>
        <w:t xml:space="preserve"> № </w:t>
      </w:r>
      <w:r w:rsidRPr="00CE1DBD">
        <w:rPr>
          <w:bCs/>
        </w:rPr>
        <w:t xml:space="preserve">70 </w:t>
      </w:r>
      <w:r w:rsidR="00CE1DBD" w:rsidRPr="00CE1DBD">
        <w:rPr>
          <w:bCs/>
        </w:rPr>
        <w:t>«</w:t>
      </w:r>
      <w:r w:rsidRPr="00CE1DBD">
        <w:rPr>
          <w:bCs/>
        </w:rPr>
        <w:t xml:space="preserve">Об утверждении муниципальной Программы </w:t>
      </w:r>
      <w:r w:rsidR="00CE1DBD" w:rsidRPr="00CE1DBD">
        <w:rPr>
          <w:bCs/>
        </w:rPr>
        <w:t>«</w:t>
      </w:r>
      <w:r w:rsidRPr="00CE1DBD">
        <w:t>Благоустройство территории городского поселения Березово на 2014-2021 годы</w:t>
      </w:r>
      <w:r w:rsidR="00CE1DBD" w:rsidRPr="00CE1DBD">
        <w:rPr>
          <w:bCs/>
        </w:rPr>
        <w:t>»</w:t>
      </w:r>
      <w:r w:rsidR="00CE1DBD" w:rsidRPr="00CE1DBD">
        <w:t>«</w:t>
      </w:r>
      <w:r w:rsidRPr="00CE1DBD">
        <w:t xml:space="preserve">; </w:t>
      </w:r>
    </w:p>
    <w:p w:rsidR="000701E2" w:rsidRPr="00CE1DBD" w:rsidRDefault="000701E2" w:rsidP="00CE1DBD">
      <w:r w:rsidRPr="00CE1DBD">
        <w:rPr>
          <w:bCs/>
        </w:rPr>
        <w:t xml:space="preserve">- </w:t>
      </w:r>
      <w:hyperlink r:id="rId17" w:tooltip="постановление от 08.08.2019 0:00:00 №921 Администрация Березовского района&#10;&#10;О внесении изменений в постановление администрации городского поселения Березово от 31.12.2013 № 70 «Об утверждении муниципальной Программы «Благоустройство территории городского поселения Березово на 2014-2021 годы»&#10;" w:history="1">
        <w:r w:rsidRPr="009B2CE8">
          <w:rPr>
            <w:rStyle w:val="a7"/>
            <w:bCs/>
          </w:rPr>
          <w:t>от 08.08.2019</w:t>
        </w:r>
        <w:r w:rsidR="00CE1DBD" w:rsidRPr="009B2CE8">
          <w:rPr>
            <w:rStyle w:val="a7"/>
            <w:bCs/>
          </w:rPr>
          <w:t xml:space="preserve"> № </w:t>
        </w:r>
        <w:r w:rsidRPr="009B2CE8">
          <w:rPr>
            <w:rStyle w:val="a7"/>
            <w:bCs/>
          </w:rPr>
          <w:t>921</w:t>
        </w:r>
      </w:hyperlink>
      <w:r w:rsidRPr="00CE1DBD">
        <w:rPr>
          <w:bCs/>
        </w:rPr>
        <w:t xml:space="preserve"> </w:t>
      </w:r>
      <w:r w:rsidR="00CE1DBD" w:rsidRPr="00CE1DBD">
        <w:rPr>
          <w:bCs/>
        </w:rPr>
        <w:t>«</w:t>
      </w:r>
      <w:r w:rsidRPr="00CE1DBD">
        <w:rPr>
          <w:bCs/>
        </w:rPr>
        <w:t>О внесении изменений в постановление администрации городского поселения Березово от 31.12.2013</w:t>
      </w:r>
      <w:r w:rsidR="00CE1DBD" w:rsidRPr="00CE1DBD">
        <w:rPr>
          <w:bCs/>
        </w:rPr>
        <w:t xml:space="preserve"> № </w:t>
      </w:r>
      <w:r w:rsidRPr="00CE1DBD">
        <w:rPr>
          <w:bCs/>
        </w:rPr>
        <w:t xml:space="preserve">70 </w:t>
      </w:r>
      <w:r w:rsidR="00CE1DBD" w:rsidRPr="00CE1DBD">
        <w:rPr>
          <w:bCs/>
        </w:rPr>
        <w:t>«</w:t>
      </w:r>
      <w:r w:rsidRPr="00CE1DBD">
        <w:rPr>
          <w:bCs/>
        </w:rPr>
        <w:t xml:space="preserve">Об утверждении муниципальной Программы </w:t>
      </w:r>
      <w:r w:rsidR="00CE1DBD" w:rsidRPr="00CE1DBD">
        <w:rPr>
          <w:bCs/>
        </w:rPr>
        <w:t>«</w:t>
      </w:r>
      <w:r w:rsidRPr="00CE1DBD">
        <w:t>Благоустройство территории городского поселения Березово на 2014-2021 годы</w:t>
      </w:r>
      <w:r w:rsidR="00CE1DBD" w:rsidRPr="00CE1DBD">
        <w:rPr>
          <w:bCs/>
        </w:rPr>
        <w:t>»</w:t>
      </w:r>
      <w:r w:rsidR="00CE1DBD" w:rsidRPr="00CE1DBD">
        <w:t>«</w:t>
      </w:r>
      <w:r w:rsidR="00FF4583" w:rsidRPr="00CE1DBD">
        <w:t>.</w:t>
      </w:r>
    </w:p>
    <w:p w:rsidR="00EE1CF2" w:rsidRPr="00CE1DBD" w:rsidRDefault="00FF4583" w:rsidP="00CE1DBD">
      <w:r w:rsidRPr="00CE1DBD">
        <w:t>4</w:t>
      </w:r>
      <w:r w:rsidR="00EE1CF2" w:rsidRPr="00CE1DBD">
        <w:t xml:space="preserve">. </w:t>
      </w:r>
      <w:r w:rsidR="00FE0CDB" w:rsidRPr="00CE1DBD">
        <w:t xml:space="preserve">Опубликовать настоящее постановление в газете </w:t>
      </w:r>
      <w:r w:rsidR="00CE1DBD" w:rsidRPr="00CE1DBD">
        <w:t>«</w:t>
      </w:r>
      <w:r w:rsidR="00FE0CDB" w:rsidRPr="00CE1DBD">
        <w:t>Жизнь Югры</w:t>
      </w:r>
      <w:r w:rsidR="00CE1DBD" w:rsidRPr="00CE1DBD">
        <w:t>»</w:t>
      </w:r>
      <w:r w:rsidR="00FE0CDB" w:rsidRPr="00CE1DBD">
        <w:t xml:space="preserve"> и разместить на официальн</w:t>
      </w:r>
      <w:r w:rsidRPr="00CE1DBD">
        <w:t>ых</w:t>
      </w:r>
      <w:r w:rsidR="00FE0CDB" w:rsidRPr="00CE1DBD">
        <w:t xml:space="preserve"> веб-сайт</w:t>
      </w:r>
      <w:r w:rsidRPr="00CE1DBD">
        <w:t>ах</w:t>
      </w:r>
      <w:r w:rsidR="00FE0CDB" w:rsidRPr="00CE1DBD">
        <w:t xml:space="preserve"> органов местного самоуправления Березовского района и городского поселения Березово.</w:t>
      </w:r>
    </w:p>
    <w:p w:rsidR="00EE1CF2" w:rsidRPr="00CE1DBD" w:rsidRDefault="00FF4583" w:rsidP="00CE1DBD">
      <w:r w:rsidRPr="00CE1DBD">
        <w:t>5</w:t>
      </w:r>
      <w:r w:rsidR="00EE1CF2" w:rsidRPr="00CE1DBD">
        <w:t xml:space="preserve">. Настоящее постановление вступает в силу после его официального опубликования и распространяется на </w:t>
      </w:r>
      <w:r w:rsidR="003B765C" w:rsidRPr="00CE1DBD">
        <w:t>правоотношения,</w:t>
      </w:r>
      <w:r w:rsidR="00EE1CF2" w:rsidRPr="00CE1DBD">
        <w:t xml:space="preserve"> возникающие с 01.01.20</w:t>
      </w:r>
      <w:r w:rsidR="004B1A6F" w:rsidRPr="00CE1DBD">
        <w:t>20</w:t>
      </w:r>
      <w:r w:rsidR="00EE1CF2" w:rsidRPr="00CE1DBD">
        <w:t>.</w:t>
      </w:r>
    </w:p>
    <w:p w:rsidR="00EE1CF2" w:rsidRPr="00CE1DBD" w:rsidRDefault="00FF4583" w:rsidP="00CE1DBD">
      <w:r w:rsidRPr="00CE1DBD">
        <w:t>6</w:t>
      </w:r>
      <w:r w:rsidR="00EE1CF2" w:rsidRPr="00CE1DBD">
        <w:t xml:space="preserve">. </w:t>
      </w:r>
      <w:proofErr w:type="gramStart"/>
      <w:r w:rsidR="00EE1CF2" w:rsidRPr="00CE1DBD">
        <w:t>Контроль за</w:t>
      </w:r>
      <w:proofErr w:type="gramEnd"/>
      <w:r w:rsidR="00EE1CF2" w:rsidRPr="00CE1DBD">
        <w:t xml:space="preserve">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CE1DBD" w:rsidRPr="00CE1DBD" w:rsidRDefault="00CE1DBD" w:rsidP="00EE1CF2">
      <w:pPr>
        <w:ind w:firstLine="709"/>
        <w:rPr>
          <w:rFonts w:cs="Arial"/>
          <w:szCs w:val="28"/>
        </w:rPr>
      </w:pPr>
    </w:p>
    <w:p w:rsidR="00EE1CF2" w:rsidRPr="00CE1DBD" w:rsidRDefault="00CE1DBD" w:rsidP="00EE1CF2">
      <w:pPr>
        <w:ind w:firstLine="709"/>
        <w:rPr>
          <w:rFonts w:cs="Arial"/>
          <w:szCs w:val="28"/>
        </w:rPr>
      </w:pPr>
      <w:r w:rsidRPr="00CE1DBD">
        <w:rPr>
          <w:rFonts w:cs="Arial"/>
          <w:szCs w:val="28"/>
        </w:rPr>
        <w:t xml:space="preserve">   </w:t>
      </w:r>
    </w:p>
    <w:p w:rsidR="00CE1DBD" w:rsidRDefault="007E62ED" w:rsidP="00CE1DBD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CE1DBD">
        <w:rPr>
          <w:rFonts w:cs="Arial"/>
          <w:szCs w:val="28"/>
        </w:rPr>
        <w:t xml:space="preserve">И.о. </w:t>
      </w:r>
      <w:r w:rsidR="004B1A6F" w:rsidRPr="00CE1DBD">
        <w:rPr>
          <w:rFonts w:cs="Arial"/>
          <w:szCs w:val="28"/>
        </w:rPr>
        <w:t>Г</w:t>
      </w:r>
      <w:r w:rsidR="00EE1CF2" w:rsidRPr="00CE1DBD">
        <w:rPr>
          <w:rFonts w:cs="Arial"/>
          <w:szCs w:val="28"/>
        </w:rPr>
        <w:t>лав</w:t>
      </w:r>
      <w:r w:rsidRPr="00CE1DBD">
        <w:rPr>
          <w:rFonts w:cs="Arial"/>
          <w:szCs w:val="28"/>
        </w:rPr>
        <w:t>ы</w:t>
      </w:r>
      <w:r w:rsidR="00CE1DBD" w:rsidRPr="00CE1DBD">
        <w:rPr>
          <w:rFonts w:cs="Arial"/>
          <w:szCs w:val="28"/>
        </w:rPr>
        <w:t xml:space="preserve"> </w:t>
      </w:r>
      <w:r w:rsidR="00EE1CF2" w:rsidRPr="00CE1DBD">
        <w:rPr>
          <w:rFonts w:cs="Arial"/>
          <w:szCs w:val="28"/>
        </w:rPr>
        <w:t>района</w:t>
      </w:r>
      <w:r w:rsidR="00CE1DBD" w:rsidRPr="00CE1DBD">
        <w:rPr>
          <w:rFonts w:cs="Arial"/>
          <w:szCs w:val="28"/>
        </w:rPr>
        <w:t xml:space="preserve"> </w:t>
      </w:r>
      <w:r w:rsidR="00CE1DBD">
        <w:rPr>
          <w:rFonts w:cs="Arial"/>
          <w:szCs w:val="28"/>
        </w:rPr>
        <w:tab/>
      </w:r>
      <w:r w:rsidRPr="00CE1DBD">
        <w:rPr>
          <w:rFonts w:cs="Arial"/>
          <w:szCs w:val="28"/>
        </w:rPr>
        <w:t>С.Ю. Билаш</w:t>
      </w:r>
    </w:p>
    <w:p w:rsidR="00CE1DBD" w:rsidRDefault="00CE1DBD" w:rsidP="00CE1DBD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</w:p>
    <w:p w:rsidR="00CE1DBD" w:rsidRDefault="00CE1DBD" w:rsidP="00CE1DBD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</w:p>
    <w:p w:rsidR="00CE1DBD" w:rsidRDefault="00CE1DBD" w:rsidP="00CE1DBD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CE1DBD" w:rsidRDefault="00CE1DBD" w:rsidP="00CE1DBD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</w:p>
    <w:p w:rsidR="00CE1DBD" w:rsidRPr="00CE1DBD" w:rsidRDefault="00CE1DBD" w:rsidP="00CE1DBD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</w:p>
    <w:p w:rsidR="00CE1DBD" w:rsidRPr="00CE1DBD" w:rsidRDefault="00CE1DBD" w:rsidP="004B1A6F">
      <w:pPr>
        <w:tabs>
          <w:tab w:val="left" w:pos="567"/>
        </w:tabs>
        <w:rPr>
          <w:rFonts w:cs="Arial"/>
          <w:szCs w:val="28"/>
        </w:rPr>
      </w:pPr>
    </w:p>
    <w:p w:rsidR="00CE1DBD" w:rsidRPr="00CE1DBD" w:rsidRDefault="00EE1CF2" w:rsidP="00CE1DBD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  <w:r w:rsidRPr="00CE1DBD">
        <w:rPr>
          <w:rFonts w:cs="Arial"/>
          <w:b/>
          <w:sz w:val="30"/>
          <w:szCs w:val="30"/>
        </w:rPr>
        <w:t>Приложение</w:t>
      </w:r>
    </w:p>
    <w:p w:rsidR="00CE1DBD" w:rsidRPr="00CE1DBD" w:rsidRDefault="00EE1CF2" w:rsidP="00CE1DBD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  <w:r w:rsidRPr="00CE1DBD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EE1CF2" w:rsidRPr="00CE1DBD" w:rsidRDefault="00EE1CF2" w:rsidP="00CE1DBD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  <w:r w:rsidRPr="00CE1DBD">
        <w:rPr>
          <w:rFonts w:cs="Arial"/>
          <w:b/>
          <w:sz w:val="30"/>
          <w:szCs w:val="30"/>
        </w:rPr>
        <w:t>Березовского района</w:t>
      </w:r>
    </w:p>
    <w:p w:rsidR="00CE1DBD" w:rsidRPr="00CE1DBD" w:rsidRDefault="00EE1CF2" w:rsidP="00CE1DBD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  <w:r w:rsidRPr="00CE1DBD">
        <w:rPr>
          <w:rFonts w:cs="Arial"/>
          <w:b/>
          <w:sz w:val="30"/>
          <w:szCs w:val="30"/>
        </w:rPr>
        <w:t xml:space="preserve">от </w:t>
      </w:r>
      <w:r w:rsidR="00525239" w:rsidRPr="00CE1DBD">
        <w:rPr>
          <w:rFonts w:cs="Arial"/>
          <w:b/>
          <w:sz w:val="30"/>
          <w:szCs w:val="30"/>
        </w:rPr>
        <w:t>19.12.2019</w:t>
      </w:r>
      <w:r w:rsidR="00CE1DBD" w:rsidRPr="00CE1DBD">
        <w:rPr>
          <w:rFonts w:cs="Arial"/>
          <w:b/>
          <w:sz w:val="30"/>
          <w:szCs w:val="30"/>
        </w:rPr>
        <w:t xml:space="preserve"> № </w:t>
      </w:r>
      <w:r w:rsidR="00525239" w:rsidRPr="00CE1DBD">
        <w:rPr>
          <w:rFonts w:cs="Arial"/>
          <w:b/>
          <w:sz w:val="30"/>
          <w:szCs w:val="30"/>
        </w:rPr>
        <w:t>1477</w:t>
      </w:r>
    </w:p>
    <w:p w:rsidR="00CE1DBD" w:rsidRDefault="00CE1DBD" w:rsidP="00CE1DBD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</w:p>
    <w:p w:rsidR="00CE1DBD" w:rsidRDefault="00CE1DBD" w:rsidP="00CE1DBD">
      <w:pPr>
        <w:widowControl w:val="0"/>
        <w:autoSpaceDE w:val="0"/>
        <w:autoSpaceDN w:val="0"/>
        <w:ind w:firstLine="709"/>
        <w:jc w:val="right"/>
        <w:outlineLvl w:val="1"/>
        <w:rPr>
          <w:rFonts w:cs="Arial"/>
          <w:b/>
          <w:sz w:val="30"/>
          <w:szCs w:val="30"/>
        </w:rPr>
      </w:pPr>
    </w:p>
    <w:p w:rsidR="00CE1DBD" w:rsidRPr="00CE1DBD" w:rsidRDefault="00CE1DBD" w:rsidP="00CE1DBD">
      <w:pPr>
        <w:pStyle w:val="2"/>
      </w:pPr>
    </w:p>
    <w:p w:rsidR="00F240FB" w:rsidRPr="00F240FB" w:rsidRDefault="00F240FB" w:rsidP="00F240FB">
      <w:pPr>
        <w:jc w:val="center"/>
        <w:rPr>
          <w:rFonts w:cs="Arial"/>
          <w:b/>
          <w:sz w:val="30"/>
          <w:szCs w:val="30"/>
        </w:rPr>
      </w:pPr>
      <w:r w:rsidRPr="00F240FB">
        <w:rPr>
          <w:rFonts w:cs="Arial"/>
          <w:b/>
          <w:sz w:val="30"/>
          <w:szCs w:val="30"/>
        </w:rPr>
        <w:t xml:space="preserve">Муниципальная программа </w:t>
      </w:r>
    </w:p>
    <w:p w:rsidR="00F240FB" w:rsidRPr="00F240FB" w:rsidRDefault="00F240FB" w:rsidP="00F240FB">
      <w:pPr>
        <w:jc w:val="center"/>
        <w:rPr>
          <w:rFonts w:cs="Arial"/>
          <w:b/>
          <w:sz w:val="30"/>
          <w:szCs w:val="30"/>
        </w:rPr>
      </w:pPr>
      <w:r w:rsidRPr="00F240FB">
        <w:rPr>
          <w:rFonts w:cs="Arial"/>
          <w:b/>
          <w:sz w:val="30"/>
          <w:szCs w:val="30"/>
        </w:rPr>
        <w:t xml:space="preserve">«Благоустройство территории  городского поселения Березово» </w:t>
      </w:r>
    </w:p>
    <w:p w:rsidR="00F240FB" w:rsidRPr="00F240FB" w:rsidRDefault="00F240FB" w:rsidP="00F240FB">
      <w:pPr>
        <w:jc w:val="center"/>
        <w:rPr>
          <w:rFonts w:cs="Arial"/>
          <w:b/>
          <w:sz w:val="30"/>
          <w:szCs w:val="30"/>
        </w:rPr>
      </w:pPr>
      <w:r w:rsidRPr="00F240FB">
        <w:rPr>
          <w:rFonts w:cs="Arial"/>
          <w:b/>
          <w:sz w:val="30"/>
          <w:szCs w:val="30"/>
        </w:rPr>
        <w:t>(далее - муниципальная программа)</w:t>
      </w:r>
    </w:p>
    <w:p w:rsidR="00F240FB" w:rsidRPr="00F240FB" w:rsidRDefault="00F240FB" w:rsidP="00F240FB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b/>
          <w:sz w:val="30"/>
          <w:szCs w:val="30"/>
        </w:rPr>
      </w:pPr>
    </w:p>
    <w:p w:rsidR="00F240FB" w:rsidRPr="00F240FB" w:rsidRDefault="00F240FB" w:rsidP="00F240FB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b/>
          <w:sz w:val="30"/>
          <w:szCs w:val="30"/>
        </w:rPr>
      </w:pPr>
      <w:r w:rsidRPr="00F240FB">
        <w:rPr>
          <w:rFonts w:cs="Arial"/>
          <w:b/>
          <w:sz w:val="30"/>
          <w:szCs w:val="30"/>
        </w:rPr>
        <w:t>Паспорт</w:t>
      </w:r>
    </w:p>
    <w:p w:rsidR="00F240FB" w:rsidRPr="00F240FB" w:rsidRDefault="00F240FB" w:rsidP="00F240FB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0"/>
          <w:szCs w:val="30"/>
        </w:rPr>
      </w:pPr>
      <w:r w:rsidRPr="00F240FB">
        <w:rPr>
          <w:rFonts w:cs="Arial"/>
          <w:b/>
          <w:sz w:val="30"/>
          <w:szCs w:val="30"/>
        </w:rPr>
        <w:t xml:space="preserve">муниципальной программы </w:t>
      </w:r>
    </w:p>
    <w:p w:rsidR="00F240FB" w:rsidRPr="00F240FB" w:rsidRDefault="00F240FB" w:rsidP="00F240FB">
      <w:pPr>
        <w:widowControl w:val="0"/>
        <w:autoSpaceDE w:val="0"/>
        <w:autoSpaceDN w:val="0"/>
        <w:adjustRightInd w:val="0"/>
        <w:ind w:firstLine="540"/>
        <w:rPr>
          <w:rFonts w:cs="Arial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F240FB" w:rsidRPr="00F240FB" w:rsidTr="00F240FB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«Благоустройство территории  городского поселения Березово»</w:t>
            </w:r>
          </w:p>
        </w:tc>
      </w:tr>
      <w:tr w:rsidR="00F240FB" w:rsidRPr="00F240FB" w:rsidTr="00F240FB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highlight w:val="green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Дата утверждения муниципальной программы (наименование и номер соответствующего нормативного правового акта)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pStyle w:val="a9"/>
              <w:spacing w:line="276" w:lineRule="auto"/>
              <w:ind w:right="-75"/>
              <w:rPr>
                <w:rFonts w:ascii="Arial" w:hAnsi="Arial" w:cs="Arial"/>
                <w:szCs w:val="24"/>
              </w:rPr>
            </w:pPr>
            <w:r w:rsidRPr="00F240FB">
              <w:rPr>
                <w:rFonts w:ascii="Arial" w:hAnsi="Arial" w:cs="Arial"/>
                <w:szCs w:val="24"/>
              </w:rPr>
              <w:t>Постановление администрации Березовского района от 19.12.2019 № 1477 «</w:t>
            </w:r>
            <w:r w:rsidRPr="00F240FB">
              <w:rPr>
                <w:rFonts w:ascii="Arial" w:hAnsi="Arial" w:cs="Arial"/>
                <w:bCs/>
                <w:szCs w:val="24"/>
              </w:rPr>
              <w:t xml:space="preserve">О </w:t>
            </w:r>
            <w:r w:rsidRPr="00F240FB">
              <w:rPr>
                <w:rFonts w:ascii="Arial" w:hAnsi="Arial" w:cs="Arial"/>
                <w:szCs w:val="24"/>
              </w:rPr>
              <w:t xml:space="preserve">муниципальной программе «Благоустройство территории городского поселения Березово» и признании </w:t>
            </w:r>
            <w:proofErr w:type="gramStart"/>
            <w:r w:rsidRPr="00F240FB">
              <w:rPr>
                <w:rFonts w:ascii="Arial" w:hAnsi="Arial" w:cs="Arial"/>
                <w:szCs w:val="24"/>
              </w:rPr>
              <w:t>утратившими</w:t>
            </w:r>
            <w:proofErr w:type="gramEnd"/>
            <w:r w:rsidRPr="00F240FB">
              <w:rPr>
                <w:rFonts w:ascii="Arial" w:hAnsi="Arial" w:cs="Arial"/>
                <w:szCs w:val="24"/>
              </w:rPr>
              <w:t xml:space="preserve"> силу некоторых муниципальных правовых актов администрации Березовского района и администрации городского поселения Березово»</w:t>
            </w:r>
          </w:p>
        </w:tc>
      </w:tr>
      <w:tr w:rsidR="00F240FB" w:rsidRPr="00F240FB" w:rsidTr="00F240FB">
        <w:trPr>
          <w:trHeight w:val="96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F240FB" w:rsidRPr="00F240FB" w:rsidTr="00F240FB">
        <w:trPr>
          <w:trHeight w:val="2110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FB" w:rsidRPr="00F240FB" w:rsidRDefault="00F240FB">
            <w:pPr>
              <w:spacing w:line="276" w:lineRule="auto"/>
              <w:ind w:left="57" w:right="-57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 xml:space="preserve">Администрация Березовского района </w:t>
            </w:r>
          </w:p>
          <w:p w:rsidR="00F240FB" w:rsidRPr="00F240FB" w:rsidRDefault="00F240FB" w:rsidP="00F240FB">
            <w:pPr>
              <w:spacing w:line="276" w:lineRule="auto"/>
              <w:ind w:left="57" w:right="-57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 xml:space="preserve">(Муниципальное казенное учреждение «Хозяйственно-эксплуатационная служба администрации городского поселения Березово» (Далее МКУ «ХЭС АГПБ»), </w:t>
            </w:r>
            <w:r w:rsidRPr="00F240FB">
              <w:rPr>
                <w:rFonts w:cs="Arial"/>
                <w:bCs/>
                <w:lang w:eastAsia="en-US"/>
              </w:rPr>
              <w:t>Отдел по вопросам малочисленных народов Севера, природопользованию, сельскому хозяйству и экологии.)</w:t>
            </w:r>
          </w:p>
        </w:tc>
      </w:tr>
      <w:tr w:rsidR="00F240FB" w:rsidRPr="00F240FB" w:rsidTr="00F240FB">
        <w:trPr>
          <w:trHeight w:val="880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Цели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 xml:space="preserve">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Развитие современного комплексного благоустройства городского поселения Березово</w:t>
            </w:r>
          </w:p>
        </w:tc>
      </w:tr>
      <w:tr w:rsidR="00F240FB" w:rsidRPr="00F240FB" w:rsidTr="00F240FB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lastRenderedPageBreak/>
              <w:t xml:space="preserve">Задачи 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 xml:space="preserve">Обеспечение уличного освещения дорог местного значения; 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Организация озеленения территории городского поселения Березово (далее поселение);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Содержание мест захоронения поселения;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Организация санитарной очистки территории поселения;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Содержание муниципального имущества;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Обеспечение информационного оформления территории городского поселения Березово;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Обеспечение деятельности подведомственного учреждения МКУ «ХЭС  АГПБ».</w:t>
            </w:r>
          </w:p>
        </w:tc>
      </w:tr>
      <w:tr w:rsidR="00F240FB" w:rsidRPr="00F240FB" w:rsidTr="00F240FB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Подпрограммы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Подпрограмма 1  «Энергоснабжение и содержание систем наружного освещения на территории городского поселения Березово»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Подпрограмма 2  «Озеленение территории городского поселения Березово»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Подпрограмма 3 «Организация и содержание мест захоронения городского поселения Березово»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Подпрограмма 4 «Природоохранные мероприятия городского поселения Березово»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Подпрограмма 5 «Формирование и содержание муниципального имущества на территории городского поселения Березово»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Подпрограмма 6 «Информационное оформление территории общего пользования городского поселения»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Подпрограмма 7 «Обеспечение исполнения полномочий МКУ «ХЭС АГПБ»</w:t>
            </w:r>
          </w:p>
        </w:tc>
      </w:tr>
      <w:tr w:rsidR="00F240FB" w:rsidRPr="00F240FB" w:rsidTr="00F240FB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отсутствует</w:t>
            </w:r>
          </w:p>
        </w:tc>
      </w:tr>
      <w:tr w:rsidR="00F240FB" w:rsidRPr="00F240FB" w:rsidTr="00F240FB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Целевые показатели муниципальной программы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FF0000"/>
                <w:lang w:eastAsia="en-US"/>
              </w:rPr>
            </w:pP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1. Обеспечение уличным освещением в соответствии с нормами освещения объектов уличной дорожной сети не менее 100 %;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2. Увеличение количества высаженных деревьев, кустарников, цветов с 700 до 5000 единиц;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 xml:space="preserve">3. Обеспечение доли захоронений соответствующих нормативным требованиям на </w:t>
            </w:r>
            <w:proofErr w:type="gramStart"/>
            <w:r w:rsidRPr="00F240FB">
              <w:rPr>
                <w:sz w:val="24"/>
                <w:szCs w:val="24"/>
                <w:lang w:eastAsia="en-US"/>
              </w:rPr>
              <w:t>уровне</w:t>
            </w:r>
            <w:proofErr w:type="gramEnd"/>
            <w:r w:rsidRPr="00F240FB">
              <w:rPr>
                <w:sz w:val="24"/>
                <w:szCs w:val="24"/>
                <w:lang w:eastAsia="en-US"/>
              </w:rPr>
              <w:t xml:space="preserve"> не менее 100 %;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lastRenderedPageBreak/>
              <w:t xml:space="preserve">4. Выполнение функций по погребению умерших, не имеющих супруга, близких родственников на </w:t>
            </w:r>
            <w:proofErr w:type="gramStart"/>
            <w:r w:rsidRPr="00F240FB">
              <w:rPr>
                <w:sz w:val="24"/>
                <w:szCs w:val="24"/>
                <w:lang w:eastAsia="en-US"/>
              </w:rPr>
              <w:t>уровне</w:t>
            </w:r>
            <w:proofErr w:type="gramEnd"/>
            <w:r w:rsidRPr="00F240FB">
              <w:rPr>
                <w:sz w:val="24"/>
                <w:szCs w:val="24"/>
                <w:lang w:eastAsia="en-US"/>
              </w:rPr>
              <w:t xml:space="preserve"> 100 %;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5. Обеспечение доли ликвидации всех выявленных несанкционированных свалок на уровне 100%;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6. Увеличение количества отловленных животных без владельцев с 69 до 414 единиц;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7. Обеспечение доли детских площадок соответствующих нормам действующего законодательства на уровне 100 %;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8. Увеличение протяженности пешеходной части улиц, площадей, парков, дворовых территорий с 26,7 до 31,0 километров;</w:t>
            </w:r>
          </w:p>
          <w:p w:rsidR="00F240FB" w:rsidRPr="00F240FB" w:rsidRDefault="00F240FB">
            <w:pPr>
              <w:pStyle w:val="ConsPlusCell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F240FB">
              <w:rPr>
                <w:sz w:val="24"/>
                <w:szCs w:val="24"/>
                <w:lang w:eastAsia="en-US"/>
              </w:rPr>
              <w:t>9. Доля населенных пунктов городского поселения Березово, в которых проведены мероприятия в связи с наступившими юбилейными датами, не менее 100%;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10. Доля информационных стендов городского поселения Березово, на которых выполнено информационное оформление, не менее 100%;</w:t>
            </w:r>
          </w:p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bCs/>
                <w:lang w:eastAsia="ar-SA"/>
              </w:rPr>
              <w:t xml:space="preserve">11. Выполнение полномочий и функций подведомственного учреждения </w:t>
            </w:r>
            <w:r w:rsidRPr="00F240FB">
              <w:rPr>
                <w:rFonts w:cs="Arial"/>
                <w:lang w:eastAsia="en-US"/>
              </w:rPr>
              <w:t xml:space="preserve">МКУ «ХЭС АГПБ» </w:t>
            </w:r>
            <w:r w:rsidRPr="00F240FB">
              <w:rPr>
                <w:rFonts w:cs="Arial"/>
                <w:bCs/>
                <w:lang w:eastAsia="ar-SA"/>
              </w:rPr>
              <w:t xml:space="preserve">на </w:t>
            </w:r>
            <w:proofErr w:type="gramStart"/>
            <w:r w:rsidRPr="00F240FB">
              <w:rPr>
                <w:rFonts w:cs="Arial"/>
                <w:bCs/>
                <w:lang w:eastAsia="ar-SA"/>
              </w:rPr>
              <w:t>уровне</w:t>
            </w:r>
            <w:proofErr w:type="gramEnd"/>
            <w:r w:rsidRPr="00F240FB">
              <w:rPr>
                <w:rFonts w:cs="Arial"/>
                <w:bCs/>
                <w:lang w:eastAsia="ar-SA"/>
              </w:rPr>
              <w:t xml:space="preserve"> 100%.</w:t>
            </w:r>
          </w:p>
        </w:tc>
      </w:tr>
      <w:tr w:rsidR="00F240FB" w:rsidRPr="00F240FB" w:rsidTr="00F240FB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lastRenderedPageBreak/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2020 – 2025 годы</w:t>
            </w:r>
          </w:p>
        </w:tc>
      </w:tr>
      <w:tr w:rsidR="00F240FB" w:rsidRPr="00F240FB" w:rsidTr="00F240FB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Общий объем финансирования программы за 2020-2025 годы составляет – 209681,8 тыс. рублей, в том числе:</w:t>
            </w:r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- бюджет автономного округа – 1300,0 тыс. рублей;</w:t>
            </w:r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-  бюджет района – 0,0 тыс. рублей;</w:t>
            </w:r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- бюджет городского поселения Березово – 208381,8 тыс. рублей.</w:t>
            </w:r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в том числе по годам:</w:t>
            </w:r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proofErr w:type="gramStart"/>
            <w:r w:rsidRPr="00F240FB">
              <w:rPr>
                <w:rFonts w:cs="Arial"/>
                <w:b/>
                <w:lang w:eastAsia="en-US"/>
              </w:rPr>
              <w:t>в 2020 году</w:t>
            </w:r>
            <w:r w:rsidRPr="00F240FB">
              <w:rPr>
                <w:rFonts w:cs="Arial"/>
                <w:lang w:eastAsia="en-US"/>
              </w:rPr>
              <w:t xml:space="preserve"> – </w:t>
            </w:r>
            <w:r w:rsidRPr="00F240FB">
              <w:rPr>
                <w:rFonts w:cs="Arial"/>
                <w:b/>
                <w:lang w:eastAsia="en-US"/>
              </w:rPr>
              <w:t>33307,0</w:t>
            </w:r>
            <w:r w:rsidRPr="00F240FB">
              <w:rPr>
                <w:rFonts w:cs="Arial"/>
                <w:lang w:eastAsia="en-US"/>
              </w:rPr>
              <w:t xml:space="preserve"> тыс. рублей, в том числе: бюджет автономного округа – 1300,0 тыс. рублей, бюджет района – 0,0 тыс. рублей, бюджет городского поселения – 32007,0 тыс. рублей;</w:t>
            </w:r>
            <w:proofErr w:type="gramEnd"/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proofErr w:type="gramStart"/>
            <w:r w:rsidRPr="00F240FB">
              <w:rPr>
                <w:rFonts w:cs="Arial"/>
                <w:b/>
                <w:lang w:eastAsia="en-US"/>
              </w:rPr>
              <w:t>в 2021 году</w:t>
            </w:r>
            <w:r w:rsidRPr="00F240FB">
              <w:rPr>
                <w:rFonts w:cs="Arial"/>
                <w:lang w:eastAsia="en-US"/>
              </w:rPr>
              <w:t xml:space="preserve"> – </w:t>
            </w:r>
            <w:r w:rsidRPr="00F240FB">
              <w:rPr>
                <w:rFonts w:cs="Arial"/>
                <w:b/>
                <w:lang w:eastAsia="en-US"/>
              </w:rPr>
              <w:t>39718,6</w:t>
            </w:r>
            <w:r w:rsidRPr="00F240FB">
              <w:rPr>
                <w:rFonts w:cs="Arial"/>
                <w:lang w:eastAsia="en-US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39718,6 тыс. рублей;</w:t>
            </w:r>
            <w:proofErr w:type="gramEnd"/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proofErr w:type="gramStart"/>
            <w:r w:rsidRPr="00F240FB">
              <w:rPr>
                <w:rFonts w:cs="Arial"/>
                <w:b/>
                <w:lang w:eastAsia="en-US"/>
              </w:rPr>
              <w:t>в 2022 году</w:t>
            </w:r>
            <w:r w:rsidRPr="00F240FB">
              <w:rPr>
                <w:rFonts w:cs="Arial"/>
                <w:lang w:eastAsia="en-US"/>
              </w:rPr>
              <w:t xml:space="preserve"> – </w:t>
            </w:r>
            <w:r w:rsidRPr="00F240FB">
              <w:rPr>
                <w:rFonts w:cs="Arial"/>
                <w:b/>
                <w:lang w:eastAsia="en-US"/>
              </w:rPr>
              <w:t>35930,0</w:t>
            </w:r>
            <w:r w:rsidRPr="00F240FB">
              <w:rPr>
                <w:rFonts w:cs="Arial"/>
                <w:lang w:eastAsia="en-US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35930,0 тыс. рублей;</w:t>
            </w:r>
            <w:proofErr w:type="gramEnd"/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proofErr w:type="gramStart"/>
            <w:r w:rsidRPr="00F240FB">
              <w:rPr>
                <w:rFonts w:cs="Arial"/>
                <w:b/>
                <w:lang w:eastAsia="en-US"/>
              </w:rPr>
              <w:t>в 2023 году</w:t>
            </w:r>
            <w:r w:rsidRPr="00F240FB">
              <w:rPr>
                <w:rFonts w:cs="Arial"/>
                <w:lang w:eastAsia="en-US"/>
              </w:rPr>
              <w:t xml:space="preserve"> – </w:t>
            </w:r>
            <w:r w:rsidRPr="00F240FB">
              <w:rPr>
                <w:rFonts w:cs="Arial"/>
                <w:b/>
                <w:lang w:eastAsia="en-US"/>
              </w:rPr>
              <w:t>33575,4</w:t>
            </w:r>
            <w:r w:rsidRPr="00F240FB">
              <w:rPr>
                <w:rFonts w:cs="Arial"/>
                <w:lang w:eastAsia="en-US"/>
              </w:rPr>
              <w:t xml:space="preserve"> тыс. рублей, в том числе: бюджет автономного округа – 0,0 тыс. рублей, бюджет района – </w:t>
            </w:r>
            <w:r w:rsidRPr="00F240FB">
              <w:rPr>
                <w:rFonts w:cs="Arial"/>
                <w:lang w:eastAsia="en-US"/>
              </w:rPr>
              <w:lastRenderedPageBreak/>
              <w:t>0,0 тыс. рублей, бюджет городского поселения – 33575,4 тыс. рублей;</w:t>
            </w:r>
            <w:proofErr w:type="gramEnd"/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proofErr w:type="gramStart"/>
            <w:r w:rsidRPr="00F240FB">
              <w:rPr>
                <w:rFonts w:cs="Arial"/>
                <w:b/>
                <w:lang w:eastAsia="en-US"/>
              </w:rPr>
              <w:t>в 2024 году</w:t>
            </w:r>
            <w:r w:rsidRPr="00F240FB">
              <w:rPr>
                <w:rFonts w:cs="Arial"/>
                <w:lang w:eastAsia="en-US"/>
              </w:rPr>
              <w:t xml:space="preserve"> – </w:t>
            </w:r>
            <w:r w:rsidRPr="00F240FB">
              <w:rPr>
                <w:rFonts w:cs="Arial"/>
                <w:b/>
                <w:lang w:eastAsia="en-US"/>
              </w:rPr>
              <w:t>33575,4</w:t>
            </w:r>
            <w:r w:rsidRPr="00F240FB">
              <w:rPr>
                <w:rFonts w:cs="Arial"/>
                <w:lang w:eastAsia="en-US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33575,4 тыс. рублей;</w:t>
            </w:r>
            <w:proofErr w:type="gramEnd"/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proofErr w:type="gramStart"/>
            <w:r w:rsidRPr="00F240FB">
              <w:rPr>
                <w:rFonts w:cs="Arial"/>
                <w:b/>
                <w:lang w:eastAsia="en-US"/>
              </w:rPr>
              <w:t>в 2025 году</w:t>
            </w:r>
            <w:r w:rsidRPr="00F240FB">
              <w:rPr>
                <w:rFonts w:cs="Arial"/>
                <w:lang w:eastAsia="en-US"/>
              </w:rPr>
              <w:t xml:space="preserve"> – </w:t>
            </w:r>
            <w:r w:rsidRPr="00F240FB">
              <w:rPr>
                <w:rFonts w:cs="Arial"/>
                <w:b/>
                <w:lang w:eastAsia="en-US"/>
              </w:rPr>
              <w:t>33575,4</w:t>
            </w:r>
            <w:r w:rsidRPr="00F240FB">
              <w:rPr>
                <w:rFonts w:cs="Arial"/>
                <w:lang w:eastAsia="en-US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33575,4 тыс. рублей;</w:t>
            </w:r>
            <w:proofErr w:type="gramEnd"/>
          </w:p>
          <w:p w:rsidR="00F240FB" w:rsidRPr="00F240FB" w:rsidRDefault="00F240FB">
            <w:pPr>
              <w:pStyle w:val="21"/>
              <w:spacing w:after="0" w:line="240" w:lineRule="auto"/>
              <w:ind w:left="-19" w:firstLine="19"/>
              <w:rPr>
                <w:rFonts w:cs="Arial"/>
                <w:lang w:eastAsia="en-US"/>
              </w:rPr>
            </w:pPr>
            <w:r w:rsidRPr="00F240FB">
              <w:rPr>
                <w:rFonts w:cs="Arial"/>
                <w:lang w:eastAsia="en-US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4E48B6" w:rsidRDefault="004E48B6" w:rsidP="00CE1DB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b/>
          <w:szCs w:val="28"/>
        </w:rPr>
      </w:pPr>
    </w:p>
    <w:p w:rsidR="00F240FB" w:rsidRDefault="00F240FB" w:rsidP="00F240FB">
      <w:pPr>
        <w:widowControl w:val="0"/>
        <w:autoSpaceDE w:val="0"/>
        <w:autoSpaceDN w:val="0"/>
        <w:adjustRightInd w:val="0"/>
        <w:outlineLvl w:val="1"/>
        <w:rPr>
          <w:rFonts w:cs="Arial"/>
          <w:b/>
          <w:szCs w:val="28"/>
        </w:rPr>
      </w:pPr>
      <w:r>
        <w:rPr>
          <w:bCs/>
        </w:rPr>
        <w:t>(п</w:t>
      </w:r>
      <w:r w:rsidRPr="00F240FB">
        <w:rPr>
          <w:bCs/>
        </w:rPr>
        <w:t>аспорт муниципальной программы излож</w:t>
      </w:r>
      <w:r>
        <w:rPr>
          <w:bCs/>
        </w:rPr>
        <w:t xml:space="preserve">ен в редакции </w:t>
      </w:r>
      <w:r w:rsidRPr="00F240FB">
        <w:rPr>
          <w:rFonts w:cs="Arial"/>
          <w:bCs/>
          <w:szCs w:val="28"/>
          <w:lang w:eastAsia="en-US"/>
        </w:rPr>
        <w:t>постановлени</w:t>
      </w:r>
      <w:r>
        <w:rPr>
          <w:rFonts w:cs="Arial"/>
          <w:bCs/>
          <w:szCs w:val="28"/>
          <w:lang w:eastAsia="en-US"/>
        </w:rPr>
        <w:t>я</w:t>
      </w:r>
      <w:r w:rsidRPr="00F240FB">
        <w:rPr>
          <w:rFonts w:cs="Arial"/>
          <w:bCs/>
          <w:szCs w:val="28"/>
          <w:lang w:eastAsia="en-US"/>
        </w:rPr>
        <w:t xml:space="preserve"> Администрации </w:t>
      </w:r>
      <w:hyperlink r:id="rId18" w:tooltip="постановление от 12.05.2021 0:00:00 №473 Администрация Березовского района&#10;&#10;О внесении изменений в постановление администрации Березовского района от 19.12.2019 № 1477 «О муниципальной программе «Благоустройство территории городского поселения Березово»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&#10;" w:history="1">
        <w:r w:rsidRPr="00F240FB">
          <w:rPr>
            <w:rStyle w:val="a7"/>
            <w:rFonts w:cs="Arial"/>
            <w:bCs/>
            <w:szCs w:val="28"/>
            <w:lang w:eastAsia="en-US"/>
          </w:rPr>
          <w:t>от 12.04.2021 № 473</w:t>
        </w:r>
      </w:hyperlink>
      <w:r>
        <w:rPr>
          <w:rFonts w:cs="Arial"/>
          <w:bCs/>
          <w:szCs w:val="28"/>
          <w:lang w:eastAsia="en-US"/>
        </w:rPr>
        <w:t>)</w:t>
      </w:r>
    </w:p>
    <w:p w:rsidR="00F240FB" w:rsidRPr="00CE1DBD" w:rsidRDefault="00F240FB" w:rsidP="00CE1DBD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b/>
          <w:szCs w:val="28"/>
        </w:rPr>
      </w:pPr>
    </w:p>
    <w:p w:rsidR="00C15621" w:rsidRPr="00CE1DBD" w:rsidRDefault="00C15621" w:rsidP="00CE1DBD">
      <w:pPr>
        <w:autoSpaceDE w:val="0"/>
        <w:autoSpaceDN w:val="0"/>
        <w:adjustRightInd w:val="0"/>
        <w:ind w:firstLine="709"/>
        <w:jc w:val="center"/>
        <w:rPr>
          <w:rFonts w:cs="Arial"/>
          <w:b/>
          <w:szCs w:val="28"/>
        </w:rPr>
      </w:pPr>
      <w:r w:rsidRPr="00CE1DBD">
        <w:rPr>
          <w:rFonts w:cs="Arial"/>
          <w:b/>
          <w:szCs w:val="28"/>
        </w:rPr>
        <w:t xml:space="preserve">Раздел 1 </w:t>
      </w:r>
      <w:r w:rsidR="00CE1DBD" w:rsidRPr="00CE1DBD">
        <w:rPr>
          <w:rFonts w:cs="Arial"/>
          <w:b/>
          <w:szCs w:val="28"/>
        </w:rPr>
        <w:t>«</w:t>
      </w:r>
      <w:r w:rsidRPr="00CE1DBD">
        <w:rPr>
          <w:rFonts w:cs="Arial"/>
          <w:b/>
          <w:szCs w:val="28"/>
        </w:rPr>
        <w:t>О стимулировании инвестиционной и инновационной деятельности, развитие конкуренции и негосударственного сектора экономики</w:t>
      </w:r>
      <w:r w:rsidR="00CE1DBD" w:rsidRPr="00CE1DBD">
        <w:rPr>
          <w:rFonts w:cs="Arial"/>
          <w:b/>
          <w:szCs w:val="28"/>
        </w:rPr>
        <w:t>»</w:t>
      </w:r>
    </w:p>
    <w:p w:rsidR="00C15621" w:rsidRPr="00CE1DBD" w:rsidRDefault="00C15621" w:rsidP="00CE1DBD">
      <w:pPr>
        <w:autoSpaceDE w:val="0"/>
        <w:autoSpaceDN w:val="0"/>
        <w:adjustRightInd w:val="0"/>
        <w:ind w:firstLine="709"/>
        <w:jc w:val="center"/>
        <w:rPr>
          <w:rFonts w:cs="Arial"/>
          <w:b/>
          <w:szCs w:val="28"/>
        </w:rPr>
      </w:pPr>
    </w:p>
    <w:p w:rsidR="00C15621" w:rsidRPr="00CE1DBD" w:rsidRDefault="00C15621" w:rsidP="00CE1DBD">
      <w:r w:rsidRPr="00CE1DBD">
        <w:t xml:space="preserve">1.1 </w:t>
      </w:r>
      <w:r w:rsidR="00691772" w:rsidRPr="00CE1DBD">
        <w:t>Формирование благоприятной деловой среды.</w:t>
      </w:r>
    </w:p>
    <w:p w:rsidR="00691772" w:rsidRPr="00CE1DBD" w:rsidRDefault="00691772" w:rsidP="00CE1DBD">
      <w:r w:rsidRPr="00CE1DBD">
        <w:rPr>
          <w:rFonts w:eastAsia="Calibri"/>
        </w:rPr>
        <w:t>Реализация программы, позволит повысить уровень комплексного благоустройства территории городского поселения Березово.</w:t>
      </w:r>
    </w:p>
    <w:p w:rsidR="00C15621" w:rsidRPr="00CE1DBD" w:rsidRDefault="00C15621" w:rsidP="00CE1DBD">
      <w:r w:rsidRPr="00CE1DBD">
        <w:t xml:space="preserve">В целях обеспечения </w:t>
      </w:r>
      <w:r w:rsidR="00C31812" w:rsidRPr="00CE1DBD">
        <w:t>исполнения</w:t>
      </w:r>
      <w:r w:rsidRPr="00CE1DBD">
        <w:t xml:space="preserve"> программы бюджетные инвестиции будут направлены в первую очередь на выполнение работ по благоустройству </w:t>
      </w:r>
      <w:r w:rsidR="00FD5E49" w:rsidRPr="00CE1DBD">
        <w:t>территории городского поселения Березово</w:t>
      </w:r>
      <w:r w:rsidRPr="00CE1DBD">
        <w:t>.</w:t>
      </w:r>
    </w:p>
    <w:p w:rsidR="00C15621" w:rsidRPr="00CE1DBD" w:rsidRDefault="00C15621" w:rsidP="00CE1DBD">
      <w:r w:rsidRPr="00CE1DBD">
        <w:t xml:space="preserve">При реализации мероприятий программы </w:t>
      </w:r>
      <w:r w:rsidR="00FD5E49" w:rsidRPr="00CE1DBD">
        <w:t xml:space="preserve">предусматривается </w:t>
      </w:r>
      <w:proofErr w:type="gramStart"/>
      <w:r w:rsidR="00FD5E49" w:rsidRPr="00CE1DBD">
        <w:t>инициативное</w:t>
      </w:r>
      <w:proofErr w:type="gramEnd"/>
      <w:r w:rsidR="00FD5E49" w:rsidRPr="00CE1DBD">
        <w:t xml:space="preserve"> бюджетирование,</w:t>
      </w:r>
      <w:r w:rsidRPr="00CE1DBD">
        <w:t xml:space="preserve"> </w:t>
      </w:r>
      <w:r w:rsidR="00FD5E49" w:rsidRPr="00CE1DBD">
        <w:t>которое</w:t>
      </w:r>
      <w:r w:rsidRPr="00CE1DBD">
        <w:t xml:space="preserve"> выражается в виде </w:t>
      </w:r>
      <w:proofErr w:type="spellStart"/>
      <w:r w:rsidR="00FD5E49" w:rsidRPr="00CE1DBD">
        <w:t>софинансирования</w:t>
      </w:r>
      <w:proofErr w:type="spellEnd"/>
      <w:r w:rsidR="00221C37" w:rsidRPr="00CE1DBD">
        <w:t xml:space="preserve"> работ по благоустройству территории городского поселения Березово</w:t>
      </w:r>
      <w:r w:rsidRPr="00CE1DBD">
        <w:t xml:space="preserve">. </w:t>
      </w:r>
    </w:p>
    <w:p w:rsidR="00C15621" w:rsidRPr="00CE1DBD" w:rsidRDefault="00C15621" w:rsidP="00CE1DBD">
      <w:pPr>
        <w:rPr>
          <w:rFonts w:eastAsia="Calibri"/>
          <w:lang w:eastAsia="en-US"/>
        </w:rPr>
      </w:pPr>
      <w:r w:rsidRPr="00CE1DBD">
        <w:t xml:space="preserve">1.2. </w:t>
      </w:r>
      <w:r w:rsidR="00691772" w:rsidRPr="00CE1DBD">
        <w:rPr>
          <w:rFonts w:eastAsia="Calibri"/>
          <w:lang w:eastAsia="en-US"/>
        </w:rPr>
        <w:t>Развитие конкуренции.</w:t>
      </w:r>
    </w:p>
    <w:p w:rsidR="00C15621" w:rsidRPr="00CE1DBD" w:rsidRDefault="00C15621" w:rsidP="00CE1DBD">
      <w:proofErr w:type="gramStart"/>
      <w:r w:rsidRPr="00CE1DBD">
        <w:t>Реализация мероприятий данной программы осуществляется в соответствии с нормами Федерального закона от 05.04.2013</w:t>
      </w:r>
      <w:r w:rsidR="00CE1DBD" w:rsidRPr="00CE1DBD">
        <w:t xml:space="preserve"> № </w:t>
      </w:r>
      <w:r w:rsidRPr="00CE1DBD">
        <w:t xml:space="preserve">44-ФЗ </w:t>
      </w:r>
      <w:r w:rsidR="00CE1DBD" w:rsidRPr="00CE1DBD">
        <w:t>«</w:t>
      </w:r>
      <w:r w:rsidRPr="00CE1DBD">
        <w:t>О контрактной системе в сфере закупок товаров, работ, услуг для обеспечения государственных и муниципальных нужд</w:t>
      </w:r>
      <w:r w:rsidR="00CE1DBD" w:rsidRPr="00CE1DBD">
        <w:t>»</w:t>
      </w:r>
      <w:r w:rsidRPr="00CE1DBD">
        <w:t xml:space="preserve"> на основе муниципальных контрактов, заключаемых муниципальными заказчиками с исполнителями в установленном законодательством Российской Федерации порядке.</w:t>
      </w:r>
      <w:proofErr w:type="gramEnd"/>
    </w:p>
    <w:p w:rsidR="00C15621" w:rsidRPr="00CE1DBD" w:rsidRDefault="00C15621" w:rsidP="00CE1DBD">
      <w:r w:rsidRPr="00CE1DBD">
        <w:t>Контрактная система в сфере закупок направлена на создание равных условий для обеспечения конкуренции между участниками закупок. Любое заинтересованное лицо имеет возможность стать поставщиком (подрядчиком, исполнителем).</w:t>
      </w:r>
    </w:p>
    <w:p w:rsidR="00C15621" w:rsidRPr="00CE1DBD" w:rsidRDefault="00C15621" w:rsidP="00CE1DBD">
      <w:r w:rsidRPr="00CE1DBD">
        <w:t>Реализация отдельных мероприятий муниципальной программы, создающих здоровую и полноценную конкуренцию, в перспективе служит основой для достижения поставленных задач в полном объеме.</w:t>
      </w:r>
    </w:p>
    <w:p w:rsidR="00CE1DBD" w:rsidRPr="00CE1DBD" w:rsidRDefault="00C15621" w:rsidP="00CE1DBD">
      <w:pPr>
        <w:rPr>
          <w:rFonts w:eastAsia="Calibri"/>
          <w:lang w:eastAsia="en-US"/>
        </w:rPr>
      </w:pPr>
      <w:r w:rsidRPr="00CE1DBD">
        <w:t xml:space="preserve">1.3. </w:t>
      </w:r>
      <w:r w:rsidRPr="00CE1DBD">
        <w:rPr>
          <w:rFonts w:eastAsia="Calibri"/>
          <w:lang w:eastAsia="en-US"/>
        </w:rPr>
        <w:t>Создание благоприятных условий для ведения предпринимательской деятельности.</w:t>
      </w:r>
    </w:p>
    <w:p w:rsidR="00C15621" w:rsidRPr="00CE1DBD" w:rsidRDefault="00C15621" w:rsidP="00CE1DBD">
      <w:pPr>
        <w:rPr>
          <w:b/>
        </w:rPr>
      </w:pPr>
      <w:proofErr w:type="gramStart"/>
      <w:r w:rsidRPr="00CE1DBD">
        <w:rPr>
          <w:rFonts w:eastAsia="Calibri"/>
          <w:lang w:eastAsia="en-US"/>
        </w:rPr>
        <w:t>Исходя из полномочий ответственного исполнителя муниципальная программа не содержит</w:t>
      </w:r>
      <w:proofErr w:type="gramEnd"/>
      <w:r w:rsidRPr="00CE1DBD">
        <w:rPr>
          <w:rFonts w:eastAsia="Calibri"/>
          <w:lang w:eastAsia="en-US"/>
        </w:rPr>
        <w:t xml:space="preserve"> мер, направленных на создание благоприятных условий для ведения предпринимательской деятельности. </w:t>
      </w:r>
    </w:p>
    <w:p w:rsidR="00C15621" w:rsidRPr="00CE1DBD" w:rsidRDefault="00C15621" w:rsidP="00CE1DBD">
      <w:pPr>
        <w:rPr>
          <w:rFonts w:eastAsia="Calibri"/>
          <w:lang w:eastAsia="en-US"/>
        </w:rPr>
      </w:pPr>
      <w:r w:rsidRPr="00CE1DBD">
        <w:rPr>
          <w:rFonts w:eastAsia="Calibri"/>
          <w:lang w:eastAsia="en-US"/>
        </w:rPr>
        <w:t>1.4. Повышение производительности труда.</w:t>
      </w:r>
    </w:p>
    <w:p w:rsidR="00C15621" w:rsidRPr="00CE1DBD" w:rsidRDefault="00C15621" w:rsidP="00CE1DBD">
      <w:pPr>
        <w:rPr>
          <w:rFonts w:eastAsia="Calibri"/>
          <w:lang w:eastAsia="en-US"/>
        </w:rPr>
      </w:pPr>
      <w:proofErr w:type="gramStart"/>
      <w:r w:rsidRPr="00CE1DBD">
        <w:rPr>
          <w:rFonts w:eastAsia="Calibri"/>
          <w:lang w:eastAsia="en-US"/>
        </w:rPr>
        <w:t>Исходя из полномочий ответственного исполнителя муниципальная программа не содержит</w:t>
      </w:r>
      <w:proofErr w:type="gramEnd"/>
      <w:r w:rsidRPr="00CE1DBD">
        <w:rPr>
          <w:rFonts w:eastAsia="Calibri"/>
          <w:lang w:eastAsia="en-US"/>
        </w:rPr>
        <w:t xml:space="preserve"> мер, направленных на повышение производительности труда.</w:t>
      </w:r>
    </w:p>
    <w:p w:rsidR="00CE1DBD" w:rsidRDefault="00CE1DBD" w:rsidP="00EE1CF2">
      <w:pPr>
        <w:autoSpaceDE w:val="0"/>
        <w:autoSpaceDN w:val="0"/>
        <w:adjustRightInd w:val="0"/>
        <w:ind w:firstLine="709"/>
        <w:jc w:val="center"/>
        <w:rPr>
          <w:rFonts w:cs="Arial"/>
          <w:szCs w:val="28"/>
        </w:rPr>
      </w:pPr>
    </w:p>
    <w:p w:rsidR="00C15621" w:rsidRPr="00CE1DBD" w:rsidRDefault="00C15621" w:rsidP="00EE1CF2">
      <w:pPr>
        <w:autoSpaceDE w:val="0"/>
        <w:autoSpaceDN w:val="0"/>
        <w:adjustRightInd w:val="0"/>
        <w:ind w:firstLine="709"/>
        <w:jc w:val="center"/>
        <w:rPr>
          <w:rFonts w:cs="Arial"/>
          <w:b/>
          <w:szCs w:val="28"/>
        </w:rPr>
      </w:pPr>
      <w:r w:rsidRPr="00CE1DBD">
        <w:rPr>
          <w:rFonts w:cs="Arial"/>
          <w:b/>
          <w:szCs w:val="28"/>
        </w:rPr>
        <w:t>Раздел 2. Механизм реализации муниципальной программы</w:t>
      </w:r>
    </w:p>
    <w:p w:rsidR="00CE1DBD" w:rsidRPr="00CE1DBD" w:rsidRDefault="00CE1DBD" w:rsidP="00EE1CF2">
      <w:pPr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C15621" w:rsidRPr="00CE1DBD" w:rsidRDefault="00C15621" w:rsidP="00EE1CF2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r w:rsidRPr="00CE1DBD">
        <w:rPr>
          <w:rFonts w:cs="Arial"/>
          <w:szCs w:val="28"/>
        </w:rPr>
        <w:t>Механизм реализации муниципальной программы основан на взаимодействии органов местного самоуправления Березовского района и хозяйствующих субъектов.</w:t>
      </w:r>
    </w:p>
    <w:p w:rsidR="00C15621" w:rsidRPr="00CE1DBD" w:rsidRDefault="00C15621" w:rsidP="00EE1CF2">
      <w:pPr>
        <w:widowControl w:val="0"/>
        <w:autoSpaceDE w:val="0"/>
        <w:autoSpaceDN w:val="0"/>
        <w:adjustRightInd w:val="0"/>
        <w:ind w:firstLine="709"/>
        <w:rPr>
          <w:rFonts w:cs="Arial"/>
          <w:szCs w:val="28"/>
        </w:rPr>
      </w:pPr>
      <w:proofErr w:type="gramStart"/>
      <w:r w:rsidRPr="00CE1DBD">
        <w:rPr>
          <w:rFonts w:cs="Arial"/>
          <w:szCs w:val="28"/>
        </w:rPr>
        <w:t>Механизм реализации муниципальной программы включает разработку и принятие нормативных правовых актов Березовского района, необходимых для выполнения муниципальной программы, ежегодное уточнение перечня основных</w:t>
      </w:r>
      <w:r w:rsidR="00CE1DBD" w:rsidRPr="00CE1DBD">
        <w:rPr>
          <w:rFonts w:cs="Arial"/>
          <w:szCs w:val="28"/>
        </w:rPr>
        <w:t xml:space="preserve"> </w:t>
      </w:r>
      <w:r w:rsidRPr="00CE1DBD">
        <w:rPr>
          <w:rFonts w:cs="Arial"/>
          <w:szCs w:val="28"/>
        </w:rPr>
        <w:t>мероприятий на очередной финансовый год и плановый период с уточнением затрат по ним в соответствии с мониторингом фактически достигнутых целевых показателей ее реализации, а также связанные с изменениями внешней среды, информирование общественности о ходе и результатах реализации муниципальной</w:t>
      </w:r>
      <w:proofErr w:type="gramEnd"/>
      <w:r w:rsidRPr="00CE1DBD">
        <w:rPr>
          <w:rFonts w:cs="Arial"/>
          <w:szCs w:val="28"/>
        </w:rPr>
        <w:t xml:space="preserve"> программы, </w:t>
      </w:r>
      <w:proofErr w:type="gramStart"/>
      <w:r w:rsidRPr="00CE1DBD">
        <w:rPr>
          <w:rFonts w:cs="Arial"/>
          <w:szCs w:val="28"/>
        </w:rPr>
        <w:t>финансировании</w:t>
      </w:r>
      <w:proofErr w:type="gramEnd"/>
      <w:r w:rsidRPr="00CE1DBD">
        <w:rPr>
          <w:rFonts w:cs="Arial"/>
          <w:szCs w:val="28"/>
        </w:rPr>
        <w:t xml:space="preserve"> основных мероприятий.</w:t>
      </w:r>
    </w:p>
    <w:p w:rsidR="00CE1DBD" w:rsidRPr="00CE1DBD" w:rsidRDefault="00C15621" w:rsidP="00CE1DBD">
      <w:r w:rsidRPr="00CE1DBD">
        <w:t xml:space="preserve">Ответственный исполнитель муниципальной программы </w:t>
      </w:r>
      <w:proofErr w:type="gramStart"/>
      <w:r w:rsidR="00CE1DBD" w:rsidRPr="00CE1DBD">
        <w:t>-</w:t>
      </w:r>
      <w:r w:rsidRPr="00CE1DBD">
        <w:t>а</w:t>
      </w:r>
      <w:proofErr w:type="gramEnd"/>
      <w:r w:rsidRPr="00CE1DBD">
        <w:t>дминистрация Березовского района (управление по жилищно-коммунальному хозяйству администрации Березовского района):</w:t>
      </w:r>
    </w:p>
    <w:p w:rsidR="00C15621" w:rsidRPr="00CE1DBD" w:rsidRDefault="00C15621" w:rsidP="00CE1DBD">
      <w:r w:rsidRPr="00CE1DBD">
        <w:t xml:space="preserve">-осуществляет текущее управление реализацией муниципальной программы, обладает правом вносить предложения об изменении объемов финансовых средств, направляемых на решение ее отдельных задач; </w:t>
      </w:r>
    </w:p>
    <w:p w:rsidR="00C15621" w:rsidRPr="00CE1DBD" w:rsidRDefault="00C15621" w:rsidP="00CE1DBD">
      <w:r w:rsidRPr="00CE1DBD">
        <w:t>-</w:t>
      </w:r>
      <w:r w:rsidR="00CE1DBD" w:rsidRPr="00CE1DBD">
        <w:t xml:space="preserve"> </w:t>
      </w:r>
      <w:r w:rsidRPr="00CE1DBD">
        <w:t>контролирует и координирует выполнение программных мероприятий, обеспечивает их корректировку, осуществляет мониторинг и оценку результативности мероприятий;</w:t>
      </w:r>
    </w:p>
    <w:p w:rsidR="00C15621" w:rsidRPr="00CE1DBD" w:rsidRDefault="00C15621" w:rsidP="00CE1DBD">
      <w:r w:rsidRPr="00CE1DBD">
        <w:t>- обеспечивает разработку, утверждение и внесение дополнений и изменений в муниципальную программу;</w:t>
      </w:r>
    </w:p>
    <w:p w:rsidR="00C15621" w:rsidRPr="00CE1DBD" w:rsidRDefault="00C15621" w:rsidP="00CE1DBD">
      <w:pPr>
        <w:rPr>
          <w:color w:val="FF0000"/>
        </w:rPr>
      </w:pPr>
      <w:r w:rsidRPr="00CE1DBD">
        <w:t>- предоставляет отчетность о ходе реализации муниципальной программы в Комитет по финансам администрации Березовского района, в комитет по экономической политике администрации Березовского района.</w:t>
      </w:r>
    </w:p>
    <w:p w:rsidR="00C15621" w:rsidRPr="00CE1DBD" w:rsidRDefault="00C15621" w:rsidP="00CE1DBD">
      <w:r w:rsidRPr="00CE1DBD">
        <w:t xml:space="preserve">Оценка хода исполнения мероприятий муниципальной программы основана на </w:t>
      </w:r>
      <w:proofErr w:type="gramStart"/>
      <w:r w:rsidRPr="00CE1DBD">
        <w:t>мониторинге</w:t>
      </w:r>
      <w:proofErr w:type="gramEnd"/>
      <w:r w:rsidRPr="00CE1DBD">
        <w:t xml:space="preserve"> ожидаемых непосредственных и конечных результатов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муниципальную программу могут быть внесены корректировки. В случае выявления лучших практик реализации программных мероприятий в муниципальную программу могут быть внесены изменения, связанные с оптимизацией этих мероприятий.</w:t>
      </w:r>
    </w:p>
    <w:p w:rsidR="00B73F9A" w:rsidRPr="00CE1DBD" w:rsidRDefault="00C15621" w:rsidP="00CE1DBD">
      <w:r w:rsidRPr="00CE1DBD">
        <w:t xml:space="preserve">Реализация мероприятий муниципальной программы осуществляется </w:t>
      </w:r>
      <w:r w:rsidR="00B73F9A" w:rsidRPr="00CE1DBD">
        <w:t>финансовыми ресурсами</w:t>
      </w:r>
      <w:r w:rsidRPr="00CE1DBD">
        <w:t xml:space="preserve"> </w:t>
      </w:r>
      <w:r w:rsidR="00B73F9A" w:rsidRPr="00CE1DBD">
        <w:t>бюджета городского поселения Березово.</w:t>
      </w:r>
    </w:p>
    <w:p w:rsidR="00B73F9A" w:rsidRPr="00CE1DBD" w:rsidRDefault="00B73F9A" w:rsidP="00CE1DBD">
      <w:r w:rsidRPr="00CE1DBD">
        <w:t>Соисполнители муниципальной программы:</w:t>
      </w:r>
    </w:p>
    <w:p w:rsidR="00B73F9A" w:rsidRPr="00CE1DBD" w:rsidRDefault="00B73F9A" w:rsidP="00CE1DBD">
      <w:r w:rsidRPr="00CE1DBD">
        <w:t>по запросу</w:t>
      </w:r>
      <w:r w:rsidR="00CE1DBD" w:rsidRPr="00CE1DBD">
        <w:t xml:space="preserve"> </w:t>
      </w:r>
      <w:r w:rsidRPr="00CE1DBD">
        <w:t>в установленные им сроки предоставляют отчетность о ходе реализации муниципальной программы;</w:t>
      </w:r>
    </w:p>
    <w:p w:rsidR="00B73F9A" w:rsidRPr="00CE1DBD" w:rsidRDefault="00B73F9A" w:rsidP="00CE1DBD">
      <w:r w:rsidRPr="00CE1DBD">
        <w:t>несут ответственность за качественное и своевременное выполнение программных мероприятий, целевое и эффективное использование средств, выделяемых на их реализацию.</w:t>
      </w:r>
    </w:p>
    <w:p w:rsidR="00C15621" w:rsidRPr="00CE1DBD" w:rsidRDefault="00C15621" w:rsidP="00CE1DBD">
      <w:pPr>
        <w:rPr>
          <w:rFonts w:eastAsia="Calibri"/>
          <w:lang w:eastAsia="en-US"/>
        </w:rPr>
      </w:pPr>
      <w:proofErr w:type="gramStart"/>
      <w:r w:rsidRPr="00CE1DBD">
        <w:rPr>
          <w:rFonts w:eastAsia="Calibri"/>
          <w:lang w:eastAsia="en-US"/>
        </w:rPr>
        <w:t>Исходя из полномочий ответственного исполнителя муниципальная программа не содержит</w:t>
      </w:r>
      <w:proofErr w:type="gramEnd"/>
      <w:r w:rsidRPr="00CE1DBD">
        <w:rPr>
          <w:rFonts w:eastAsia="Calibri"/>
          <w:lang w:eastAsia="en-US"/>
        </w:rPr>
        <w:t xml:space="preserve"> мер, направленных </w:t>
      </w:r>
      <w:r w:rsidR="004A1220" w:rsidRPr="00CE1DBD">
        <w:rPr>
          <w:rFonts w:eastAsia="Calibri"/>
          <w:lang w:eastAsia="en-US"/>
        </w:rPr>
        <w:t xml:space="preserve">на </w:t>
      </w:r>
      <w:r w:rsidRPr="00CE1DBD">
        <w:rPr>
          <w:rFonts w:eastAsia="Calibri"/>
          <w:lang w:eastAsia="en-US"/>
        </w:rPr>
        <w:t>внедрение и применение технологий бережливого производства.</w:t>
      </w:r>
    </w:p>
    <w:p w:rsidR="00C15621" w:rsidRPr="00CE1DBD" w:rsidRDefault="00C15621" w:rsidP="00CE1DBD">
      <w:pPr>
        <w:rPr>
          <w:rFonts w:eastAsia="Calibri"/>
          <w:lang w:eastAsia="en-US"/>
        </w:rPr>
      </w:pPr>
      <w:r w:rsidRPr="00CE1DBD">
        <w:t xml:space="preserve">В рамках муниципальной программы </w:t>
      </w:r>
      <w:r w:rsidR="00B73F9A" w:rsidRPr="00CE1DBD">
        <w:t xml:space="preserve">Портфели проектов отсутствуют. </w:t>
      </w:r>
    </w:p>
    <w:p w:rsidR="00CD3288" w:rsidRPr="00CE1DBD" w:rsidRDefault="00CD3288" w:rsidP="00CE1DBD">
      <w:pPr>
        <w:rPr>
          <w:rFonts w:eastAsia="Calibri"/>
          <w:lang w:eastAsia="en-US"/>
        </w:rPr>
      </w:pPr>
      <w:proofErr w:type="gramStart"/>
      <w:r w:rsidRPr="00CE1DBD">
        <w:rPr>
          <w:rFonts w:eastAsia="Calibri"/>
          <w:lang w:eastAsia="en-US"/>
        </w:rPr>
        <w:t>В качестве мер привлечени</w:t>
      </w:r>
      <w:r w:rsidR="009F197E" w:rsidRPr="00CE1DBD">
        <w:rPr>
          <w:rFonts w:eastAsia="Calibri"/>
          <w:lang w:eastAsia="en-US"/>
        </w:rPr>
        <w:t>я</w:t>
      </w:r>
      <w:r w:rsidRPr="00CE1DBD">
        <w:rPr>
          <w:rFonts w:eastAsia="Calibri"/>
          <w:lang w:eastAsia="en-US"/>
        </w:rPr>
        <w:t xml:space="preserve"> </w:t>
      </w:r>
      <w:r w:rsidR="009F197E" w:rsidRPr="00CE1DBD">
        <w:rPr>
          <w:rFonts w:eastAsia="Calibri"/>
          <w:lang w:eastAsia="en-US"/>
        </w:rPr>
        <w:t>граждан</w:t>
      </w:r>
      <w:r w:rsidRPr="00CE1DBD">
        <w:rPr>
          <w:rFonts w:eastAsia="Calibri"/>
          <w:lang w:eastAsia="en-US"/>
        </w:rPr>
        <w:t xml:space="preserve"> к реализации мероприятий является развитие существующих практик инициативного бюджетирования и появление новых, основанных на участии населения, юридических лиц и индивидуальных предпринимателей, бюджетных инициативах.</w:t>
      </w:r>
      <w:proofErr w:type="gramEnd"/>
    </w:p>
    <w:p w:rsidR="00CD3288" w:rsidRPr="00CE1DBD" w:rsidRDefault="00CD3288" w:rsidP="00CE1DBD">
      <w:proofErr w:type="gramStart"/>
      <w:r w:rsidRPr="00CE1DBD">
        <w:rPr>
          <w:rFonts w:eastAsia="Calibri"/>
          <w:lang w:eastAsia="en-US"/>
        </w:rPr>
        <w:t>Инициативное</w:t>
      </w:r>
      <w:proofErr w:type="gramEnd"/>
      <w:r w:rsidRPr="00CE1DBD">
        <w:rPr>
          <w:rFonts w:eastAsia="Calibri"/>
          <w:lang w:eastAsia="en-US"/>
        </w:rPr>
        <w:t xml:space="preserve"> бюджетирование</w:t>
      </w:r>
      <w:r w:rsidR="00CE1DBD" w:rsidRPr="00CE1DBD">
        <w:rPr>
          <w:rFonts w:eastAsia="Calibri"/>
          <w:lang w:eastAsia="en-US"/>
        </w:rPr>
        <w:t>-</w:t>
      </w:r>
      <w:r w:rsidRPr="00CE1DBD">
        <w:rPr>
          <w:rFonts w:eastAsia="Calibri"/>
          <w:lang w:eastAsia="en-US"/>
        </w:rPr>
        <w:t xml:space="preserve">это совокупность разнообразных, основанных на гражданской инициативе практик по решению вопросов местного значения при непосредственном участии граждан в определении и выборе объектов расходования бюджетных средств, а также последующем контроле за реализацией отобранных </w:t>
      </w:r>
      <w:r w:rsidRPr="00CE1DBD">
        <w:rPr>
          <w:rFonts w:eastAsia="Calibri"/>
          <w:lang w:eastAsia="en-US"/>
        </w:rPr>
        <w:lastRenderedPageBreak/>
        <w:t xml:space="preserve">проектов. Инициативное бюджетирование предполагает участие граждан в определении приоритетов расходования бюджетных средств и последующем общественном контроле. </w:t>
      </w:r>
      <w:proofErr w:type="gramStart"/>
      <w:r w:rsidRPr="00CE1DBD">
        <w:rPr>
          <w:rFonts w:eastAsia="Calibri"/>
          <w:lang w:eastAsia="en-US"/>
        </w:rPr>
        <w:t xml:space="preserve">В соответствии с принятым постановлением администрации </w:t>
      </w:r>
      <w:r w:rsidR="009F197E" w:rsidRPr="00CE1DBD">
        <w:rPr>
          <w:rFonts w:eastAsia="Calibri"/>
          <w:lang w:eastAsia="en-US"/>
        </w:rPr>
        <w:t>Березовского района</w:t>
      </w:r>
      <w:r w:rsidRPr="00CE1DBD">
        <w:rPr>
          <w:rFonts w:eastAsia="Calibri"/>
          <w:lang w:eastAsia="en-US"/>
        </w:rPr>
        <w:t xml:space="preserve"> от 2</w:t>
      </w:r>
      <w:r w:rsidR="009F197E" w:rsidRPr="00CE1DBD">
        <w:rPr>
          <w:rFonts w:eastAsia="Calibri"/>
          <w:lang w:eastAsia="en-US"/>
        </w:rPr>
        <w:t>2</w:t>
      </w:r>
      <w:r w:rsidRPr="00CE1DBD">
        <w:rPr>
          <w:rFonts w:eastAsia="Calibri"/>
          <w:lang w:eastAsia="en-US"/>
        </w:rPr>
        <w:t>.0</w:t>
      </w:r>
      <w:r w:rsidR="009F197E" w:rsidRPr="00CE1DBD">
        <w:rPr>
          <w:rFonts w:eastAsia="Calibri"/>
          <w:lang w:eastAsia="en-US"/>
        </w:rPr>
        <w:t>1</w:t>
      </w:r>
      <w:r w:rsidRPr="00CE1DBD">
        <w:rPr>
          <w:rFonts w:eastAsia="Calibri"/>
          <w:lang w:eastAsia="en-US"/>
        </w:rPr>
        <w:t>.201</w:t>
      </w:r>
      <w:r w:rsidR="009F197E" w:rsidRPr="00CE1DBD">
        <w:rPr>
          <w:rFonts w:eastAsia="Calibri"/>
          <w:lang w:eastAsia="en-US"/>
        </w:rPr>
        <w:t>8</w:t>
      </w:r>
      <w:r w:rsidR="00CE1DBD" w:rsidRPr="00CE1DBD">
        <w:rPr>
          <w:rFonts w:eastAsia="Calibri"/>
          <w:lang w:eastAsia="en-US"/>
        </w:rPr>
        <w:t xml:space="preserve"> № </w:t>
      </w:r>
      <w:r w:rsidR="009F197E" w:rsidRPr="00CE1DBD">
        <w:rPr>
          <w:rFonts w:eastAsia="Calibri"/>
          <w:lang w:eastAsia="en-US"/>
        </w:rPr>
        <w:t>49</w:t>
      </w:r>
      <w:r w:rsidRPr="00CE1DBD">
        <w:rPr>
          <w:rFonts w:eastAsia="Calibri"/>
          <w:lang w:eastAsia="en-US"/>
        </w:rPr>
        <w:t xml:space="preserve"> </w:t>
      </w:r>
      <w:r w:rsidR="00CE1DBD" w:rsidRPr="00CE1DBD">
        <w:rPr>
          <w:rFonts w:eastAsia="Calibri"/>
          <w:lang w:eastAsia="en-US"/>
        </w:rPr>
        <w:t>«</w:t>
      </w:r>
      <w:r w:rsidR="009F197E" w:rsidRPr="00CE1DBD">
        <w:t>О Положении о реализации проектов инициативного бюджетирования в Березовском районе</w:t>
      </w:r>
      <w:r w:rsidR="00CE1DBD" w:rsidRPr="00CE1DBD">
        <w:rPr>
          <w:rFonts w:eastAsia="Calibri"/>
          <w:lang w:eastAsia="en-US"/>
        </w:rPr>
        <w:t>»</w:t>
      </w:r>
      <w:r w:rsidRPr="00CE1DBD">
        <w:rPr>
          <w:rFonts w:eastAsia="Calibri"/>
          <w:lang w:eastAsia="en-US"/>
        </w:rPr>
        <w:t xml:space="preserve"> определен порядок проведения конкурсного отбора проектов инициативного бюджетирования с целью развития потенциала органов местного самоуправления, активно</w:t>
      </w:r>
      <w:r w:rsidR="00493361" w:rsidRPr="00CE1DBD">
        <w:rPr>
          <w:rFonts w:eastAsia="Calibri"/>
          <w:lang w:eastAsia="en-US"/>
        </w:rPr>
        <w:t>го</w:t>
      </w:r>
      <w:r w:rsidRPr="00CE1DBD">
        <w:rPr>
          <w:rFonts w:eastAsia="Calibri"/>
          <w:lang w:eastAsia="en-US"/>
        </w:rPr>
        <w:t xml:space="preserve"> участи</w:t>
      </w:r>
      <w:r w:rsidR="00493361" w:rsidRPr="00CE1DBD">
        <w:rPr>
          <w:rFonts w:eastAsia="Calibri"/>
          <w:lang w:eastAsia="en-US"/>
        </w:rPr>
        <w:t>я</w:t>
      </w:r>
      <w:r w:rsidRPr="00CE1DBD">
        <w:rPr>
          <w:rFonts w:eastAsia="Calibri"/>
          <w:lang w:eastAsia="en-US"/>
        </w:rPr>
        <w:t xml:space="preserve"> населения </w:t>
      </w:r>
      <w:r w:rsidR="00493361" w:rsidRPr="00CE1DBD">
        <w:rPr>
          <w:rFonts w:eastAsia="Calibri"/>
          <w:lang w:eastAsia="en-US"/>
        </w:rPr>
        <w:t>городского поселения Березово</w:t>
      </w:r>
      <w:r w:rsidRPr="00CE1DBD">
        <w:rPr>
          <w:rFonts w:eastAsia="Calibri"/>
          <w:lang w:eastAsia="en-US"/>
        </w:rPr>
        <w:t xml:space="preserve"> в выявлении и определении степени приоритетности проблем местного значения, в подготовке, реализации, контроле качества и в приемке работ</w:t>
      </w:r>
      <w:proofErr w:type="gramEnd"/>
      <w:r w:rsidRPr="00CE1DBD">
        <w:rPr>
          <w:rFonts w:eastAsia="Calibri"/>
          <w:lang w:eastAsia="en-US"/>
        </w:rPr>
        <w:t xml:space="preserve">, выполняемых в рамках муниципальных программ, а также в последующем содержании и обеспечении сохранности объектов и повышения эффективности бюджетных расходов за счет вовлечения населения в процессы принятия решений на местном уровне и усиления общественного </w:t>
      </w:r>
      <w:proofErr w:type="gramStart"/>
      <w:r w:rsidRPr="00CE1DBD">
        <w:rPr>
          <w:rFonts w:eastAsia="Calibri"/>
          <w:lang w:eastAsia="en-US"/>
        </w:rPr>
        <w:t>контроля за</w:t>
      </w:r>
      <w:proofErr w:type="gramEnd"/>
      <w:r w:rsidRPr="00CE1DBD">
        <w:rPr>
          <w:rFonts w:eastAsia="Calibri"/>
          <w:lang w:eastAsia="en-US"/>
        </w:rPr>
        <w:t xml:space="preserve"> реализацией принятых решений.</w:t>
      </w:r>
    </w:p>
    <w:p w:rsidR="00C15621" w:rsidRPr="00CE1DBD" w:rsidRDefault="00CD3288" w:rsidP="00CE1DBD">
      <w:r w:rsidRPr="00CE1DBD">
        <w:rPr>
          <w:rFonts w:eastAsia="Calibri"/>
          <w:lang w:eastAsia="en-US"/>
        </w:rPr>
        <w:t xml:space="preserve">Учитывая первые положительные результаты реализации проектов на территории </w:t>
      </w:r>
      <w:r w:rsidR="00493361" w:rsidRPr="00CE1DBD">
        <w:rPr>
          <w:rFonts w:eastAsia="Calibri"/>
          <w:lang w:eastAsia="en-US"/>
        </w:rPr>
        <w:t>городского поселения Березово,</w:t>
      </w:r>
      <w:r w:rsidRPr="00CE1DBD">
        <w:rPr>
          <w:rFonts w:eastAsia="Calibri"/>
          <w:lang w:eastAsia="en-US"/>
        </w:rPr>
        <w:t xml:space="preserve"> практика инициативного бюджетирования будет продолжена и в плановом периоде</w:t>
      </w:r>
      <w:r w:rsidR="00A304DC" w:rsidRPr="00CE1DBD">
        <w:rPr>
          <w:rFonts w:eastAsia="Calibri"/>
          <w:lang w:eastAsia="en-US"/>
        </w:rPr>
        <w:t xml:space="preserve"> при реализации муниципальной программы</w:t>
      </w:r>
      <w:r w:rsidRPr="00CE1DBD">
        <w:rPr>
          <w:rFonts w:eastAsia="Calibri"/>
          <w:lang w:eastAsia="en-US"/>
        </w:rPr>
        <w:t>.</w:t>
      </w:r>
      <w:r w:rsidR="007E1CA1" w:rsidRPr="00CE1DBD">
        <w:t xml:space="preserve"> </w:t>
      </w:r>
    </w:p>
    <w:p w:rsidR="003945B5" w:rsidRPr="00CE1DBD" w:rsidRDefault="003945B5" w:rsidP="003945B5">
      <w:pPr>
        <w:pStyle w:val="ConsPlusTitle"/>
        <w:jc w:val="right"/>
        <w:rPr>
          <w:b w:val="0"/>
          <w:sz w:val="24"/>
          <w:szCs w:val="28"/>
        </w:rPr>
        <w:sectPr w:rsidR="003945B5" w:rsidRPr="00CE1DBD" w:rsidSect="00A304DC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566" w:bottom="1134" w:left="1418" w:header="708" w:footer="708" w:gutter="0"/>
          <w:cols w:space="708"/>
          <w:titlePg/>
          <w:docGrid w:linePitch="381"/>
        </w:sectPr>
      </w:pPr>
    </w:p>
    <w:p w:rsidR="00EF4C36" w:rsidRDefault="00EF4C36" w:rsidP="00EF4C36">
      <w:pPr>
        <w:pStyle w:val="ConsPlusTitle"/>
        <w:jc w:val="center"/>
        <w:rPr>
          <w:b w:val="0"/>
          <w:sz w:val="24"/>
          <w:szCs w:val="24"/>
        </w:rPr>
      </w:pPr>
    </w:p>
    <w:p w:rsidR="00EF4C36" w:rsidRDefault="00EF4C36" w:rsidP="00EF4C36">
      <w:pPr>
        <w:widowControl w:val="0"/>
        <w:autoSpaceDE w:val="0"/>
        <w:autoSpaceDN w:val="0"/>
        <w:adjustRightInd w:val="0"/>
        <w:outlineLvl w:val="1"/>
        <w:rPr>
          <w:rFonts w:cs="Arial"/>
          <w:b/>
          <w:szCs w:val="28"/>
        </w:rPr>
      </w:pPr>
      <w:r>
        <w:rPr>
          <w:bCs/>
        </w:rPr>
        <w:t>(</w:t>
      </w:r>
      <w:r>
        <w:rPr>
          <w:bCs/>
        </w:rPr>
        <w:t xml:space="preserve">таблица 1 </w:t>
      </w:r>
      <w:r w:rsidRPr="00F240FB">
        <w:rPr>
          <w:bCs/>
        </w:rPr>
        <w:t>излож</w:t>
      </w:r>
      <w:r>
        <w:rPr>
          <w:bCs/>
        </w:rPr>
        <w:t>ен</w:t>
      </w:r>
      <w:r>
        <w:rPr>
          <w:bCs/>
        </w:rPr>
        <w:t>а</w:t>
      </w:r>
      <w:r>
        <w:rPr>
          <w:bCs/>
        </w:rPr>
        <w:t xml:space="preserve"> в редакции </w:t>
      </w:r>
      <w:r w:rsidRPr="00F240FB">
        <w:rPr>
          <w:rFonts w:cs="Arial"/>
          <w:bCs/>
          <w:szCs w:val="28"/>
          <w:lang w:eastAsia="en-US"/>
        </w:rPr>
        <w:t>постановлени</w:t>
      </w:r>
      <w:r>
        <w:rPr>
          <w:rFonts w:cs="Arial"/>
          <w:bCs/>
          <w:szCs w:val="28"/>
          <w:lang w:eastAsia="en-US"/>
        </w:rPr>
        <w:t>я</w:t>
      </w:r>
      <w:r w:rsidRPr="00F240FB">
        <w:rPr>
          <w:rFonts w:cs="Arial"/>
          <w:bCs/>
          <w:szCs w:val="28"/>
          <w:lang w:eastAsia="en-US"/>
        </w:rPr>
        <w:t xml:space="preserve"> Администрации </w:t>
      </w:r>
      <w:hyperlink r:id="rId25" w:tooltip="постановление от 12.05.2021 0:00:00 №473 Администрация Березовского района&#10;&#10;О внесении изменений в постановление администрации Березовского района от 19.12.2019 № 1477 «О муниципальной программе «Благоустройство территории городского поселения Березово»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&#10;" w:history="1">
        <w:r w:rsidRPr="00F240FB">
          <w:rPr>
            <w:rStyle w:val="a7"/>
            <w:rFonts w:cs="Arial"/>
            <w:bCs/>
            <w:szCs w:val="28"/>
            <w:lang w:eastAsia="en-US"/>
          </w:rPr>
          <w:t>от 12.04.2021 № 473</w:t>
        </w:r>
      </w:hyperlink>
      <w:r>
        <w:rPr>
          <w:rFonts w:cs="Arial"/>
          <w:bCs/>
          <w:szCs w:val="28"/>
          <w:lang w:eastAsia="en-US"/>
        </w:rPr>
        <w:t>)</w:t>
      </w:r>
    </w:p>
    <w:p w:rsidR="00EF4C36" w:rsidRPr="00EF4C36" w:rsidRDefault="00EF4C36" w:rsidP="00EF4C36">
      <w:pPr>
        <w:pStyle w:val="ConsPlusTitle"/>
        <w:jc w:val="both"/>
        <w:rPr>
          <w:b w:val="0"/>
          <w:sz w:val="24"/>
          <w:szCs w:val="24"/>
        </w:rPr>
      </w:pPr>
    </w:p>
    <w:p w:rsidR="00EF4C36" w:rsidRDefault="00EF4C36" w:rsidP="00EF4C36">
      <w:pPr>
        <w:pStyle w:val="ConsPlusTitle"/>
        <w:jc w:val="right"/>
        <w:rPr>
          <w:sz w:val="30"/>
          <w:szCs w:val="30"/>
        </w:rPr>
      </w:pPr>
    </w:p>
    <w:p w:rsidR="00EF4C36" w:rsidRDefault="00EF4C36" w:rsidP="00EF4C36">
      <w:pPr>
        <w:pStyle w:val="ConsPlusTitle"/>
        <w:jc w:val="right"/>
        <w:rPr>
          <w:sz w:val="30"/>
          <w:szCs w:val="30"/>
        </w:rPr>
      </w:pPr>
    </w:p>
    <w:p w:rsidR="00EF4C36" w:rsidRPr="00EF4C36" w:rsidRDefault="00EF4C36" w:rsidP="00EF4C36">
      <w:pPr>
        <w:pStyle w:val="ConsPlusTitle"/>
        <w:jc w:val="right"/>
        <w:rPr>
          <w:sz w:val="30"/>
          <w:szCs w:val="30"/>
        </w:rPr>
      </w:pPr>
      <w:r>
        <w:rPr>
          <w:sz w:val="30"/>
          <w:szCs w:val="30"/>
        </w:rPr>
        <w:t>Таблица 1</w:t>
      </w:r>
    </w:p>
    <w:p w:rsidR="00EF4C36" w:rsidRDefault="00EF4C36" w:rsidP="00EF4C36">
      <w:pPr>
        <w:pStyle w:val="ConsPlusTitle"/>
        <w:jc w:val="center"/>
        <w:rPr>
          <w:b w:val="0"/>
          <w:sz w:val="24"/>
          <w:szCs w:val="24"/>
        </w:rPr>
      </w:pPr>
    </w:p>
    <w:p w:rsidR="00EF4C36" w:rsidRDefault="00EF4C36" w:rsidP="00EF4C36">
      <w:pPr>
        <w:pStyle w:val="ConsPlusTitle"/>
        <w:jc w:val="center"/>
        <w:rPr>
          <w:b w:val="0"/>
          <w:sz w:val="24"/>
          <w:szCs w:val="24"/>
        </w:rPr>
      </w:pPr>
    </w:p>
    <w:p w:rsidR="00EF4C36" w:rsidRPr="00EF4C36" w:rsidRDefault="00EF4C36" w:rsidP="00EF4C36">
      <w:pPr>
        <w:pStyle w:val="ConsPlusTitle"/>
        <w:jc w:val="center"/>
        <w:rPr>
          <w:sz w:val="30"/>
          <w:szCs w:val="30"/>
        </w:rPr>
      </w:pPr>
      <w:r w:rsidRPr="00EF4C36">
        <w:rPr>
          <w:sz w:val="30"/>
          <w:szCs w:val="30"/>
        </w:rPr>
        <w:t xml:space="preserve">Целевые показатели муниципальной программы </w:t>
      </w:r>
    </w:p>
    <w:p w:rsidR="00EF4C36" w:rsidRPr="00EF4C36" w:rsidRDefault="00EF4C36" w:rsidP="00EF4C36">
      <w:pPr>
        <w:pStyle w:val="ConsPlusTitle"/>
        <w:jc w:val="center"/>
        <w:rPr>
          <w:sz w:val="24"/>
          <w:szCs w:val="24"/>
        </w:rPr>
      </w:pPr>
    </w:p>
    <w:tbl>
      <w:tblPr>
        <w:tblW w:w="16032" w:type="dxa"/>
        <w:jc w:val="center"/>
        <w:tblInd w:w="-337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8"/>
        <w:gridCol w:w="2969"/>
        <w:gridCol w:w="1843"/>
        <w:gridCol w:w="964"/>
        <w:gridCol w:w="992"/>
        <w:gridCol w:w="992"/>
        <w:gridCol w:w="992"/>
        <w:gridCol w:w="1027"/>
        <w:gridCol w:w="1010"/>
        <w:gridCol w:w="1554"/>
        <w:gridCol w:w="2841"/>
      </w:tblGrid>
      <w:tr w:rsidR="00EF4C36" w:rsidRPr="00EF4C36" w:rsidTr="00EF4C36">
        <w:trPr>
          <w:trHeight w:val="415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 xml:space="preserve"> № показателя</w:t>
            </w:r>
          </w:p>
        </w:tc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 xml:space="preserve">Наименование целевых показателей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Базовый показатель на начало реализации муниципальной программы *</w:t>
            </w:r>
          </w:p>
        </w:tc>
        <w:tc>
          <w:tcPr>
            <w:tcW w:w="5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 xml:space="preserve">Значения показателя </w:t>
            </w:r>
          </w:p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по годам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Целевое значение показателя  на момент окончания  реализации муниципальной программы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Расчет показателя</w:t>
            </w:r>
          </w:p>
        </w:tc>
      </w:tr>
      <w:tr w:rsidR="00EF4C36" w:rsidRPr="00EF4C36" w:rsidTr="00EF4C36">
        <w:trPr>
          <w:trHeight w:val="800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2023 год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41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2024 год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2025 год</w:t>
            </w: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Cel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11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Обеспечение уличным освещением в соответствии с нормами освещения объектов уличной дорожной сети</w:t>
            </w:r>
            <w:proofErr w:type="gramStart"/>
            <w:r w:rsidRPr="00EF4C36">
              <w:rPr>
                <w:rFonts w:cs="Arial"/>
                <w:lang w:eastAsia="en-US"/>
              </w:rPr>
              <w:t>, (%).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15"/>
              <w:jc w:val="both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 xml:space="preserve">Данный показатель является расчетным, определяется на </w:t>
            </w:r>
            <w:proofErr w:type="gramStart"/>
            <w:r w:rsidRPr="00EF4C36">
              <w:rPr>
                <w:sz w:val="24"/>
                <w:szCs w:val="24"/>
                <w:lang w:eastAsia="en-US"/>
              </w:rPr>
              <w:t>основании</w:t>
            </w:r>
            <w:proofErr w:type="gramEnd"/>
            <w:r w:rsidRPr="00EF4C36">
              <w:rPr>
                <w:sz w:val="24"/>
                <w:szCs w:val="24"/>
                <w:lang w:eastAsia="en-US"/>
              </w:rPr>
              <w:t xml:space="preserve"> мониторинга работы уличного освещения.</w:t>
            </w:r>
          </w:p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</w:t>
            </w:r>
          </w:p>
        </w:tc>
        <w:tc>
          <w:tcPr>
            <w:tcW w:w="2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Количество высаженных деревьев, кустарников, цветов,  </w:t>
            </w:r>
            <w:r w:rsidRPr="00EF4C36">
              <w:rPr>
                <w:rFonts w:cs="Arial"/>
                <w:lang w:eastAsia="en-US"/>
              </w:rPr>
              <w:lastRenderedPageBreak/>
              <w:t>(ед.).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700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3700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4500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4700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5000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5000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Данный показатель является расчетным </w:t>
            </w:r>
            <w:r w:rsidRPr="00EF4C36">
              <w:rPr>
                <w:rFonts w:cs="Arial"/>
                <w:lang w:eastAsia="en-US"/>
              </w:rPr>
              <w:lastRenderedPageBreak/>
              <w:t xml:space="preserve">определяется на </w:t>
            </w:r>
            <w:proofErr w:type="gramStart"/>
            <w:r w:rsidRPr="00EF4C36">
              <w:rPr>
                <w:rFonts w:cs="Arial"/>
                <w:lang w:eastAsia="en-US"/>
              </w:rPr>
              <w:t>основании</w:t>
            </w:r>
            <w:proofErr w:type="gramEnd"/>
            <w:r w:rsidRPr="00EF4C36">
              <w:rPr>
                <w:rFonts w:cs="Arial"/>
                <w:lang w:eastAsia="en-US"/>
              </w:rPr>
              <w:t xml:space="preserve"> актов выполненных работ, отчетов по проведению общественных акций по озеленению территории.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81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Доля захоронений соответствующих нормативным требованиям</w:t>
            </w:r>
            <w:proofErr w:type="gramStart"/>
            <w:r w:rsidRPr="00EF4C36">
              <w:rPr>
                <w:rFonts w:cs="Arial"/>
                <w:lang w:eastAsia="en-US"/>
              </w:rPr>
              <w:t>, (%).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Показатель является расчетным, определяется на </w:t>
            </w:r>
            <w:proofErr w:type="gramStart"/>
            <w:r w:rsidRPr="00EF4C36">
              <w:rPr>
                <w:rFonts w:cs="Arial"/>
                <w:lang w:eastAsia="en-US"/>
              </w:rPr>
              <w:t>основании</w:t>
            </w:r>
            <w:proofErr w:type="gramEnd"/>
            <w:r w:rsidRPr="00EF4C36">
              <w:rPr>
                <w:rFonts w:cs="Arial"/>
                <w:lang w:eastAsia="en-US"/>
              </w:rPr>
              <w:t xml:space="preserve"> требований Постановления главного государственного врача Российской Федерации от 28.06.2011 года №84 «Об утверждении </w:t>
            </w:r>
            <w:hyperlink r:id="rId26" w:history="1">
              <w:r w:rsidRPr="00EF4C36">
                <w:rPr>
                  <w:rStyle w:val="a7"/>
                  <w:rFonts w:cs="Arial"/>
                  <w:lang w:eastAsia="en-US"/>
                </w:rPr>
                <w:t>СанПиН</w:t>
              </w:r>
            </w:hyperlink>
            <w:r w:rsidRPr="00EF4C36">
              <w:rPr>
                <w:rFonts w:cs="Arial"/>
                <w:lang w:eastAsia="en-US"/>
              </w:rPr>
              <w:t xml:space="preserve"> 2.1.2882-11 "Гигиенические требования к размещению, устройству и содержанию кладбищ, зданий и сооружений похоронного назначения</w:t>
            </w:r>
          </w:p>
        </w:tc>
      </w:tr>
      <w:tr w:rsidR="00EF4C36" w:rsidRPr="00EF4C36" w:rsidTr="00EF4C36">
        <w:trPr>
          <w:trHeight w:val="1178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81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Выполнение функций по погребению умерших, не имеющих супруга, близких родственников</w:t>
            </w:r>
            <w:proofErr w:type="gramStart"/>
            <w:r w:rsidRPr="00EF4C36">
              <w:rPr>
                <w:rFonts w:cs="Arial"/>
                <w:lang w:eastAsia="en-US"/>
              </w:rPr>
              <w:t>, (%)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Данный показатель является расчетным и определяется в соответствии с потребностью в погребении умерших, не имеющих супруга, близких родственников.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81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Доля ликвидации всех выявленных несанкционированных свалок</w:t>
            </w:r>
            <w:proofErr w:type="gramStart"/>
            <w:r w:rsidRPr="00EF4C36">
              <w:rPr>
                <w:rFonts w:cs="Arial"/>
                <w:lang w:eastAsia="en-US"/>
              </w:rPr>
              <w:t>, (%).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Данный показатель является расчетным определяется на </w:t>
            </w:r>
            <w:proofErr w:type="gramStart"/>
            <w:r w:rsidRPr="00EF4C36">
              <w:rPr>
                <w:rFonts w:cs="Arial"/>
                <w:lang w:eastAsia="en-US"/>
              </w:rPr>
              <w:t>основании</w:t>
            </w:r>
            <w:proofErr w:type="gramEnd"/>
            <w:r w:rsidRPr="00EF4C36">
              <w:rPr>
                <w:rFonts w:cs="Arial"/>
                <w:lang w:eastAsia="en-US"/>
              </w:rPr>
              <w:t xml:space="preserve"> данных предоставляемых Березовским отделом службы по контролю и надзору в сфере охраны окружающей среды, объектов животного мира и лесных отношений Ханты-Мансийского автономного округа – Югры.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81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Количество отловленных животных без владельцев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276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345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414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414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Данный показатель является расчетным определяется на </w:t>
            </w:r>
            <w:proofErr w:type="gramStart"/>
            <w:r w:rsidRPr="00EF4C36">
              <w:rPr>
                <w:rFonts w:cs="Arial"/>
                <w:lang w:eastAsia="en-US"/>
              </w:rPr>
              <w:lastRenderedPageBreak/>
              <w:t>основании</w:t>
            </w:r>
            <w:proofErr w:type="gramEnd"/>
            <w:r w:rsidRPr="00EF4C36">
              <w:rPr>
                <w:rFonts w:cs="Arial"/>
                <w:lang w:eastAsia="en-US"/>
              </w:rPr>
              <w:t xml:space="preserve"> актов выполненных работ на проведение отлова и содержания животных без владельцев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7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Доля детских площадок соответствующих нормам действующего законодательства</w:t>
            </w:r>
            <w:proofErr w:type="gramStart"/>
            <w:r w:rsidRPr="00EF4C36">
              <w:rPr>
                <w:rFonts w:cs="Arial"/>
                <w:lang w:eastAsia="en-US"/>
              </w:rPr>
              <w:t>, (%).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Данный показатель определяется на </w:t>
            </w:r>
            <w:proofErr w:type="gramStart"/>
            <w:r w:rsidRPr="00EF4C36">
              <w:rPr>
                <w:rFonts w:cs="Arial"/>
                <w:lang w:eastAsia="en-US"/>
              </w:rPr>
              <w:t>основании</w:t>
            </w:r>
            <w:proofErr w:type="gramEnd"/>
            <w:r w:rsidRPr="00EF4C36">
              <w:rPr>
                <w:rFonts w:cs="Arial"/>
                <w:lang w:eastAsia="en-US"/>
              </w:rPr>
              <w:t xml:space="preserve"> актов обследования детских площадок.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8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Протяженность пешеходной части улиц, площадей, парков, дворовых территорий, (</w:t>
            </w:r>
            <w:proofErr w:type="gramStart"/>
            <w:r w:rsidRPr="00EF4C36">
              <w:rPr>
                <w:rFonts w:cs="Arial"/>
                <w:lang w:eastAsia="en-US"/>
              </w:rPr>
              <w:t>км</w:t>
            </w:r>
            <w:proofErr w:type="gramEnd"/>
            <w:r w:rsidRPr="00EF4C36">
              <w:rPr>
                <w:rFonts w:cs="Arial"/>
                <w:lang w:eastAsia="en-US"/>
              </w:rPr>
              <w:t>.).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26,7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28,7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29,2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30,0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31,0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Данный показатель определяется на </w:t>
            </w:r>
            <w:proofErr w:type="gramStart"/>
            <w:r w:rsidRPr="00EF4C36">
              <w:rPr>
                <w:rFonts w:cs="Arial"/>
                <w:lang w:eastAsia="en-US"/>
              </w:rPr>
              <w:t>основании</w:t>
            </w:r>
            <w:proofErr w:type="gramEnd"/>
            <w:r w:rsidRPr="00EF4C36">
              <w:rPr>
                <w:rFonts w:cs="Arial"/>
                <w:lang w:eastAsia="en-US"/>
              </w:rPr>
              <w:t xml:space="preserve"> актов обследования уличной дорожной сети.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Доля населенных пунктов городского поселения Березово, в которых проведены мероприятия в связи с наступившими юбилейными датами</w:t>
            </w:r>
            <w:proofErr w:type="gramStart"/>
            <w:r w:rsidRPr="00EF4C36">
              <w:rPr>
                <w:rFonts w:cs="Arial"/>
                <w:lang w:eastAsia="en-US"/>
              </w:rPr>
              <w:t xml:space="preserve">, (%), 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Данный показатель рассчитывается по формуле:</w:t>
            </w: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П</w:t>
            </w:r>
            <w:proofErr w:type="gramStart"/>
            <w:r w:rsidRPr="00EF4C36">
              <w:rPr>
                <w:sz w:val="24"/>
                <w:szCs w:val="24"/>
                <w:lang w:eastAsia="en-US"/>
              </w:rPr>
              <w:t>4</w:t>
            </w:r>
            <w:proofErr w:type="gramEnd"/>
            <w:r w:rsidRPr="00EF4C36">
              <w:rPr>
                <w:sz w:val="24"/>
                <w:szCs w:val="24"/>
                <w:lang w:eastAsia="en-US"/>
              </w:rPr>
              <w:t xml:space="preserve"> = </w:t>
            </w:r>
            <w:proofErr w:type="spellStart"/>
            <w:r w:rsidRPr="00EF4C36">
              <w:rPr>
                <w:sz w:val="24"/>
                <w:szCs w:val="24"/>
                <w:lang w:eastAsia="en-US"/>
              </w:rPr>
              <w:t>КНПиРфк</w:t>
            </w:r>
            <w:proofErr w:type="spellEnd"/>
            <w:r w:rsidRPr="00EF4C36">
              <w:rPr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EF4C36">
              <w:rPr>
                <w:sz w:val="24"/>
                <w:szCs w:val="24"/>
                <w:lang w:eastAsia="en-US"/>
              </w:rPr>
              <w:t>КНПиРпл</w:t>
            </w:r>
            <w:proofErr w:type="spellEnd"/>
            <w:r w:rsidRPr="00EF4C36">
              <w:rPr>
                <w:sz w:val="24"/>
                <w:szCs w:val="24"/>
                <w:lang w:eastAsia="en-US"/>
              </w:rPr>
              <w:t xml:space="preserve"> x 100, где:</w:t>
            </w: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EF4C36">
              <w:rPr>
                <w:sz w:val="24"/>
                <w:szCs w:val="24"/>
                <w:lang w:eastAsia="en-US"/>
              </w:rPr>
              <w:t>КНПиРфк</w:t>
            </w:r>
            <w:proofErr w:type="spellEnd"/>
            <w:r w:rsidRPr="00EF4C36">
              <w:rPr>
                <w:sz w:val="24"/>
                <w:szCs w:val="24"/>
                <w:lang w:eastAsia="en-US"/>
              </w:rPr>
              <w:t xml:space="preserve"> - количество населенных пунктов, городского поселения Березово, в которых проведены мероприятия в связи с наступившими </w:t>
            </w:r>
            <w:r w:rsidRPr="00EF4C36">
              <w:rPr>
                <w:sz w:val="24"/>
                <w:szCs w:val="24"/>
                <w:lang w:eastAsia="en-US"/>
              </w:rPr>
              <w:lastRenderedPageBreak/>
              <w:t>юбилейными датами;</w:t>
            </w: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EF4C36">
              <w:rPr>
                <w:sz w:val="24"/>
                <w:szCs w:val="24"/>
                <w:lang w:eastAsia="en-US"/>
              </w:rPr>
              <w:t>КНПиРпл</w:t>
            </w:r>
            <w:proofErr w:type="spellEnd"/>
            <w:r w:rsidRPr="00EF4C36">
              <w:rPr>
                <w:sz w:val="24"/>
                <w:szCs w:val="24"/>
                <w:lang w:eastAsia="en-US"/>
              </w:rPr>
              <w:t xml:space="preserve"> - количество населенных пунктов, городского поселения Березово, в которых запланировано проведение мероприятий в связи с наступившими юбилейными датами.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10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Default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F4C36">
              <w:rPr>
                <w:rFonts w:ascii="Arial" w:hAnsi="Arial" w:cs="Arial"/>
                <w:lang w:eastAsia="en-US"/>
              </w:rPr>
              <w:t>Доля информационных стендов городского поселения Березово, на которых выполнении информационное оформление</w:t>
            </w:r>
            <w:proofErr w:type="gramStart"/>
            <w:r w:rsidRPr="00EF4C36">
              <w:rPr>
                <w:rFonts w:ascii="Arial" w:hAnsi="Arial" w:cs="Arial"/>
                <w:lang w:eastAsia="en-US"/>
              </w:rPr>
              <w:t>, (%).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Данный показатель определяется на </w:t>
            </w:r>
            <w:proofErr w:type="gramStart"/>
            <w:r w:rsidRPr="00EF4C36">
              <w:rPr>
                <w:rFonts w:cs="Arial"/>
                <w:lang w:eastAsia="en-US"/>
              </w:rPr>
              <w:t>основании</w:t>
            </w:r>
            <w:proofErr w:type="gramEnd"/>
            <w:r w:rsidRPr="00EF4C36">
              <w:rPr>
                <w:rFonts w:cs="Arial"/>
                <w:lang w:eastAsia="en-US"/>
              </w:rPr>
              <w:t xml:space="preserve"> актов обследования информационных стендов.</w:t>
            </w:r>
          </w:p>
        </w:tc>
      </w:tr>
      <w:tr w:rsidR="00EF4C36" w:rsidRPr="00EF4C36" w:rsidTr="00EF4C36">
        <w:trPr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49" w:right="-11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Default"/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F4C36">
              <w:rPr>
                <w:rFonts w:ascii="Arial" w:hAnsi="Arial" w:cs="Arial"/>
                <w:lang w:eastAsia="en-US"/>
              </w:rPr>
              <w:t>Выполнение полномочий и функций подведомственного учреждения МКУ «ХЭС АГПБ</w:t>
            </w:r>
            <w:proofErr w:type="gramStart"/>
            <w:r w:rsidRPr="00EF4C36">
              <w:rPr>
                <w:rFonts w:ascii="Arial" w:hAnsi="Arial" w:cs="Arial"/>
                <w:lang w:eastAsia="en-US"/>
              </w:rPr>
              <w:t>», (%).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100%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Данный показатель является расчетным, определяется уровнем освоения финансовых ресурсов</w:t>
            </w:r>
          </w:p>
        </w:tc>
      </w:tr>
    </w:tbl>
    <w:p w:rsidR="00EF4C36" w:rsidRPr="00EF4C36" w:rsidRDefault="00EF4C36" w:rsidP="00EF4C36">
      <w:pPr>
        <w:rPr>
          <w:rFonts w:cs="Arial"/>
        </w:rPr>
      </w:pPr>
      <w:r w:rsidRPr="00EF4C36">
        <w:rPr>
          <w:rFonts w:cs="Arial"/>
        </w:rPr>
        <w:t>* Базовые показатели применены по итогам 2019 года.</w:t>
      </w:r>
    </w:p>
    <w:p w:rsidR="00EF4C36" w:rsidRDefault="00EF4C36" w:rsidP="00EF4C36">
      <w:pPr>
        <w:rPr>
          <w:sz w:val="28"/>
          <w:szCs w:val="20"/>
        </w:rPr>
      </w:pPr>
    </w:p>
    <w:p w:rsidR="00EF4C36" w:rsidRDefault="00EF4C36" w:rsidP="00EF4C36">
      <w:pPr>
        <w:widowControl w:val="0"/>
        <w:autoSpaceDE w:val="0"/>
        <w:autoSpaceDN w:val="0"/>
        <w:adjustRightInd w:val="0"/>
        <w:outlineLvl w:val="1"/>
        <w:rPr>
          <w:rFonts w:cs="Arial"/>
          <w:b/>
          <w:szCs w:val="28"/>
        </w:rPr>
      </w:pPr>
      <w:r>
        <w:rPr>
          <w:b/>
          <w:szCs w:val="28"/>
        </w:rPr>
        <w:br w:type="page"/>
      </w:r>
      <w:r>
        <w:rPr>
          <w:bCs/>
        </w:rPr>
        <w:lastRenderedPageBreak/>
        <w:t xml:space="preserve">(таблица </w:t>
      </w:r>
      <w:r>
        <w:rPr>
          <w:bCs/>
        </w:rPr>
        <w:t>2</w:t>
      </w:r>
      <w:r>
        <w:rPr>
          <w:bCs/>
        </w:rPr>
        <w:t xml:space="preserve"> </w:t>
      </w:r>
      <w:r w:rsidRPr="00F240FB">
        <w:rPr>
          <w:bCs/>
        </w:rPr>
        <w:t>излож</w:t>
      </w:r>
      <w:r>
        <w:rPr>
          <w:bCs/>
        </w:rPr>
        <w:t xml:space="preserve">ена в редакции </w:t>
      </w:r>
      <w:r w:rsidRPr="00F240FB">
        <w:rPr>
          <w:rFonts w:cs="Arial"/>
          <w:bCs/>
          <w:szCs w:val="28"/>
          <w:lang w:eastAsia="en-US"/>
        </w:rPr>
        <w:t>постановлени</w:t>
      </w:r>
      <w:r>
        <w:rPr>
          <w:rFonts w:cs="Arial"/>
          <w:bCs/>
          <w:szCs w:val="28"/>
          <w:lang w:eastAsia="en-US"/>
        </w:rPr>
        <w:t>я</w:t>
      </w:r>
      <w:r w:rsidRPr="00F240FB">
        <w:rPr>
          <w:rFonts w:cs="Arial"/>
          <w:bCs/>
          <w:szCs w:val="28"/>
          <w:lang w:eastAsia="en-US"/>
        </w:rPr>
        <w:t xml:space="preserve"> Администрации </w:t>
      </w:r>
      <w:hyperlink r:id="rId27" w:tooltip="постановление от 12.05.2021 0:00:00 №473 Администрация Березовского района&#10;&#10;О внесении изменений в постановление администрации Березовского района от 19.12.2019 № 1477 «О муниципальной программе «Благоустройство территории городского поселения Березово» и признании утратившими силу некоторых муниципальных правовых актов администрации Березовского района и администрации городского поселения Березово&#10;" w:history="1">
        <w:r w:rsidRPr="00F240FB">
          <w:rPr>
            <w:rStyle w:val="a7"/>
            <w:rFonts w:cs="Arial"/>
            <w:bCs/>
            <w:szCs w:val="28"/>
            <w:lang w:eastAsia="en-US"/>
          </w:rPr>
          <w:t>от 12.04.2021 № 473</w:t>
        </w:r>
      </w:hyperlink>
      <w:r>
        <w:rPr>
          <w:rFonts w:cs="Arial"/>
          <w:bCs/>
          <w:szCs w:val="28"/>
          <w:lang w:eastAsia="en-US"/>
        </w:rPr>
        <w:t>)</w:t>
      </w:r>
    </w:p>
    <w:p w:rsidR="00CE1DBD" w:rsidRPr="00CE1DBD" w:rsidRDefault="00CE1DBD" w:rsidP="00EF4C36">
      <w:pPr>
        <w:pStyle w:val="ConsPlusTitle"/>
        <w:widowControl/>
        <w:jc w:val="right"/>
        <w:rPr>
          <w:b w:val="0"/>
          <w:sz w:val="24"/>
          <w:szCs w:val="28"/>
        </w:rPr>
      </w:pPr>
    </w:p>
    <w:p w:rsidR="00CE1DBD" w:rsidRPr="00EF4C36" w:rsidRDefault="00CE1DBD" w:rsidP="00F454B2">
      <w:pPr>
        <w:pStyle w:val="ConsPlusTitle"/>
        <w:widowControl/>
        <w:jc w:val="right"/>
        <w:rPr>
          <w:sz w:val="30"/>
          <w:szCs w:val="30"/>
        </w:rPr>
      </w:pPr>
    </w:p>
    <w:p w:rsidR="00F454B2" w:rsidRPr="00EF4C36" w:rsidRDefault="00F454B2" w:rsidP="00F454B2">
      <w:pPr>
        <w:pStyle w:val="ConsPlusTitle"/>
        <w:widowControl/>
        <w:jc w:val="right"/>
        <w:rPr>
          <w:sz w:val="30"/>
          <w:szCs w:val="30"/>
        </w:rPr>
      </w:pPr>
      <w:r w:rsidRPr="00EF4C36">
        <w:rPr>
          <w:sz w:val="30"/>
          <w:szCs w:val="30"/>
        </w:rPr>
        <w:t>Таблица 2</w:t>
      </w:r>
    </w:p>
    <w:p w:rsidR="00EF4C36" w:rsidRPr="00EF4C36" w:rsidRDefault="00EF4C36" w:rsidP="00F454B2">
      <w:pPr>
        <w:pStyle w:val="ConsPlusTitle"/>
        <w:widowControl/>
        <w:jc w:val="right"/>
        <w:rPr>
          <w:sz w:val="30"/>
          <w:szCs w:val="30"/>
        </w:rPr>
      </w:pPr>
    </w:p>
    <w:p w:rsidR="00EF4C36" w:rsidRPr="00EF4C36" w:rsidRDefault="00EF4C36" w:rsidP="00F454B2">
      <w:pPr>
        <w:pStyle w:val="ConsPlusTitle"/>
        <w:widowControl/>
        <w:jc w:val="right"/>
        <w:rPr>
          <w:sz w:val="30"/>
          <w:szCs w:val="30"/>
        </w:rPr>
      </w:pPr>
    </w:p>
    <w:p w:rsidR="00EF4C36" w:rsidRPr="00EF4C36" w:rsidRDefault="00EF4C36" w:rsidP="00EF4C36">
      <w:pPr>
        <w:pStyle w:val="ConsPlusTitle"/>
        <w:widowControl/>
        <w:jc w:val="center"/>
        <w:rPr>
          <w:sz w:val="30"/>
          <w:szCs w:val="30"/>
        </w:rPr>
      </w:pPr>
      <w:r w:rsidRPr="00EF4C36">
        <w:rPr>
          <w:sz w:val="30"/>
          <w:szCs w:val="30"/>
        </w:rPr>
        <w:t>Распределение финансовых ресурсов муниципальной программы</w:t>
      </w:r>
    </w:p>
    <w:p w:rsidR="00EF4C36" w:rsidRPr="00EF4C36" w:rsidRDefault="00EF4C36" w:rsidP="00EF4C36">
      <w:pPr>
        <w:pStyle w:val="ConsPlusTitle"/>
        <w:widowControl/>
        <w:jc w:val="center"/>
        <w:rPr>
          <w:b w:val="0"/>
          <w:sz w:val="24"/>
          <w:szCs w:val="24"/>
        </w:rPr>
      </w:pPr>
    </w:p>
    <w:tbl>
      <w:tblPr>
        <w:tblW w:w="1519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"/>
        <w:gridCol w:w="2465"/>
        <w:gridCol w:w="13"/>
        <w:gridCol w:w="12"/>
        <w:gridCol w:w="61"/>
        <w:gridCol w:w="16"/>
        <w:gridCol w:w="2668"/>
        <w:gridCol w:w="2488"/>
        <w:gridCol w:w="947"/>
        <w:gridCol w:w="7"/>
        <w:gridCol w:w="952"/>
        <w:gridCol w:w="953"/>
        <w:gridCol w:w="959"/>
        <w:gridCol w:w="7"/>
        <w:gridCol w:w="850"/>
        <w:gridCol w:w="855"/>
        <w:gridCol w:w="36"/>
        <w:gridCol w:w="12"/>
        <w:gridCol w:w="949"/>
      </w:tblGrid>
      <w:tr w:rsidR="00EF4C36" w:rsidRPr="00EF4C36" w:rsidTr="00EF4C36">
        <w:trPr>
          <w:cantSplit/>
          <w:trHeight w:val="48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left="-48" w:right="-70" w:hanging="67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left="-48" w:right="-70" w:hanging="67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Ответственный исполнитель/</w:t>
            </w:r>
          </w:p>
          <w:p w:rsidR="00EF4C36" w:rsidRPr="00EF4C36" w:rsidRDefault="00EF4C36">
            <w:pPr>
              <w:pStyle w:val="ConsPlusNormal"/>
              <w:spacing w:line="276" w:lineRule="auto"/>
              <w:ind w:left="-48" w:right="-70" w:hanging="67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4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652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Финансовые затраты на реализацию, тыс. рублей</w:t>
            </w:r>
          </w:p>
        </w:tc>
      </w:tr>
      <w:tr w:rsidR="00EF4C36" w:rsidRPr="00EF4C36" w:rsidTr="00EF4C36">
        <w:trPr>
          <w:cantSplit/>
          <w:trHeight w:val="24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7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9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58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в том числе:</w:t>
            </w:r>
          </w:p>
        </w:tc>
      </w:tr>
      <w:tr w:rsidR="00EF4C36" w:rsidRPr="00EF4C36" w:rsidTr="00EF4C36">
        <w:trPr>
          <w:cantSplit/>
          <w:trHeight w:val="737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7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5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right="-138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right="-138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2024 г.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2025 г.</w:t>
            </w:r>
          </w:p>
        </w:tc>
      </w:tr>
      <w:tr w:rsidR="00EF4C36" w:rsidRPr="00EF4C36" w:rsidTr="00EF4C36">
        <w:trPr>
          <w:trHeight w:val="266"/>
          <w:jc w:val="center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F4C36" w:rsidRPr="00EF4C36" w:rsidRDefault="00EF4C36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105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105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114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70" w:hanging="47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C36" w:rsidRPr="00EF4C36" w:rsidRDefault="00EF4C36">
            <w:pPr>
              <w:pStyle w:val="ConsPlusNormal"/>
              <w:spacing w:line="276" w:lineRule="auto"/>
              <w:ind w:left="174" w:hanging="174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left="174" w:hanging="174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EF4C36" w:rsidRPr="00EF4C36" w:rsidTr="00EF4C36">
        <w:trPr>
          <w:trHeight w:val="266"/>
          <w:jc w:val="center"/>
        </w:trPr>
        <w:tc>
          <w:tcPr>
            <w:tcW w:w="15186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Подпрограмма 1 «Энергосбережение и содержание систем наружного освещения на территории городского поселения Березово»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49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 w:rsidP="00EF4C36">
            <w:pPr>
              <w:shd w:val="clear" w:color="auto" w:fill="FFFFFF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Обеспечение населенных пунктов поселения уличным освещением</w:t>
            </w:r>
          </w:p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 xml:space="preserve"> (1)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70" w:firstLine="0"/>
              <w:jc w:val="both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37200,2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7266,0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5731,0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731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37200,2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7266,0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5731,0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2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06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06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61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37200,2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7266,0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5731,0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37200,2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6927,4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7266,0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5731,0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5758,6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2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06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2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06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660"/>
          <w:jc w:val="center"/>
        </w:trPr>
        <w:tc>
          <w:tcPr>
            <w:tcW w:w="15186" w:type="dxa"/>
            <w:gridSpan w:val="19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06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Подпрограмма 2 "Озеленение территории городского поселения Березово"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94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 w:rsidP="00EF4C36">
            <w:pPr>
              <w:shd w:val="clear" w:color="auto" w:fill="FFFFFF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Озеленение территории </w:t>
            </w:r>
            <w:r w:rsidRPr="00EF4C36">
              <w:rPr>
                <w:rFonts w:cs="Arial"/>
                <w:lang w:eastAsia="en-US"/>
              </w:rPr>
              <w:lastRenderedPageBreak/>
              <w:t>городского поселения Березово</w:t>
            </w:r>
          </w:p>
          <w:p w:rsidR="00EF4C36" w:rsidRPr="00EF4C36" w:rsidRDefault="00EF4C36" w:rsidP="00EF4C36">
            <w:pPr>
              <w:shd w:val="clear" w:color="auto" w:fill="FFFFFF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(2)</w:t>
            </w:r>
          </w:p>
        </w:tc>
        <w:tc>
          <w:tcPr>
            <w:tcW w:w="2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Управление по жилищно-</w:t>
            </w:r>
            <w:r w:rsidRPr="00EF4C36">
              <w:rPr>
                <w:rFonts w:cs="Arial"/>
                <w:lang w:eastAsia="en-US"/>
              </w:rPr>
              <w:lastRenderedPageBreak/>
              <w:t>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3592,1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3592,1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120"/>
          <w:jc w:val="center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C36" w:rsidRPr="00EF4C36" w:rsidRDefault="00EF4C36">
            <w:pPr>
              <w:pStyle w:val="ConsPlusNormal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Итого по подпрограмме 2</w:t>
            </w:r>
          </w:p>
          <w:p w:rsidR="00EF4C36" w:rsidRPr="00EF4C36" w:rsidRDefault="00EF4C36">
            <w:pPr>
              <w:pStyle w:val="ConsPlusNormal"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  <w:p w:rsidR="00EF4C36" w:rsidRPr="00EF4C36" w:rsidRDefault="00EF4C36">
            <w:pPr>
              <w:pStyle w:val="ConsPlusNormal"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3592,1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3592,1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392,1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5186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Подпрограмма 3 "Организация и содержание мест захоронения городского поселения Березово"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Содержание мест захоронения (3,4)</w:t>
            </w:r>
          </w:p>
        </w:tc>
        <w:tc>
          <w:tcPr>
            <w:tcW w:w="275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6387,0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1190,0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1876,0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6387,0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1190,0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1876,0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Итого по подпрограмме 3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6387,0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1190,0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1876,0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Бюджет Березовского </w:t>
            </w:r>
            <w:r w:rsidRPr="00EF4C36">
              <w:rPr>
                <w:rFonts w:cs="Arial"/>
                <w:lang w:eastAsia="en-US"/>
              </w:rPr>
              <w:lastRenderedPageBreak/>
              <w:t>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6387,0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492,0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1190,0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1876,0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943,0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303"/>
          <w:jc w:val="center"/>
        </w:trPr>
        <w:tc>
          <w:tcPr>
            <w:tcW w:w="15186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 xml:space="preserve">Подпрограмма 4 "Природоохранные мероприятия городского поселения Березово"                                                           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 (5,6)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района/</w:t>
            </w:r>
            <w:r w:rsidRPr="00EF4C36">
              <w:rPr>
                <w:rFonts w:cs="Arial"/>
                <w:bCs/>
                <w:lang w:eastAsia="en-US"/>
              </w:rPr>
              <w:t xml:space="preserve"> 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14329,3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1823,0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14329,3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1823,0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4.1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Оказание услуг по накоплению и </w:t>
            </w:r>
            <w:r w:rsidRPr="00EF4C36">
              <w:rPr>
                <w:rFonts w:cs="Arial"/>
                <w:lang w:eastAsia="en-US"/>
              </w:rPr>
              <w:lastRenderedPageBreak/>
              <w:t>транспортировке ТКО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Управление по жилищно-</w:t>
            </w:r>
            <w:r w:rsidRPr="00EF4C36">
              <w:rPr>
                <w:rFonts w:cs="Arial"/>
                <w:lang w:eastAsia="en-US"/>
              </w:rPr>
              <w:lastRenderedPageBreak/>
              <w:t>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1788,0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351,5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351,5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351,5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351,5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1788,0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32,0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351,5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351,5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351,5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351,5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4.2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Ликвидация несанкционированных свалок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10170,4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1141,0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1173,0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4804,5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1017,3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1017,3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1017,3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10170,4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1141,0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1173,0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4804,5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1017,3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1017,3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1017,3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4.3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Отлов и содержание животных без владельцев, обитающих на территории поселения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bCs/>
                <w:lang w:eastAsia="en-US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1500,0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1500,0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4.4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Услуги по определению нормативов накопления ТКО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685,0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685,0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685,0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685,0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4.5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eastAsia="Calibri" w:cs="Arial"/>
                <w:lang w:eastAsia="en-US"/>
              </w:rPr>
              <w:t>Перенос площадок для размещения твердых коммунальных отходов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185,9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185,9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185,9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185,9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Итого по подпрограмме 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14329,3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1823,0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14329,3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2043,9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1823,0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5456,0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1668,8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5186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Подпрограмма 5 "Формирование и содержание муниципального имущества на территории городского поселения Березово"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Проведение мероприятий по содержанию муниципального имущества, проведения работ по комплексному благоустройству территории поселения (7,8,9)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33802,8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9139,6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33802,8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9139,6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 xml:space="preserve">Иные </w:t>
            </w:r>
            <w:r w:rsidRPr="00EF4C36">
              <w:rPr>
                <w:rFonts w:cs="Arial"/>
                <w:color w:val="000000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5.1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Строительство тротуаров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11247,0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1739,0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875,0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1070,0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2521,0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2521,0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2521,0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11247,0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1739,0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875,0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1070,0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2521,0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2521,0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2521,0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5.2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Устройство снежного городка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3354,5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549,5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561,0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561,0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561,0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561,0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Бюджет </w:t>
            </w:r>
            <w:r w:rsidRPr="00EF4C36">
              <w:rPr>
                <w:rFonts w:cs="Arial"/>
                <w:lang w:eastAsia="en-US"/>
              </w:rPr>
              <w:lastRenderedPageBreak/>
              <w:t>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3</w:t>
            </w:r>
            <w:r w:rsidRPr="00EF4C36">
              <w:rPr>
                <w:rFonts w:cs="Arial"/>
                <w:lang w:eastAsia="en-US"/>
              </w:rPr>
              <w:lastRenderedPageBreak/>
              <w:t>354,5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5</w:t>
            </w:r>
            <w:r w:rsidRPr="00EF4C36">
              <w:rPr>
                <w:rFonts w:cs="Arial"/>
                <w:lang w:eastAsia="en-US"/>
              </w:rPr>
              <w:lastRenderedPageBreak/>
              <w:t>49,5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5</w:t>
            </w:r>
            <w:r w:rsidRPr="00EF4C36">
              <w:rPr>
                <w:rFonts w:cs="Arial"/>
                <w:lang w:eastAsia="en-US"/>
              </w:rPr>
              <w:lastRenderedPageBreak/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5</w:t>
            </w:r>
            <w:r w:rsidRPr="00EF4C36">
              <w:rPr>
                <w:rFonts w:cs="Arial"/>
                <w:lang w:eastAsia="en-US"/>
              </w:rPr>
              <w:lastRenderedPageBreak/>
              <w:t>61,0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5</w:t>
            </w:r>
            <w:r w:rsidRPr="00EF4C36">
              <w:rPr>
                <w:rFonts w:cs="Arial"/>
                <w:lang w:eastAsia="en-US"/>
              </w:rPr>
              <w:lastRenderedPageBreak/>
              <w:t>61,0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5</w:t>
            </w:r>
            <w:r w:rsidRPr="00EF4C36">
              <w:rPr>
                <w:rFonts w:cs="Arial"/>
                <w:lang w:eastAsia="en-US"/>
              </w:rPr>
              <w:lastRenderedPageBreak/>
              <w:t>61,0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5</w:t>
            </w:r>
            <w:r w:rsidRPr="00EF4C36">
              <w:rPr>
                <w:rFonts w:cs="Arial"/>
                <w:lang w:eastAsia="en-US"/>
              </w:rPr>
              <w:lastRenderedPageBreak/>
              <w:t>61,0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5.3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Поставка игрового, спортивного оборудования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1367,6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1367,6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1367,6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1367,6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5.4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eastAsia="Calibri" w:cs="Arial"/>
                <w:lang w:eastAsia="en-US"/>
              </w:rPr>
              <w:t>Демонтаж, монтаж новогоднего оборудования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Управление по жилищно-коммунальному хозяйству администрации </w:t>
            </w:r>
            <w:r w:rsidRPr="00EF4C36">
              <w:rPr>
                <w:rFonts w:cs="Arial"/>
                <w:lang w:eastAsia="en-US"/>
              </w:rPr>
              <w:lastRenderedPageBreak/>
              <w:t>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255,1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255,1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 xml:space="preserve">бюджет </w:t>
            </w:r>
            <w:r w:rsidRPr="00EF4C36">
              <w:rPr>
                <w:rFonts w:cs="Arial"/>
                <w:color w:val="000000"/>
                <w:lang w:eastAsia="en-US"/>
              </w:rPr>
              <w:lastRenderedPageBreak/>
              <w:t>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255,1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255,1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5.5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 xml:space="preserve">Доставка песка в </w:t>
            </w:r>
            <w:proofErr w:type="gramStart"/>
            <w:r w:rsidRPr="00EF4C36">
              <w:rPr>
                <w:rFonts w:cs="Arial"/>
                <w:color w:val="000000"/>
                <w:lang w:eastAsia="en-US"/>
              </w:rPr>
              <w:t>с</w:t>
            </w:r>
            <w:proofErr w:type="gramEnd"/>
            <w:r w:rsidRPr="00EF4C36">
              <w:rPr>
                <w:rFonts w:cs="Arial"/>
                <w:color w:val="000000"/>
                <w:lang w:eastAsia="en-US"/>
              </w:rPr>
              <w:t>. Теги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130,5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130,5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5.6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eastAsia="Calibri" w:cs="Arial"/>
                <w:lang w:eastAsia="en-US"/>
              </w:rPr>
              <w:t>Инициативное бюджетирование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922,8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922,8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922,8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922,8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5.7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eastAsia="Calibri" w:cs="Arial"/>
                <w:lang w:eastAsia="en-US"/>
              </w:rPr>
              <w:t>Поставка новогодней ели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386,7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386,7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386,7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386,7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5.8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eastAsia="Calibri" w:cs="Arial"/>
                <w:lang w:eastAsia="en-US"/>
              </w:rPr>
              <w:t>Устройство временного наружного освещения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5.9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eastAsia="Calibri" w:cs="Arial"/>
                <w:lang w:eastAsia="en-US"/>
              </w:rPr>
              <w:t>Проведение ценовой экспертизы Роллер парк в пгт. Березово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Бюджет </w:t>
            </w:r>
            <w:r w:rsidRPr="00EF4C36">
              <w:rPr>
                <w:rFonts w:cs="Arial"/>
                <w:lang w:eastAsia="en-US"/>
              </w:rPr>
              <w:lastRenderedPageBreak/>
              <w:t>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40,0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5.10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Проведение мероприятий по организации изготовлению купели и обеспечению безопасности по проведении Крещенских купаний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555,4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111,0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111,1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111,1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111,1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555,4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111,0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111,1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111,1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111,1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111,1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5.11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Поставка и монтаж </w:t>
            </w:r>
            <w:r w:rsidRPr="00EF4C36">
              <w:rPr>
                <w:rFonts w:cs="Arial"/>
                <w:lang w:eastAsia="en-US"/>
              </w:rPr>
              <w:lastRenderedPageBreak/>
              <w:t>остановочных павильонов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Управление по жилищно-</w:t>
            </w:r>
            <w:r w:rsidRPr="00EF4C36">
              <w:rPr>
                <w:rFonts w:cs="Arial"/>
                <w:lang w:eastAsia="en-US"/>
              </w:rPr>
              <w:lastRenderedPageBreak/>
              <w:t>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14353,2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6592,6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1274,9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2161,9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2161,9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2161,9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14353,2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6592,6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1274,9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2161,9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2161,9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2161,9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5.12</w:t>
            </w:r>
          </w:p>
        </w:tc>
        <w:tc>
          <w:tcPr>
            <w:tcW w:w="248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Снос незаконных построек</w:t>
            </w:r>
          </w:p>
        </w:tc>
        <w:tc>
          <w:tcPr>
            <w:tcW w:w="274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1000,0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jc w:val="center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1000,0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1000,0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Итого по подпрограмме 5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33802,8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9139,6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33802,8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5581,2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9139,6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3017,0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5355,0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5186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Подпрограмма 6 "Информационное оформление территории общего пользования городского поселения"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6</w:t>
            </w:r>
          </w:p>
        </w:tc>
        <w:tc>
          <w:tcPr>
            <w:tcW w:w="24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bCs/>
                <w:lang w:eastAsia="en-US"/>
              </w:rPr>
              <w:t xml:space="preserve">Мероприятия направленные на информационное оформление территории общего пользования городского поселения </w:t>
            </w:r>
            <w:r w:rsidRPr="00EF4C36">
              <w:rPr>
                <w:rFonts w:cs="Arial"/>
                <w:lang w:eastAsia="en-US"/>
              </w:rPr>
              <w:t>(10)</w:t>
            </w:r>
          </w:p>
        </w:tc>
        <w:tc>
          <w:tcPr>
            <w:tcW w:w="276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1102,4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Бюджет Березовского </w:t>
            </w:r>
            <w:r w:rsidRPr="00EF4C36">
              <w:rPr>
                <w:rFonts w:cs="Arial"/>
                <w:lang w:eastAsia="en-US"/>
              </w:rPr>
              <w:lastRenderedPageBreak/>
              <w:t>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1102,4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Итого по подпрограмме 6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1102,4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1102,4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102,4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5186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Подпрограмма 7 «Обеспечение исполнения полномочий МКУ «ХЭС АГПБ»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9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7</w:t>
            </w:r>
          </w:p>
        </w:tc>
        <w:tc>
          <w:tcPr>
            <w:tcW w:w="24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Обеспечение функций и </w:t>
            </w:r>
            <w:r w:rsidRPr="00EF4C36">
              <w:rPr>
                <w:rFonts w:cs="Arial"/>
                <w:lang w:eastAsia="en-US"/>
              </w:rPr>
              <w:lastRenderedPageBreak/>
              <w:t>полномочий МКУ «ХЭС АГПБ» (11)</w:t>
            </w:r>
          </w:p>
        </w:tc>
        <w:tc>
          <w:tcPr>
            <w:tcW w:w="276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МКУ «ХЭС АГПБ»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113268,0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3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left="-6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66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left="-6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66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left="-6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66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111968,0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16468,0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66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Итого по подпрограмме 7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113268,0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66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left="-6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66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left="-6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66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left="-6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66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111968,0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16468,0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66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6172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Всего по муниципальной программе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209681,8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33307,0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1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39718,6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35930,0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208381,8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32007,0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1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39718,6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35930,0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2100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eastAsia="Batang"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В том числе: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eastAsia="Calibri" w:cs="Arial"/>
                <w:lang w:eastAsia="en-U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209681,8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33307,0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113"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39718,6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35930,0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33575,4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 xml:space="preserve">Ответственный исполнитель 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Управление по жилищно-коммунальному хозяйству администрации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94913,8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15539,0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20318,6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16530,0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14175,4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14175,4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14175,4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 xml:space="preserve">Бюджет </w:t>
            </w:r>
            <w:r w:rsidRPr="00EF4C36">
              <w:rPr>
                <w:rFonts w:cs="Arial"/>
                <w:lang w:eastAsia="en-US"/>
              </w:rPr>
              <w:lastRenderedPageBreak/>
              <w:t>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</w:t>
            </w:r>
            <w:r w:rsidRPr="00EF4C36">
              <w:rPr>
                <w:rFonts w:cs="Arial"/>
                <w:lang w:eastAsia="en-US"/>
              </w:rPr>
              <w:lastRenderedPageBreak/>
              <w:t>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94913,8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15539,0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20318,6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16530,0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14175,4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14175,4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14175,4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Соисполнитель 1</w:t>
            </w:r>
            <w:r w:rsidRPr="00EF4C36">
              <w:rPr>
                <w:rFonts w:cs="Arial"/>
                <w:bCs/>
                <w:lang w:eastAsia="en-US"/>
              </w:rPr>
              <w:t xml:space="preserve"> 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bCs/>
                <w:lang w:eastAsia="en-US"/>
              </w:rPr>
              <w:t>Отдел по вопросам малочисленных народов Севера, природопользованию, сельскому хозяйству и экологии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5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1500,0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5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5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5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1500,0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300,0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5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5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35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Соисполнитель 2</w:t>
            </w:r>
          </w:p>
        </w:tc>
        <w:tc>
          <w:tcPr>
            <w:tcW w:w="2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МКУ «ХЭС АГПБ»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Всего, 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113268,0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17768,0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7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ind w:right="-30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федеральный бюджет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70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left="-70" w:right="-66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бюджет автономного округа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1300,0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70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Березовского района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right="-70"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Бюджет городского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left="-73" w:right="-113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111968,0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16468,0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7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ind w:right="-30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19100,0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line="276" w:lineRule="auto"/>
              <w:ind w:left="19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В том числе софинансирование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  <w:tr w:rsidR="00EF4C36" w:rsidRPr="00EF4C36" w:rsidTr="00EF4C36">
        <w:trPr>
          <w:trHeight w:val="240"/>
          <w:jc w:val="center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rPr>
                <w:rFonts w:cs="Arial"/>
                <w:lang w:eastAsia="en-US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C36" w:rsidRPr="00EF4C36" w:rsidRDefault="00EF4C3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000000"/>
                <w:lang w:eastAsia="en-US"/>
              </w:rPr>
            </w:pPr>
            <w:r w:rsidRPr="00EF4C36">
              <w:rPr>
                <w:rFonts w:cs="Arial"/>
                <w:color w:val="000000"/>
                <w:lang w:eastAsia="en-US"/>
              </w:rPr>
              <w:t>Иные внебюджетные источники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pStyle w:val="ConsPlusNormal"/>
              <w:spacing w:line="276" w:lineRule="auto"/>
              <w:ind w:hanging="36"/>
              <w:jc w:val="center"/>
              <w:rPr>
                <w:sz w:val="24"/>
                <w:szCs w:val="24"/>
                <w:lang w:eastAsia="en-US"/>
              </w:rPr>
            </w:pPr>
            <w:r w:rsidRPr="00EF4C36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C36" w:rsidRPr="00EF4C36" w:rsidRDefault="00EF4C36">
            <w:pPr>
              <w:spacing w:line="276" w:lineRule="auto"/>
              <w:jc w:val="center"/>
              <w:rPr>
                <w:rFonts w:cs="Arial"/>
                <w:lang w:eastAsia="en-US"/>
              </w:rPr>
            </w:pPr>
            <w:r w:rsidRPr="00EF4C36">
              <w:rPr>
                <w:rFonts w:cs="Arial"/>
                <w:lang w:eastAsia="en-US"/>
              </w:rPr>
              <w:t>0,0</w:t>
            </w:r>
          </w:p>
        </w:tc>
      </w:tr>
    </w:tbl>
    <w:p w:rsidR="00EF4C36" w:rsidRDefault="00EF4C36" w:rsidP="00262C72">
      <w:pPr>
        <w:widowControl w:val="0"/>
        <w:autoSpaceDE w:val="0"/>
        <w:autoSpaceDN w:val="0"/>
        <w:jc w:val="right"/>
        <w:rPr>
          <w:rFonts w:ascii="Times New Roman" w:hAnsi="Times New Roman"/>
          <w:sz w:val="28"/>
          <w:szCs w:val="20"/>
        </w:rPr>
      </w:pPr>
    </w:p>
    <w:p w:rsidR="00CE1DBD" w:rsidRPr="00CE1DBD" w:rsidRDefault="00EF4C36" w:rsidP="00262C72">
      <w:pPr>
        <w:widowControl w:val="0"/>
        <w:autoSpaceDE w:val="0"/>
        <w:autoSpaceDN w:val="0"/>
        <w:jc w:val="right"/>
        <w:rPr>
          <w:rFonts w:cs="Arial"/>
          <w:szCs w:val="28"/>
        </w:rPr>
      </w:pPr>
      <w:r>
        <w:rPr>
          <w:rFonts w:ascii="Times New Roman" w:hAnsi="Times New Roman"/>
          <w:sz w:val="28"/>
          <w:szCs w:val="20"/>
        </w:rPr>
        <w:br w:type="page"/>
      </w:r>
    </w:p>
    <w:p w:rsidR="00CE1DBD" w:rsidRPr="00CE1DBD" w:rsidRDefault="00CE1DBD" w:rsidP="00262C72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CE1DBD" w:rsidRPr="00CE1DBD" w:rsidRDefault="00CE1DBD" w:rsidP="00262C72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262C72" w:rsidRPr="00EF4C36" w:rsidRDefault="00262C72" w:rsidP="00262C72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EF4C36">
        <w:rPr>
          <w:rFonts w:cs="Arial"/>
          <w:b/>
          <w:sz w:val="30"/>
          <w:szCs w:val="30"/>
        </w:rPr>
        <w:t xml:space="preserve">Таблица 3 </w:t>
      </w:r>
    </w:p>
    <w:p w:rsidR="00262C72" w:rsidRDefault="00262C72" w:rsidP="00262C72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EF4C36" w:rsidRDefault="00EF4C36" w:rsidP="00262C72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EF4C36" w:rsidRPr="00CE1DBD" w:rsidRDefault="00EF4C36" w:rsidP="00262C72">
      <w:pPr>
        <w:widowControl w:val="0"/>
        <w:autoSpaceDE w:val="0"/>
        <w:autoSpaceDN w:val="0"/>
        <w:jc w:val="right"/>
        <w:rPr>
          <w:rFonts w:cs="Arial"/>
          <w:szCs w:val="28"/>
        </w:rPr>
      </w:pPr>
    </w:p>
    <w:p w:rsidR="00FD5E49" w:rsidRPr="00CE1DBD" w:rsidRDefault="00262C72" w:rsidP="00CE1DBD">
      <w:pPr>
        <w:pStyle w:val="2"/>
      </w:pPr>
      <w:r w:rsidRPr="00CE1DBD">
        <w:t xml:space="preserve">Мероприятия, реализуемые на принципах проектного управления, </w:t>
      </w:r>
      <w:proofErr w:type="gramStart"/>
      <w:r w:rsidRPr="00CE1DBD">
        <w:t>направленные</w:t>
      </w:r>
      <w:proofErr w:type="gramEnd"/>
      <w:r w:rsidRPr="00CE1DBD">
        <w:t xml:space="preserve"> в том числе на исполнение национальных и федеральных проектов (программ) Российской Федерации</w:t>
      </w:r>
      <w:r w:rsidR="00FD5E49" w:rsidRPr="00CE1DBD">
        <w:t>*</w:t>
      </w:r>
    </w:p>
    <w:p w:rsidR="00FD5E49" w:rsidRPr="00CE1DBD" w:rsidRDefault="00FD5E49" w:rsidP="00FD5E49">
      <w:pPr>
        <w:widowControl w:val="0"/>
        <w:autoSpaceDE w:val="0"/>
        <w:autoSpaceDN w:val="0"/>
        <w:rPr>
          <w:rFonts w:cs="Arial"/>
          <w:szCs w:val="28"/>
        </w:rPr>
      </w:pPr>
    </w:p>
    <w:p w:rsidR="00FD5E49" w:rsidRPr="00CE1DBD" w:rsidRDefault="00FD5E49" w:rsidP="00FD5E49">
      <w:pPr>
        <w:ind w:firstLine="708"/>
        <w:rPr>
          <w:rFonts w:cs="Arial"/>
          <w:szCs w:val="28"/>
        </w:rPr>
      </w:pPr>
      <w:r w:rsidRPr="00CE1DBD">
        <w:rPr>
          <w:rFonts w:cs="Arial"/>
          <w:szCs w:val="28"/>
        </w:rPr>
        <w:t>*</w:t>
      </w:r>
      <w:r w:rsidR="00CE1DBD" w:rsidRPr="00CE1DBD">
        <w:rPr>
          <w:rFonts w:cs="Arial"/>
          <w:szCs w:val="28"/>
        </w:rPr>
        <w:t>-</w:t>
      </w:r>
      <w:r w:rsidRPr="00CE1DBD">
        <w:rPr>
          <w:rFonts w:cs="Arial"/>
          <w:szCs w:val="28"/>
        </w:rPr>
        <w:t xml:space="preserve">не заполняется по причине отсутствия мероприятий, реализуемых на </w:t>
      </w:r>
      <w:proofErr w:type="gramStart"/>
      <w:r w:rsidRPr="00CE1DBD">
        <w:rPr>
          <w:rFonts w:cs="Arial"/>
          <w:szCs w:val="28"/>
        </w:rPr>
        <w:t>принципах</w:t>
      </w:r>
      <w:proofErr w:type="gramEnd"/>
      <w:r w:rsidRPr="00CE1DBD">
        <w:rPr>
          <w:rFonts w:cs="Arial"/>
          <w:szCs w:val="28"/>
        </w:rPr>
        <w:t xml:space="preserve"> проектного управления.</w:t>
      </w:r>
    </w:p>
    <w:p w:rsidR="006A3D03" w:rsidRPr="00CE1DBD" w:rsidRDefault="006A3D03" w:rsidP="004926C3">
      <w:pPr>
        <w:widowControl w:val="0"/>
        <w:autoSpaceDE w:val="0"/>
        <w:autoSpaceDN w:val="0"/>
        <w:rPr>
          <w:rFonts w:cs="Arial"/>
          <w:szCs w:val="28"/>
        </w:rPr>
        <w:sectPr w:rsidR="006A3D03" w:rsidRPr="00CE1DBD" w:rsidSect="003945B5">
          <w:pgSz w:w="16838" w:h="11906" w:orient="landscape"/>
          <w:pgMar w:top="1418" w:right="820" w:bottom="709" w:left="1134" w:header="709" w:footer="709" w:gutter="0"/>
          <w:cols w:space="708"/>
          <w:docGrid w:linePitch="360"/>
        </w:sectPr>
      </w:pPr>
    </w:p>
    <w:p w:rsidR="00EF4C36" w:rsidRDefault="00EF4C36" w:rsidP="006A3D03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</w:p>
    <w:p w:rsidR="00EF4C36" w:rsidRDefault="00EF4C36" w:rsidP="006A3D03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</w:p>
    <w:p w:rsidR="00EF4C36" w:rsidRDefault="00EF4C36" w:rsidP="006A3D03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</w:p>
    <w:p w:rsidR="00CE1DBD" w:rsidRPr="00EF4C36" w:rsidRDefault="006A3D03" w:rsidP="006A3D03">
      <w:pPr>
        <w:widowControl w:val="0"/>
        <w:autoSpaceDE w:val="0"/>
        <w:autoSpaceDN w:val="0"/>
        <w:jc w:val="right"/>
        <w:rPr>
          <w:rFonts w:cs="Arial"/>
          <w:b/>
          <w:sz w:val="30"/>
          <w:szCs w:val="30"/>
        </w:rPr>
      </w:pPr>
      <w:r w:rsidRPr="00EF4C36">
        <w:rPr>
          <w:rFonts w:cs="Arial"/>
          <w:b/>
          <w:sz w:val="30"/>
          <w:szCs w:val="30"/>
        </w:rPr>
        <w:t>Таблица 4</w:t>
      </w:r>
    </w:p>
    <w:p w:rsidR="00CE1DBD" w:rsidRDefault="00CE1DBD" w:rsidP="00CE1DBD">
      <w:pPr>
        <w:pStyle w:val="2"/>
      </w:pPr>
    </w:p>
    <w:p w:rsidR="00EF4C36" w:rsidRPr="00CE1DBD" w:rsidRDefault="00EF4C36" w:rsidP="00CE1DBD">
      <w:pPr>
        <w:pStyle w:val="2"/>
      </w:pPr>
      <w:bookmarkStart w:id="0" w:name="_GoBack"/>
      <w:bookmarkEnd w:id="0"/>
    </w:p>
    <w:p w:rsidR="006A3D03" w:rsidRPr="00CE1DBD" w:rsidRDefault="006A3D03" w:rsidP="00CE1DBD">
      <w:pPr>
        <w:pStyle w:val="2"/>
      </w:pPr>
      <w:r w:rsidRPr="00CE1DBD">
        <w:t>Перечень возможных рисков при реализации муниципальной программы и мер по их преодолению</w:t>
      </w:r>
    </w:p>
    <w:p w:rsidR="006A3D03" w:rsidRPr="00CE1DBD" w:rsidRDefault="006A3D03" w:rsidP="006A3D03">
      <w:pPr>
        <w:widowControl w:val="0"/>
        <w:autoSpaceDE w:val="0"/>
        <w:autoSpaceDN w:val="0"/>
        <w:jc w:val="center"/>
        <w:rPr>
          <w:rFonts w:cs="Arial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011"/>
        <w:gridCol w:w="5920"/>
      </w:tblGrid>
      <w:tr w:rsidR="006A3D03" w:rsidRPr="00CE1DBD" w:rsidTr="006A3D03">
        <w:tc>
          <w:tcPr>
            <w:tcW w:w="675" w:type="dxa"/>
            <w:shd w:val="clear" w:color="auto" w:fill="auto"/>
            <w:hideMark/>
          </w:tcPr>
          <w:p w:rsidR="006A3D03" w:rsidRPr="00CE1DBD" w:rsidRDefault="00CE1DBD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 xml:space="preserve"> № </w:t>
            </w:r>
            <w:proofErr w:type="gramStart"/>
            <w:r w:rsidR="006A3D03" w:rsidRPr="00CE1DBD">
              <w:rPr>
                <w:rFonts w:eastAsia="Calibri" w:cs="Arial"/>
                <w:lang w:eastAsia="en-US"/>
              </w:rPr>
              <w:t>п</w:t>
            </w:r>
            <w:proofErr w:type="gramEnd"/>
            <w:r w:rsidR="006A3D03" w:rsidRPr="00CE1DBD">
              <w:rPr>
                <w:rFonts w:eastAsia="Calibri" w:cs="Arial"/>
                <w:lang w:eastAsia="en-US"/>
              </w:rPr>
              <w:t>/п</w:t>
            </w:r>
          </w:p>
        </w:tc>
        <w:tc>
          <w:tcPr>
            <w:tcW w:w="3011" w:type="dxa"/>
            <w:shd w:val="clear" w:color="auto" w:fill="auto"/>
            <w:hideMark/>
          </w:tcPr>
          <w:p w:rsidR="006A3D03" w:rsidRPr="00CE1DBD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Описание риска</w:t>
            </w:r>
          </w:p>
        </w:tc>
        <w:tc>
          <w:tcPr>
            <w:tcW w:w="5920" w:type="dxa"/>
            <w:shd w:val="clear" w:color="auto" w:fill="auto"/>
            <w:hideMark/>
          </w:tcPr>
          <w:p w:rsidR="006A3D03" w:rsidRPr="00CE1DBD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Меры по преодолению рисков</w:t>
            </w:r>
          </w:p>
        </w:tc>
      </w:tr>
      <w:tr w:rsidR="006A3D03" w:rsidRPr="00CE1DBD" w:rsidTr="006A3D03">
        <w:tc>
          <w:tcPr>
            <w:tcW w:w="675" w:type="dxa"/>
            <w:shd w:val="clear" w:color="auto" w:fill="auto"/>
            <w:hideMark/>
          </w:tcPr>
          <w:p w:rsidR="006A3D03" w:rsidRPr="00CE1DBD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1</w:t>
            </w:r>
          </w:p>
        </w:tc>
        <w:tc>
          <w:tcPr>
            <w:tcW w:w="3011" w:type="dxa"/>
            <w:shd w:val="clear" w:color="auto" w:fill="auto"/>
            <w:hideMark/>
          </w:tcPr>
          <w:p w:rsidR="006A3D03" w:rsidRPr="00CE1DBD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2</w:t>
            </w:r>
          </w:p>
        </w:tc>
        <w:tc>
          <w:tcPr>
            <w:tcW w:w="5920" w:type="dxa"/>
            <w:shd w:val="clear" w:color="auto" w:fill="auto"/>
            <w:hideMark/>
          </w:tcPr>
          <w:p w:rsidR="006A3D03" w:rsidRPr="00CE1DBD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3</w:t>
            </w:r>
          </w:p>
        </w:tc>
      </w:tr>
      <w:tr w:rsidR="006A3D03" w:rsidRPr="00CE1DBD" w:rsidTr="006A3D03">
        <w:tc>
          <w:tcPr>
            <w:tcW w:w="675" w:type="dxa"/>
            <w:shd w:val="clear" w:color="auto" w:fill="auto"/>
            <w:hideMark/>
          </w:tcPr>
          <w:p w:rsidR="006A3D03" w:rsidRPr="00CE1DBD" w:rsidRDefault="00CE1DBD" w:rsidP="006A3D03">
            <w:pPr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 xml:space="preserve"> </w:t>
            </w:r>
            <w:r w:rsidR="006A3D03" w:rsidRPr="00CE1DBD">
              <w:rPr>
                <w:rFonts w:eastAsia="Calibri" w:cs="Arial"/>
                <w:lang w:eastAsia="en-US"/>
              </w:rPr>
              <w:t>1</w:t>
            </w:r>
          </w:p>
        </w:tc>
        <w:tc>
          <w:tcPr>
            <w:tcW w:w="3011" w:type="dxa"/>
            <w:shd w:val="clear" w:color="auto" w:fill="auto"/>
          </w:tcPr>
          <w:p w:rsidR="006A3D03" w:rsidRPr="00CE1DBD" w:rsidRDefault="006A3D03" w:rsidP="006A3D03">
            <w:pPr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Снижение темпов роста экономики</w:t>
            </w:r>
          </w:p>
        </w:tc>
        <w:tc>
          <w:tcPr>
            <w:tcW w:w="5920" w:type="dxa"/>
            <w:shd w:val="clear" w:color="auto" w:fill="auto"/>
          </w:tcPr>
          <w:p w:rsidR="006A3D03" w:rsidRPr="00CE1DBD" w:rsidRDefault="006A3D03" w:rsidP="006A3D03">
            <w:pPr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Планирование бюджетных расходов с применением методики оценки эффективности бюджетных расходов;</w:t>
            </w:r>
          </w:p>
          <w:p w:rsidR="006A3D03" w:rsidRPr="00CE1DBD" w:rsidRDefault="006A3D03" w:rsidP="006A3D03">
            <w:pPr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Привлечение внебюджетных источников финансирования на реализацию мероприятий муниципальной программы.</w:t>
            </w:r>
          </w:p>
        </w:tc>
      </w:tr>
      <w:tr w:rsidR="006A3D03" w:rsidRPr="00CE1DBD" w:rsidTr="006A3D03">
        <w:tc>
          <w:tcPr>
            <w:tcW w:w="675" w:type="dxa"/>
            <w:shd w:val="clear" w:color="auto" w:fill="auto"/>
            <w:hideMark/>
          </w:tcPr>
          <w:p w:rsidR="006A3D03" w:rsidRPr="00CE1DBD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2</w:t>
            </w:r>
          </w:p>
        </w:tc>
        <w:tc>
          <w:tcPr>
            <w:tcW w:w="3011" w:type="dxa"/>
            <w:shd w:val="clear" w:color="auto" w:fill="auto"/>
          </w:tcPr>
          <w:p w:rsidR="006A3D03" w:rsidRPr="00CE1DBD" w:rsidRDefault="006A3D03" w:rsidP="006A3D03">
            <w:pPr>
              <w:widowControl w:val="0"/>
              <w:autoSpaceDE w:val="0"/>
              <w:autoSpaceDN w:val="0"/>
              <w:adjustRightInd w:val="0"/>
              <w:ind w:left="34" w:firstLine="142"/>
              <w:rPr>
                <w:rFonts w:cs="Arial"/>
                <w:b/>
              </w:rPr>
            </w:pPr>
            <w:proofErr w:type="gramStart"/>
            <w:r w:rsidRPr="00CE1DBD">
              <w:rPr>
                <w:rFonts w:cs="Arial"/>
              </w:rPr>
              <w:t>Нормативно-правовые риски</w:t>
            </w:r>
            <w:r w:rsidR="00CE1DBD" w:rsidRPr="00CE1DBD">
              <w:rPr>
                <w:rFonts w:cs="Arial"/>
              </w:rPr>
              <w:t>-</w:t>
            </w:r>
            <w:r w:rsidRPr="00CE1DBD">
              <w:rPr>
                <w:rFonts w:cs="Arial"/>
              </w:rPr>
              <w:t>непринятие или несвоевременное принятие необходимых для исполнения мероприятий муниципальной программы правовых актов, несвоевременное внесение изменений в проекты нормативных актов, влияющих на исполнение программных мероприятий.</w:t>
            </w:r>
            <w:proofErr w:type="gramEnd"/>
          </w:p>
          <w:p w:rsidR="006A3D03" w:rsidRPr="00CE1DBD" w:rsidRDefault="006A3D03" w:rsidP="006A3D03">
            <w:pPr>
              <w:rPr>
                <w:rFonts w:eastAsia="Calibri" w:cs="Arial"/>
                <w:lang w:eastAsia="en-US"/>
              </w:rPr>
            </w:pPr>
          </w:p>
        </w:tc>
        <w:tc>
          <w:tcPr>
            <w:tcW w:w="5920" w:type="dxa"/>
            <w:shd w:val="clear" w:color="auto" w:fill="auto"/>
          </w:tcPr>
          <w:p w:rsidR="006A3D03" w:rsidRPr="00CE1DBD" w:rsidRDefault="006A3D03" w:rsidP="006A3D03">
            <w:pPr>
              <w:widowControl w:val="0"/>
              <w:autoSpaceDE w:val="0"/>
              <w:autoSpaceDN w:val="0"/>
              <w:adjustRightInd w:val="0"/>
              <w:ind w:left="34" w:firstLine="142"/>
              <w:rPr>
                <w:rFonts w:cs="Arial"/>
                <w:b/>
              </w:rPr>
            </w:pPr>
            <w:r w:rsidRPr="00CE1DBD">
              <w:rPr>
                <w:rFonts w:eastAsia="Calibri" w:cs="Arial"/>
                <w:lang w:eastAsia="en-US"/>
              </w:rPr>
              <w:t>Своевременная подготовка и принятие правовых актов и</w:t>
            </w:r>
            <w:r w:rsidR="00CE1DBD" w:rsidRPr="00CE1DBD">
              <w:rPr>
                <w:rFonts w:eastAsia="Calibri" w:cs="Arial"/>
                <w:lang w:eastAsia="en-US"/>
              </w:rPr>
              <w:t xml:space="preserve"> </w:t>
            </w:r>
            <w:r w:rsidRPr="00CE1DBD">
              <w:rPr>
                <w:rFonts w:cs="Arial"/>
              </w:rPr>
              <w:t>изменений в проекты нормативных актов, влияющих на исполнение программных мероприятий.</w:t>
            </w:r>
          </w:p>
          <w:p w:rsidR="006A3D03" w:rsidRPr="00CE1DBD" w:rsidRDefault="006A3D03" w:rsidP="006A3D03">
            <w:pPr>
              <w:rPr>
                <w:rFonts w:eastAsia="Calibri" w:cs="Arial"/>
                <w:lang w:eastAsia="en-US"/>
              </w:rPr>
            </w:pPr>
          </w:p>
        </w:tc>
      </w:tr>
      <w:tr w:rsidR="006A3D03" w:rsidRPr="00CE1DBD" w:rsidTr="006A3D03">
        <w:tc>
          <w:tcPr>
            <w:tcW w:w="675" w:type="dxa"/>
            <w:shd w:val="clear" w:color="auto" w:fill="auto"/>
            <w:hideMark/>
          </w:tcPr>
          <w:p w:rsidR="006A3D03" w:rsidRPr="00CE1DBD" w:rsidRDefault="006A3D03" w:rsidP="006A3D03">
            <w:pPr>
              <w:jc w:val="center"/>
              <w:rPr>
                <w:rFonts w:eastAsia="Calibri" w:cs="Arial"/>
                <w:lang w:eastAsia="en-US"/>
              </w:rPr>
            </w:pPr>
            <w:r w:rsidRPr="00CE1DBD">
              <w:rPr>
                <w:rFonts w:eastAsia="Calibri" w:cs="Arial"/>
                <w:lang w:eastAsia="en-US"/>
              </w:rPr>
              <w:t>3</w:t>
            </w:r>
          </w:p>
        </w:tc>
        <w:tc>
          <w:tcPr>
            <w:tcW w:w="3011" w:type="dxa"/>
            <w:shd w:val="clear" w:color="auto" w:fill="auto"/>
          </w:tcPr>
          <w:p w:rsidR="006A3D03" w:rsidRPr="00CE1DBD" w:rsidRDefault="006A3D03" w:rsidP="006A3D03">
            <w:pPr>
              <w:rPr>
                <w:rFonts w:eastAsia="Calibri" w:cs="Arial"/>
                <w:lang w:eastAsia="en-US"/>
              </w:rPr>
            </w:pPr>
            <w:r w:rsidRPr="00CE1DBD">
              <w:rPr>
                <w:rFonts w:cs="Arial"/>
              </w:rPr>
              <w:t xml:space="preserve">Социальные </w:t>
            </w:r>
            <w:proofErr w:type="gramStart"/>
            <w:r w:rsidRPr="00CE1DBD">
              <w:rPr>
                <w:rFonts w:cs="Arial"/>
              </w:rPr>
              <w:t>риски</w:t>
            </w:r>
            <w:r w:rsidR="00CE1DBD" w:rsidRPr="00CE1DBD">
              <w:rPr>
                <w:rFonts w:cs="Arial"/>
              </w:rPr>
              <w:t>-</w:t>
            </w:r>
            <w:r w:rsidRPr="00CE1DBD">
              <w:rPr>
                <w:rFonts w:cs="Arial"/>
              </w:rPr>
              <w:t>недостаточное</w:t>
            </w:r>
            <w:proofErr w:type="gramEnd"/>
            <w:r w:rsidRPr="00CE1DBD">
              <w:rPr>
                <w:rFonts w:cs="Arial"/>
              </w:rPr>
              <w:t xml:space="preserve"> понимание изменений муниципальной образовательной системы, которые запланированы в ходе реализации муниципальной программы. Причиной возникновения социальных рисков может являться недостаточное освещение в средствах массовой информации, </w:t>
            </w:r>
            <w:r w:rsidRPr="00CE1DBD">
              <w:rPr>
                <w:rFonts w:cs="Arial"/>
              </w:rPr>
              <w:lastRenderedPageBreak/>
              <w:t>сети Интернет целей и задач и запланированных муниципальной программой результатов.</w:t>
            </w:r>
          </w:p>
        </w:tc>
        <w:tc>
          <w:tcPr>
            <w:tcW w:w="5920" w:type="dxa"/>
            <w:shd w:val="clear" w:color="auto" w:fill="auto"/>
          </w:tcPr>
          <w:p w:rsidR="00CE1DBD" w:rsidRPr="00CE1DBD" w:rsidRDefault="006A3D03" w:rsidP="006A3D03">
            <w:pPr>
              <w:widowControl w:val="0"/>
              <w:autoSpaceDE w:val="0"/>
              <w:autoSpaceDN w:val="0"/>
              <w:adjustRightInd w:val="0"/>
              <w:ind w:firstLine="317"/>
              <w:rPr>
                <w:rFonts w:cs="Arial"/>
                <w:b/>
              </w:rPr>
            </w:pPr>
            <w:r w:rsidRPr="00CE1DBD">
              <w:rPr>
                <w:rFonts w:cs="Arial"/>
              </w:rPr>
              <w:lastRenderedPageBreak/>
              <w:t>Минимизация названных рисков возможна за счет широкого привлечения общественности к обсуждению целей задач и механизмов развития образования, а также публичного освещения хода и результатов реализации муниципальной программы.</w:t>
            </w:r>
          </w:p>
          <w:p w:rsidR="00CE1DBD" w:rsidRPr="00CE1DBD" w:rsidRDefault="00CE1DBD" w:rsidP="006A3D03">
            <w:pPr>
              <w:widowControl w:val="0"/>
              <w:autoSpaceDE w:val="0"/>
              <w:autoSpaceDN w:val="0"/>
              <w:adjustRightInd w:val="0"/>
              <w:ind w:firstLine="317"/>
              <w:rPr>
                <w:rFonts w:cs="Arial"/>
                <w:b/>
              </w:rPr>
            </w:pPr>
          </w:p>
          <w:p w:rsidR="006A3D03" w:rsidRPr="00CE1DBD" w:rsidRDefault="006A3D03" w:rsidP="006A3D03">
            <w:pPr>
              <w:ind w:left="360"/>
              <w:rPr>
                <w:rFonts w:eastAsia="Calibri" w:cs="Arial"/>
                <w:lang w:eastAsia="en-US"/>
              </w:rPr>
            </w:pPr>
          </w:p>
        </w:tc>
      </w:tr>
    </w:tbl>
    <w:p w:rsidR="006A3D03" w:rsidRPr="00CE1DBD" w:rsidRDefault="006A3D03">
      <w:pPr>
        <w:rPr>
          <w:rFonts w:cs="Arial"/>
        </w:rPr>
      </w:pPr>
    </w:p>
    <w:sectPr w:rsidR="006A3D03" w:rsidRPr="00CE1DBD" w:rsidSect="006A3D03">
      <w:pgSz w:w="11906" w:h="16838"/>
      <w:pgMar w:top="822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804" w:rsidRDefault="00495804" w:rsidP="00A304DC">
      <w:r>
        <w:separator/>
      </w:r>
    </w:p>
  </w:endnote>
  <w:endnote w:type="continuationSeparator" w:id="0">
    <w:p w:rsidR="00495804" w:rsidRDefault="00495804" w:rsidP="00A3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CE8" w:rsidRDefault="009B2CE8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CE8" w:rsidRDefault="009B2CE8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CE8" w:rsidRDefault="009B2CE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804" w:rsidRDefault="00495804" w:rsidP="00A304DC">
      <w:r>
        <w:separator/>
      </w:r>
    </w:p>
  </w:footnote>
  <w:footnote w:type="continuationSeparator" w:id="0">
    <w:p w:rsidR="00495804" w:rsidRDefault="00495804" w:rsidP="00A30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CE8" w:rsidRDefault="009B2CE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DBD" w:rsidRDefault="00CE1DB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CE8" w:rsidRDefault="009B2C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B59EB"/>
    <w:multiLevelType w:val="hybridMultilevel"/>
    <w:tmpl w:val="491C1B3C"/>
    <w:lvl w:ilvl="0" w:tplc="0419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5C7"/>
    <w:rsid w:val="00012AEB"/>
    <w:rsid w:val="00012DF2"/>
    <w:rsid w:val="00026358"/>
    <w:rsid w:val="000371A6"/>
    <w:rsid w:val="000501FC"/>
    <w:rsid w:val="00057281"/>
    <w:rsid w:val="00067D09"/>
    <w:rsid w:val="00067E65"/>
    <w:rsid w:val="000701E2"/>
    <w:rsid w:val="000832C8"/>
    <w:rsid w:val="000834B1"/>
    <w:rsid w:val="000C3EDD"/>
    <w:rsid w:val="001524DA"/>
    <w:rsid w:val="00166A37"/>
    <w:rsid w:val="001706FB"/>
    <w:rsid w:val="00195422"/>
    <w:rsid w:val="001B7180"/>
    <w:rsid w:val="001D4CD5"/>
    <w:rsid w:val="001D54BD"/>
    <w:rsid w:val="00221C37"/>
    <w:rsid w:val="00233041"/>
    <w:rsid w:val="0025008C"/>
    <w:rsid w:val="00253A45"/>
    <w:rsid w:val="00256607"/>
    <w:rsid w:val="002619F3"/>
    <w:rsid w:val="00262C72"/>
    <w:rsid w:val="00281E94"/>
    <w:rsid w:val="002A7119"/>
    <w:rsid w:val="002B5ECF"/>
    <w:rsid w:val="002C1C86"/>
    <w:rsid w:val="002F50D9"/>
    <w:rsid w:val="00303612"/>
    <w:rsid w:val="0032587B"/>
    <w:rsid w:val="00334677"/>
    <w:rsid w:val="00346CEE"/>
    <w:rsid w:val="00351714"/>
    <w:rsid w:val="00376C1D"/>
    <w:rsid w:val="003945B5"/>
    <w:rsid w:val="003B765C"/>
    <w:rsid w:val="004078D1"/>
    <w:rsid w:val="00423098"/>
    <w:rsid w:val="00425AA6"/>
    <w:rsid w:val="00432D6A"/>
    <w:rsid w:val="0043625F"/>
    <w:rsid w:val="004469CA"/>
    <w:rsid w:val="0047579D"/>
    <w:rsid w:val="00482F52"/>
    <w:rsid w:val="00483BC8"/>
    <w:rsid w:val="004926C3"/>
    <w:rsid w:val="00493361"/>
    <w:rsid w:val="00495804"/>
    <w:rsid w:val="004A1220"/>
    <w:rsid w:val="004A4B56"/>
    <w:rsid w:val="004B1A6F"/>
    <w:rsid w:val="004D402B"/>
    <w:rsid w:val="004D60F8"/>
    <w:rsid w:val="004E48B6"/>
    <w:rsid w:val="00504A22"/>
    <w:rsid w:val="0051750F"/>
    <w:rsid w:val="00525239"/>
    <w:rsid w:val="00546D17"/>
    <w:rsid w:val="005500AC"/>
    <w:rsid w:val="00576ABE"/>
    <w:rsid w:val="0059481F"/>
    <w:rsid w:val="005E1E37"/>
    <w:rsid w:val="005E2771"/>
    <w:rsid w:val="00613DED"/>
    <w:rsid w:val="00632582"/>
    <w:rsid w:val="0063559C"/>
    <w:rsid w:val="00652E26"/>
    <w:rsid w:val="00653C89"/>
    <w:rsid w:val="0068388C"/>
    <w:rsid w:val="00691772"/>
    <w:rsid w:val="006A3D03"/>
    <w:rsid w:val="006B2D46"/>
    <w:rsid w:val="006B3F85"/>
    <w:rsid w:val="006B581F"/>
    <w:rsid w:val="006C6FC1"/>
    <w:rsid w:val="00701EC3"/>
    <w:rsid w:val="007045DF"/>
    <w:rsid w:val="00712E2C"/>
    <w:rsid w:val="00717B17"/>
    <w:rsid w:val="00770309"/>
    <w:rsid w:val="007767C4"/>
    <w:rsid w:val="007771F6"/>
    <w:rsid w:val="007814EC"/>
    <w:rsid w:val="00783551"/>
    <w:rsid w:val="007B79C9"/>
    <w:rsid w:val="007E1CA1"/>
    <w:rsid w:val="007E62ED"/>
    <w:rsid w:val="00843AC0"/>
    <w:rsid w:val="008445AD"/>
    <w:rsid w:val="008530C5"/>
    <w:rsid w:val="008617C7"/>
    <w:rsid w:val="00875608"/>
    <w:rsid w:val="0088032B"/>
    <w:rsid w:val="00886736"/>
    <w:rsid w:val="008B79E1"/>
    <w:rsid w:val="008C70AE"/>
    <w:rsid w:val="008D43BD"/>
    <w:rsid w:val="008D4BD7"/>
    <w:rsid w:val="008F4943"/>
    <w:rsid w:val="00913FFB"/>
    <w:rsid w:val="00956C68"/>
    <w:rsid w:val="00966E1A"/>
    <w:rsid w:val="0099750A"/>
    <w:rsid w:val="009B2CE8"/>
    <w:rsid w:val="009E5EE3"/>
    <w:rsid w:val="009E62EF"/>
    <w:rsid w:val="009F197E"/>
    <w:rsid w:val="00A02720"/>
    <w:rsid w:val="00A079D7"/>
    <w:rsid w:val="00A14C0E"/>
    <w:rsid w:val="00A2538A"/>
    <w:rsid w:val="00A304DC"/>
    <w:rsid w:val="00A547CE"/>
    <w:rsid w:val="00A66363"/>
    <w:rsid w:val="00A723E4"/>
    <w:rsid w:val="00A767BD"/>
    <w:rsid w:val="00A85B7F"/>
    <w:rsid w:val="00A90310"/>
    <w:rsid w:val="00A95B28"/>
    <w:rsid w:val="00AB45CF"/>
    <w:rsid w:val="00AB57B9"/>
    <w:rsid w:val="00AE0ABB"/>
    <w:rsid w:val="00B00781"/>
    <w:rsid w:val="00B15C72"/>
    <w:rsid w:val="00B46DA9"/>
    <w:rsid w:val="00B60557"/>
    <w:rsid w:val="00B73F9A"/>
    <w:rsid w:val="00B94C5C"/>
    <w:rsid w:val="00BD1330"/>
    <w:rsid w:val="00BE4135"/>
    <w:rsid w:val="00BE5A16"/>
    <w:rsid w:val="00C041F7"/>
    <w:rsid w:val="00C075F6"/>
    <w:rsid w:val="00C10F2F"/>
    <w:rsid w:val="00C15621"/>
    <w:rsid w:val="00C31812"/>
    <w:rsid w:val="00C5421B"/>
    <w:rsid w:val="00C76624"/>
    <w:rsid w:val="00C844B2"/>
    <w:rsid w:val="00C93A25"/>
    <w:rsid w:val="00CD3288"/>
    <w:rsid w:val="00CD433B"/>
    <w:rsid w:val="00CE1DBD"/>
    <w:rsid w:val="00D13E82"/>
    <w:rsid w:val="00D23EB5"/>
    <w:rsid w:val="00D3492F"/>
    <w:rsid w:val="00D56F33"/>
    <w:rsid w:val="00DA7CF7"/>
    <w:rsid w:val="00DB3007"/>
    <w:rsid w:val="00DC7666"/>
    <w:rsid w:val="00DE79EA"/>
    <w:rsid w:val="00E0536B"/>
    <w:rsid w:val="00E1534A"/>
    <w:rsid w:val="00EA3264"/>
    <w:rsid w:val="00EB3EA2"/>
    <w:rsid w:val="00EB60DB"/>
    <w:rsid w:val="00EB7E47"/>
    <w:rsid w:val="00EE1CF2"/>
    <w:rsid w:val="00EF4C36"/>
    <w:rsid w:val="00EF52F5"/>
    <w:rsid w:val="00EF5AFD"/>
    <w:rsid w:val="00F240FB"/>
    <w:rsid w:val="00F245C7"/>
    <w:rsid w:val="00F37012"/>
    <w:rsid w:val="00F42CE1"/>
    <w:rsid w:val="00F454B2"/>
    <w:rsid w:val="00F83E7F"/>
    <w:rsid w:val="00F85EFB"/>
    <w:rsid w:val="00F95970"/>
    <w:rsid w:val="00F96834"/>
    <w:rsid w:val="00FD5E49"/>
    <w:rsid w:val="00FE0CDB"/>
    <w:rsid w:val="00FF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F4C36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CE1DB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E1DB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E1DB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E1DBD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  <w:rsid w:val="00CE1DB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rsid w:val="00CE1DBD"/>
  </w:style>
  <w:style w:type="character" w:customStyle="1" w:styleId="10">
    <w:name w:val="Заголовок 1 Знак"/>
    <w:link w:val="1"/>
    <w:uiPriority w:val="9"/>
    <w:rsid w:val="00F454B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F454B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80">
    <w:name w:val="Заголовок 8 Знак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C156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ind w:firstLine="720"/>
    </w:pPr>
    <w:rPr>
      <w:rFonts w:ascii="Arial" w:eastAsia="Batang" w:hAnsi="Arial" w:cs="Arial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rsid w:val="00CE1DBD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="Calibri" w:eastAsia="Calibri" w:hAnsi="Calibri"/>
      <w:szCs w:val="22"/>
      <w:lang w:eastAsia="en-US"/>
    </w:rPr>
  </w:style>
  <w:style w:type="character" w:customStyle="1" w:styleId="11">
    <w:name w:val="Основной текст Знак1"/>
    <w:aliases w:val="bt Знак1,Òàáë òåêñò Знак1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Нижний колонтитул Знак"/>
    <w:link w:val="ae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rPr>
      <w:rFonts w:eastAsia="Times New Roman"/>
      <w:sz w:val="22"/>
      <w:szCs w:val="22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paragraph" w:styleId="af0">
    <w:name w:val="Normal (Web)"/>
    <w:basedOn w:val="a"/>
    <w:rsid w:val="009E5EE3"/>
    <w:pPr>
      <w:spacing w:before="100" w:beforeAutospacing="1" w:after="100" w:afterAutospacing="1"/>
    </w:pPr>
  </w:style>
  <w:style w:type="table" w:styleId="af1">
    <w:name w:val="Table Grid"/>
    <w:basedOn w:val="a1"/>
    <w:rsid w:val="008803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sid w:val="00CE1DBD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sid w:val="00CE1DBD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CE1DBD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CE1DBD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link w:val="af2"/>
    <w:semiHidden/>
    <w:rsid w:val="00CE1DBD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E1DB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E1DB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1DB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1DB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4">
    <w:name w:val="FollowedHyperlink"/>
    <w:uiPriority w:val="99"/>
    <w:semiHidden/>
    <w:unhideWhenUsed/>
    <w:rsid w:val="00F42CE1"/>
    <w:rPr>
      <w:color w:val="800080"/>
      <w:u w:val="single"/>
    </w:rPr>
  </w:style>
  <w:style w:type="character" w:customStyle="1" w:styleId="14">
    <w:name w:val="Текст выноски Знак1"/>
    <w:uiPriority w:val="99"/>
    <w:semiHidden/>
    <w:rsid w:val="00EF4C36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15">
    <w:name w:val="Нижний колонтитул Знак1"/>
    <w:uiPriority w:val="99"/>
    <w:semiHidden/>
    <w:rsid w:val="00EF4C36"/>
    <w:rPr>
      <w:rFonts w:ascii="Times New Roman" w:eastAsia="Times New Roman" w:hAnsi="Times New Roman" w:cs="Times New Roman" w:hint="default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F4C36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CE1DB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E1DB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E1DB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E1DBD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F454B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semiHidden/>
    <w:rsid w:val="00CE1DB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rsid w:val="00CE1DBD"/>
  </w:style>
  <w:style w:type="character" w:customStyle="1" w:styleId="10">
    <w:name w:val="Заголовок 1 Знак"/>
    <w:link w:val="1"/>
    <w:uiPriority w:val="9"/>
    <w:rsid w:val="00F454B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F454B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80">
    <w:name w:val="Заголовок 8 Знак"/>
    <w:link w:val="8"/>
    <w:rsid w:val="00F454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245C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F245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F245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rsid w:val="00C156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3945B5"/>
    <w:pPr>
      <w:autoSpaceDE w:val="0"/>
      <w:autoSpaceDN w:val="0"/>
      <w:adjustRightInd w:val="0"/>
      <w:ind w:firstLine="720"/>
    </w:pPr>
    <w:rPr>
      <w:rFonts w:ascii="Arial" w:eastAsia="Batang" w:hAnsi="Arial" w:cs="Arial"/>
    </w:rPr>
  </w:style>
  <w:style w:type="paragraph" w:customStyle="1" w:styleId="ConsPlusTitle">
    <w:name w:val="ConsPlusTitle"/>
    <w:uiPriority w:val="99"/>
    <w:rsid w:val="003945B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Plain Text"/>
    <w:basedOn w:val="a"/>
    <w:link w:val="a4"/>
    <w:rsid w:val="00F454B2"/>
    <w:rPr>
      <w:rFonts w:ascii="Courier New" w:hAnsi="Courier New"/>
      <w:sz w:val="20"/>
    </w:rPr>
  </w:style>
  <w:style w:type="character" w:customStyle="1" w:styleId="a4">
    <w:name w:val="Текст Знак"/>
    <w:link w:val="a3"/>
    <w:rsid w:val="00F454B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F454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rsid w:val="00CE1DBD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F454B2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F454B2"/>
    <w:pPr>
      <w:spacing w:after="120"/>
    </w:pPr>
    <w:rPr>
      <w:rFonts w:ascii="Calibri" w:eastAsia="Calibri" w:hAnsi="Calibri"/>
      <w:szCs w:val="22"/>
      <w:lang w:eastAsia="en-US"/>
    </w:rPr>
  </w:style>
  <w:style w:type="character" w:customStyle="1" w:styleId="11">
    <w:name w:val="Основной текст Знак1"/>
    <w:aliases w:val="bt Знак1,Òàáë òåêñò Знак1"/>
    <w:uiPriority w:val="99"/>
    <w:semiHidden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F454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Абзац списка1"/>
    <w:basedOn w:val="a"/>
    <w:rsid w:val="00F454B2"/>
    <w:pPr>
      <w:ind w:left="720"/>
      <w:contextualSpacing/>
    </w:pPr>
    <w:rPr>
      <w:rFonts w:eastAsia="Calibri"/>
      <w:szCs w:val="28"/>
    </w:rPr>
  </w:style>
  <w:style w:type="character" w:customStyle="1" w:styleId="ab">
    <w:name w:val="Текст выноски Знак"/>
    <w:link w:val="ac"/>
    <w:uiPriority w:val="99"/>
    <w:semiHidden/>
    <w:rsid w:val="00F454B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F454B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454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Нижний колонтитул Знак"/>
    <w:link w:val="ae"/>
    <w:uiPriority w:val="99"/>
    <w:rsid w:val="00F454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uiPriority w:val="99"/>
    <w:unhideWhenUsed/>
    <w:rsid w:val="00F454B2"/>
    <w:pPr>
      <w:tabs>
        <w:tab w:val="center" w:pos="4677"/>
        <w:tab w:val="right" w:pos="9355"/>
      </w:tabs>
    </w:pPr>
  </w:style>
  <w:style w:type="paragraph" w:customStyle="1" w:styleId="13">
    <w:name w:val="Без интервала1"/>
    <w:rsid w:val="00F454B2"/>
    <w:rPr>
      <w:rFonts w:eastAsia="Times New Roman"/>
      <w:sz w:val="22"/>
      <w:szCs w:val="22"/>
    </w:rPr>
  </w:style>
  <w:style w:type="paragraph" w:customStyle="1" w:styleId="af">
    <w:name w:val="БланкАДМ"/>
    <w:basedOn w:val="a"/>
    <w:rsid w:val="00F454B2"/>
    <w:pPr>
      <w:ind w:firstLine="720"/>
    </w:pPr>
  </w:style>
  <w:style w:type="paragraph" w:styleId="af0">
    <w:name w:val="Normal (Web)"/>
    <w:basedOn w:val="a"/>
    <w:rsid w:val="009E5EE3"/>
    <w:pPr>
      <w:spacing w:before="100" w:beforeAutospacing="1" w:after="100" w:afterAutospacing="1"/>
    </w:pPr>
  </w:style>
  <w:style w:type="table" w:styleId="af1">
    <w:name w:val="Table Grid"/>
    <w:basedOn w:val="a1"/>
    <w:rsid w:val="0088032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sid w:val="00CE1DBD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link w:val="4"/>
    <w:rsid w:val="00CE1DBD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CE1DBD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CE1DBD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link w:val="af2"/>
    <w:semiHidden/>
    <w:rsid w:val="00CE1DBD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E1DB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E1DB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E1DB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E1DB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4">
    <w:name w:val="FollowedHyperlink"/>
    <w:uiPriority w:val="99"/>
    <w:semiHidden/>
    <w:unhideWhenUsed/>
    <w:rsid w:val="00F42CE1"/>
    <w:rPr>
      <w:color w:val="800080"/>
      <w:u w:val="single"/>
    </w:rPr>
  </w:style>
  <w:style w:type="character" w:customStyle="1" w:styleId="14">
    <w:name w:val="Текст выноски Знак1"/>
    <w:uiPriority w:val="99"/>
    <w:semiHidden/>
    <w:rsid w:val="00EF4C36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15">
    <w:name w:val="Нижний колонтитул Знак1"/>
    <w:uiPriority w:val="99"/>
    <w:semiHidden/>
    <w:rsid w:val="00EF4C36"/>
    <w:rPr>
      <w:rFonts w:ascii="Times New Roman" w:eastAsia="Times New Roman" w:hAnsi="Times New Roman" w:cs="Times New Roman" w:hint="default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f688debb-debb-4c14-a609-6c8387550c18.docx" TargetMode="External"/><Relationship Id="rId18" Type="http://schemas.openxmlformats.org/officeDocument/2006/relationships/hyperlink" Target="file:///C:\content\act\4029a4b8-1ce8-4c9a-af0d-1829e451c62c.doc" TargetMode="External"/><Relationship Id="rId26" Type="http://schemas.openxmlformats.org/officeDocument/2006/relationships/hyperlink" Target="consultantplus://offline/ref=718B19004448A7113AFA2F1EF9D8B6C97043A54A00B9083B26032866406A2BD726E81B11E61099ZAk4E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ee7447f6-fd37-4356-9c77-59e9abb49bf8.docx" TargetMode="External"/><Relationship Id="rId17" Type="http://schemas.openxmlformats.org/officeDocument/2006/relationships/hyperlink" Target="file:///C:\content\act\be03aa00-0d1d-4196-9520-84bfb99b6106.doc" TargetMode="External"/><Relationship Id="rId25" Type="http://schemas.openxmlformats.org/officeDocument/2006/relationships/hyperlink" Target="file:///C:\content\act\4029a4b8-1ce8-4c9a-af0d-1829e451c62c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act\29258db6-0dc1-41ea-9707-42c3d59acc6b.doc" TargetMode="External"/><Relationship Id="rId20" Type="http://schemas.openxmlformats.org/officeDocument/2006/relationships/header" Target="header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a6be8ea5-0c9e-47c4-bc43-3d5ecbcc4672.doc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file:///C:\content\act\75f6c139-a51b-420d-a6fb-354fd1914268.doc" TargetMode="External"/><Relationship Id="rId23" Type="http://schemas.openxmlformats.org/officeDocument/2006/relationships/header" Target="header3.xml"/><Relationship Id="rId28" Type="http://schemas.openxmlformats.org/officeDocument/2006/relationships/fontTable" Target="fontTable.xml"/><Relationship Id="rId10" Type="http://schemas.openxmlformats.org/officeDocument/2006/relationships/hyperlink" Target="file:///C:\content\act\111863d6-b7f1-481b-9bdf-5a9eff92f0aa.html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4029a4b8-1ce8-4c9a-af0d-1829e451c62c.doc" TargetMode="External"/><Relationship Id="rId14" Type="http://schemas.openxmlformats.org/officeDocument/2006/relationships/hyperlink" Target="file:///C:\content\act\405805e0-0d5b-4a95-bfab-a55de187dd22.doc" TargetMode="External"/><Relationship Id="rId22" Type="http://schemas.openxmlformats.org/officeDocument/2006/relationships/footer" Target="footer2.xml"/><Relationship Id="rId27" Type="http://schemas.openxmlformats.org/officeDocument/2006/relationships/hyperlink" Target="file:///C:\content\act\4029a4b8-1ce8-4c9a-af0d-1829e451c62c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4C066-8653-49B1-86D4-228F27DBD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38</Pages>
  <Words>6993</Words>
  <Characters>39866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46766</CharactersWithSpaces>
  <SharedDoc>false</SharedDoc>
  <HLinks>
    <vt:vector size="48" baseType="variant">
      <vt:variant>
        <vt:i4>1376324</vt:i4>
      </vt:variant>
      <vt:variant>
        <vt:i4>21</vt:i4>
      </vt:variant>
      <vt:variant>
        <vt:i4>0</vt:i4>
      </vt:variant>
      <vt:variant>
        <vt:i4>5</vt:i4>
      </vt:variant>
      <vt:variant>
        <vt:lpwstr>../../../../../../../../content/act/be03aa00-0d1d-4196-9520-84bfb99b6106.doc</vt:lpwstr>
      </vt:variant>
      <vt:variant>
        <vt:lpwstr/>
      </vt:variant>
      <vt:variant>
        <vt:i4>1114185</vt:i4>
      </vt:variant>
      <vt:variant>
        <vt:i4>18</vt:i4>
      </vt:variant>
      <vt:variant>
        <vt:i4>0</vt:i4>
      </vt:variant>
      <vt:variant>
        <vt:i4>5</vt:i4>
      </vt:variant>
      <vt:variant>
        <vt:lpwstr>../../../../../../../../content/act/29258db6-0dc1-41ea-9707-42c3d59acc6b.doc</vt:lpwstr>
      </vt:variant>
      <vt:variant>
        <vt:lpwstr/>
      </vt:variant>
      <vt:variant>
        <vt:i4>4325398</vt:i4>
      </vt:variant>
      <vt:variant>
        <vt:i4>15</vt:i4>
      </vt:variant>
      <vt:variant>
        <vt:i4>0</vt:i4>
      </vt:variant>
      <vt:variant>
        <vt:i4>5</vt:i4>
      </vt:variant>
      <vt:variant>
        <vt:lpwstr>../../../../../../../../content/act/75f6c139-a51b-420d-a6fb-354fd1914268.doc</vt:lpwstr>
      </vt:variant>
      <vt:variant>
        <vt:lpwstr/>
      </vt:variant>
      <vt:variant>
        <vt:i4>5177420</vt:i4>
      </vt:variant>
      <vt:variant>
        <vt:i4>12</vt:i4>
      </vt:variant>
      <vt:variant>
        <vt:i4>0</vt:i4>
      </vt:variant>
      <vt:variant>
        <vt:i4>5</vt:i4>
      </vt:variant>
      <vt:variant>
        <vt:lpwstr>../../../../../../../../content/act/405805e0-0d5b-4a95-bfab-a55de187dd22.doc</vt:lpwstr>
      </vt:variant>
      <vt:variant>
        <vt:lpwstr/>
      </vt:variant>
      <vt:variant>
        <vt:i4>1114143</vt:i4>
      </vt:variant>
      <vt:variant>
        <vt:i4>9</vt:i4>
      </vt:variant>
      <vt:variant>
        <vt:i4>0</vt:i4>
      </vt:variant>
      <vt:variant>
        <vt:i4>5</vt:i4>
      </vt:variant>
      <vt:variant>
        <vt:lpwstr>../../../../../../../../content/act/f688debb-debb-4c14-a609-6c8387550c18.docx</vt:lpwstr>
      </vt:variant>
      <vt:variant>
        <vt:lpwstr/>
      </vt:variant>
      <vt:variant>
        <vt:i4>1245250</vt:i4>
      </vt:variant>
      <vt:variant>
        <vt:i4>6</vt:i4>
      </vt:variant>
      <vt:variant>
        <vt:i4>0</vt:i4>
      </vt:variant>
      <vt:variant>
        <vt:i4>5</vt:i4>
      </vt:variant>
      <vt:variant>
        <vt:lpwstr>../../../../../../../../content/act/ee7447f6-fd37-4356-9c77-59e9abb49bf8.docx</vt:lpwstr>
      </vt:variant>
      <vt:variant>
        <vt:lpwstr/>
      </vt:variant>
      <vt:variant>
        <vt:i4>4849686</vt:i4>
      </vt:variant>
      <vt:variant>
        <vt:i4>3</vt:i4>
      </vt:variant>
      <vt:variant>
        <vt:i4>0</vt:i4>
      </vt:variant>
      <vt:variant>
        <vt:i4>5</vt:i4>
      </vt:variant>
      <vt:variant>
        <vt:lpwstr>../../../../../../../../content/act/a6be8ea5-0c9e-47c4-bc43-3d5ecbcc4672.doc</vt:lpwstr>
      </vt:variant>
      <vt:variant>
        <vt:lpwstr/>
      </vt:variant>
      <vt:variant>
        <vt:i4>1900626</vt:i4>
      </vt:variant>
      <vt:variant>
        <vt:i4>0</vt:i4>
      </vt:variant>
      <vt:variant>
        <vt:i4>0</vt:i4>
      </vt:variant>
      <vt:variant>
        <vt:i4>5</vt:i4>
      </vt:variant>
      <vt:variant>
        <vt:lpwstr>../../../../../../../../content/act/111863d6-b7f1-481b-9bdf-5a9eff92f0aa.html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Пестрякова Софья Геннадьевна</cp:lastModifiedBy>
  <cp:revision>2</cp:revision>
  <cp:lastPrinted>2019-12-20T07:39:00Z</cp:lastPrinted>
  <dcterms:created xsi:type="dcterms:W3CDTF">2021-05-14T04:17:00Z</dcterms:created>
  <dcterms:modified xsi:type="dcterms:W3CDTF">2021-05-14T04:17:00Z</dcterms:modified>
</cp:coreProperties>
</file>