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7BD5" w:rsidRPr="004428E1" w:rsidRDefault="00AB7BD5" w:rsidP="001A0053">
      <w:pPr>
        <w:spacing w:after="0" w:line="160" w:lineRule="atLeast"/>
        <w:jc w:val="center"/>
        <w:rPr>
          <w:rFonts w:ascii="Times New Roman" w:eastAsia="Times New Roman" w:hAnsi="Times New Roman" w:cs="Times New Roman"/>
          <w:b/>
          <w:i/>
          <w:sz w:val="32"/>
          <w:szCs w:val="32"/>
        </w:rPr>
      </w:pPr>
      <w:r w:rsidRPr="004428E1">
        <w:rPr>
          <w:rFonts w:ascii="Times New Roman" w:eastAsia="Times New Roman" w:hAnsi="Times New Roman" w:cs="Times New Roman"/>
          <w:b/>
          <w:sz w:val="32"/>
          <w:szCs w:val="32"/>
        </w:rPr>
        <w:t>СОВЕТ ДЕПУТАТОВ</w:t>
      </w:r>
    </w:p>
    <w:p w:rsidR="00AB7BD5" w:rsidRPr="004428E1" w:rsidRDefault="00AB7BD5" w:rsidP="001A0053">
      <w:pPr>
        <w:spacing w:after="0" w:line="160" w:lineRule="atLeast"/>
        <w:jc w:val="center"/>
        <w:rPr>
          <w:rFonts w:ascii="Times New Roman" w:eastAsia="Times New Roman" w:hAnsi="Times New Roman" w:cs="Times New Roman"/>
          <w:b/>
          <w:sz w:val="32"/>
          <w:szCs w:val="32"/>
        </w:rPr>
      </w:pPr>
      <w:r w:rsidRPr="004428E1">
        <w:rPr>
          <w:rFonts w:ascii="Times New Roman" w:eastAsia="Times New Roman" w:hAnsi="Times New Roman" w:cs="Times New Roman"/>
          <w:b/>
          <w:sz w:val="32"/>
          <w:szCs w:val="32"/>
        </w:rPr>
        <w:t>ГОРОДСКОГО ПОСЕЛЕНИЯ БЕРЁЗОВО</w:t>
      </w:r>
    </w:p>
    <w:p w:rsidR="00AB7BD5" w:rsidRPr="004428E1" w:rsidRDefault="00BA4348" w:rsidP="001A0053">
      <w:pPr>
        <w:spacing w:after="0" w:line="160" w:lineRule="atLeast"/>
        <w:jc w:val="center"/>
        <w:rPr>
          <w:rFonts w:ascii="Times New Roman" w:eastAsia="Times New Roman" w:hAnsi="Times New Roman" w:cs="Times New Roman"/>
          <w:b/>
          <w:sz w:val="32"/>
          <w:szCs w:val="32"/>
        </w:rPr>
      </w:pPr>
      <w:r w:rsidRPr="004428E1">
        <w:rPr>
          <w:rFonts w:ascii="Times New Roman" w:eastAsia="Times New Roman" w:hAnsi="Times New Roman" w:cs="Times New Roman"/>
          <w:b/>
          <w:sz w:val="32"/>
          <w:szCs w:val="32"/>
        </w:rPr>
        <w:t>Березовского</w:t>
      </w:r>
      <w:r w:rsidR="00AB7BD5" w:rsidRPr="004428E1">
        <w:rPr>
          <w:rFonts w:ascii="Times New Roman" w:eastAsia="Times New Roman" w:hAnsi="Times New Roman" w:cs="Times New Roman"/>
          <w:b/>
          <w:sz w:val="32"/>
          <w:szCs w:val="32"/>
        </w:rPr>
        <w:t xml:space="preserve"> района</w:t>
      </w:r>
    </w:p>
    <w:p w:rsidR="00AB7BD5" w:rsidRPr="004428E1" w:rsidRDefault="00AB7BD5" w:rsidP="001A0053">
      <w:pPr>
        <w:spacing w:after="0" w:line="200" w:lineRule="atLeast"/>
        <w:jc w:val="center"/>
        <w:rPr>
          <w:rFonts w:ascii="Times New Roman" w:eastAsia="Times New Roman" w:hAnsi="Times New Roman" w:cs="Times New Roman"/>
          <w:b/>
          <w:sz w:val="32"/>
          <w:szCs w:val="32"/>
        </w:rPr>
      </w:pPr>
      <w:r w:rsidRPr="004428E1">
        <w:rPr>
          <w:rFonts w:ascii="Times New Roman" w:eastAsia="Times New Roman" w:hAnsi="Times New Roman" w:cs="Times New Roman"/>
          <w:b/>
          <w:sz w:val="32"/>
          <w:szCs w:val="32"/>
        </w:rPr>
        <w:t>Ханты-Ма</w:t>
      </w:r>
      <w:r w:rsidR="004428E1" w:rsidRPr="004428E1">
        <w:rPr>
          <w:rFonts w:ascii="Times New Roman" w:eastAsia="Times New Roman" w:hAnsi="Times New Roman" w:cs="Times New Roman"/>
          <w:b/>
          <w:sz w:val="32"/>
          <w:szCs w:val="32"/>
        </w:rPr>
        <w:t>нсийского автономного округа – Ю</w:t>
      </w:r>
      <w:r w:rsidRPr="004428E1">
        <w:rPr>
          <w:rFonts w:ascii="Times New Roman" w:eastAsia="Times New Roman" w:hAnsi="Times New Roman" w:cs="Times New Roman"/>
          <w:b/>
          <w:sz w:val="32"/>
          <w:szCs w:val="32"/>
        </w:rPr>
        <w:t>гры</w:t>
      </w:r>
    </w:p>
    <w:p w:rsidR="00AB7BD5" w:rsidRDefault="00AB7BD5" w:rsidP="001A0053">
      <w:pPr>
        <w:spacing w:after="0" w:line="200" w:lineRule="atLeast"/>
        <w:rPr>
          <w:rFonts w:ascii="Times New Roman" w:eastAsia="Times New Roman" w:hAnsi="Times New Roman" w:cs="Times New Roman"/>
          <w:b/>
          <w:sz w:val="20"/>
          <w:szCs w:val="20"/>
        </w:rPr>
      </w:pPr>
    </w:p>
    <w:p w:rsidR="004428E1" w:rsidRPr="004428E1" w:rsidRDefault="004428E1" w:rsidP="001A0053">
      <w:pPr>
        <w:spacing w:after="0" w:line="200" w:lineRule="atLeast"/>
        <w:rPr>
          <w:rFonts w:ascii="Times New Roman" w:eastAsia="Times New Roman" w:hAnsi="Times New Roman" w:cs="Times New Roman"/>
          <w:b/>
          <w:sz w:val="20"/>
          <w:szCs w:val="20"/>
        </w:rPr>
      </w:pPr>
      <w:bookmarkStart w:id="0" w:name="_GoBack"/>
      <w:bookmarkEnd w:id="0"/>
    </w:p>
    <w:p w:rsidR="00AB7BD5" w:rsidRPr="004428E1" w:rsidRDefault="00AB7BD5" w:rsidP="001A0053">
      <w:pPr>
        <w:spacing w:after="0" w:line="200" w:lineRule="atLeast"/>
        <w:jc w:val="center"/>
        <w:rPr>
          <w:rFonts w:ascii="Times New Roman" w:eastAsia="Times New Roman" w:hAnsi="Times New Roman" w:cs="Times New Roman"/>
          <w:b/>
          <w:sz w:val="36"/>
          <w:szCs w:val="36"/>
        </w:rPr>
      </w:pPr>
      <w:r w:rsidRPr="004428E1">
        <w:rPr>
          <w:rFonts w:ascii="Times New Roman" w:eastAsia="Times New Roman" w:hAnsi="Times New Roman" w:cs="Times New Roman"/>
          <w:b/>
          <w:sz w:val="36"/>
          <w:szCs w:val="36"/>
        </w:rPr>
        <w:t>РЕШЕНИЕ</w:t>
      </w:r>
    </w:p>
    <w:p w:rsidR="00AB7BD5" w:rsidRPr="00DC60AA" w:rsidRDefault="00AB7BD5" w:rsidP="00817428">
      <w:pPr>
        <w:spacing w:after="0" w:line="240" w:lineRule="auto"/>
        <w:jc w:val="center"/>
        <w:rPr>
          <w:rFonts w:ascii="Times New Roman" w:eastAsia="Times New Roman" w:hAnsi="Times New Roman" w:cs="Times New Roman"/>
          <w:sz w:val="28"/>
          <w:szCs w:val="28"/>
        </w:rPr>
      </w:pPr>
    </w:p>
    <w:p w:rsidR="00AB7BD5" w:rsidRPr="00DC60AA" w:rsidRDefault="009B31BD" w:rsidP="00817428">
      <w:pPr>
        <w:spacing w:after="0" w:line="240" w:lineRule="auto"/>
        <w:rPr>
          <w:rFonts w:ascii="Times New Roman" w:eastAsia="Times New Roman" w:hAnsi="Times New Roman" w:cs="Times New Roman"/>
          <w:sz w:val="28"/>
          <w:szCs w:val="28"/>
        </w:rPr>
      </w:pPr>
      <w:r w:rsidRPr="00DC60AA">
        <w:rPr>
          <w:rFonts w:ascii="Times New Roman" w:eastAsia="Times New Roman" w:hAnsi="Times New Roman" w:cs="Times New Roman"/>
          <w:sz w:val="28"/>
          <w:szCs w:val="28"/>
        </w:rPr>
        <w:t xml:space="preserve">от </w:t>
      </w:r>
      <w:r w:rsidR="004428E1">
        <w:rPr>
          <w:rFonts w:ascii="Times New Roman" w:eastAsia="Times New Roman" w:hAnsi="Times New Roman" w:cs="Times New Roman"/>
          <w:sz w:val="28"/>
          <w:szCs w:val="28"/>
        </w:rPr>
        <w:t xml:space="preserve">11 октября </w:t>
      </w:r>
      <w:r w:rsidRPr="00DC60AA">
        <w:rPr>
          <w:rFonts w:ascii="Times New Roman" w:eastAsia="Times New Roman" w:hAnsi="Times New Roman" w:cs="Times New Roman"/>
          <w:sz w:val="28"/>
          <w:szCs w:val="28"/>
        </w:rPr>
        <w:t>202</w:t>
      </w:r>
      <w:r w:rsidR="00DC563B">
        <w:rPr>
          <w:rFonts w:ascii="Times New Roman" w:eastAsia="Times New Roman" w:hAnsi="Times New Roman" w:cs="Times New Roman"/>
          <w:sz w:val="28"/>
          <w:szCs w:val="28"/>
        </w:rPr>
        <w:t>4</w:t>
      </w:r>
      <w:r w:rsidR="004428E1">
        <w:rPr>
          <w:rFonts w:ascii="Times New Roman" w:eastAsia="Times New Roman" w:hAnsi="Times New Roman" w:cs="Times New Roman"/>
          <w:sz w:val="28"/>
          <w:szCs w:val="28"/>
        </w:rPr>
        <w:t xml:space="preserve"> года</w:t>
      </w:r>
      <w:r w:rsidR="004428E1">
        <w:rPr>
          <w:rFonts w:ascii="Times New Roman" w:eastAsia="Times New Roman" w:hAnsi="Times New Roman" w:cs="Times New Roman"/>
          <w:sz w:val="28"/>
          <w:szCs w:val="28"/>
        </w:rPr>
        <w:tab/>
      </w:r>
      <w:r w:rsidR="004428E1">
        <w:rPr>
          <w:rFonts w:ascii="Times New Roman" w:eastAsia="Times New Roman" w:hAnsi="Times New Roman" w:cs="Times New Roman"/>
          <w:sz w:val="28"/>
          <w:szCs w:val="28"/>
        </w:rPr>
        <w:tab/>
      </w:r>
      <w:r w:rsidR="004428E1">
        <w:rPr>
          <w:rFonts w:ascii="Times New Roman" w:eastAsia="Times New Roman" w:hAnsi="Times New Roman" w:cs="Times New Roman"/>
          <w:sz w:val="28"/>
          <w:szCs w:val="28"/>
        </w:rPr>
        <w:tab/>
      </w:r>
      <w:r w:rsidR="004428E1">
        <w:rPr>
          <w:rFonts w:ascii="Times New Roman" w:eastAsia="Times New Roman" w:hAnsi="Times New Roman" w:cs="Times New Roman"/>
          <w:sz w:val="28"/>
          <w:szCs w:val="28"/>
        </w:rPr>
        <w:tab/>
      </w:r>
      <w:r w:rsidR="004428E1">
        <w:rPr>
          <w:rFonts w:ascii="Times New Roman" w:eastAsia="Times New Roman" w:hAnsi="Times New Roman" w:cs="Times New Roman"/>
          <w:sz w:val="28"/>
          <w:szCs w:val="28"/>
        </w:rPr>
        <w:tab/>
      </w:r>
      <w:r w:rsidR="004428E1">
        <w:rPr>
          <w:rFonts w:ascii="Times New Roman" w:eastAsia="Times New Roman" w:hAnsi="Times New Roman" w:cs="Times New Roman"/>
          <w:sz w:val="28"/>
          <w:szCs w:val="28"/>
        </w:rPr>
        <w:tab/>
      </w:r>
      <w:r w:rsidR="004428E1">
        <w:rPr>
          <w:rFonts w:ascii="Times New Roman" w:eastAsia="Times New Roman" w:hAnsi="Times New Roman" w:cs="Times New Roman"/>
          <w:sz w:val="28"/>
          <w:szCs w:val="28"/>
        </w:rPr>
        <w:tab/>
      </w:r>
      <w:r w:rsidR="004428E1">
        <w:rPr>
          <w:rFonts w:ascii="Times New Roman" w:eastAsia="Times New Roman" w:hAnsi="Times New Roman" w:cs="Times New Roman"/>
          <w:sz w:val="28"/>
          <w:szCs w:val="28"/>
        </w:rPr>
        <w:tab/>
        <w:t xml:space="preserve">         </w:t>
      </w:r>
      <w:r w:rsidR="00AB7BD5" w:rsidRPr="00DC60AA">
        <w:rPr>
          <w:rFonts w:ascii="Times New Roman" w:eastAsia="Times New Roman" w:hAnsi="Times New Roman" w:cs="Times New Roman"/>
          <w:sz w:val="28"/>
          <w:szCs w:val="28"/>
        </w:rPr>
        <w:t xml:space="preserve">№ </w:t>
      </w:r>
      <w:r w:rsidR="004428E1">
        <w:rPr>
          <w:rFonts w:ascii="Times New Roman" w:eastAsia="Times New Roman" w:hAnsi="Times New Roman" w:cs="Times New Roman"/>
          <w:sz w:val="28"/>
          <w:szCs w:val="28"/>
        </w:rPr>
        <w:t>175</w:t>
      </w:r>
    </w:p>
    <w:p w:rsidR="004428E1" w:rsidRPr="00DC60AA" w:rsidRDefault="004428E1" w:rsidP="004428E1">
      <w:pPr>
        <w:spacing w:after="0" w:line="240" w:lineRule="auto"/>
        <w:rPr>
          <w:rFonts w:ascii="Times New Roman" w:eastAsia="Times New Roman" w:hAnsi="Times New Roman" w:cs="Times New Roman"/>
          <w:sz w:val="28"/>
          <w:szCs w:val="28"/>
        </w:rPr>
      </w:pPr>
      <w:proofErr w:type="spellStart"/>
      <w:r w:rsidRPr="00DC60AA">
        <w:rPr>
          <w:rFonts w:ascii="Times New Roman" w:eastAsia="Times New Roman" w:hAnsi="Times New Roman" w:cs="Times New Roman"/>
          <w:sz w:val="28"/>
          <w:szCs w:val="28"/>
        </w:rPr>
        <w:t>пгт</w:t>
      </w:r>
      <w:proofErr w:type="spellEnd"/>
      <w:r w:rsidRPr="00DC60AA">
        <w:rPr>
          <w:rFonts w:ascii="Times New Roman" w:eastAsia="Times New Roman" w:hAnsi="Times New Roman" w:cs="Times New Roman"/>
          <w:sz w:val="28"/>
          <w:szCs w:val="28"/>
        </w:rPr>
        <w:t xml:space="preserve">. Берёзово </w:t>
      </w:r>
    </w:p>
    <w:p w:rsidR="00AB7BD5" w:rsidRPr="00DC60AA" w:rsidRDefault="00AB7BD5" w:rsidP="00817428">
      <w:pPr>
        <w:spacing w:after="0" w:line="240" w:lineRule="auto"/>
        <w:jc w:val="center"/>
        <w:rPr>
          <w:rFonts w:ascii="Times New Roman" w:eastAsia="Times New Roman" w:hAnsi="Times New Roman" w:cs="Times New Roman"/>
          <w:sz w:val="28"/>
          <w:szCs w:val="28"/>
        </w:rPr>
      </w:pPr>
    </w:p>
    <w:p w:rsidR="00AB7BD5" w:rsidRPr="004428E1" w:rsidRDefault="00AB7BD5" w:rsidP="00817428">
      <w:pPr>
        <w:autoSpaceDE w:val="0"/>
        <w:autoSpaceDN w:val="0"/>
        <w:adjustRightInd w:val="0"/>
        <w:spacing w:after="0" w:line="240" w:lineRule="auto"/>
        <w:ind w:right="5102"/>
        <w:jc w:val="both"/>
        <w:rPr>
          <w:rFonts w:ascii="Times New Roman" w:eastAsia="Times New Roman" w:hAnsi="Times New Roman" w:cs="Times New Roman"/>
          <w:b/>
          <w:sz w:val="28"/>
          <w:szCs w:val="28"/>
        </w:rPr>
      </w:pPr>
      <w:r w:rsidRPr="004428E1">
        <w:rPr>
          <w:rFonts w:ascii="Times New Roman" w:eastAsia="Times New Roman" w:hAnsi="Times New Roman" w:cs="Times New Roman"/>
          <w:b/>
          <w:bCs/>
          <w:sz w:val="28"/>
          <w:szCs w:val="28"/>
        </w:rPr>
        <w:t xml:space="preserve">О внесении изменений в приложение к решению Совета депутатов городского поселения </w:t>
      </w:r>
      <w:proofErr w:type="gramStart"/>
      <w:r w:rsidRPr="004428E1">
        <w:rPr>
          <w:rFonts w:ascii="Times New Roman" w:eastAsia="Times New Roman" w:hAnsi="Times New Roman" w:cs="Times New Roman"/>
          <w:b/>
          <w:bCs/>
          <w:sz w:val="28"/>
          <w:szCs w:val="28"/>
        </w:rPr>
        <w:t>Бер</w:t>
      </w:r>
      <w:r w:rsidR="004428E1">
        <w:rPr>
          <w:rFonts w:ascii="Times New Roman" w:eastAsia="Times New Roman" w:hAnsi="Times New Roman" w:cs="Times New Roman"/>
          <w:b/>
          <w:bCs/>
          <w:sz w:val="28"/>
          <w:szCs w:val="28"/>
        </w:rPr>
        <w:t>ё</w:t>
      </w:r>
      <w:r w:rsidRPr="004428E1">
        <w:rPr>
          <w:rFonts w:ascii="Times New Roman" w:eastAsia="Times New Roman" w:hAnsi="Times New Roman" w:cs="Times New Roman"/>
          <w:b/>
          <w:bCs/>
          <w:sz w:val="28"/>
          <w:szCs w:val="28"/>
        </w:rPr>
        <w:t>зово</w:t>
      </w:r>
      <w:proofErr w:type="gramEnd"/>
      <w:r w:rsidRPr="004428E1">
        <w:rPr>
          <w:rFonts w:ascii="Times New Roman" w:eastAsia="Times New Roman" w:hAnsi="Times New Roman" w:cs="Times New Roman"/>
          <w:b/>
          <w:bCs/>
          <w:sz w:val="28"/>
          <w:szCs w:val="28"/>
        </w:rPr>
        <w:t xml:space="preserve"> от 26 июля 2018 года № 145 «Об утверждении Правил благоустройства</w:t>
      </w:r>
      <w:r w:rsidR="0067733E" w:rsidRPr="004428E1">
        <w:rPr>
          <w:rFonts w:ascii="Times New Roman" w:eastAsia="Times New Roman" w:hAnsi="Times New Roman" w:cs="Times New Roman"/>
          <w:b/>
          <w:bCs/>
          <w:sz w:val="28"/>
          <w:szCs w:val="28"/>
        </w:rPr>
        <w:t xml:space="preserve"> </w:t>
      </w:r>
      <w:r w:rsidRPr="004428E1">
        <w:rPr>
          <w:rFonts w:ascii="Times New Roman" w:eastAsia="Times New Roman" w:hAnsi="Times New Roman" w:cs="Times New Roman"/>
          <w:b/>
          <w:bCs/>
          <w:sz w:val="28"/>
          <w:szCs w:val="28"/>
        </w:rPr>
        <w:t>территории городского поселения Берёзово»</w:t>
      </w:r>
    </w:p>
    <w:p w:rsidR="00AB7BD5" w:rsidRPr="00DC60AA" w:rsidRDefault="00AB7BD5" w:rsidP="00817428">
      <w:pPr>
        <w:spacing w:after="0" w:line="240" w:lineRule="auto"/>
        <w:jc w:val="both"/>
        <w:rPr>
          <w:rFonts w:ascii="Times New Roman" w:eastAsia="Times New Roman" w:hAnsi="Times New Roman" w:cs="Times New Roman"/>
          <w:sz w:val="28"/>
          <w:szCs w:val="28"/>
        </w:rPr>
      </w:pPr>
    </w:p>
    <w:p w:rsidR="00AB7BD5" w:rsidRPr="00DC60AA" w:rsidRDefault="00AB7BD5" w:rsidP="00817428">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C60AA">
        <w:rPr>
          <w:rFonts w:ascii="Times New Roman" w:eastAsia="Times New Roman" w:hAnsi="Times New Roman" w:cs="Times New Roman"/>
          <w:sz w:val="28"/>
          <w:szCs w:val="28"/>
        </w:rPr>
        <w:t>В соответствии с Федеральным законом от 06 октября 2003 года № 131-ФЗ «Об общих принципах организации местного самоуправления в Российс</w:t>
      </w:r>
      <w:r w:rsidR="006170E8" w:rsidRPr="00DC60AA">
        <w:rPr>
          <w:rFonts w:ascii="Times New Roman" w:eastAsia="Times New Roman" w:hAnsi="Times New Roman" w:cs="Times New Roman"/>
          <w:sz w:val="28"/>
          <w:szCs w:val="28"/>
        </w:rPr>
        <w:t xml:space="preserve">кой Федерации», руководствуясь </w:t>
      </w:r>
      <w:r w:rsidR="00DB1457">
        <w:rPr>
          <w:rFonts w:ascii="Times New Roman" w:eastAsia="Times New Roman" w:hAnsi="Times New Roman" w:cs="Times New Roman"/>
          <w:sz w:val="28"/>
          <w:szCs w:val="28"/>
        </w:rPr>
        <w:t>у</w:t>
      </w:r>
      <w:r w:rsidRPr="00DC60AA">
        <w:rPr>
          <w:rFonts w:ascii="Times New Roman" w:eastAsia="Times New Roman" w:hAnsi="Times New Roman" w:cs="Times New Roman"/>
          <w:sz w:val="28"/>
          <w:szCs w:val="28"/>
        </w:rPr>
        <w:t xml:space="preserve">ставом городского поселения </w:t>
      </w:r>
      <w:proofErr w:type="gramStart"/>
      <w:r w:rsidRPr="00DC60AA">
        <w:rPr>
          <w:rFonts w:ascii="Times New Roman" w:eastAsia="Times New Roman" w:hAnsi="Times New Roman" w:cs="Times New Roman"/>
          <w:sz w:val="28"/>
          <w:szCs w:val="28"/>
        </w:rPr>
        <w:t>Бер</w:t>
      </w:r>
      <w:r w:rsidR="004428E1">
        <w:rPr>
          <w:rFonts w:ascii="Times New Roman" w:eastAsia="Times New Roman" w:hAnsi="Times New Roman" w:cs="Times New Roman"/>
          <w:sz w:val="28"/>
          <w:szCs w:val="28"/>
        </w:rPr>
        <w:t>ё</w:t>
      </w:r>
      <w:r w:rsidRPr="00DC60AA">
        <w:rPr>
          <w:rFonts w:ascii="Times New Roman" w:eastAsia="Times New Roman" w:hAnsi="Times New Roman" w:cs="Times New Roman"/>
          <w:sz w:val="28"/>
          <w:szCs w:val="28"/>
        </w:rPr>
        <w:t>зово</w:t>
      </w:r>
      <w:proofErr w:type="gramEnd"/>
      <w:r w:rsidR="00895C8E" w:rsidRPr="00DC60AA">
        <w:rPr>
          <w:rFonts w:ascii="Times New Roman" w:eastAsia="Times New Roman" w:hAnsi="Times New Roman" w:cs="Times New Roman"/>
          <w:sz w:val="28"/>
          <w:szCs w:val="28"/>
        </w:rPr>
        <w:t xml:space="preserve"> утвержденным решением Совета депутатов городского поселения Бер</w:t>
      </w:r>
      <w:r w:rsidR="004428E1">
        <w:rPr>
          <w:rFonts w:ascii="Times New Roman" w:eastAsia="Times New Roman" w:hAnsi="Times New Roman" w:cs="Times New Roman"/>
          <w:sz w:val="28"/>
          <w:szCs w:val="28"/>
        </w:rPr>
        <w:t>ё</w:t>
      </w:r>
      <w:r w:rsidR="00895C8E" w:rsidRPr="00DC60AA">
        <w:rPr>
          <w:rFonts w:ascii="Times New Roman" w:eastAsia="Times New Roman" w:hAnsi="Times New Roman" w:cs="Times New Roman"/>
          <w:sz w:val="28"/>
          <w:szCs w:val="28"/>
        </w:rPr>
        <w:t>зово от              31 июля 2008 года № 148</w:t>
      </w:r>
      <w:r w:rsidRPr="00DC60AA">
        <w:rPr>
          <w:rFonts w:ascii="Times New Roman" w:eastAsia="Times New Roman" w:hAnsi="Times New Roman" w:cs="Times New Roman"/>
          <w:sz w:val="28"/>
          <w:szCs w:val="28"/>
        </w:rPr>
        <w:t xml:space="preserve">, </w:t>
      </w:r>
      <w:r w:rsidR="00895C8E" w:rsidRPr="00DC60AA">
        <w:rPr>
          <w:rFonts w:ascii="Times New Roman" w:eastAsia="Times New Roman" w:hAnsi="Times New Roman" w:cs="Times New Roman"/>
          <w:sz w:val="28"/>
          <w:szCs w:val="28"/>
        </w:rPr>
        <w:t>на основании результатов общественных обсуждений,</w:t>
      </w:r>
    </w:p>
    <w:p w:rsidR="00AB7BD5" w:rsidRPr="00DC60AA" w:rsidRDefault="00AB7BD5" w:rsidP="00817428">
      <w:pPr>
        <w:spacing w:after="0" w:line="240" w:lineRule="auto"/>
        <w:jc w:val="both"/>
        <w:rPr>
          <w:rFonts w:ascii="Times New Roman" w:eastAsia="Times New Roman" w:hAnsi="Times New Roman" w:cs="Times New Roman"/>
          <w:sz w:val="28"/>
          <w:szCs w:val="28"/>
        </w:rPr>
      </w:pPr>
    </w:p>
    <w:p w:rsidR="00AB7BD5" w:rsidRPr="00DC60AA" w:rsidRDefault="00AB7BD5" w:rsidP="00817428">
      <w:pPr>
        <w:spacing w:after="0" w:line="240" w:lineRule="auto"/>
        <w:jc w:val="center"/>
        <w:rPr>
          <w:rFonts w:ascii="Times New Roman" w:eastAsia="Times New Roman" w:hAnsi="Times New Roman" w:cs="Times New Roman"/>
          <w:sz w:val="28"/>
          <w:szCs w:val="28"/>
        </w:rPr>
      </w:pPr>
      <w:r w:rsidRPr="00DC60AA">
        <w:rPr>
          <w:rFonts w:ascii="Times New Roman" w:eastAsia="Times New Roman" w:hAnsi="Times New Roman" w:cs="Times New Roman"/>
          <w:sz w:val="28"/>
          <w:szCs w:val="28"/>
        </w:rPr>
        <w:t>Совет поселения</w:t>
      </w:r>
      <w:r w:rsidRPr="00DC60AA">
        <w:rPr>
          <w:rFonts w:ascii="Times New Roman" w:eastAsia="Times New Roman" w:hAnsi="Times New Roman" w:cs="Times New Roman"/>
          <w:bCs/>
          <w:sz w:val="28"/>
          <w:szCs w:val="28"/>
        </w:rPr>
        <w:t xml:space="preserve"> </w:t>
      </w:r>
      <w:r w:rsidRPr="004428E1">
        <w:rPr>
          <w:rFonts w:ascii="Times New Roman" w:eastAsia="Times New Roman" w:hAnsi="Times New Roman" w:cs="Times New Roman"/>
          <w:b/>
          <w:bCs/>
          <w:sz w:val="28"/>
          <w:szCs w:val="28"/>
        </w:rPr>
        <w:t>РЕШИЛ:</w:t>
      </w:r>
    </w:p>
    <w:p w:rsidR="00AB7BD5" w:rsidRPr="00DC60AA" w:rsidRDefault="00AB7BD5" w:rsidP="00817428">
      <w:pPr>
        <w:spacing w:after="0" w:line="240" w:lineRule="auto"/>
        <w:jc w:val="both"/>
        <w:rPr>
          <w:rFonts w:ascii="Times New Roman" w:eastAsia="Times New Roman" w:hAnsi="Times New Roman" w:cs="Times New Roman"/>
          <w:sz w:val="28"/>
          <w:szCs w:val="28"/>
        </w:rPr>
      </w:pPr>
    </w:p>
    <w:p w:rsidR="00CC38A2" w:rsidRPr="00DC60AA" w:rsidRDefault="00CC38A2" w:rsidP="00CC38A2">
      <w:pPr>
        <w:spacing w:after="0" w:line="240" w:lineRule="auto"/>
        <w:ind w:firstLine="709"/>
        <w:jc w:val="both"/>
        <w:rPr>
          <w:rFonts w:ascii="Times New Roman" w:eastAsia="Times New Roman" w:hAnsi="Times New Roman" w:cs="Times New Roman"/>
          <w:sz w:val="28"/>
          <w:szCs w:val="28"/>
        </w:rPr>
      </w:pPr>
      <w:r w:rsidRPr="00DC60AA">
        <w:rPr>
          <w:rFonts w:ascii="Times New Roman" w:eastAsia="Times New Roman" w:hAnsi="Times New Roman" w:cs="Times New Roman"/>
          <w:sz w:val="28"/>
          <w:szCs w:val="28"/>
        </w:rPr>
        <w:t xml:space="preserve">1. Внести в приложение к решению Совета депутатов городского поселения </w:t>
      </w:r>
      <w:proofErr w:type="gramStart"/>
      <w:r w:rsidRPr="00DC60AA">
        <w:rPr>
          <w:rFonts w:ascii="Times New Roman" w:eastAsia="Times New Roman" w:hAnsi="Times New Roman" w:cs="Times New Roman"/>
          <w:sz w:val="28"/>
          <w:szCs w:val="28"/>
        </w:rPr>
        <w:t>Бер</w:t>
      </w:r>
      <w:r w:rsidR="004428E1">
        <w:rPr>
          <w:rFonts w:ascii="Times New Roman" w:eastAsia="Times New Roman" w:hAnsi="Times New Roman" w:cs="Times New Roman"/>
          <w:sz w:val="28"/>
          <w:szCs w:val="28"/>
        </w:rPr>
        <w:t>ё</w:t>
      </w:r>
      <w:r w:rsidRPr="00DC60AA">
        <w:rPr>
          <w:rFonts w:ascii="Times New Roman" w:eastAsia="Times New Roman" w:hAnsi="Times New Roman" w:cs="Times New Roman"/>
          <w:sz w:val="28"/>
          <w:szCs w:val="28"/>
        </w:rPr>
        <w:t>зово</w:t>
      </w:r>
      <w:proofErr w:type="gramEnd"/>
      <w:r w:rsidRPr="00DC60AA">
        <w:rPr>
          <w:rFonts w:ascii="Times New Roman" w:eastAsia="Times New Roman" w:hAnsi="Times New Roman" w:cs="Times New Roman"/>
          <w:sz w:val="28"/>
          <w:szCs w:val="28"/>
        </w:rPr>
        <w:t xml:space="preserve"> от</w:t>
      </w:r>
      <w:r w:rsidRPr="00DC60AA">
        <w:rPr>
          <w:rFonts w:ascii="Times New Roman" w:eastAsia="Times New Roman" w:hAnsi="Times New Roman" w:cs="Times New Roman"/>
          <w:bCs/>
          <w:sz w:val="28"/>
          <w:szCs w:val="28"/>
        </w:rPr>
        <w:t xml:space="preserve"> 26 июля 2018 года № 145 «Об утверждении Правил благоустройства территории городского поселения Берёзово»</w:t>
      </w:r>
      <w:r w:rsidRPr="00DC60AA">
        <w:rPr>
          <w:rFonts w:ascii="Times New Roman" w:eastAsia="Times New Roman" w:hAnsi="Times New Roman" w:cs="Times New Roman"/>
          <w:sz w:val="28"/>
          <w:szCs w:val="28"/>
        </w:rPr>
        <w:t xml:space="preserve"> следующ</w:t>
      </w:r>
      <w:r>
        <w:rPr>
          <w:rFonts w:ascii="Times New Roman" w:eastAsia="Times New Roman" w:hAnsi="Times New Roman" w:cs="Times New Roman"/>
          <w:sz w:val="28"/>
          <w:szCs w:val="28"/>
        </w:rPr>
        <w:t>ее</w:t>
      </w:r>
      <w:r w:rsidRPr="00DC60AA">
        <w:rPr>
          <w:rFonts w:ascii="Times New Roman" w:eastAsia="Times New Roman" w:hAnsi="Times New Roman" w:cs="Times New Roman"/>
          <w:sz w:val="28"/>
          <w:szCs w:val="28"/>
        </w:rPr>
        <w:t xml:space="preserve"> изменени</w:t>
      </w:r>
      <w:r>
        <w:rPr>
          <w:rFonts w:ascii="Times New Roman" w:eastAsia="Times New Roman" w:hAnsi="Times New Roman" w:cs="Times New Roman"/>
          <w:sz w:val="28"/>
          <w:szCs w:val="28"/>
        </w:rPr>
        <w:t>е</w:t>
      </w:r>
      <w:r w:rsidRPr="00DC60AA">
        <w:rPr>
          <w:rFonts w:ascii="Times New Roman" w:eastAsia="Times New Roman" w:hAnsi="Times New Roman" w:cs="Times New Roman"/>
          <w:sz w:val="28"/>
          <w:szCs w:val="28"/>
        </w:rPr>
        <w:t>:</w:t>
      </w:r>
    </w:p>
    <w:p w:rsidR="00CC38A2" w:rsidRDefault="00CC38A2" w:rsidP="00CC38A2">
      <w:pPr>
        <w:pStyle w:val="29"/>
        <w:shd w:val="clear" w:color="auto" w:fill="auto"/>
        <w:tabs>
          <w:tab w:val="left" w:pos="0"/>
        </w:tabs>
        <w:spacing w:before="0" w:line="240" w:lineRule="auto"/>
        <w:rPr>
          <w:rFonts w:cs="Times New Roman"/>
          <w:sz w:val="28"/>
          <w:szCs w:val="28"/>
        </w:rPr>
      </w:pPr>
      <w:r w:rsidRPr="0067733E">
        <w:rPr>
          <w:rFonts w:cs="Times New Roman"/>
          <w:sz w:val="28"/>
          <w:szCs w:val="28"/>
        </w:rPr>
        <w:tab/>
      </w:r>
      <w:r w:rsidRPr="00BA7DB4">
        <w:rPr>
          <w:rFonts w:cs="Times New Roman"/>
          <w:sz w:val="28"/>
          <w:szCs w:val="28"/>
        </w:rPr>
        <w:t xml:space="preserve">1.1. </w:t>
      </w:r>
      <w:r>
        <w:rPr>
          <w:rFonts w:cs="Times New Roman"/>
          <w:sz w:val="28"/>
          <w:szCs w:val="28"/>
        </w:rPr>
        <w:t>пункт 7 статьи 9 признать утратившим силу.</w:t>
      </w:r>
    </w:p>
    <w:p w:rsidR="00CC38A2" w:rsidRPr="00DC60AA" w:rsidRDefault="00CC38A2" w:rsidP="00CC38A2">
      <w:pPr>
        <w:autoSpaceDE w:val="0"/>
        <w:autoSpaceDN w:val="0"/>
        <w:adjustRightInd w:val="0"/>
        <w:spacing w:line="240" w:lineRule="auto"/>
        <w:ind w:right="-1" w:firstLine="709"/>
        <w:contextualSpacing/>
        <w:jc w:val="both"/>
        <w:rPr>
          <w:rFonts w:ascii="Times New Roman" w:eastAsia="Times New Roman" w:hAnsi="Times New Roman" w:cs="Times New Roman"/>
          <w:sz w:val="28"/>
          <w:szCs w:val="28"/>
        </w:rPr>
      </w:pPr>
      <w:r w:rsidRPr="00DC60AA">
        <w:rPr>
          <w:rFonts w:ascii="Times New Roman" w:eastAsia="Times New Roman" w:hAnsi="Times New Roman" w:cs="Times New Roman"/>
          <w:sz w:val="28"/>
          <w:szCs w:val="28"/>
        </w:rPr>
        <w:t xml:space="preserve">2. Опубликовать настоящее решение в официальном вестнике городского поселения </w:t>
      </w:r>
      <w:proofErr w:type="gramStart"/>
      <w:r w:rsidRPr="00DC60AA">
        <w:rPr>
          <w:rFonts w:ascii="Times New Roman" w:eastAsia="Times New Roman" w:hAnsi="Times New Roman" w:cs="Times New Roman"/>
          <w:sz w:val="28"/>
          <w:szCs w:val="28"/>
        </w:rPr>
        <w:t>Бер</w:t>
      </w:r>
      <w:r w:rsidR="004428E1">
        <w:rPr>
          <w:rFonts w:ascii="Times New Roman" w:eastAsia="Times New Roman" w:hAnsi="Times New Roman" w:cs="Times New Roman"/>
          <w:sz w:val="28"/>
          <w:szCs w:val="28"/>
        </w:rPr>
        <w:t>ё</w:t>
      </w:r>
      <w:r w:rsidRPr="00DC60AA">
        <w:rPr>
          <w:rFonts w:ascii="Times New Roman" w:eastAsia="Times New Roman" w:hAnsi="Times New Roman" w:cs="Times New Roman"/>
          <w:sz w:val="28"/>
          <w:szCs w:val="28"/>
        </w:rPr>
        <w:t>зово</w:t>
      </w:r>
      <w:proofErr w:type="gramEnd"/>
      <w:r w:rsidRPr="00DC60AA">
        <w:rPr>
          <w:rFonts w:ascii="Times New Roman" w:eastAsia="Times New Roman" w:hAnsi="Times New Roman" w:cs="Times New Roman"/>
          <w:sz w:val="28"/>
          <w:szCs w:val="28"/>
        </w:rPr>
        <w:t xml:space="preserve"> и разместить на официальном веб-сайте</w:t>
      </w:r>
      <w:r>
        <w:rPr>
          <w:rFonts w:ascii="Times New Roman" w:eastAsia="Times New Roman" w:hAnsi="Times New Roman" w:cs="Times New Roman"/>
          <w:sz w:val="28"/>
          <w:szCs w:val="28"/>
        </w:rPr>
        <w:t xml:space="preserve"> муниципального образования</w:t>
      </w:r>
      <w:r w:rsidRPr="00DC60AA">
        <w:rPr>
          <w:rFonts w:ascii="Times New Roman" w:eastAsia="Times New Roman" w:hAnsi="Times New Roman" w:cs="Times New Roman"/>
          <w:sz w:val="28"/>
          <w:szCs w:val="28"/>
        </w:rPr>
        <w:t xml:space="preserve"> городско</w:t>
      </w:r>
      <w:r>
        <w:rPr>
          <w:rFonts w:ascii="Times New Roman" w:eastAsia="Times New Roman" w:hAnsi="Times New Roman" w:cs="Times New Roman"/>
          <w:sz w:val="28"/>
          <w:szCs w:val="28"/>
        </w:rPr>
        <w:t>е</w:t>
      </w:r>
      <w:r w:rsidRPr="00DC60AA">
        <w:rPr>
          <w:rFonts w:ascii="Times New Roman" w:eastAsia="Times New Roman" w:hAnsi="Times New Roman" w:cs="Times New Roman"/>
          <w:sz w:val="28"/>
          <w:szCs w:val="28"/>
        </w:rPr>
        <w:t xml:space="preserve"> поселения Бер</w:t>
      </w:r>
      <w:r w:rsidR="004428E1">
        <w:rPr>
          <w:rFonts w:ascii="Times New Roman" w:eastAsia="Times New Roman" w:hAnsi="Times New Roman" w:cs="Times New Roman"/>
          <w:sz w:val="28"/>
          <w:szCs w:val="28"/>
        </w:rPr>
        <w:t>ё</w:t>
      </w:r>
      <w:r w:rsidRPr="00DC60AA">
        <w:rPr>
          <w:rFonts w:ascii="Times New Roman" w:eastAsia="Times New Roman" w:hAnsi="Times New Roman" w:cs="Times New Roman"/>
          <w:sz w:val="28"/>
          <w:szCs w:val="28"/>
        </w:rPr>
        <w:t>зово.</w:t>
      </w:r>
    </w:p>
    <w:p w:rsidR="00CC38A2" w:rsidRPr="00DC60AA" w:rsidRDefault="00CC38A2" w:rsidP="00CC38A2">
      <w:pPr>
        <w:spacing w:after="0" w:line="240" w:lineRule="auto"/>
        <w:ind w:firstLine="708"/>
        <w:jc w:val="both"/>
        <w:rPr>
          <w:rFonts w:ascii="Times New Roman" w:eastAsia="Times New Roman" w:hAnsi="Times New Roman" w:cs="Times New Roman"/>
          <w:sz w:val="28"/>
          <w:szCs w:val="28"/>
        </w:rPr>
      </w:pPr>
      <w:r w:rsidRPr="00DC60AA">
        <w:rPr>
          <w:rFonts w:ascii="Times New Roman" w:eastAsia="Times New Roman" w:hAnsi="Times New Roman" w:cs="Times New Roman"/>
          <w:sz w:val="28"/>
          <w:szCs w:val="28"/>
        </w:rPr>
        <w:t>3. Настоящее решение вступает в силу после его официального опубликования.</w:t>
      </w:r>
    </w:p>
    <w:p w:rsidR="00CC38A2" w:rsidRDefault="00CC38A2" w:rsidP="00CC38A2">
      <w:pPr>
        <w:spacing w:after="0" w:line="240" w:lineRule="auto"/>
        <w:jc w:val="both"/>
        <w:rPr>
          <w:rFonts w:ascii="Times New Roman" w:eastAsia="Times New Roman" w:hAnsi="Times New Roman" w:cs="Times New Roman"/>
          <w:sz w:val="28"/>
          <w:szCs w:val="28"/>
        </w:rPr>
      </w:pPr>
    </w:p>
    <w:p w:rsidR="00CC38A2" w:rsidRPr="00DC60AA" w:rsidRDefault="00CC38A2" w:rsidP="00CC38A2">
      <w:pPr>
        <w:spacing w:after="0" w:line="240" w:lineRule="auto"/>
        <w:jc w:val="both"/>
        <w:rPr>
          <w:rFonts w:ascii="Times New Roman" w:eastAsia="Times New Roman" w:hAnsi="Times New Roman" w:cs="Times New Roman"/>
          <w:sz w:val="28"/>
          <w:szCs w:val="28"/>
        </w:rPr>
      </w:pPr>
    </w:p>
    <w:p w:rsidR="004428E1" w:rsidRDefault="004428E1" w:rsidP="00CC38A2">
      <w:pPr>
        <w:spacing w:after="0" w:line="240" w:lineRule="auto"/>
        <w:ind w:hanging="142"/>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И.о</w:t>
      </w:r>
      <w:proofErr w:type="spellEnd"/>
      <w:r>
        <w:rPr>
          <w:rFonts w:ascii="Times New Roman" w:eastAsia="Times New Roman" w:hAnsi="Times New Roman" w:cs="Times New Roman"/>
          <w:sz w:val="28"/>
          <w:szCs w:val="28"/>
        </w:rPr>
        <w:t xml:space="preserve">. главы </w:t>
      </w:r>
      <w:r w:rsidR="00CC38A2" w:rsidRPr="00DC60AA">
        <w:rPr>
          <w:rFonts w:ascii="Times New Roman" w:eastAsia="Times New Roman" w:hAnsi="Times New Roman" w:cs="Times New Roman"/>
          <w:sz w:val="28"/>
          <w:szCs w:val="28"/>
        </w:rPr>
        <w:t xml:space="preserve">городского </w:t>
      </w:r>
    </w:p>
    <w:p w:rsidR="00CC38A2" w:rsidRDefault="004428E1" w:rsidP="00CC38A2">
      <w:pPr>
        <w:spacing w:after="0" w:line="240" w:lineRule="auto"/>
        <w:ind w:hanging="142"/>
        <w:rPr>
          <w:rFonts w:ascii="Times New Roman" w:hAnsi="Times New Roman" w:cs="Times New Roman"/>
          <w:sz w:val="28"/>
          <w:szCs w:val="28"/>
        </w:rPr>
      </w:pPr>
      <w:r>
        <w:rPr>
          <w:rFonts w:ascii="Times New Roman" w:eastAsia="Times New Roman" w:hAnsi="Times New Roman" w:cs="Times New Roman"/>
          <w:sz w:val="28"/>
          <w:szCs w:val="28"/>
        </w:rPr>
        <w:t>П</w:t>
      </w:r>
      <w:r w:rsidR="00CC38A2" w:rsidRPr="00DC60AA">
        <w:rPr>
          <w:rFonts w:ascii="Times New Roman" w:eastAsia="Times New Roman" w:hAnsi="Times New Roman" w:cs="Times New Roman"/>
          <w:sz w:val="28"/>
          <w:szCs w:val="28"/>
        </w:rPr>
        <w:t>оселения</w:t>
      </w:r>
      <w:r>
        <w:rPr>
          <w:rFonts w:ascii="Times New Roman" w:eastAsia="Times New Roman" w:hAnsi="Times New Roman" w:cs="Times New Roman"/>
          <w:sz w:val="28"/>
          <w:szCs w:val="28"/>
        </w:rPr>
        <w:t xml:space="preserve"> Берёзово</w:t>
      </w:r>
      <w:r w:rsidR="00CC38A2" w:rsidRPr="00DC60AA">
        <w:rPr>
          <w:rFonts w:ascii="Times New Roman" w:eastAsia="Times New Roman" w:hAnsi="Times New Roman" w:cs="Times New Roman"/>
          <w:sz w:val="28"/>
          <w:szCs w:val="28"/>
        </w:rPr>
        <w:t xml:space="preserve">               </w:t>
      </w:r>
      <w:r w:rsidR="00CC38A2" w:rsidRPr="00DC60AA">
        <w:rPr>
          <w:rFonts w:ascii="Times New Roman" w:eastAsia="Times New Roman" w:hAnsi="Times New Roman" w:cs="Times New Roman"/>
          <w:sz w:val="28"/>
          <w:szCs w:val="28"/>
        </w:rPr>
        <w:tab/>
      </w:r>
      <w:r w:rsidR="00CC38A2" w:rsidRPr="00DC60AA">
        <w:rPr>
          <w:rFonts w:ascii="Times New Roman" w:eastAsia="Times New Roman" w:hAnsi="Times New Roman" w:cs="Times New Roman"/>
          <w:sz w:val="28"/>
          <w:szCs w:val="28"/>
        </w:rPr>
        <w:tab/>
      </w:r>
      <w:r w:rsidR="00CC38A2" w:rsidRPr="00DC60AA">
        <w:rPr>
          <w:rFonts w:ascii="Times New Roman" w:eastAsia="Times New Roman" w:hAnsi="Times New Roman" w:cs="Times New Roman"/>
          <w:sz w:val="28"/>
          <w:szCs w:val="28"/>
        </w:rPr>
        <w:tab/>
        <w:t xml:space="preserve">                </w:t>
      </w:r>
      <w:r w:rsidR="00CC38A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Е.В. </w:t>
      </w:r>
      <w:proofErr w:type="spellStart"/>
      <w:r>
        <w:rPr>
          <w:rFonts w:ascii="Times New Roman" w:eastAsia="Times New Roman" w:hAnsi="Times New Roman" w:cs="Times New Roman"/>
          <w:sz w:val="28"/>
          <w:szCs w:val="28"/>
        </w:rPr>
        <w:t>Сайнахова</w:t>
      </w:r>
      <w:proofErr w:type="spellEnd"/>
    </w:p>
    <w:sectPr w:rsidR="00CC38A2" w:rsidSect="00BF1D52">
      <w:headerReference w:type="default" r:id="rId8"/>
      <w:headerReference w:type="first" r:id="rId9"/>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5D74" w:rsidRDefault="00A35D74">
      <w:pPr>
        <w:spacing w:after="0" w:line="240" w:lineRule="auto"/>
      </w:pPr>
      <w:r>
        <w:separator/>
      </w:r>
    </w:p>
  </w:endnote>
  <w:endnote w:type="continuationSeparator" w:id="0">
    <w:p w:rsidR="00A35D74" w:rsidRDefault="00A35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5D74" w:rsidRDefault="00A35D74">
      <w:pPr>
        <w:spacing w:after="0" w:line="240" w:lineRule="auto"/>
      </w:pPr>
      <w:r>
        <w:separator/>
      </w:r>
    </w:p>
  </w:footnote>
  <w:footnote w:type="continuationSeparator" w:id="0">
    <w:p w:rsidR="00A35D74" w:rsidRDefault="00A35D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5C46" w:rsidRDefault="008A5C46">
    <w:pPr>
      <w:pStyle w:val="af9"/>
      <w:jc w:val="center"/>
    </w:pPr>
  </w:p>
  <w:p w:rsidR="008A5C46" w:rsidRDefault="008A5C46">
    <w:pPr>
      <w:pStyle w:val="af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5C46" w:rsidRDefault="008A5C46">
    <w:pPr>
      <w:pStyle w:val="af9"/>
      <w:jc w:val="center"/>
    </w:pPr>
  </w:p>
  <w:p w:rsidR="008A5C46" w:rsidRDefault="008A5C46">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158846C5"/>
    <w:multiLevelType w:val="hybridMultilevel"/>
    <w:tmpl w:val="70BC3774"/>
    <w:lvl w:ilvl="0" w:tplc="4A40E73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93824E3"/>
    <w:multiLevelType w:val="multilevel"/>
    <w:tmpl w:val="8990DA7E"/>
    <w:lvl w:ilvl="0">
      <w:start w:val="33"/>
      <w:numFmt w:val="decimal"/>
      <w:lvlText w:val="%1"/>
      <w:lvlJc w:val="left"/>
      <w:pPr>
        <w:ind w:left="525" w:hanging="525"/>
      </w:pPr>
      <w:rPr>
        <w:rFonts w:hint="default"/>
      </w:rPr>
    </w:lvl>
    <w:lvl w:ilvl="1">
      <w:start w:val="2"/>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22554C94"/>
    <w:multiLevelType w:val="hybridMultilevel"/>
    <w:tmpl w:val="FBF81E4C"/>
    <w:lvl w:ilvl="0" w:tplc="774ACFB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31E6433"/>
    <w:multiLevelType w:val="multilevel"/>
    <w:tmpl w:val="A8A8E7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42A2200"/>
    <w:multiLevelType w:val="multilevel"/>
    <w:tmpl w:val="78668536"/>
    <w:lvl w:ilvl="0">
      <w:start w:val="1"/>
      <w:numFmt w:val="decimal"/>
      <w:lvlText w:val="%1."/>
      <w:lvlJc w:val="left"/>
      <w:pPr>
        <w:ind w:left="900" w:hanging="360"/>
      </w:pPr>
    </w:lvl>
    <w:lvl w:ilvl="1">
      <w:start w:val="1"/>
      <w:numFmt w:val="decimal"/>
      <w:isLgl/>
      <w:lvlText w:val="%1.%2."/>
      <w:lvlJc w:val="left"/>
      <w:pPr>
        <w:ind w:left="1997" w:hanging="720"/>
      </w:pPr>
      <w:rPr>
        <w:b w:val="0"/>
      </w:rPr>
    </w:lvl>
    <w:lvl w:ilvl="2">
      <w:start w:val="1"/>
      <w:numFmt w:val="decimal"/>
      <w:isLgl/>
      <w:lvlText w:val="%1.%2.%3."/>
      <w:lvlJc w:val="left"/>
      <w:pPr>
        <w:ind w:left="1260" w:hanging="720"/>
      </w:pPr>
    </w:lvl>
    <w:lvl w:ilvl="3">
      <w:start w:val="1"/>
      <w:numFmt w:val="decimal"/>
      <w:isLgl/>
      <w:lvlText w:val="%1.%2.%3.%4."/>
      <w:lvlJc w:val="left"/>
      <w:pPr>
        <w:ind w:left="1620" w:hanging="1080"/>
      </w:pPr>
    </w:lvl>
    <w:lvl w:ilvl="4">
      <w:start w:val="1"/>
      <w:numFmt w:val="decimal"/>
      <w:isLgl/>
      <w:lvlText w:val="%1.%2.%3.%4.%5."/>
      <w:lvlJc w:val="left"/>
      <w:pPr>
        <w:ind w:left="1620" w:hanging="1080"/>
      </w:pPr>
    </w:lvl>
    <w:lvl w:ilvl="5">
      <w:start w:val="1"/>
      <w:numFmt w:val="decimal"/>
      <w:isLgl/>
      <w:lvlText w:val="%1.%2.%3.%4.%5.%6."/>
      <w:lvlJc w:val="left"/>
      <w:pPr>
        <w:ind w:left="1980" w:hanging="1440"/>
      </w:pPr>
    </w:lvl>
    <w:lvl w:ilvl="6">
      <w:start w:val="1"/>
      <w:numFmt w:val="decimal"/>
      <w:isLgl/>
      <w:lvlText w:val="%1.%2.%3.%4.%5.%6.%7."/>
      <w:lvlJc w:val="left"/>
      <w:pPr>
        <w:ind w:left="2340" w:hanging="1800"/>
      </w:pPr>
    </w:lvl>
    <w:lvl w:ilvl="7">
      <w:start w:val="1"/>
      <w:numFmt w:val="decimal"/>
      <w:isLgl/>
      <w:lvlText w:val="%1.%2.%3.%4.%5.%6.%7.%8."/>
      <w:lvlJc w:val="left"/>
      <w:pPr>
        <w:ind w:left="2340" w:hanging="1800"/>
      </w:pPr>
    </w:lvl>
    <w:lvl w:ilvl="8">
      <w:start w:val="1"/>
      <w:numFmt w:val="decimal"/>
      <w:isLgl/>
      <w:lvlText w:val="%1.%2.%3.%4.%5.%6.%7.%8.%9."/>
      <w:lvlJc w:val="left"/>
      <w:pPr>
        <w:ind w:left="2700" w:hanging="2160"/>
      </w:pPr>
    </w:lvl>
  </w:abstractNum>
  <w:abstractNum w:abstractNumId="6">
    <w:nsid w:val="2D1C4187"/>
    <w:multiLevelType w:val="hybridMultilevel"/>
    <w:tmpl w:val="FFB2FF36"/>
    <w:lvl w:ilvl="0" w:tplc="0A9A21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D624C79"/>
    <w:multiLevelType w:val="hybridMultilevel"/>
    <w:tmpl w:val="EE6677D8"/>
    <w:lvl w:ilvl="0" w:tplc="5C3E2D7C">
      <w:start w:val="1"/>
      <w:numFmt w:val="decimal"/>
      <w:lvlText w:val="11.%1."/>
      <w:lvlJc w:val="left"/>
      <w:pPr>
        <w:ind w:left="1070" w:hanging="360"/>
      </w:pPr>
      <w:rPr>
        <w:rFonts w:hint="default"/>
      </w:rPr>
    </w:lvl>
    <w:lvl w:ilvl="1" w:tplc="4A40E730">
      <w:start w:val="1"/>
      <w:numFmt w:val="bullet"/>
      <w:lvlText w:val="‒"/>
      <w:lvlJc w:val="left"/>
      <w:pPr>
        <w:ind w:left="1440" w:hanging="360"/>
      </w:pPr>
      <w:rPr>
        <w:rFonts w:ascii="Times New Roman" w:hAnsi="Times New Roman" w:cs="Times New Roman" w:hint="default"/>
      </w:rPr>
    </w:lvl>
    <w:lvl w:ilvl="2" w:tplc="313417D0">
      <w:start w:val="1"/>
      <w:numFmt w:val="decimal"/>
      <w:lvlText w:val="%3."/>
      <w:lvlJc w:val="left"/>
      <w:pPr>
        <w:ind w:left="2340" w:hanging="360"/>
      </w:pPr>
      <w:rPr>
        <w:rFonts w:hint="default"/>
      </w:rPr>
    </w:lvl>
    <w:lvl w:ilvl="3" w:tplc="2F9836F0">
      <w:start w:val="104"/>
      <w:numFmt w:val="decimal"/>
      <w:lvlText w:val="%4"/>
      <w:lvlJc w:val="left"/>
      <w:pPr>
        <w:ind w:left="2970" w:hanging="45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05D1B2A"/>
    <w:multiLevelType w:val="hybridMultilevel"/>
    <w:tmpl w:val="97368A54"/>
    <w:lvl w:ilvl="0" w:tplc="EFEAAC94">
      <w:start w:val="1"/>
      <w:numFmt w:val="bullet"/>
      <w:lvlText w:val=""/>
      <w:lvlJc w:val="left"/>
      <w:pPr>
        <w:ind w:left="1429" w:hanging="360"/>
      </w:pPr>
      <w:rPr>
        <w:rFonts w:ascii="Symbol" w:hAnsi="Symbol" w:hint="default"/>
      </w:rPr>
    </w:lvl>
    <w:lvl w:ilvl="1" w:tplc="040A0003" w:tentative="1">
      <w:start w:val="1"/>
      <w:numFmt w:val="bullet"/>
      <w:lvlText w:val="o"/>
      <w:lvlJc w:val="left"/>
      <w:pPr>
        <w:ind w:left="2149" w:hanging="360"/>
      </w:pPr>
      <w:rPr>
        <w:rFonts w:ascii="Courier New" w:hAnsi="Courier New" w:cs="Courier New" w:hint="default"/>
      </w:rPr>
    </w:lvl>
    <w:lvl w:ilvl="2" w:tplc="040A0005" w:tentative="1">
      <w:start w:val="1"/>
      <w:numFmt w:val="bullet"/>
      <w:lvlText w:val=""/>
      <w:lvlJc w:val="left"/>
      <w:pPr>
        <w:ind w:left="2869" w:hanging="360"/>
      </w:pPr>
      <w:rPr>
        <w:rFonts w:ascii="Wingdings" w:hAnsi="Wingdings" w:hint="default"/>
      </w:rPr>
    </w:lvl>
    <w:lvl w:ilvl="3" w:tplc="040A0001" w:tentative="1">
      <w:start w:val="1"/>
      <w:numFmt w:val="bullet"/>
      <w:lvlText w:val=""/>
      <w:lvlJc w:val="left"/>
      <w:pPr>
        <w:ind w:left="3589" w:hanging="360"/>
      </w:pPr>
      <w:rPr>
        <w:rFonts w:ascii="Symbol" w:hAnsi="Symbol" w:hint="default"/>
      </w:rPr>
    </w:lvl>
    <w:lvl w:ilvl="4" w:tplc="040A0003" w:tentative="1">
      <w:start w:val="1"/>
      <w:numFmt w:val="bullet"/>
      <w:lvlText w:val="o"/>
      <w:lvlJc w:val="left"/>
      <w:pPr>
        <w:ind w:left="4309" w:hanging="360"/>
      </w:pPr>
      <w:rPr>
        <w:rFonts w:ascii="Courier New" w:hAnsi="Courier New" w:cs="Courier New" w:hint="default"/>
      </w:rPr>
    </w:lvl>
    <w:lvl w:ilvl="5" w:tplc="040A0005" w:tentative="1">
      <w:start w:val="1"/>
      <w:numFmt w:val="bullet"/>
      <w:lvlText w:val=""/>
      <w:lvlJc w:val="left"/>
      <w:pPr>
        <w:ind w:left="5029" w:hanging="360"/>
      </w:pPr>
      <w:rPr>
        <w:rFonts w:ascii="Wingdings" w:hAnsi="Wingdings" w:hint="default"/>
      </w:rPr>
    </w:lvl>
    <w:lvl w:ilvl="6" w:tplc="040A0001" w:tentative="1">
      <w:start w:val="1"/>
      <w:numFmt w:val="bullet"/>
      <w:lvlText w:val=""/>
      <w:lvlJc w:val="left"/>
      <w:pPr>
        <w:ind w:left="5749" w:hanging="360"/>
      </w:pPr>
      <w:rPr>
        <w:rFonts w:ascii="Symbol" w:hAnsi="Symbol" w:hint="default"/>
      </w:rPr>
    </w:lvl>
    <w:lvl w:ilvl="7" w:tplc="040A0003" w:tentative="1">
      <w:start w:val="1"/>
      <w:numFmt w:val="bullet"/>
      <w:lvlText w:val="o"/>
      <w:lvlJc w:val="left"/>
      <w:pPr>
        <w:ind w:left="6469" w:hanging="360"/>
      </w:pPr>
      <w:rPr>
        <w:rFonts w:ascii="Courier New" w:hAnsi="Courier New" w:cs="Courier New" w:hint="default"/>
      </w:rPr>
    </w:lvl>
    <w:lvl w:ilvl="8" w:tplc="040A0005" w:tentative="1">
      <w:start w:val="1"/>
      <w:numFmt w:val="bullet"/>
      <w:lvlText w:val=""/>
      <w:lvlJc w:val="left"/>
      <w:pPr>
        <w:ind w:left="7189" w:hanging="360"/>
      </w:pPr>
      <w:rPr>
        <w:rFonts w:ascii="Wingdings" w:hAnsi="Wingdings" w:hint="default"/>
      </w:rPr>
    </w:lvl>
  </w:abstractNum>
  <w:abstractNum w:abstractNumId="9">
    <w:nsid w:val="32C97746"/>
    <w:multiLevelType w:val="hybridMultilevel"/>
    <w:tmpl w:val="72664A00"/>
    <w:lvl w:ilvl="0" w:tplc="7D64DF26">
      <w:start w:val="1"/>
      <w:numFmt w:val="decimal"/>
      <w:pStyle w:val="a"/>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38345307"/>
    <w:multiLevelType w:val="multilevel"/>
    <w:tmpl w:val="B6F45F5C"/>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440"/>
        </w:tabs>
        <w:ind w:left="144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nsid w:val="39291AC7"/>
    <w:multiLevelType w:val="hybridMultilevel"/>
    <w:tmpl w:val="1366881A"/>
    <w:lvl w:ilvl="0" w:tplc="EFEAAC94">
      <w:start w:val="1"/>
      <w:numFmt w:val="bullet"/>
      <w:lvlText w:val=""/>
      <w:lvlJc w:val="left"/>
      <w:pPr>
        <w:ind w:left="1429" w:hanging="360"/>
      </w:pPr>
      <w:rPr>
        <w:rFonts w:ascii="Symbol" w:hAnsi="Symbol" w:hint="default"/>
      </w:rPr>
    </w:lvl>
    <w:lvl w:ilvl="1" w:tplc="EFEAAC94">
      <w:start w:val="1"/>
      <w:numFmt w:val="bullet"/>
      <w:lvlText w:val=""/>
      <w:lvlJc w:val="left"/>
      <w:pPr>
        <w:ind w:left="2149" w:hanging="360"/>
      </w:pPr>
      <w:rPr>
        <w:rFonts w:ascii="Symbol" w:hAnsi="Symbol" w:hint="default"/>
      </w:rPr>
    </w:lvl>
    <w:lvl w:ilvl="2" w:tplc="040A0005" w:tentative="1">
      <w:start w:val="1"/>
      <w:numFmt w:val="bullet"/>
      <w:lvlText w:val=""/>
      <w:lvlJc w:val="left"/>
      <w:pPr>
        <w:ind w:left="2869" w:hanging="360"/>
      </w:pPr>
      <w:rPr>
        <w:rFonts w:ascii="Wingdings" w:hAnsi="Wingdings" w:hint="default"/>
      </w:rPr>
    </w:lvl>
    <w:lvl w:ilvl="3" w:tplc="040A0001" w:tentative="1">
      <w:start w:val="1"/>
      <w:numFmt w:val="bullet"/>
      <w:lvlText w:val=""/>
      <w:lvlJc w:val="left"/>
      <w:pPr>
        <w:ind w:left="3589" w:hanging="360"/>
      </w:pPr>
      <w:rPr>
        <w:rFonts w:ascii="Symbol" w:hAnsi="Symbol" w:hint="default"/>
      </w:rPr>
    </w:lvl>
    <w:lvl w:ilvl="4" w:tplc="040A0003" w:tentative="1">
      <w:start w:val="1"/>
      <w:numFmt w:val="bullet"/>
      <w:lvlText w:val="o"/>
      <w:lvlJc w:val="left"/>
      <w:pPr>
        <w:ind w:left="4309" w:hanging="360"/>
      </w:pPr>
      <w:rPr>
        <w:rFonts w:ascii="Courier New" w:hAnsi="Courier New" w:cs="Courier New" w:hint="default"/>
      </w:rPr>
    </w:lvl>
    <w:lvl w:ilvl="5" w:tplc="040A0005" w:tentative="1">
      <w:start w:val="1"/>
      <w:numFmt w:val="bullet"/>
      <w:lvlText w:val=""/>
      <w:lvlJc w:val="left"/>
      <w:pPr>
        <w:ind w:left="5029" w:hanging="360"/>
      </w:pPr>
      <w:rPr>
        <w:rFonts w:ascii="Wingdings" w:hAnsi="Wingdings" w:hint="default"/>
      </w:rPr>
    </w:lvl>
    <w:lvl w:ilvl="6" w:tplc="040A0001" w:tentative="1">
      <w:start w:val="1"/>
      <w:numFmt w:val="bullet"/>
      <w:lvlText w:val=""/>
      <w:lvlJc w:val="left"/>
      <w:pPr>
        <w:ind w:left="5749" w:hanging="360"/>
      </w:pPr>
      <w:rPr>
        <w:rFonts w:ascii="Symbol" w:hAnsi="Symbol" w:hint="default"/>
      </w:rPr>
    </w:lvl>
    <w:lvl w:ilvl="7" w:tplc="040A0003" w:tentative="1">
      <w:start w:val="1"/>
      <w:numFmt w:val="bullet"/>
      <w:lvlText w:val="o"/>
      <w:lvlJc w:val="left"/>
      <w:pPr>
        <w:ind w:left="6469" w:hanging="360"/>
      </w:pPr>
      <w:rPr>
        <w:rFonts w:ascii="Courier New" w:hAnsi="Courier New" w:cs="Courier New" w:hint="default"/>
      </w:rPr>
    </w:lvl>
    <w:lvl w:ilvl="8" w:tplc="040A0005" w:tentative="1">
      <w:start w:val="1"/>
      <w:numFmt w:val="bullet"/>
      <w:lvlText w:val=""/>
      <w:lvlJc w:val="left"/>
      <w:pPr>
        <w:ind w:left="7189" w:hanging="360"/>
      </w:pPr>
      <w:rPr>
        <w:rFonts w:ascii="Wingdings" w:hAnsi="Wingdings" w:hint="default"/>
      </w:rPr>
    </w:lvl>
  </w:abstractNum>
  <w:abstractNum w:abstractNumId="12">
    <w:nsid w:val="3D1B0590"/>
    <w:multiLevelType w:val="hybridMultilevel"/>
    <w:tmpl w:val="B360125E"/>
    <w:lvl w:ilvl="0" w:tplc="964E9BA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3D343C2C"/>
    <w:multiLevelType w:val="hybridMultilevel"/>
    <w:tmpl w:val="85D6C418"/>
    <w:lvl w:ilvl="0" w:tplc="555E7B90">
      <w:start w:val="1"/>
      <w:numFmt w:val="decimal"/>
      <w:lvlText w:val="%1)"/>
      <w:lvlJc w:val="left"/>
      <w:pPr>
        <w:ind w:left="1440" w:hanging="360"/>
      </w:pPr>
      <w:rPr>
        <w:rFonts w:ascii="Times" w:eastAsia="Times New Roman" w:hAnsi="Times"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46FD2D17"/>
    <w:multiLevelType w:val="hybridMultilevel"/>
    <w:tmpl w:val="FA3A43A2"/>
    <w:lvl w:ilvl="0" w:tplc="774ACFB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7681D83"/>
    <w:multiLevelType w:val="hybridMultilevel"/>
    <w:tmpl w:val="8EA4D066"/>
    <w:lvl w:ilvl="0" w:tplc="375C1DDA">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6">
    <w:nsid w:val="49741F70"/>
    <w:multiLevelType w:val="hybridMultilevel"/>
    <w:tmpl w:val="82E631D6"/>
    <w:lvl w:ilvl="0" w:tplc="F3DA9FD0">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nsid w:val="4B6B7FF3"/>
    <w:multiLevelType w:val="multilevel"/>
    <w:tmpl w:val="47C827F8"/>
    <w:lvl w:ilvl="0">
      <w:start w:val="37"/>
      <w:numFmt w:val="decimal"/>
      <w:lvlText w:val="%1."/>
      <w:lvlJc w:val="left"/>
      <w:pPr>
        <w:ind w:left="540" w:hanging="540"/>
      </w:pPr>
      <w:rPr>
        <w:rFonts w:hint="default"/>
      </w:rPr>
    </w:lvl>
    <w:lvl w:ilvl="1">
      <w:start w:val="1"/>
      <w:numFmt w:val="decimal"/>
      <w:lvlText w:val="38.%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DC12E4D"/>
    <w:multiLevelType w:val="hybridMultilevel"/>
    <w:tmpl w:val="192ADB96"/>
    <w:lvl w:ilvl="0" w:tplc="774ACFB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015738B"/>
    <w:multiLevelType w:val="multilevel"/>
    <w:tmpl w:val="CFC08F88"/>
    <w:lvl w:ilvl="0">
      <w:start w:val="19"/>
      <w:numFmt w:val="decimal"/>
      <w:lvlText w:val="%1."/>
      <w:lvlJc w:val="left"/>
      <w:pPr>
        <w:ind w:left="750" w:hanging="750"/>
      </w:pPr>
      <w:rPr>
        <w:rFonts w:hint="default"/>
      </w:rPr>
    </w:lvl>
    <w:lvl w:ilvl="1">
      <w:start w:val="32"/>
      <w:numFmt w:val="decimal"/>
      <w:lvlText w:val="%1.%2."/>
      <w:lvlJc w:val="left"/>
      <w:pPr>
        <w:ind w:left="1470" w:hanging="750"/>
      </w:pPr>
      <w:rPr>
        <w:rFonts w:hint="default"/>
      </w:rPr>
    </w:lvl>
    <w:lvl w:ilvl="2">
      <w:start w:val="1"/>
      <w:numFmt w:val="decimal"/>
      <w:lvlText w:val="%1.%2.%3."/>
      <w:lvlJc w:val="left"/>
      <w:pPr>
        <w:ind w:left="2190" w:hanging="75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nsid w:val="674E5F1C"/>
    <w:multiLevelType w:val="multilevel"/>
    <w:tmpl w:val="F5CC1B0A"/>
    <w:lvl w:ilvl="0">
      <w:start w:val="29"/>
      <w:numFmt w:val="decimal"/>
      <w:lvlText w:val="%1."/>
      <w:lvlJc w:val="left"/>
      <w:pPr>
        <w:ind w:left="600" w:hanging="60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1">
    <w:nsid w:val="68F54477"/>
    <w:multiLevelType w:val="hybridMultilevel"/>
    <w:tmpl w:val="A476E578"/>
    <w:lvl w:ilvl="0" w:tplc="EFEAAC94">
      <w:start w:val="1"/>
      <w:numFmt w:val="bullet"/>
      <w:lvlText w:val=""/>
      <w:lvlJc w:val="left"/>
      <w:pPr>
        <w:ind w:left="1429" w:hanging="360"/>
      </w:pPr>
      <w:rPr>
        <w:rFonts w:ascii="Symbol" w:hAnsi="Symbol" w:hint="default"/>
      </w:rPr>
    </w:lvl>
    <w:lvl w:ilvl="1" w:tplc="040A0003">
      <w:start w:val="1"/>
      <w:numFmt w:val="bullet"/>
      <w:lvlText w:val="o"/>
      <w:lvlJc w:val="left"/>
      <w:pPr>
        <w:ind w:left="2149" w:hanging="360"/>
      </w:pPr>
      <w:rPr>
        <w:rFonts w:ascii="Courier New" w:hAnsi="Courier New" w:cs="Courier New" w:hint="default"/>
      </w:rPr>
    </w:lvl>
    <w:lvl w:ilvl="2" w:tplc="040A0005" w:tentative="1">
      <w:start w:val="1"/>
      <w:numFmt w:val="bullet"/>
      <w:lvlText w:val=""/>
      <w:lvlJc w:val="left"/>
      <w:pPr>
        <w:ind w:left="2869" w:hanging="360"/>
      </w:pPr>
      <w:rPr>
        <w:rFonts w:ascii="Wingdings" w:hAnsi="Wingdings" w:hint="default"/>
      </w:rPr>
    </w:lvl>
    <w:lvl w:ilvl="3" w:tplc="040A0001" w:tentative="1">
      <w:start w:val="1"/>
      <w:numFmt w:val="bullet"/>
      <w:lvlText w:val=""/>
      <w:lvlJc w:val="left"/>
      <w:pPr>
        <w:ind w:left="3589" w:hanging="360"/>
      </w:pPr>
      <w:rPr>
        <w:rFonts w:ascii="Symbol" w:hAnsi="Symbol" w:hint="default"/>
      </w:rPr>
    </w:lvl>
    <w:lvl w:ilvl="4" w:tplc="040A0003" w:tentative="1">
      <w:start w:val="1"/>
      <w:numFmt w:val="bullet"/>
      <w:lvlText w:val="o"/>
      <w:lvlJc w:val="left"/>
      <w:pPr>
        <w:ind w:left="4309" w:hanging="360"/>
      </w:pPr>
      <w:rPr>
        <w:rFonts w:ascii="Courier New" w:hAnsi="Courier New" w:cs="Courier New" w:hint="default"/>
      </w:rPr>
    </w:lvl>
    <w:lvl w:ilvl="5" w:tplc="040A0005" w:tentative="1">
      <w:start w:val="1"/>
      <w:numFmt w:val="bullet"/>
      <w:lvlText w:val=""/>
      <w:lvlJc w:val="left"/>
      <w:pPr>
        <w:ind w:left="5029" w:hanging="360"/>
      </w:pPr>
      <w:rPr>
        <w:rFonts w:ascii="Wingdings" w:hAnsi="Wingdings" w:hint="default"/>
      </w:rPr>
    </w:lvl>
    <w:lvl w:ilvl="6" w:tplc="040A0001" w:tentative="1">
      <w:start w:val="1"/>
      <w:numFmt w:val="bullet"/>
      <w:lvlText w:val=""/>
      <w:lvlJc w:val="left"/>
      <w:pPr>
        <w:ind w:left="5749" w:hanging="360"/>
      </w:pPr>
      <w:rPr>
        <w:rFonts w:ascii="Symbol" w:hAnsi="Symbol" w:hint="default"/>
      </w:rPr>
    </w:lvl>
    <w:lvl w:ilvl="7" w:tplc="040A0003" w:tentative="1">
      <w:start w:val="1"/>
      <w:numFmt w:val="bullet"/>
      <w:lvlText w:val="o"/>
      <w:lvlJc w:val="left"/>
      <w:pPr>
        <w:ind w:left="6469" w:hanging="360"/>
      </w:pPr>
      <w:rPr>
        <w:rFonts w:ascii="Courier New" w:hAnsi="Courier New" w:cs="Courier New" w:hint="default"/>
      </w:rPr>
    </w:lvl>
    <w:lvl w:ilvl="8" w:tplc="040A0005" w:tentative="1">
      <w:start w:val="1"/>
      <w:numFmt w:val="bullet"/>
      <w:lvlText w:val=""/>
      <w:lvlJc w:val="left"/>
      <w:pPr>
        <w:ind w:left="7189" w:hanging="360"/>
      </w:pPr>
      <w:rPr>
        <w:rFonts w:ascii="Wingdings" w:hAnsi="Wingdings" w:hint="default"/>
      </w:rPr>
    </w:lvl>
  </w:abstractNum>
  <w:abstractNum w:abstractNumId="22">
    <w:nsid w:val="6C293F2B"/>
    <w:multiLevelType w:val="hybridMultilevel"/>
    <w:tmpl w:val="9914392A"/>
    <w:lvl w:ilvl="0" w:tplc="94482902">
      <w:start w:val="1"/>
      <w:numFmt w:val="decimal"/>
      <w:lvlText w:val="%1)"/>
      <w:lvlJc w:val="left"/>
      <w:pPr>
        <w:ind w:left="1069"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3">
    <w:nsid w:val="739B46E1"/>
    <w:multiLevelType w:val="hybridMultilevel"/>
    <w:tmpl w:val="BE00B344"/>
    <w:lvl w:ilvl="0" w:tplc="367ED35A">
      <w:start w:val="1"/>
      <w:numFmt w:val="decimal"/>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24">
    <w:nsid w:val="73BF2D6B"/>
    <w:multiLevelType w:val="hybridMultilevel"/>
    <w:tmpl w:val="26168A7E"/>
    <w:lvl w:ilvl="0" w:tplc="EFEAAC94">
      <w:start w:val="1"/>
      <w:numFmt w:val="bullet"/>
      <w:lvlText w:val=""/>
      <w:lvlJc w:val="left"/>
      <w:pPr>
        <w:ind w:left="1429" w:hanging="360"/>
      </w:pPr>
      <w:rPr>
        <w:rFonts w:ascii="Symbol" w:hAnsi="Symbol" w:hint="default"/>
      </w:rPr>
    </w:lvl>
    <w:lvl w:ilvl="1" w:tplc="040A0003">
      <w:start w:val="1"/>
      <w:numFmt w:val="bullet"/>
      <w:lvlText w:val="o"/>
      <w:lvlJc w:val="left"/>
      <w:pPr>
        <w:ind w:left="2149" w:hanging="360"/>
      </w:pPr>
      <w:rPr>
        <w:rFonts w:ascii="Courier New" w:hAnsi="Courier New" w:cs="Courier New" w:hint="default"/>
      </w:rPr>
    </w:lvl>
    <w:lvl w:ilvl="2" w:tplc="040A0005" w:tentative="1">
      <w:start w:val="1"/>
      <w:numFmt w:val="bullet"/>
      <w:lvlText w:val=""/>
      <w:lvlJc w:val="left"/>
      <w:pPr>
        <w:ind w:left="2869" w:hanging="360"/>
      </w:pPr>
      <w:rPr>
        <w:rFonts w:ascii="Wingdings" w:hAnsi="Wingdings" w:hint="default"/>
      </w:rPr>
    </w:lvl>
    <w:lvl w:ilvl="3" w:tplc="040A0001" w:tentative="1">
      <w:start w:val="1"/>
      <w:numFmt w:val="bullet"/>
      <w:lvlText w:val=""/>
      <w:lvlJc w:val="left"/>
      <w:pPr>
        <w:ind w:left="3589" w:hanging="360"/>
      </w:pPr>
      <w:rPr>
        <w:rFonts w:ascii="Symbol" w:hAnsi="Symbol" w:hint="default"/>
      </w:rPr>
    </w:lvl>
    <w:lvl w:ilvl="4" w:tplc="040A0003" w:tentative="1">
      <w:start w:val="1"/>
      <w:numFmt w:val="bullet"/>
      <w:lvlText w:val="o"/>
      <w:lvlJc w:val="left"/>
      <w:pPr>
        <w:ind w:left="4309" w:hanging="360"/>
      </w:pPr>
      <w:rPr>
        <w:rFonts w:ascii="Courier New" w:hAnsi="Courier New" w:cs="Courier New" w:hint="default"/>
      </w:rPr>
    </w:lvl>
    <w:lvl w:ilvl="5" w:tplc="040A0005" w:tentative="1">
      <w:start w:val="1"/>
      <w:numFmt w:val="bullet"/>
      <w:lvlText w:val=""/>
      <w:lvlJc w:val="left"/>
      <w:pPr>
        <w:ind w:left="5029" w:hanging="360"/>
      </w:pPr>
      <w:rPr>
        <w:rFonts w:ascii="Wingdings" w:hAnsi="Wingdings" w:hint="default"/>
      </w:rPr>
    </w:lvl>
    <w:lvl w:ilvl="6" w:tplc="040A0001" w:tentative="1">
      <w:start w:val="1"/>
      <w:numFmt w:val="bullet"/>
      <w:lvlText w:val=""/>
      <w:lvlJc w:val="left"/>
      <w:pPr>
        <w:ind w:left="5749" w:hanging="360"/>
      </w:pPr>
      <w:rPr>
        <w:rFonts w:ascii="Symbol" w:hAnsi="Symbol" w:hint="default"/>
      </w:rPr>
    </w:lvl>
    <w:lvl w:ilvl="7" w:tplc="040A0003" w:tentative="1">
      <w:start w:val="1"/>
      <w:numFmt w:val="bullet"/>
      <w:lvlText w:val="o"/>
      <w:lvlJc w:val="left"/>
      <w:pPr>
        <w:ind w:left="6469" w:hanging="360"/>
      </w:pPr>
      <w:rPr>
        <w:rFonts w:ascii="Courier New" w:hAnsi="Courier New" w:cs="Courier New" w:hint="default"/>
      </w:rPr>
    </w:lvl>
    <w:lvl w:ilvl="8" w:tplc="040A0005" w:tentative="1">
      <w:start w:val="1"/>
      <w:numFmt w:val="bullet"/>
      <w:lvlText w:val=""/>
      <w:lvlJc w:val="left"/>
      <w:pPr>
        <w:ind w:left="7189" w:hanging="360"/>
      </w:pPr>
      <w:rPr>
        <w:rFonts w:ascii="Wingdings" w:hAnsi="Wingdings" w:hint="default"/>
      </w:rPr>
    </w:lvl>
  </w:abstractNum>
  <w:abstractNum w:abstractNumId="25">
    <w:nsid w:val="7BBE071C"/>
    <w:multiLevelType w:val="hybridMultilevel"/>
    <w:tmpl w:val="4B5464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DA85D40"/>
    <w:multiLevelType w:val="hybridMultilevel"/>
    <w:tmpl w:val="6D8E46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FF641E9"/>
    <w:multiLevelType w:val="hybridMultilevel"/>
    <w:tmpl w:val="E500D53A"/>
    <w:lvl w:ilvl="0" w:tplc="90E894F6">
      <w:start w:val="65535"/>
      <w:numFmt w:val="bullet"/>
      <w:pStyle w:val="S"/>
      <w:lvlText w:val="–"/>
      <w:lvlJc w:val="left"/>
      <w:pPr>
        <w:ind w:left="1430" w:hanging="360"/>
      </w:pPr>
      <w:rPr>
        <w:rFonts w:ascii="Times New Roman" w:hAnsi="Times New Roman" w:cs="Times New Roman"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1"/>
        <w:numFmt w:val="bullet"/>
        <w:lvlText w:val=""/>
        <w:legacy w:legacy="1" w:legacySpace="0" w:legacyIndent="283"/>
        <w:lvlJc w:val="left"/>
        <w:pPr>
          <w:ind w:left="283" w:hanging="283"/>
        </w:pPr>
        <w:rPr>
          <w:rFonts w:ascii="Wingdings" w:hAnsi="Wingdings" w:hint="default"/>
          <w:b w:val="0"/>
          <w:i w:val="0"/>
          <w:sz w:val="28"/>
          <w:u w:val="none"/>
        </w:rPr>
      </w:lvl>
    </w:lvlOverride>
  </w:num>
  <w:num w:numId="3">
    <w:abstractNumId w:val="0"/>
    <w:lvlOverride w:ilvl="0">
      <w:lvl w:ilvl="0">
        <w:start w:val="1"/>
        <w:numFmt w:val="bullet"/>
        <w:lvlText w:val=""/>
        <w:legacy w:legacy="1" w:legacySpace="0" w:legacyIndent="283"/>
        <w:lvlJc w:val="left"/>
        <w:pPr>
          <w:ind w:left="283" w:hanging="283"/>
        </w:pPr>
        <w:rPr>
          <w:rFonts w:ascii="Wingdings" w:hAnsi="Wingdings" w:hint="default"/>
          <w:b/>
          <w:i w:val="0"/>
          <w:sz w:val="28"/>
          <w:u w:val="none"/>
        </w:rPr>
      </w:lvl>
    </w:lvlOverride>
  </w:num>
  <w:num w:numId="4">
    <w:abstractNumId w:val="25"/>
  </w:num>
  <w:num w:numId="5">
    <w:abstractNumId w:val="12"/>
  </w:num>
  <w:num w:numId="6">
    <w:abstractNumId w:val="9"/>
  </w:num>
  <w:num w:numId="7">
    <w:abstractNumId w:val="6"/>
  </w:num>
  <w:num w:numId="8">
    <w:abstractNumId w:val="10"/>
  </w:num>
  <w:num w:numId="9">
    <w:abstractNumId w:val="23"/>
  </w:num>
  <w:num w:numId="10">
    <w:abstractNumId w:val="27"/>
  </w:num>
  <w:num w:numId="11">
    <w:abstractNumId w:val="7"/>
  </w:num>
  <w:num w:numId="12">
    <w:abstractNumId w:val="18"/>
  </w:num>
  <w:num w:numId="13">
    <w:abstractNumId w:val="14"/>
  </w:num>
  <w:num w:numId="14">
    <w:abstractNumId w:val="3"/>
  </w:num>
  <w:num w:numId="15">
    <w:abstractNumId w:val="11"/>
  </w:num>
  <w:num w:numId="16">
    <w:abstractNumId w:val="24"/>
  </w:num>
  <w:num w:numId="17">
    <w:abstractNumId w:val="21"/>
  </w:num>
  <w:num w:numId="18">
    <w:abstractNumId w:val="8"/>
  </w:num>
  <w:num w:numId="19">
    <w:abstractNumId w:val="17"/>
  </w:num>
  <w:num w:numId="20">
    <w:abstractNumId w:val="1"/>
  </w:num>
  <w:num w:numId="21">
    <w:abstractNumId w:val="19"/>
  </w:num>
  <w:num w:numId="22">
    <w:abstractNumId w:val="20"/>
  </w:num>
  <w:num w:numId="23">
    <w:abstractNumId w:val="2"/>
  </w:num>
  <w:num w:numId="24">
    <w:abstractNumId w:val="13"/>
  </w:num>
  <w:num w:numId="25">
    <w:abstractNumId w:val="16"/>
  </w:num>
  <w:num w:numId="26">
    <w:abstractNumId w:val="15"/>
  </w:num>
  <w:num w:numId="27">
    <w:abstractNumId w:val="22"/>
  </w:num>
  <w:num w:numId="28">
    <w:abstractNumId w:val="26"/>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EBA"/>
    <w:rsid w:val="00000470"/>
    <w:rsid w:val="00007ED3"/>
    <w:rsid w:val="00047B49"/>
    <w:rsid w:val="00067304"/>
    <w:rsid w:val="00071DA5"/>
    <w:rsid w:val="0008591D"/>
    <w:rsid w:val="000A552B"/>
    <w:rsid w:val="000B3C59"/>
    <w:rsid w:val="000B4926"/>
    <w:rsid w:val="000C1C6B"/>
    <w:rsid w:val="000C62CF"/>
    <w:rsid w:val="000C738E"/>
    <w:rsid w:val="000E5425"/>
    <w:rsid w:val="0010115E"/>
    <w:rsid w:val="00120CB9"/>
    <w:rsid w:val="00124CBF"/>
    <w:rsid w:val="00140121"/>
    <w:rsid w:val="00182DFA"/>
    <w:rsid w:val="00185214"/>
    <w:rsid w:val="001A0053"/>
    <w:rsid w:val="001A1329"/>
    <w:rsid w:val="001D4EBA"/>
    <w:rsid w:val="001E2E8F"/>
    <w:rsid w:val="00213D9B"/>
    <w:rsid w:val="00245937"/>
    <w:rsid w:val="00272BD5"/>
    <w:rsid w:val="00282744"/>
    <w:rsid w:val="002A377A"/>
    <w:rsid w:val="002B42D1"/>
    <w:rsid w:val="002C1CF9"/>
    <w:rsid w:val="002C25B9"/>
    <w:rsid w:val="002D07DB"/>
    <w:rsid w:val="002D39F8"/>
    <w:rsid w:val="002D46C3"/>
    <w:rsid w:val="002E4DE3"/>
    <w:rsid w:val="002F7805"/>
    <w:rsid w:val="00304998"/>
    <w:rsid w:val="0030544D"/>
    <w:rsid w:val="00306684"/>
    <w:rsid w:val="00331D66"/>
    <w:rsid w:val="0033755A"/>
    <w:rsid w:val="00352EA0"/>
    <w:rsid w:val="003734FF"/>
    <w:rsid w:val="003A7E29"/>
    <w:rsid w:val="003C074F"/>
    <w:rsid w:val="003E310B"/>
    <w:rsid w:val="003E6FF4"/>
    <w:rsid w:val="00407C16"/>
    <w:rsid w:val="00425FCF"/>
    <w:rsid w:val="0043666E"/>
    <w:rsid w:val="004428E1"/>
    <w:rsid w:val="0045264B"/>
    <w:rsid w:val="00477048"/>
    <w:rsid w:val="00480A69"/>
    <w:rsid w:val="004B040A"/>
    <w:rsid w:val="00513D6C"/>
    <w:rsid w:val="00523845"/>
    <w:rsid w:val="00523CFC"/>
    <w:rsid w:val="00530EB4"/>
    <w:rsid w:val="00552A53"/>
    <w:rsid w:val="005650A1"/>
    <w:rsid w:val="00570F25"/>
    <w:rsid w:val="00571EE3"/>
    <w:rsid w:val="005853EF"/>
    <w:rsid w:val="005A2EE1"/>
    <w:rsid w:val="005A4A8D"/>
    <w:rsid w:val="005B1AC3"/>
    <w:rsid w:val="005B305D"/>
    <w:rsid w:val="005C578A"/>
    <w:rsid w:val="005E4AEE"/>
    <w:rsid w:val="00601CAB"/>
    <w:rsid w:val="006068DB"/>
    <w:rsid w:val="006144D9"/>
    <w:rsid w:val="006170E8"/>
    <w:rsid w:val="0064198B"/>
    <w:rsid w:val="00642A17"/>
    <w:rsid w:val="00643314"/>
    <w:rsid w:val="0067733E"/>
    <w:rsid w:val="006D7792"/>
    <w:rsid w:val="006E22C9"/>
    <w:rsid w:val="006F0DBA"/>
    <w:rsid w:val="00707534"/>
    <w:rsid w:val="0071769B"/>
    <w:rsid w:val="00747249"/>
    <w:rsid w:val="00747437"/>
    <w:rsid w:val="007522D5"/>
    <w:rsid w:val="007534B5"/>
    <w:rsid w:val="00755736"/>
    <w:rsid w:val="00781806"/>
    <w:rsid w:val="007874B3"/>
    <w:rsid w:val="007A1B49"/>
    <w:rsid w:val="007C2792"/>
    <w:rsid w:val="00815C49"/>
    <w:rsid w:val="00817428"/>
    <w:rsid w:val="008358E4"/>
    <w:rsid w:val="00872E0F"/>
    <w:rsid w:val="00875C2C"/>
    <w:rsid w:val="00885000"/>
    <w:rsid w:val="00892AA3"/>
    <w:rsid w:val="00895C8E"/>
    <w:rsid w:val="008A5C46"/>
    <w:rsid w:val="00905916"/>
    <w:rsid w:val="00911367"/>
    <w:rsid w:val="00924DFD"/>
    <w:rsid w:val="00931B75"/>
    <w:rsid w:val="009421C1"/>
    <w:rsid w:val="00962FA9"/>
    <w:rsid w:val="009A5E76"/>
    <w:rsid w:val="009B31BD"/>
    <w:rsid w:val="009C486B"/>
    <w:rsid w:val="009C5023"/>
    <w:rsid w:val="009D2309"/>
    <w:rsid w:val="009D3892"/>
    <w:rsid w:val="009D6F73"/>
    <w:rsid w:val="009F011C"/>
    <w:rsid w:val="00A04D54"/>
    <w:rsid w:val="00A14051"/>
    <w:rsid w:val="00A210ED"/>
    <w:rsid w:val="00A35C1B"/>
    <w:rsid w:val="00A35D74"/>
    <w:rsid w:val="00A42559"/>
    <w:rsid w:val="00A45419"/>
    <w:rsid w:val="00A54139"/>
    <w:rsid w:val="00A557D2"/>
    <w:rsid w:val="00A56F9C"/>
    <w:rsid w:val="00A61EE8"/>
    <w:rsid w:val="00A743F7"/>
    <w:rsid w:val="00A77575"/>
    <w:rsid w:val="00A9055E"/>
    <w:rsid w:val="00AB6714"/>
    <w:rsid w:val="00AB7BD5"/>
    <w:rsid w:val="00AE1840"/>
    <w:rsid w:val="00AF1B3B"/>
    <w:rsid w:val="00B007FF"/>
    <w:rsid w:val="00B071D6"/>
    <w:rsid w:val="00B2185A"/>
    <w:rsid w:val="00B26552"/>
    <w:rsid w:val="00B470B9"/>
    <w:rsid w:val="00B7078E"/>
    <w:rsid w:val="00B85081"/>
    <w:rsid w:val="00B9342F"/>
    <w:rsid w:val="00BA4348"/>
    <w:rsid w:val="00BA7DB4"/>
    <w:rsid w:val="00BC5988"/>
    <w:rsid w:val="00BD1511"/>
    <w:rsid w:val="00BD7706"/>
    <w:rsid w:val="00BE3076"/>
    <w:rsid w:val="00BF1D52"/>
    <w:rsid w:val="00BF305C"/>
    <w:rsid w:val="00BF4C6A"/>
    <w:rsid w:val="00C17A34"/>
    <w:rsid w:val="00C20533"/>
    <w:rsid w:val="00C44115"/>
    <w:rsid w:val="00C46F14"/>
    <w:rsid w:val="00C5186B"/>
    <w:rsid w:val="00C65009"/>
    <w:rsid w:val="00C67370"/>
    <w:rsid w:val="00C67414"/>
    <w:rsid w:val="00C67B4C"/>
    <w:rsid w:val="00C811E1"/>
    <w:rsid w:val="00C842DB"/>
    <w:rsid w:val="00C852E5"/>
    <w:rsid w:val="00C90CBF"/>
    <w:rsid w:val="00CC38A2"/>
    <w:rsid w:val="00CE55A7"/>
    <w:rsid w:val="00D2603B"/>
    <w:rsid w:val="00D37CE3"/>
    <w:rsid w:val="00D37D90"/>
    <w:rsid w:val="00D405AC"/>
    <w:rsid w:val="00D4712E"/>
    <w:rsid w:val="00D71FB1"/>
    <w:rsid w:val="00D80E6A"/>
    <w:rsid w:val="00D82F83"/>
    <w:rsid w:val="00D93FB5"/>
    <w:rsid w:val="00DB1457"/>
    <w:rsid w:val="00DC563B"/>
    <w:rsid w:val="00DC60AA"/>
    <w:rsid w:val="00DE1941"/>
    <w:rsid w:val="00E46680"/>
    <w:rsid w:val="00E9460F"/>
    <w:rsid w:val="00EB5B9C"/>
    <w:rsid w:val="00EB7940"/>
    <w:rsid w:val="00EC3F73"/>
    <w:rsid w:val="00EE015F"/>
    <w:rsid w:val="00EF3925"/>
    <w:rsid w:val="00F14559"/>
    <w:rsid w:val="00F46C59"/>
    <w:rsid w:val="00F862C9"/>
    <w:rsid w:val="00F96298"/>
    <w:rsid w:val="00FB5C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216A53-C3C6-42CC-957C-1E6569715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D2603B"/>
    <w:pPr>
      <w:keepNext/>
      <w:spacing w:after="0" w:line="240" w:lineRule="auto"/>
      <w:outlineLvl w:val="0"/>
    </w:pPr>
    <w:rPr>
      <w:rFonts w:ascii="Times New Roman" w:eastAsia="Times New Roman" w:hAnsi="Times New Roman" w:cs="Times New Roman"/>
      <w:sz w:val="28"/>
      <w:szCs w:val="20"/>
    </w:rPr>
  </w:style>
  <w:style w:type="paragraph" w:styleId="2">
    <w:name w:val="heading 2"/>
    <w:basedOn w:val="a0"/>
    <w:next w:val="a0"/>
    <w:link w:val="20"/>
    <w:uiPriority w:val="9"/>
    <w:qFormat/>
    <w:rsid w:val="00D2603B"/>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0"/>
    <w:next w:val="a0"/>
    <w:link w:val="30"/>
    <w:qFormat/>
    <w:rsid w:val="00D2603B"/>
    <w:pPr>
      <w:keepNext/>
      <w:spacing w:after="0" w:line="240" w:lineRule="auto"/>
      <w:jc w:val="center"/>
      <w:outlineLvl w:val="2"/>
    </w:pPr>
    <w:rPr>
      <w:rFonts w:ascii="Times New Roman" w:eastAsia="Times New Roman" w:hAnsi="Times New Roman" w:cs="Times New Roman"/>
      <w:sz w:val="32"/>
      <w:szCs w:val="24"/>
    </w:rPr>
  </w:style>
  <w:style w:type="paragraph" w:styleId="4">
    <w:name w:val="heading 4"/>
    <w:basedOn w:val="a0"/>
    <w:next w:val="a0"/>
    <w:link w:val="40"/>
    <w:qFormat/>
    <w:rsid w:val="00D2603B"/>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0"/>
    <w:next w:val="a0"/>
    <w:link w:val="50"/>
    <w:qFormat/>
    <w:rsid w:val="00D2603B"/>
    <w:pPr>
      <w:keepNext/>
      <w:spacing w:after="0" w:line="240" w:lineRule="auto"/>
      <w:jc w:val="center"/>
      <w:outlineLvl w:val="4"/>
    </w:pPr>
    <w:rPr>
      <w:rFonts w:ascii="Times New Roman" w:eastAsia="Times New Roman" w:hAnsi="Times New Roman" w:cs="Times New Roman"/>
      <w:sz w:val="44"/>
      <w:szCs w:val="24"/>
    </w:rPr>
  </w:style>
  <w:style w:type="paragraph" w:styleId="6">
    <w:name w:val="heading 6"/>
    <w:basedOn w:val="a0"/>
    <w:next w:val="a0"/>
    <w:link w:val="60"/>
    <w:qFormat/>
    <w:rsid w:val="00D2603B"/>
    <w:pPr>
      <w:spacing w:before="240" w:after="60" w:line="240" w:lineRule="auto"/>
      <w:outlineLvl w:val="5"/>
    </w:pPr>
    <w:rPr>
      <w:rFonts w:ascii="Times New Roman" w:eastAsia="Times New Roman" w:hAnsi="Times New Roman" w:cs="Times New Roman"/>
      <w:b/>
      <w:bCs/>
    </w:rPr>
  </w:style>
  <w:style w:type="paragraph" w:styleId="8">
    <w:name w:val="heading 8"/>
    <w:basedOn w:val="a0"/>
    <w:next w:val="a0"/>
    <w:link w:val="80"/>
    <w:qFormat/>
    <w:rsid w:val="00D2603B"/>
    <w:pPr>
      <w:spacing w:before="240" w:after="60" w:line="240" w:lineRule="auto"/>
      <w:outlineLvl w:val="7"/>
    </w:pPr>
    <w:rPr>
      <w:rFonts w:ascii="Times New Roman" w:eastAsia="Times New Roman" w:hAnsi="Times New Roman" w:cs="Times New Roman"/>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0"/>
    <w:link w:val="a5"/>
    <w:rsid w:val="001D4EBA"/>
    <w:pPr>
      <w:spacing w:after="0" w:line="240" w:lineRule="auto"/>
    </w:pPr>
    <w:rPr>
      <w:rFonts w:ascii="Courier New" w:eastAsia="Times New Roman" w:hAnsi="Courier New" w:cs="Courier New"/>
      <w:sz w:val="20"/>
      <w:szCs w:val="20"/>
    </w:rPr>
  </w:style>
  <w:style w:type="character" w:customStyle="1" w:styleId="a5">
    <w:name w:val="Текст Знак"/>
    <w:basedOn w:val="a1"/>
    <w:link w:val="a4"/>
    <w:rsid w:val="001D4EBA"/>
    <w:rPr>
      <w:rFonts w:ascii="Courier New" w:eastAsia="Times New Roman" w:hAnsi="Courier New" w:cs="Courier New"/>
      <w:sz w:val="20"/>
      <w:szCs w:val="20"/>
      <w:lang w:eastAsia="ru-RU"/>
    </w:rPr>
  </w:style>
  <w:style w:type="paragraph" w:styleId="a6">
    <w:name w:val="Balloon Text"/>
    <w:basedOn w:val="a0"/>
    <w:link w:val="a7"/>
    <w:uiPriority w:val="99"/>
    <w:semiHidden/>
    <w:unhideWhenUsed/>
    <w:rsid w:val="001D4EBA"/>
    <w:pPr>
      <w:spacing w:after="0" w:line="240" w:lineRule="auto"/>
    </w:pPr>
    <w:rPr>
      <w:rFonts w:ascii="Tahoma" w:hAnsi="Tahoma" w:cs="Tahoma"/>
      <w:sz w:val="16"/>
      <w:szCs w:val="16"/>
    </w:rPr>
  </w:style>
  <w:style w:type="character" w:customStyle="1" w:styleId="a7">
    <w:name w:val="Текст выноски Знак"/>
    <w:basedOn w:val="a1"/>
    <w:link w:val="a6"/>
    <w:uiPriority w:val="99"/>
    <w:semiHidden/>
    <w:rsid w:val="001D4EBA"/>
    <w:rPr>
      <w:rFonts w:ascii="Tahoma" w:hAnsi="Tahoma" w:cs="Tahoma"/>
      <w:sz w:val="16"/>
      <w:szCs w:val="16"/>
    </w:rPr>
  </w:style>
  <w:style w:type="paragraph" w:styleId="a8">
    <w:name w:val="List Paragraph"/>
    <w:basedOn w:val="a0"/>
    <w:link w:val="a9"/>
    <w:uiPriority w:val="34"/>
    <w:qFormat/>
    <w:rsid w:val="00571EE3"/>
    <w:pPr>
      <w:ind w:left="720"/>
      <w:contextualSpacing/>
    </w:pPr>
  </w:style>
  <w:style w:type="paragraph" w:customStyle="1" w:styleId="ConsPlusNormal">
    <w:name w:val="ConsPlusNormal"/>
    <w:rsid w:val="00F862C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uiPriority w:val="99"/>
    <w:rsid w:val="00F862C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PlusNonformat">
    <w:name w:val="ConsPlusNonformat"/>
    <w:rsid w:val="00F862C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F862C9"/>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0">
    <w:name w:val="Заголовок 1 Знак"/>
    <w:basedOn w:val="a1"/>
    <w:link w:val="1"/>
    <w:uiPriority w:val="9"/>
    <w:rsid w:val="00D2603B"/>
    <w:rPr>
      <w:rFonts w:ascii="Times New Roman" w:eastAsia="Times New Roman" w:hAnsi="Times New Roman" w:cs="Times New Roman"/>
      <w:sz w:val="28"/>
      <w:szCs w:val="20"/>
    </w:rPr>
  </w:style>
  <w:style w:type="character" w:customStyle="1" w:styleId="20">
    <w:name w:val="Заголовок 2 Знак"/>
    <w:basedOn w:val="a1"/>
    <w:link w:val="2"/>
    <w:uiPriority w:val="9"/>
    <w:rsid w:val="00D2603B"/>
    <w:rPr>
      <w:rFonts w:ascii="Arial" w:eastAsia="Times New Roman" w:hAnsi="Arial" w:cs="Arial"/>
      <w:b/>
      <w:bCs/>
      <w:i/>
      <w:iCs/>
      <w:sz w:val="28"/>
      <w:szCs w:val="28"/>
    </w:rPr>
  </w:style>
  <w:style w:type="character" w:customStyle="1" w:styleId="30">
    <w:name w:val="Заголовок 3 Знак"/>
    <w:basedOn w:val="a1"/>
    <w:link w:val="3"/>
    <w:rsid w:val="00D2603B"/>
    <w:rPr>
      <w:rFonts w:ascii="Times New Roman" w:eastAsia="Times New Roman" w:hAnsi="Times New Roman" w:cs="Times New Roman"/>
      <w:sz w:val="32"/>
      <w:szCs w:val="24"/>
    </w:rPr>
  </w:style>
  <w:style w:type="character" w:customStyle="1" w:styleId="40">
    <w:name w:val="Заголовок 4 Знак"/>
    <w:basedOn w:val="a1"/>
    <w:link w:val="4"/>
    <w:rsid w:val="00D2603B"/>
    <w:rPr>
      <w:rFonts w:ascii="Times New Roman" w:eastAsia="Times New Roman" w:hAnsi="Times New Roman" w:cs="Times New Roman"/>
      <w:b/>
      <w:bCs/>
      <w:sz w:val="28"/>
      <w:szCs w:val="28"/>
    </w:rPr>
  </w:style>
  <w:style w:type="character" w:customStyle="1" w:styleId="50">
    <w:name w:val="Заголовок 5 Знак"/>
    <w:basedOn w:val="a1"/>
    <w:link w:val="5"/>
    <w:rsid w:val="00D2603B"/>
    <w:rPr>
      <w:rFonts w:ascii="Times New Roman" w:eastAsia="Times New Roman" w:hAnsi="Times New Roman" w:cs="Times New Roman"/>
      <w:sz w:val="44"/>
      <w:szCs w:val="24"/>
    </w:rPr>
  </w:style>
  <w:style w:type="character" w:customStyle="1" w:styleId="60">
    <w:name w:val="Заголовок 6 Знак"/>
    <w:basedOn w:val="a1"/>
    <w:link w:val="6"/>
    <w:rsid w:val="00D2603B"/>
    <w:rPr>
      <w:rFonts w:ascii="Times New Roman" w:eastAsia="Times New Roman" w:hAnsi="Times New Roman" w:cs="Times New Roman"/>
      <w:b/>
      <w:bCs/>
    </w:rPr>
  </w:style>
  <w:style w:type="character" w:customStyle="1" w:styleId="80">
    <w:name w:val="Заголовок 8 Знак"/>
    <w:basedOn w:val="a1"/>
    <w:link w:val="8"/>
    <w:rsid w:val="00D2603B"/>
    <w:rPr>
      <w:rFonts w:ascii="Times New Roman" w:eastAsia="Times New Roman" w:hAnsi="Times New Roman" w:cs="Times New Roman"/>
      <w:i/>
      <w:iCs/>
      <w:sz w:val="24"/>
      <w:szCs w:val="24"/>
    </w:rPr>
  </w:style>
  <w:style w:type="numbering" w:customStyle="1" w:styleId="11">
    <w:name w:val="Нет списка1"/>
    <w:next w:val="a3"/>
    <w:semiHidden/>
    <w:unhideWhenUsed/>
    <w:rsid w:val="00D2603B"/>
  </w:style>
  <w:style w:type="paragraph" w:customStyle="1" w:styleId="aa">
    <w:name w:val="БланкАДМ"/>
    <w:basedOn w:val="a0"/>
    <w:rsid w:val="00D2603B"/>
    <w:pPr>
      <w:spacing w:after="0" w:line="240" w:lineRule="auto"/>
      <w:ind w:firstLine="720"/>
    </w:pPr>
    <w:rPr>
      <w:rFonts w:ascii="Times New Roman" w:eastAsia="Times New Roman" w:hAnsi="Times New Roman" w:cs="Times New Roman"/>
      <w:sz w:val="28"/>
      <w:szCs w:val="20"/>
    </w:rPr>
  </w:style>
  <w:style w:type="paragraph" w:styleId="ab">
    <w:name w:val="Body Text"/>
    <w:basedOn w:val="a0"/>
    <w:link w:val="ac"/>
    <w:rsid w:val="00D2603B"/>
    <w:pPr>
      <w:spacing w:after="0" w:line="240" w:lineRule="auto"/>
      <w:jc w:val="both"/>
    </w:pPr>
    <w:rPr>
      <w:rFonts w:ascii="Times New Roman" w:eastAsia="Times New Roman" w:hAnsi="Times New Roman" w:cs="Times New Roman"/>
      <w:sz w:val="28"/>
      <w:szCs w:val="20"/>
    </w:rPr>
  </w:style>
  <w:style w:type="character" w:customStyle="1" w:styleId="ac">
    <w:name w:val="Основной текст Знак"/>
    <w:basedOn w:val="a1"/>
    <w:link w:val="ab"/>
    <w:rsid w:val="00D2603B"/>
    <w:rPr>
      <w:rFonts w:ascii="Times New Roman" w:eastAsia="Times New Roman" w:hAnsi="Times New Roman" w:cs="Times New Roman"/>
      <w:sz w:val="28"/>
      <w:szCs w:val="20"/>
    </w:rPr>
  </w:style>
  <w:style w:type="character" w:styleId="ad">
    <w:name w:val="Intense Emphasis"/>
    <w:qFormat/>
    <w:rsid w:val="00D2603B"/>
    <w:rPr>
      <w:b/>
      <w:bCs/>
      <w:i/>
      <w:iCs/>
      <w:color w:val="4F81BD"/>
    </w:rPr>
  </w:style>
  <w:style w:type="paragraph" w:styleId="21">
    <w:name w:val="Body Text 2"/>
    <w:basedOn w:val="a0"/>
    <w:link w:val="22"/>
    <w:rsid w:val="00D2603B"/>
    <w:pPr>
      <w:spacing w:after="120" w:line="480" w:lineRule="auto"/>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1"/>
    <w:link w:val="21"/>
    <w:rsid w:val="00D2603B"/>
    <w:rPr>
      <w:rFonts w:ascii="Times New Roman" w:eastAsia="Times New Roman" w:hAnsi="Times New Roman" w:cs="Times New Roman"/>
      <w:sz w:val="24"/>
      <w:szCs w:val="24"/>
      <w:lang w:val="x-none" w:eastAsia="x-none"/>
    </w:rPr>
  </w:style>
  <w:style w:type="paragraph" w:styleId="23">
    <w:name w:val="Body Text Indent 2"/>
    <w:basedOn w:val="a0"/>
    <w:link w:val="24"/>
    <w:rsid w:val="00D2603B"/>
    <w:pPr>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1"/>
    <w:link w:val="23"/>
    <w:rsid w:val="00D2603B"/>
    <w:rPr>
      <w:rFonts w:ascii="Times New Roman" w:eastAsia="Times New Roman" w:hAnsi="Times New Roman" w:cs="Times New Roman"/>
      <w:sz w:val="24"/>
      <w:szCs w:val="24"/>
    </w:rPr>
  </w:style>
  <w:style w:type="paragraph" w:styleId="ae">
    <w:name w:val="Body Text Indent"/>
    <w:basedOn w:val="a0"/>
    <w:link w:val="af"/>
    <w:rsid w:val="00D2603B"/>
    <w:pPr>
      <w:spacing w:after="120" w:line="240" w:lineRule="auto"/>
      <w:ind w:left="283"/>
    </w:pPr>
    <w:rPr>
      <w:rFonts w:ascii="Times New Roman" w:eastAsia="Times New Roman" w:hAnsi="Times New Roman" w:cs="Times New Roman"/>
      <w:sz w:val="24"/>
      <w:szCs w:val="24"/>
    </w:rPr>
  </w:style>
  <w:style w:type="character" w:customStyle="1" w:styleId="af">
    <w:name w:val="Основной текст с отступом Знак"/>
    <w:basedOn w:val="a1"/>
    <w:link w:val="ae"/>
    <w:rsid w:val="00D2603B"/>
    <w:rPr>
      <w:rFonts w:ascii="Times New Roman" w:eastAsia="Times New Roman" w:hAnsi="Times New Roman" w:cs="Times New Roman"/>
      <w:sz w:val="24"/>
      <w:szCs w:val="24"/>
    </w:rPr>
  </w:style>
  <w:style w:type="paragraph" w:styleId="31">
    <w:name w:val="Body Text Indent 3"/>
    <w:basedOn w:val="a0"/>
    <w:link w:val="32"/>
    <w:rsid w:val="00D2603B"/>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D2603B"/>
    <w:rPr>
      <w:rFonts w:ascii="Times New Roman" w:eastAsia="Times New Roman" w:hAnsi="Times New Roman" w:cs="Times New Roman"/>
      <w:sz w:val="16"/>
      <w:szCs w:val="16"/>
    </w:rPr>
  </w:style>
  <w:style w:type="paragraph" w:customStyle="1" w:styleId="12">
    <w:name w:val="Обычный1"/>
    <w:rsid w:val="00D2603B"/>
    <w:pPr>
      <w:widowControl w:val="0"/>
      <w:snapToGrid w:val="0"/>
      <w:spacing w:before="260" w:after="0" w:line="300" w:lineRule="auto"/>
      <w:ind w:firstLine="700"/>
      <w:jc w:val="both"/>
    </w:pPr>
    <w:rPr>
      <w:rFonts w:ascii="Times New Roman" w:eastAsia="Times New Roman" w:hAnsi="Times New Roman" w:cs="Times New Roman"/>
      <w:sz w:val="24"/>
      <w:szCs w:val="20"/>
    </w:rPr>
  </w:style>
  <w:style w:type="table" w:styleId="af0">
    <w:name w:val="Table Grid"/>
    <w:basedOn w:val="a2"/>
    <w:rsid w:val="00D2603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Date"/>
    <w:basedOn w:val="a0"/>
    <w:link w:val="af2"/>
    <w:unhideWhenUsed/>
    <w:rsid w:val="00D2603B"/>
    <w:pPr>
      <w:spacing w:after="0" w:line="240" w:lineRule="auto"/>
    </w:pPr>
    <w:rPr>
      <w:rFonts w:ascii="Times New Roman" w:eastAsia="Times New Roman" w:hAnsi="Times New Roman" w:cs="Times New Roman"/>
      <w:sz w:val="20"/>
      <w:szCs w:val="20"/>
    </w:rPr>
  </w:style>
  <w:style w:type="character" w:customStyle="1" w:styleId="af2">
    <w:name w:val="Дата Знак"/>
    <w:basedOn w:val="a1"/>
    <w:link w:val="af1"/>
    <w:rsid w:val="00D2603B"/>
    <w:rPr>
      <w:rFonts w:ascii="Times New Roman" w:eastAsia="Times New Roman" w:hAnsi="Times New Roman" w:cs="Times New Roman"/>
      <w:sz w:val="20"/>
      <w:szCs w:val="20"/>
    </w:rPr>
  </w:style>
  <w:style w:type="paragraph" w:styleId="af3">
    <w:name w:val="Title"/>
    <w:basedOn w:val="a0"/>
    <w:link w:val="af4"/>
    <w:qFormat/>
    <w:rsid w:val="00D2603B"/>
    <w:pPr>
      <w:spacing w:after="0" w:line="288" w:lineRule="auto"/>
      <w:jc w:val="center"/>
    </w:pPr>
    <w:rPr>
      <w:rFonts w:ascii="Times New Roman" w:eastAsia="Times New Roman" w:hAnsi="Times New Roman" w:cs="Times New Roman"/>
      <w:sz w:val="28"/>
      <w:szCs w:val="28"/>
      <w:lang w:eastAsia="en-US"/>
    </w:rPr>
  </w:style>
  <w:style w:type="character" w:customStyle="1" w:styleId="af4">
    <w:name w:val="Название Знак"/>
    <w:basedOn w:val="a1"/>
    <w:link w:val="af3"/>
    <w:rsid w:val="00D2603B"/>
    <w:rPr>
      <w:rFonts w:ascii="Times New Roman" w:eastAsia="Times New Roman" w:hAnsi="Times New Roman" w:cs="Times New Roman"/>
      <w:sz w:val="28"/>
      <w:szCs w:val="28"/>
      <w:lang w:eastAsia="en-US"/>
    </w:rPr>
  </w:style>
  <w:style w:type="paragraph" w:customStyle="1" w:styleId="210">
    <w:name w:val="Основной текст 21"/>
    <w:basedOn w:val="a0"/>
    <w:rsid w:val="00D2603B"/>
    <w:pPr>
      <w:widowControl w:val="0"/>
      <w:spacing w:after="0" w:line="240" w:lineRule="auto"/>
      <w:ind w:firstLine="840"/>
      <w:jc w:val="both"/>
    </w:pPr>
    <w:rPr>
      <w:rFonts w:ascii="Times New Roman" w:eastAsia="Times New Roman" w:hAnsi="Times New Roman" w:cs="Times New Roman"/>
      <w:sz w:val="28"/>
      <w:szCs w:val="20"/>
    </w:rPr>
  </w:style>
  <w:style w:type="character" w:customStyle="1" w:styleId="af5">
    <w:name w:val="Цветовое выделение"/>
    <w:uiPriority w:val="99"/>
    <w:rsid w:val="00D2603B"/>
    <w:rPr>
      <w:b/>
      <w:bCs/>
      <w:color w:val="000080"/>
      <w:sz w:val="20"/>
      <w:szCs w:val="20"/>
    </w:rPr>
  </w:style>
  <w:style w:type="character" w:styleId="af6">
    <w:name w:val="Hyperlink"/>
    <w:uiPriority w:val="99"/>
    <w:rsid w:val="00D2603B"/>
    <w:rPr>
      <w:color w:val="0000FF"/>
      <w:u w:val="single"/>
    </w:rPr>
  </w:style>
  <w:style w:type="paragraph" w:customStyle="1" w:styleId="af7">
    <w:name w:val="Знак"/>
    <w:basedOn w:val="a0"/>
    <w:rsid w:val="00D2603B"/>
    <w:pPr>
      <w:spacing w:after="160" w:line="240" w:lineRule="exact"/>
    </w:pPr>
    <w:rPr>
      <w:rFonts w:ascii="Verdana" w:eastAsia="Times New Roman" w:hAnsi="Verdana" w:cs="Times New Roman"/>
      <w:sz w:val="20"/>
      <w:szCs w:val="20"/>
      <w:lang w:val="en-US" w:eastAsia="en-US"/>
    </w:rPr>
  </w:style>
  <w:style w:type="paragraph" w:customStyle="1" w:styleId="af8">
    <w:name w:val="Знак Знак Знак Знак Знак Знак Знак Знак Знак Знак"/>
    <w:basedOn w:val="a0"/>
    <w:rsid w:val="00D2603B"/>
    <w:pPr>
      <w:spacing w:after="160" w:line="240" w:lineRule="exact"/>
    </w:pPr>
    <w:rPr>
      <w:rFonts w:ascii="Verdana" w:eastAsia="Times New Roman" w:hAnsi="Verdana" w:cs="Verdana"/>
      <w:sz w:val="20"/>
      <w:szCs w:val="20"/>
      <w:lang w:val="en-US" w:eastAsia="en-US"/>
    </w:rPr>
  </w:style>
  <w:style w:type="paragraph" w:styleId="af9">
    <w:name w:val="header"/>
    <w:basedOn w:val="a0"/>
    <w:link w:val="afa"/>
    <w:uiPriority w:val="99"/>
    <w:rsid w:val="00D2603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a">
    <w:name w:val="Верхний колонтитул Знак"/>
    <w:basedOn w:val="a1"/>
    <w:link w:val="af9"/>
    <w:uiPriority w:val="99"/>
    <w:rsid w:val="00D2603B"/>
    <w:rPr>
      <w:rFonts w:ascii="Times New Roman" w:eastAsia="Times New Roman" w:hAnsi="Times New Roman" w:cs="Times New Roman"/>
      <w:sz w:val="24"/>
      <w:szCs w:val="24"/>
    </w:rPr>
  </w:style>
  <w:style w:type="character" w:styleId="afb">
    <w:name w:val="page number"/>
    <w:basedOn w:val="a1"/>
    <w:rsid w:val="00D2603B"/>
  </w:style>
  <w:style w:type="paragraph" w:customStyle="1" w:styleId="ConsNonformat">
    <w:name w:val="ConsNonformat"/>
    <w:rsid w:val="00D2603B"/>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styleId="33">
    <w:name w:val="Body Text 3"/>
    <w:basedOn w:val="a0"/>
    <w:link w:val="34"/>
    <w:rsid w:val="00D2603B"/>
    <w:pPr>
      <w:spacing w:after="120" w:line="240" w:lineRule="auto"/>
    </w:pPr>
    <w:rPr>
      <w:rFonts w:ascii="Times New Roman" w:eastAsia="Times New Roman" w:hAnsi="Times New Roman" w:cs="Times New Roman"/>
      <w:sz w:val="16"/>
      <w:szCs w:val="16"/>
    </w:rPr>
  </w:style>
  <w:style w:type="character" w:customStyle="1" w:styleId="34">
    <w:name w:val="Основной текст 3 Знак"/>
    <w:basedOn w:val="a1"/>
    <w:link w:val="33"/>
    <w:rsid w:val="00D2603B"/>
    <w:rPr>
      <w:rFonts w:ascii="Times New Roman" w:eastAsia="Times New Roman" w:hAnsi="Times New Roman" w:cs="Times New Roman"/>
      <w:sz w:val="16"/>
      <w:szCs w:val="16"/>
    </w:rPr>
  </w:style>
  <w:style w:type="paragraph" w:styleId="afc">
    <w:name w:val="footer"/>
    <w:basedOn w:val="a0"/>
    <w:link w:val="afd"/>
    <w:uiPriority w:val="99"/>
    <w:rsid w:val="00D2603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d">
    <w:name w:val="Нижний колонтитул Знак"/>
    <w:basedOn w:val="a1"/>
    <w:link w:val="afc"/>
    <w:uiPriority w:val="99"/>
    <w:rsid w:val="00D2603B"/>
    <w:rPr>
      <w:rFonts w:ascii="Times New Roman" w:eastAsia="Times New Roman" w:hAnsi="Times New Roman" w:cs="Times New Roman"/>
      <w:sz w:val="24"/>
      <w:szCs w:val="24"/>
    </w:rPr>
  </w:style>
  <w:style w:type="character" w:styleId="afe">
    <w:name w:val="FollowedHyperlink"/>
    <w:unhideWhenUsed/>
    <w:rsid w:val="00D2603B"/>
    <w:rPr>
      <w:color w:val="800080"/>
      <w:u w:val="single"/>
    </w:rPr>
  </w:style>
  <w:style w:type="paragraph" w:styleId="aff">
    <w:name w:val="Normal (Web)"/>
    <w:basedOn w:val="a0"/>
    <w:uiPriority w:val="99"/>
    <w:unhideWhenUsed/>
    <w:rsid w:val="00D2603B"/>
    <w:pPr>
      <w:spacing w:after="0" w:line="240" w:lineRule="auto"/>
    </w:pPr>
    <w:rPr>
      <w:rFonts w:ascii="Times New Roman" w:eastAsia="Times New Roman" w:hAnsi="Times New Roman" w:cs="Times New Roman"/>
      <w:sz w:val="24"/>
      <w:szCs w:val="24"/>
    </w:rPr>
  </w:style>
  <w:style w:type="paragraph" w:customStyle="1" w:styleId="ConsNormal">
    <w:name w:val="ConsNormal"/>
    <w:rsid w:val="00D2603B"/>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Title">
    <w:name w:val="ConsTitle"/>
    <w:rsid w:val="00D2603B"/>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bodytext">
    <w:name w:val="bodytext"/>
    <w:basedOn w:val="a0"/>
    <w:rsid w:val="00D2603B"/>
    <w:pPr>
      <w:spacing w:before="80" w:after="80" w:line="240" w:lineRule="auto"/>
      <w:ind w:left="80" w:right="80" w:firstLine="420"/>
      <w:jc w:val="both"/>
    </w:pPr>
    <w:rPr>
      <w:rFonts w:ascii="Verdana" w:eastAsia="Times New Roman" w:hAnsi="Verdana" w:cs="Times New Roman"/>
      <w:color w:val="000000"/>
      <w:sz w:val="18"/>
      <w:szCs w:val="18"/>
    </w:rPr>
  </w:style>
  <w:style w:type="paragraph" w:customStyle="1" w:styleId="211">
    <w:name w:val="Основной текст с отступом 21"/>
    <w:basedOn w:val="a0"/>
    <w:rsid w:val="00D2603B"/>
    <w:pPr>
      <w:spacing w:after="0" w:line="360" w:lineRule="auto"/>
      <w:ind w:firstLine="567"/>
      <w:jc w:val="both"/>
    </w:pPr>
    <w:rPr>
      <w:rFonts w:ascii="Arial" w:eastAsia="Times New Roman" w:hAnsi="Arial" w:cs="Arial"/>
      <w:sz w:val="24"/>
      <w:szCs w:val="24"/>
      <w:lang w:eastAsia="ar-SA"/>
    </w:rPr>
  </w:style>
  <w:style w:type="paragraph" w:styleId="aff0">
    <w:name w:val="Block Text"/>
    <w:basedOn w:val="a0"/>
    <w:rsid w:val="00D2603B"/>
    <w:pPr>
      <w:spacing w:after="0" w:line="240" w:lineRule="auto"/>
      <w:ind w:left="-360" w:right="459"/>
      <w:jc w:val="center"/>
    </w:pPr>
    <w:rPr>
      <w:rFonts w:ascii="Times New Roman" w:eastAsia="Times New Roman" w:hAnsi="Times New Roman" w:cs="Times New Roman"/>
      <w:b/>
      <w:bCs/>
      <w:sz w:val="32"/>
      <w:szCs w:val="24"/>
    </w:rPr>
  </w:style>
  <w:style w:type="paragraph" w:customStyle="1" w:styleId="13">
    <w:name w:val="Без интервала1"/>
    <w:rsid w:val="00D2603B"/>
    <w:pPr>
      <w:spacing w:after="0" w:line="240" w:lineRule="auto"/>
    </w:pPr>
    <w:rPr>
      <w:rFonts w:ascii="Calibri" w:eastAsia="Times New Roman" w:hAnsi="Calibri" w:cs="Times New Roman"/>
    </w:rPr>
  </w:style>
  <w:style w:type="paragraph" w:styleId="aff1">
    <w:name w:val="No Spacing"/>
    <w:uiPriority w:val="1"/>
    <w:qFormat/>
    <w:rsid w:val="00D2603B"/>
    <w:pPr>
      <w:spacing w:after="0" w:line="240" w:lineRule="auto"/>
    </w:pPr>
    <w:rPr>
      <w:rFonts w:ascii="Calibri" w:eastAsia="Times New Roman" w:hAnsi="Calibri" w:cs="Times New Roman"/>
    </w:rPr>
  </w:style>
  <w:style w:type="paragraph" w:styleId="aff2">
    <w:name w:val="Subtitle"/>
    <w:basedOn w:val="a0"/>
    <w:link w:val="aff3"/>
    <w:qFormat/>
    <w:rsid w:val="00D2603B"/>
    <w:pPr>
      <w:spacing w:after="0" w:line="240" w:lineRule="auto"/>
      <w:jc w:val="center"/>
    </w:pPr>
    <w:rPr>
      <w:rFonts w:ascii="Times New Roman" w:eastAsia="Times New Roman" w:hAnsi="Times New Roman" w:cs="Times New Roman"/>
      <w:sz w:val="36"/>
      <w:szCs w:val="20"/>
      <w:lang w:val="x-none" w:eastAsia="x-none"/>
    </w:rPr>
  </w:style>
  <w:style w:type="character" w:customStyle="1" w:styleId="aff3">
    <w:name w:val="Подзаголовок Знак"/>
    <w:basedOn w:val="a1"/>
    <w:link w:val="aff2"/>
    <w:rsid w:val="00D2603B"/>
    <w:rPr>
      <w:rFonts w:ascii="Times New Roman" w:eastAsia="Times New Roman" w:hAnsi="Times New Roman" w:cs="Times New Roman"/>
      <w:sz w:val="36"/>
      <w:szCs w:val="20"/>
      <w:lang w:val="x-none" w:eastAsia="x-none"/>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D2603B"/>
    <w:pPr>
      <w:tabs>
        <w:tab w:val="num" w:pos="1287"/>
      </w:tabs>
      <w:spacing w:after="160" w:line="240" w:lineRule="exact"/>
      <w:ind w:left="1287" w:hanging="360"/>
      <w:jc w:val="both"/>
    </w:pPr>
    <w:rPr>
      <w:rFonts w:ascii="Verdana" w:eastAsia="Times New Roman" w:hAnsi="Verdana" w:cs="Arial"/>
      <w:sz w:val="20"/>
      <w:szCs w:val="20"/>
      <w:lang w:val="en-US" w:eastAsia="en-US"/>
    </w:rPr>
  </w:style>
  <w:style w:type="character" w:styleId="aff4">
    <w:name w:val="Emphasis"/>
    <w:qFormat/>
    <w:rsid w:val="00D2603B"/>
    <w:rPr>
      <w:i/>
      <w:iCs/>
    </w:rPr>
  </w:style>
  <w:style w:type="paragraph" w:customStyle="1" w:styleId="S1">
    <w:name w:val="S_Заголовок 1"/>
    <w:basedOn w:val="a0"/>
    <w:rsid w:val="00D2603B"/>
    <w:pPr>
      <w:pageBreakBefore/>
      <w:numPr>
        <w:numId w:val="8"/>
      </w:numPr>
      <w:spacing w:before="120" w:after="120" w:line="240" w:lineRule="auto"/>
      <w:ind w:left="0" w:firstLine="0"/>
      <w:jc w:val="center"/>
    </w:pPr>
    <w:rPr>
      <w:rFonts w:ascii="Times New Roman" w:eastAsia="Times New Roman" w:hAnsi="Times New Roman" w:cs="Times New Roman"/>
      <w:b/>
      <w:caps/>
      <w:sz w:val="24"/>
      <w:szCs w:val="24"/>
    </w:rPr>
  </w:style>
  <w:style w:type="paragraph" w:customStyle="1" w:styleId="S2">
    <w:name w:val="S_Заголовок 2"/>
    <w:basedOn w:val="2"/>
    <w:autoRedefine/>
    <w:rsid w:val="00D2603B"/>
    <w:pPr>
      <w:numPr>
        <w:ilvl w:val="1"/>
        <w:numId w:val="8"/>
      </w:numPr>
      <w:tabs>
        <w:tab w:val="clear" w:pos="720"/>
      </w:tabs>
      <w:spacing w:before="120" w:after="120"/>
      <w:ind w:left="0" w:firstLine="709"/>
      <w:jc w:val="both"/>
    </w:pPr>
    <w:rPr>
      <w:rFonts w:ascii="Times New Roman" w:hAnsi="Times New Roman" w:cs="Times New Roman"/>
      <w:bCs w:val="0"/>
      <w:i w:val="0"/>
      <w:iCs w:val="0"/>
      <w:sz w:val="24"/>
      <w:szCs w:val="24"/>
      <w:u w:val="single"/>
    </w:rPr>
  </w:style>
  <w:style w:type="paragraph" w:customStyle="1" w:styleId="S3">
    <w:name w:val="S_Заголовок 3"/>
    <w:basedOn w:val="3"/>
    <w:link w:val="S30"/>
    <w:rsid w:val="00D2603B"/>
    <w:pPr>
      <w:numPr>
        <w:ilvl w:val="2"/>
        <w:numId w:val="8"/>
      </w:numPr>
      <w:tabs>
        <w:tab w:val="clear" w:pos="1440"/>
      </w:tabs>
      <w:spacing w:before="120" w:after="120"/>
      <w:ind w:left="0" w:firstLine="709"/>
      <w:jc w:val="left"/>
    </w:pPr>
    <w:rPr>
      <w:sz w:val="24"/>
      <w:u w:val="single"/>
    </w:rPr>
  </w:style>
  <w:style w:type="paragraph" w:customStyle="1" w:styleId="S4">
    <w:name w:val="S_Заголовок 4"/>
    <w:basedOn w:val="4"/>
    <w:autoRedefine/>
    <w:rsid w:val="00D2603B"/>
    <w:pPr>
      <w:numPr>
        <w:ilvl w:val="3"/>
        <w:numId w:val="8"/>
      </w:numPr>
      <w:tabs>
        <w:tab w:val="clear" w:pos="1800"/>
      </w:tabs>
      <w:spacing w:before="120" w:after="120"/>
      <w:ind w:left="0" w:firstLine="709"/>
    </w:pPr>
    <w:rPr>
      <w:b w:val="0"/>
      <w:bCs w:val="0"/>
      <w:i/>
      <w:sz w:val="24"/>
      <w:szCs w:val="24"/>
    </w:rPr>
  </w:style>
  <w:style w:type="character" w:customStyle="1" w:styleId="S30">
    <w:name w:val="S_Заголовок 3 Знак"/>
    <w:link w:val="S3"/>
    <w:rsid w:val="00D2603B"/>
    <w:rPr>
      <w:rFonts w:ascii="Times New Roman" w:eastAsia="Times New Roman" w:hAnsi="Times New Roman" w:cs="Times New Roman"/>
      <w:sz w:val="24"/>
      <w:szCs w:val="24"/>
      <w:u w:val="single"/>
    </w:rPr>
  </w:style>
  <w:style w:type="paragraph" w:customStyle="1" w:styleId="S40">
    <w:name w:val="S_Заголовок 4 Знак"/>
    <w:basedOn w:val="4"/>
    <w:link w:val="S41"/>
    <w:locked/>
    <w:rsid w:val="00D2603B"/>
    <w:pPr>
      <w:keepNext w:val="0"/>
      <w:tabs>
        <w:tab w:val="num" w:pos="1800"/>
      </w:tabs>
      <w:spacing w:before="0" w:after="0"/>
      <w:ind w:left="1800" w:hanging="720"/>
    </w:pPr>
    <w:rPr>
      <w:b w:val="0"/>
      <w:bCs w:val="0"/>
      <w:i/>
      <w:sz w:val="24"/>
      <w:szCs w:val="24"/>
    </w:rPr>
  </w:style>
  <w:style w:type="character" w:customStyle="1" w:styleId="S41">
    <w:name w:val="S_Заголовок 4 Знак Знак"/>
    <w:link w:val="S40"/>
    <w:rsid w:val="00D2603B"/>
    <w:rPr>
      <w:rFonts w:ascii="Times New Roman" w:eastAsia="Times New Roman" w:hAnsi="Times New Roman" w:cs="Times New Roman"/>
      <w:i/>
      <w:sz w:val="24"/>
      <w:szCs w:val="24"/>
    </w:rPr>
  </w:style>
  <w:style w:type="paragraph" w:customStyle="1" w:styleId="S">
    <w:name w:val="S_Маркированный"/>
    <w:basedOn w:val="a"/>
    <w:link w:val="S10"/>
    <w:autoRedefine/>
    <w:rsid w:val="00D2603B"/>
    <w:pPr>
      <w:numPr>
        <w:numId w:val="10"/>
      </w:numPr>
      <w:tabs>
        <w:tab w:val="left" w:pos="993"/>
      </w:tabs>
      <w:ind w:left="0" w:firstLine="709"/>
      <w:contextualSpacing w:val="0"/>
      <w:jc w:val="both"/>
    </w:pPr>
  </w:style>
  <w:style w:type="character" w:customStyle="1" w:styleId="S10">
    <w:name w:val="S_Маркированный Знак1"/>
    <w:link w:val="S"/>
    <w:rsid w:val="00D2603B"/>
    <w:rPr>
      <w:rFonts w:ascii="Times New Roman" w:eastAsia="Times New Roman" w:hAnsi="Times New Roman" w:cs="Times New Roman"/>
      <w:sz w:val="24"/>
      <w:szCs w:val="24"/>
    </w:rPr>
  </w:style>
  <w:style w:type="paragraph" w:styleId="a">
    <w:name w:val="List Bullet"/>
    <w:basedOn w:val="a0"/>
    <w:rsid w:val="00D2603B"/>
    <w:pPr>
      <w:numPr>
        <w:numId w:val="6"/>
      </w:numPr>
      <w:spacing w:after="0" w:line="240" w:lineRule="auto"/>
      <w:contextualSpacing/>
    </w:pPr>
    <w:rPr>
      <w:rFonts w:ascii="Times New Roman" w:eastAsia="Times New Roman" w:hAnsi="Times New Roman" w:cs="Times New Roman"/>
      <w:sz w:val="24"/>
      <w:szCs w:val="24"/>
    </w:rPr>
  </w:style>
  <w:style w:type="numbering" w:customStyle="1" w:styleId="110">
    <w:name w:val="Нет списка11"/>
    <w:next w:val="a3"/>
    <w:uiPriority w:val="99"/>
    <w:semiHidden/>
    <w:unhideWhenUsed/>
    <w:rsid w:val="00D2603B"/>
  </w:style>
  <w:style w:type="table" w:customStyle="1" w:styleId="14">
    <w:name w:val="Сетка таблицы1"/>
    <w:basedOn w:val="a2"/>
    <w:next w:val="af0"/>
    <w:uiPriority w:val="59"/>
    <w:rsid w:val="00D2603B"/>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Абзац списка Знак"/>
    <w:link w:val="a8"/>
    <w:uiPriority w:val="34"/>
    <w:rsid w:val="00D2603B"/>
  </w:style>
  <w:style w:type="character" w:styleId="aff5">
    <w:name w:val="annotation reference"/>
    <w:uiPriority w:val="99"/>
    <w:unhideWhenUsed/>
    <w:rsid w:val="00D2603B"/>
    <w:rPr>
      <w:sz w:val="16"/>
      <w:szCs w:val="16"/>
    </w:rPr>
  </w:style>
  <w:style w:type="paragraph" w:styleId="aff6">
    <w:name w:val="annotation text"/>
    <w:basedOn w:val="a0"/>
    <w:link w:val="aff7"/>
    <w:uiPriority w:val="99"/>
    <w:unhideWhenUsed/>
    <w:rsid w:val="00D2603B"/>
    <w:pPr>
      <w:spacing w:after="160" w:line="259" w:lineRule="auto"/>
    </w:pPr>
    <w:rPr>
      <w:rFonts w:ascii="Calibri" w:eastAsia="Times New Roman" w:hAnsi="Calibri" w:cs="Times New Roman"/>
      <w:sz w:val="20"/>
      <w:szCs w:val="20"/>
    </w:rPr>
  </w:style>
  <w:style w:type="character" w:customStyle="1" w:styleId="aff7">
    <w:name w:val="Текст примечания Знак"/>
    <w:basedOn w:val="a1"/>
    <w:link w:val="aff6"/>
    <w:uiPriority w:val="99"/>
    <w:rsid w:val="00D2603B"/>
    <w:rPr>
      <w:rFonts w:ascii="Calibri" w:eastAsia="Times New Roman" w:hAnsi="Calibri" w:cs="Times New Roman"/>
      <w:sz w:val="20"/>
      <w:szCs w:val="20"/>
    </w:rPr>
  </w:style>
  <w:style w:type="paragraph" w:customStyle="1" w:styleId="aff8">
    <w:name w:val="Прижатый влево"/>
    <w:basedOn w:val="a0"/>
    <w:next w:val="a0"/>
    <w:uiPriority w:val="99"/>
    <w:rsid w:val="00D2603B"/>
    <w:pPr>
      <w:widowControl w:val="0"/>
      <w:autoSpaceDE w:val="0"/>
      <w:autoSpaceDN w:val="0"/>
      <w:adjustRightInd w:val="0"/>
      <w:spacing w:after="0" w:line="240" w:lineRule="auto"/>
    </w:pPr>
    <w:rPr>
      <w:rFonts w:ascii="Arial" w:eastAsia="Times New Roman" w:hAnsi="Arial" w:cs="Arial"/>
      <w:sz w:val="26"/>
      <w:szCs w:val="26"/>
    </w:rPr>
  </w:style>
  <w:style w:type="character" w:customStyle="1" w:styleId="aff9">
    <w:name w:val="Гипертекстовая ссылка"/>
    <w:rsid w:val="00D2603B"/>
    <w:rPr>
      <w:b w:val="0"/>
      <w:bCs w:val="0"/>
      <w:color w:val="106BBE"/>
    </w:rPr>
  </w:style>
  <w:style w:type="paragraph" w:styleId="affa">
    <w:name w:val="annotation subject"/>
    <w:basedOn w:val="aff6"/>
    <w:next w:val="aff6"/>
    <w:link w:val="affb"/>
    <w:uiPriority w:val="99"/>
    <w:unhideWhenUsed/>
    <w:rsid w:val="00D2603B"/>
    <w:pPr>
      <w:spacing w:after="0" w:line="240" w:lineRule="auto"/>
    </w:pPr>
    <w:rPr>
      <w:rFonts w:ascii="Times" w:hAnsi="Times"/>
      <w:b/>
      <w:bCs/>
      <w:lang w:val="en-US" w:eastAsia="en-US"/>
    </w:rPr>
  </w:style>
  <w:style w:type="character" w:customStyle="1" w:styleId="affb">
    <w:name w:val="Тема примечания Знак"/>
    <w:basedOn w:val="aff7"/>
    <w:link w:val="affa"/>
    <w:uiPriority w:val="99"/>
    <w:rsid w:val="00D2603B"/>
    <w:rPr>
      <w:rFonts w:ascii="Times" w:eastAsia="Times New Roman" w:hAnsi="Times" w:cs="Times New Roman"/>
      <w:b/>
      <w:bCs/>
      <w:sz w:val="20"/>
      <w:szCs w:val="20"/>
      <w:lang w:val="en-US" w:eastAsia="en-US"/>
    </w:rPr>
  </w:style>
  <w:style w:type="paragraph" w:customStyle="1" w:styleId="affc">
    <w:name w:val="Нормальный (таблица)"/>
    <w:basedOn w:val="a0"/>
    <w:next w:val="a0"/>
    <w:uiPriority w:val="99"/>
    <w:rsid w:val="00D2603B"/>
    <w:pPr>
      <w:widowControl w:val="0"/>
      <w:autoSpaceDE w:val="0"/>
      <w:autoSpaceDN w:val="0"/>
      <w:adjustRightInd w:val="0"/>
      <w:spacing w:after="0" w:line="240" w:lineRule="auto"/>
      <w:jc w:val="both"/>
    </w:pPr>
    <w:rPr>
      <w:rFonts w:ascii="Arial" w:eastAsia="Times New Roman" w:hAnsi="Arial" w:cs="Arial"/>
      <w:sz w:val="24"/>
      <w:szCs w:val="24"/>
    </w:rPr>
  </w:style>
  <w:style w:type="character" w:customStyle="1" w:styleId="zel">
    <w:name w:val="zel"/>
    <w:rsid w:val="00D2603B"/>
  </w:style>
  <w:style w:type="paragraph" w:customStyle="1" w:styleId="190717">
    <w:name w:val="190717"/>
    <w:basedOn w:val="a8"/>
    <w:link w:val="1907170"/>
    <w:qFormat/>
    <w:rsid w:val="00D2603B"/>
    <w:pPr>
      <w:widowControl w:val="0"/>
      <w:autoSpaceDE w:val="0"/>
      <w:autoSpaceDN w:val="0"/>
      <w:adjustRightInd w:val="0"/>
      <w:spacing w:after="0" w:line="240" w:lineRule="auto"/>
      <w:ind w:hanging="720"/>
      <w:contextualSpacing w:val="0"/>
      <w:jc w:val="both"/>
    </w:pPr>
    <w:rPr>
      <w:rFonts w:ascii="Times New Roman" w:eastAsia="Times New Roman" w:hAnsi="Times New Roman" w:cs="Times New Roman"/>
      <w:sz w:val="24"/>
      <w:szCs w:val="24"/>
    </w:rPr>
  </w:style>
  <w:style w:type="character" w:customStyle="1" w:styleId="1907170">
    <w:name w:val="190717 Знак"/>
    <w:link w:val="190717"/>
    <w:rsid w:val="00D2603B"/>
    <w:rPr>
      <w:rFonts w:ascii="Times New Roman" w:eastAsia="Times New Roman" w:hAnsi="Times New Roman" w:cs="Times New Roman"/>
      <w:sz w:val="24"/>
      <w:szCs w:val="24"/>
    </w:rPr>
  </w:style>
  <w:style w:type="paragraph" w:customStyle="1" w:styleId="25">
    <w:name w:val="Стиль2"/>
    <w:basedOn w:val="190717"/>
    <w:link w:val="26"/>
    <w:qFormat/>
    <w:rsid w:val="00D2603B"/>
    <w:pPr>
      <w:ind w:left="0" w:firstLine="0"/>
    </w:pPr>
  </w:style>
  <w:style w:type="character" w:customStyle="1" w:styleId="26">
    <w:name w:val="Стиль2 Знак"/>
    <w:link w:val="25"/>
    <w:rsid w:val="00D2603B"/>
    <w:rPr>
      <w:rFonts w:ascii="Times New Roman" w:eastAsia="Times New Roman" w:hAnsi="Times New Roman" w:cs="Times New Roman"/>
      <w:sz w:val="24"/>
      <w:szCs w:val="24"/>
    </w:rPr>
  </w:style>
  <w:style w:type="paragraph" w:styleId="affd">
    <w:name w:val="footnote text"/>
    <w:basedOn w:val="a0"/>
    <w:link w:val="affe"/>
    <w:uiPriority w:val="99"/>
    <w:unhideWhenUsed/>
    <w:rsid w:val="00D2603B"/>
    <w:pPr>
      <w:spacing w:after="0" w:line="240" w:lineRule="auto"/>
    </w:pPr>
    <w:rPr>
      <w:rFonts w:ascii="Times" w:eastAsia="Times New Roman" w:hAnsi="Times" w:cs="Times New Roman"/>
      <w:sz w:val="20"/>
      <w:szCs w:val="20"/>
      <w:lang w:val="en-US" w:eastAsia="en-US"/>
    </w:rPr>
  </w:style>
  <w:style w:type="character" w:customStyle="1" w:styleId="affe">
    <w:name w:val="Текст сноски Знак"/>
    <w:basedOn w:val="a1"/>
    <w:link w:val="affd"/>
    <w:uiPriority w:val="99"/>
    <w:rsid w:val="00D2603B"/>
    <w:rPr>
      <w:rFonts w:ascii="Times" w:eastAsia="Times New Roman" w:hAnsi="Times" w:cs="Times New Roman"/>
      <w:sz w:val="20"/>
      <w:szCs w:val="20"/>
      <w:lang w:val="en-US" w:eastAsia="en-US"/>
    </w:rPr>
  </w:style>
  <w:style w:type="paragraph" w:styleId="afff">
    <w:name w:val="TOC Heading"/>
    <w:basedOn w:val="1"/>
    <w:next w:val="a0"/>
    <w:uiPriority w:val="39"/>
    <w:unhideWhenUsed/>
    <w:qFormat/>
    <w:rsid w:val="00D2603B"/>
    <w:pPr>
      <w:keepLines/>
      <w:spacing w:before="240" w:line="259" w:lineRule="auto"/>
      <w:outlineLvl w:val="9"/>
    </w:pPr>
    <w:rPr>
      <w:rFonts w:ascii="Cambria" w:hAnsi="Cambria"/>
      <w:color w:val="365F91"/>
      <w:sz w:val="32"/>
      <w:szCs w:val="32"/>
    </w:rPr>
  </w:style>
  <w:style w:type="paragraph" w:styleId="15">
    <w:name w:val="toc 1"/>
    <w:basedOn w:val="a0"/>
    <w:next w:val="a0"/>
    <w:autoRedefine/>
    <w:uiPriority w:val="39"/>
    <w:unhideWhenUsed/>
    <w:rsid w:val="00D2603B"/>
    <w:pPr>
      <w:tabs>
        <w:tab w:val="right" w:leader="dot" w:pos="9345"/>
      </w:tabs>
      <w:spacing w:after="100" w:line="240" w:lineRule="auto"/>
      <w:jc w:val="both"/>
    </w:pPr>
    <w:rPr>
      <w:rFonts w:ascii="Times" w:eastAsia="Times New Roman" w:hAnsi="Times" w:cs="Times New Roman"/>
      <w:sz w:val="24"/>
      <w:szCs w:val="20"/>
      <w:lang w:val="en-US" w:eastAsia="en-US"/>
    </w:rPr>
  </w:style>
  <w:style w:type="paragraph" w:styleId="27">
    <w:name w:val="toc 2"/>
    <w:basedOn w:val="a0"/>
    <w:next w:val="a0"/>
    <w:autoRedefine/>
    <w:uiPriority w:val="39"/>
    <w:unhideWhenUsed/>
    <w:rsid w:val="00D2603B"/>
    <w:pPr>
      <w:tabs>
        <w:tab w:val="right" w:leader="dot" w:pos="9345"/>
      </w:tabs>
      <w:spacing w:after="100" w:line="240" w:lineRule="auto"/>
      <w:ind w:left="240"/>
    </w:pPr>
    <w:rPr>
      <w:rFonts w:ascii="Times New Roman" w:eastAsia="Times New Roman" w:hAnsi="Times New Roman" w:cs="Times New Roman"/>
      <w:sz w:val="28"/>
      <w:szCs w:val="28"/>
      <w:lang w:eastAsia="en-US"/>
    </w:rPr>
  </w:style>
  <w:style w:type="character" w:customStyle="1" w:styleId="w">
    <w:name w:val="w"/>
    <w:rsid w:val="00D2603B"/>
  </w:style>
  <w:style w:type="character" w:customStyle="1" w:styleId="28">
    <w:name w:val="Основной текст (2)_"/>
    <w:link w:val="29"/>
    <w:rsid w:val="00747249"/>
    <w:rPr>
      <w:rFonts w:ascii="Times New Roman" w:eastAsia="Times New Roman" w:hAnsi="Times New Roman"/>
      <w:sz w:val="26"/>
      <w:szCs w:val="26"/>
      <w:shd w:val="clear" w:color="auto" w:fill="FFFFFF"/>
    </w:rPr>
  </w:style>
  <w:style w:type="paragraph" w:customStyle="1" w:styleId="29">
    <w:name w:val="Основной текст (2)"/>
    <w:basedOn w:val="a0"/>
    <w:link w:val="28"/>
    <w:rsid w:val="00747249"/>
    <w:pPr>
      <w:widowControl w:val="0"/>
      <w:shd w:val="clear" w:color="auto" w:fill="FFFFFF"/>
      <w:spacing w:before="520" w:after="0" w:line="360" w:lineRule="exact"/>
      <w:jc w:val="both"/>
    </w:pPr>
    <w:rPr>
      <w:rFonts w:ascii="Times New Roman" w:eastAsia="Times New Roman" w:hAnsi="Times New Roman"/>
      <w:sz w:val="26"/>
      <w:szCs w:val="26"/>
    </w:rPr>
  </w:style>
  <w:style w:type="character" w:customStyle="1" w:styleId="111">
    <w:name w:val="Основной текст (11)_"/>
    <w:basedOn w:val="a1"/>
    <w:link w:val="112"/>
    <w:rsid w:val="00272BD5"/>
    <w:rPr>
      <w:rFonts w:ascii="Times New Roman" w:eastAsia="Times New Roman" w:hAnsi="Times New Roman" w:cs="Times New Roman"/>
      <w:b/>
      <w:bCs/>
      <w:sz w:val="26"/>
      <w:szCs w:val="26"/>
      <w:shd w:val="clear" w:color="auto" w:fill="FFFFFF"/>
    </w:rPr>
  </w:style>
  <w:style w:type="character" w:customStyle="1" w:styleId="113">
    <w:name w:val="Основной текст (11) + Не полужирный"/>
    <w:basedOn w:val="111"/>
    <w:rsid w:val="00272BD5"/>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112">
    <w:name w:val="Основной текст (11)"/>
    <w:basedOn w:val="a0"/>
    <w:link w:val="111"/>
    <w:rsid w:val="00272BD5"/>
    <w:pPr>
      <w:widowControl w:val="0"/>
      <w:shd w:val="clear" w:color="auto" w:fill="FFFFFF"/>
      <w:spacing w:before="620" w:after="0" w:line="643" w:lineRule="exact"/>
      <w:ind w:hanging="1060"/>
      <w:jc w:val="both"/>
    </w:pPr>
    <w:rPr>
      <w:rFonts w:ascii="Times New Roman" w:eastAsia="Times New Roman"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712549">
      <w:bodyDiv w:val="1"/>
      <w:marLeft w:val="0"/>
      <w:marRight w:val="0"/>
      <w:marTop w:val="0"/>
      <w:marBottom w:val="0"/>
      <w:divBdr>
        <w:top w:val="none" w:sz="0" w:space="0" w:color="auto"/>
        <w:left w:val="none" w:sz="0" w:space="0" w:color="auto"/>
        <w:bottom w:val="none" w:sz="0" w:space="0" w:color="auto"/>
        <w:right w:val="none" w:sz="0" w:space="0" w:color="auto"/>
      </w:divBdr>
      <w:divsChild>
        <w:div w:id="638847097">
          <w:marLeft w:val="0"/>
          <w:marRight w:val="0"/>
          <w:marTop w:val="0"/>
          <w:marBottom w:val="0"/>
          <w:divBdr>
            <w:top w:val="none" w:sz="0" w:space="0" w:color="auto"/>
            <w:left w:val="none" w:sz="0" w:space="0" w:color="auto"/>
            <w:bottom w:val="none" w:sz="0" w:space="0" w:color="auto"/>
            <w:right w:val="none" w:sz="0" w:space="0" w:color="auto"/>
          </w:divBdr>
          <w:divsChild>
            <w:div w:id="149101952">
              <w:marLeft w:val="0"/>
              <w:marRight w:val="0"/>
              <w:marTop w:val="0"/>
              <w:marBottom w:val="0"/>
              <w:divBdr>
                <w:top w:val="none" w:sz="0" w:space="0" w:color="auto"/>
                <w:left w:val="none" w:sz="0" w:space="0" w:color="auto"/>
                <w:bottom w:val="none" w:sz="0" w:space="0" w:color="auto"/>
                <w:right w:val="none" w:sz="0" w:space="0" w:color="auto"/>
              </w:divBdr>
            </w:div>
            <w:div w:id="146173015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315695095">
      <w:bodyDiv w:val="1"/>
      <w:marLeft w:val="0"/>
      <w:marRight w:val="0"/>
      <w:marTop w:val="0"/>
      <w:marBottom w:val="0"/>
      <w:divBdr>
        <w:top w:val="none" w:sz="0" w:space="0" w:color="auto"/>
        <w:left w:val="none" w:sz="0" w:space="0" w:color="auto"/>
        <w:bottom w:val="none" w:sz="0" w:space="0" w:color="auto"/>
        <w:right w:val="none" w:sz="0" w:space="0" w:color="auto"/>
      </w:divBdr>
    </w:div>
    <w:div w:id="454370302">
      <w:bodyDiv w:val="1"/>
      <w:marLeft w:val="0"/>
      <w:marRight w:val="0"/>
      <w:marTop w:val="0"/>
      <w:marBottom w:val="0"/>
      <w:divBdr>
        <w:top w:val="none" w:sz="0" w:space="0" w:color="auto"/>
        <w:left w:val="none" w:sz="0" w:space="0" w:color="auto"/>
        <w:bottom w:val="none" w:sz="0" w:space="0" w:color="auto"/>
        <w:right w:val="none" w:sz="0" w:space="0" w:color="auto"/>
      </w:divBdr>
    </w:div>
    <w:div w:id="691154559">
      <w:bodyDiv w:val="1"/>
      <w:marLeft w:val="0"/>
      <w:marRight w:val="0"/>
      <w:marTop w:val="0"/>
      <w:marBottom w:val="0"/>
      <w:divBdr>
        <w:top w:val="none" w:sz="0" w:space="0" w:color="auto"/>
        <w:left w:val="none" w:sz="0" w:space="0" w:color="auto"/>
        <w:bottom w:val="none" w:sz="0" w:space="0" w:color="auto"/>
        <w:right w:val="none" w:sz="0" w:space="0" w:color="auto"/>
      </w:divBdr>
    </w:div>
    <w:div w:id="756631047">
      <w:bodyDiv w:val="1"/>
      <w:marLeft w:val="0"/>
      <w:marRight w:val="0"/>
      <w:marTop w:val="0"/>
      <w:marBottom w:val="0"/>
      <w:divBdr>
        <w:top w:val="none" w:sz="0" w:space="0" w:color="auto"/>
        <w:left w:val="none" w:sz="0" w:space="0" w:color="auto"/>
        <w:bottom w:val="none" w:sz="0" w:space="0" w:color="auto"/>
        <w:right w:val="none" w:sz="0" w:space="0" w:color="auto"/>
      </w:divBdr>
    </w:div>
    <w:div w:id="951981611">
      <w:bodyDiv w:val="1"/>
      <w:marLeft w:val="0"/>
      <w:marRight w:val="0"/>
      <w:marTop w:val="0"/>
      <w:marBottom w:val="0"/>
      <w:divBdr>
        <w:top w:val="none" w:sz="0" w:space="0" w:color="auto"/>
        <w:left w:val="none" w:sz="0" w:space="0" w:color="auto"/>
        <w:bottom w:val="none" w:sz="0" w:space="0" w:color="auto"/>
        <w:right w:val="none" w:sz="0" w:space="0" w:color="auto"/>
      </w:divBdr>
    </w:div>
    <w:div w:id="957571108">
      <w:bodyDiv w:val="1"/>
      <w:marLeft w:val="0"/>
      <w:marRight w:val="0"/>
      <w:marTop w:val="0"/>
      <w:marBottom w:val="0"/>
      <w:divBdr>
        <w:top w:val="none" w:sz="0" w:space="0" w:color="auto"/>
        <w:left w:val="none" w:sz="0" w:space="0" w:color="auto"/>
        <w:bottom w:val="none" w:sz="0" w:space="0" w:color="auto"/>
        <w:right w:val="none" w:sz="0" w:space="0" w:color="auto"/>
      </w:divBdr>
    </w:div>
    <w:div w:id="1149518662">
      <w:bodyDiv w:val="1"/>
      <w:marLeft w:val="0"/>
      <w:marRight w:val="0"/>
      <w:marTop w:val="0"/>
      <w:marBottom w:val="0"/>
      <w:divBdr>
        <w:top w:val="none" w:sz="0" w:space="0" w:color="auto"/>
        <w:left w:val="none" w:sz="0" w:space="0" w:color="auto"/>
        <w:bottom w:val="none" w:sz="0" w:space="0" w:color="auto"/>
        <w:right w:val="none" w:sz="0" w:space="0" w:color="auto"/>
      </w:divBdr>
    </w:div>
    <w:div w:id="1208764202">
      <w:bodyDiv w:val="1"/>
      <w:marLeft w:val="0"/>
      <w:marRight w:val="0"/>
      <w:marTop w:val="0"/>
      <w:marBottom w:val="0"/>
      <w:divBdr>
        <w:top w:val="none" w:sz="0" w:space="0" w:color="auto"/>
        <w:left w:val="none" w:sz="0" w:space="0" w:color="auto"/>
        <w:bottom w:val="none" w:sz="0" w:space="0" w:color="auto"/>
        <w:right w:val="none" w:sz="0" w:space="0" w:color="auto"/>
      </w:divBdr>
    </w:div>
    <w:div w:id="1348480769">
      <w:bodyDiv w:val="1"/>
      <w:marLeft w:val="0"/>
      <w:marRight w:val="0"/>
      <w:marTop w:val="0"/>
      <w:marBottom w:val="0"/>
      <w:divBdr>
        <w:top w:val="none" w:sz="0" w:space="0" w:color="auto"/>
        <w:left w:val="none" w:sz="0" w:space="0" w:color="auto"/>
        <w:bottom w:val="none" w:sz="0" w:space="0" w:color="auto"/>
        <w:right w:val="none" w:sz="0" w:space="0" w:color="auto"/>
      </w:divBdr>
    </w:div>
    <w:div w:id="1663505062">
      <w:bodyDiv w:val="1"/>
      <w:marLeft w:val="0"/>
      <w:marRight w:val="0"/>
      <w:marTop w:val="0"/>
      <w:marBottom w:val="0"/>
      <w:divBdr>
        <w:top w:val="none" w:sz="0" w:space="0" w:color="auto"/>
        <w:left w:val="none" w:sz="0" w:space="0" w:color="auto"/>
        <w:bottom w:val="none" w:sz="0" w:space="0" w:color="auto"/>
        <w:right w:val="none" w:sz="0" w:space="0" w:color="auto"/>
      </w:divBdr>
    </w:div>
    <w:div w:id="1693191535">
      <w:bodyDiv w:val="1"/>
      <w:marLeft w:val="0"/>
      <w:marRight w:val="0"/>
      <w:marTop w:val="0"/>
      <w:marBottom w:val="0"/>
      <w:divBdr>
        <w:top w:val="none" w:sz="0" w:space="0" w:color="auto"/>
        <w:left w:val="none" w:sz="0" w:space="0" w:color="auto"/>
        <w:bottom w:val="none" w:sz="0" w:space="0" w:color="auto"/>
        <w:right w:val="none" w:sz="0" w:space="0" w:color="auto"/>
      </w:divBdr>
    </w:div>
    <w:div w:id="1755468492">
      <w:bodyDiv w:val="1"/>
      <w:marLeft w:val="0"/>
      <w:marRight w:val="0"/>
      <w:marTop w:val="0"/>
      <w:marBottom w:val="0"/>
      <w:divBdr>
        <w:top w:val="none" w:sz="0" w:space="0" w:color="auto"/>
        <w:left w:val="none" w:sz="0" w:space="0" w:color="auto"/>
        <w:bottom w:val="none" w:sz="0" w:space="0" w:color="auto"/>
        <w:right w:val="none" w:sz="0" w:space="0" w:color="auto"/>
      </w:divBdr>
    </w:div>
    <w:div w:id="1930499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F7E4B5-A903-496A-8D83-06BF18553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210</Words>
  <Characters>1197</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Секретарь</dc:creator>
  <cp:lastModifiedBy>Софронеску Олеся Сергеевна</cp:lastModifiedBy>
  <cp:revision>7</cp:revision>
  <cp:lastPrinted>2024-05-03T06:45:00Z</cp:lastPrinted>
  <dcterms:created xsi:type="dcterms:W3CDTF">2023-11-02T06:55:00Z</dcterms:created>
  <dcterms:modified xsi:type="dcterms:W3CDTF">2024-10-14T04:38:00Z</dcterms:modified>
</cp:coreProperties>
</file>