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85" w:rsidRPr="001B7285" w:rsidRDefault="001B7285" w:rsidP="001B7285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76200</wp:posOffset>
            </wp:positionV>
            <wp:extent cx="709295" cy="721995"/>
            <wp:effectExtent l="0" t="0" r="0" b="0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285" w:rsidRPr="001B7285" w:rsidRDefault="001B7285" w:rsidP="001B7285">
      <w:pPr>
        <w:jc w:val="center"/>
        <w:outlineLvl w:val="0"/>
        <w:rPr>
          <w:b/>
          <w:bCs/>
          <w:sz w:val="36"/>
          <w:szCs w:val="36"/>
        </w:rPr>
      </w:pPr>
      <w:r w:rsidRPr="001B7285">
        <w:rPr>
          <w:b/>
          <w:bCs/>
          <w:sz w:val="36"/>
          <w:szCs w:val="36"/>
        </w:rPr>
        <w:t>АДМИНИСТРАЦИЯ БЕРЕЗОВСКОГО РАЙОНА</w:t>
      </w:r>
    </w:p>
    <w:p w:rsidR="001B7285" w:rsidRPr="001B7285" w:rsidRDefault="001B7285" w:rsidP="001B7285">
      <w:pPr>
        <w:jc w:val="center"/>
        <w:rPr>
          <w:b/>
          <w:bCs/>
          <w:sz w:val="20"/>
          <w:szCs w:val="20"/>
        </w:rPr>
      </w:pPr>
    </w:p>
    <w:p w:rsidR="001B7285" w:rsidRPr="001B7285" w:rsidRDefault="001B7285" w:rsidP="001B7285">
      <w:pPr>
        <w:jc w:val="center"/>
        <w:outlineLvl w:val="0"/>
        <w:rPr>
          <w:b/>
          <w:bCs/>
          <w:sz w:val="20"/>
          <w:szCs w:val="20"/>
        </w:rPr>
      </w:pPr>
      <w:r w:rsidRPr="001B7285">
        <w:rPr>
          <w:b/>
          <w:bCs/>
          <w:sz w:val="20"/>
          <w:szCs w:val="20"/>
        </w:rPr>
        <w:t>ХАНТЫ-МАНСИЙСКОГО АВТОНОМНОГО ОКРУГА – ЮГРЫ</w:t>
      </w:r>
    </w:p>
    <w:p w:rsidR="001B7285" w:rsidRPr="001B7285" w:rsidRDefault="001B7285" w:rsidP="001B7285">
      <w:pPr>
        <w:jc w:val="center"/>
        <w:rPr>
          <w:b/>
          <w:bCs/>
        </w:rPr>
      </w:pPr>
    </w:p>
    <w:p w:rsidR="001B7285" w:rsidRPr="001B7285" w:rsidRDefault="001B7285" w:rsidP="001B7285">
      <w:pPr>
        <w:jc w:val="center"/>
        <w:outlineLvl w:val="0"/>
        <w:rPr>
          <w:b/>
          <w:bCs/>
          <w:sz w:val="36"/>
          <w:szCs w:val="36"/>
        </w:rPr>
      </w:pPr>
      <w:r w:rsidRPr="001B7285">
        <w:rPr>
          <w:b/>
          <w:bCs/>
          <w:sz w:val="36"/>
          <w:szCs w:val="36"/>
        </w:rPr>
        <w:t>ПОСТАНОВЛЕНИЕ</w:t>
      </w:r>
    </w:p>
    <w:p w:rsidR="001B7285" w:rsidRPr="001B7285" w:rsidRDefault="001B7285" w:rsidP="001B7285">
      <w:pPr>
        <w:rPr>
          <w:sz w:val="28"/>
          <w:szCs w:val="28"/>
        </w:rPr>
      </w:pPr>
    </w:p>
    <w:p w:rsidR="001B7285" w:rsidRPr="001B7285" w:rsidRDefault="001B7285" w:rsidP="001B7285">
      <w:pPr>
        <w:jc w:val="both"/>
        <w:rPr>
          <w:sz w:val="28"/>
          <w:szCs w:val="28"/>
        </w:rPr>
      </w:pPr>
      <w:r w:rsidRPr="001B7285">
        <w:rPr>
          <w:sz w:val="28"/>
          <w:szCs w:val="28"/>
        </w:rPr>
        <w:t xml:space="preserve">от  28.02.2018        </w:t>
      </w:r>
      <w:r w:rsidRPr="001B7285">
        <w:rPr>
          <w:sz w:val="28"/>
          <w:szCs w:val="28"/>
        </w:rPr>
        <w:tab/>
      </w:r>
      <w:r w:rsidRPr="001B7285">
        <w:rPr>
          <w:sz w:val="28"/>
          <w:szCs w:val="28"/>
        </w:rPr>
        <w:tab/>
      </w:r>
      <w:r w:rsidRPr="001B7285">
        <w:rPr>
          <w:sz w:val="28"/>
          <w:szCs w:val="28"/>
        </w:rPr>
        <w:tab/>
        <w:t xml:space="preserve">                  </w:t>
      </w:r>
      <w:r w:rsidRPr="001B7285">
        <w:rPr>
          <w:sz w:val="28"/>
          <w:szCs w:val="28"/>
        </w:rPr>
        <w:tab/>
      </w:r>
      <w:r w:rsidRPr="001B7285">
        <w:rPr>
          <w:sz w:val="28"/>
          <w:szCs w:val="28"/>
        </w:rPr>
        <w:tab/>
        <w:t xml:space="preserve">      </w:t>
      </w:r>
      <w:r w:rsidR="00222D92">
        <w:rPr>
          <w:sz w:val="28"/>
          <w:szCs w:val="28"/>
        </w:rPr>
        <w:t xml:space="preserve">                               </w:t>
      </w:r>
      <w:bookmarkStart w:id="0" w:name="_GoBack"/>
      <w:bookmarkEnd w:id="0"/>
      <w:r w:rsidRPr="001B7285">
        <w:rPr>
          <w:sz w:val="28"/>
          <w:szCs w:val="28"/>
        </w:rPr>
        <w:t xml:space="preserve">  № </w:t>
      </w:r>
      <w:r w:rsidR="00222D92">
        <w:rPr>
          <w:sz w:val="28"/>
          <w:szCs w:val="28"/>
        </w:rPr>
        <w:t>167</w:t>
      </w:r>
    </w:p>
    <w:p w:rsidR="001B7285" w:rsidRPr="001B7285" w:rsidRDefault="001B7285" w:rsidP="001B7285">
      <w:pPr>
        <w:spacing w:line="480" w:lineRule="auto"/>
        <w:rPr>
          <w:sz w:val="28"/>
          <w:szCs w:val="28"/>
        </w:rPr>
      </w:pPr>
      <w:r w:rsidRPr="001B7285">
        <w:rPr>
          <w:sz w:val="28"/>
          <w:szCs w:val="28"/>
        </w:rPr>
        <w:t>пгт. Березово</w:t>
      </w:r>
    </w:p>
    <w:p w:rsidR="006C67E0" w:rsidRDefault="006C67E0" w:rsidP="006C67E0">
      <w:pPr>
        <w:pStyle w:val="ConsPlusTitle"/>
        <w:widowControl/>
        <w:tabs>
          <w:tab w:val="left" w:pos="709"/>
        </w:tabs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Березо</w:t>
      </w:r>
      <w:r w:rsidR="001B7285">
        <w:rPr>
          <w:rFonts w:ascii="Times New Roman" w:hAnsi="Times New Roman" w:cs="Times New Roman"/>
          <w:b w:val="0"/>
          <w:sz w:val="28"/>
          <w:szCs w:val="28"/>
        </w:rPr>
        <w:t>вского района      от 10.05.2017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363 «Об обеспечении исполнения административных наказаний в виде обязательных работ на территории городского поселения Березово» </w:t>
      </w:r>
    </w:p>
    <w:p w:rsidR="006C67E0" w:rsidRDefault="006C67E0" w:rsidP="006C67E0">
      <w:pPr>
        <w:pStyle w:val="ConsPlusTitle"/>
        <w:widowControl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67E0" w:rsidRDefault="006C67E0" w:rsidP="006C6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юридико-технической ошибкой</w:t>
      </w:r>
      <w:r w:rsidR="004D16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мер по исполнению административного наказания в виде обязательных работ на территории городского поселения Березово в соответствии со статьей 32.13 КоАП Российской Федерации:</w:t>
      </w:r>
    </w:p>
    <w:p w:rsidR="006C67E0" w:rsidRPr="006C67E0" w:rsidRDefault="006C67E0" w:rsidP="001B7285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67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Внести в постановление администрации Березовского </w:t>
      </w:r>
      <w:r w:rsidR="001B7285">
        <w:rPr>
          <w:rStyle w:val="a3"/>
          <w:rFonts w:ascii="Times New Roman" w:hAnsi="Times New Roman" w:cs="Times New Roman"/>
          <w:i w:val="0"/>
          <w:sz w:val="28"/>
          <w:szCs w:val="28"/>
        </w:rPr>
        <w:t>района от 10.05.2017</w:t>
      </w:r>
      <w:r w:rsidRPr="006C67E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№ 363 «Об обеспечении исполнения административных наказаний в виде обязательных работ на территории городского поселения Березово» следующие изменения:</w:t>
      </w:r>
    </w:p>
    <w:p w:rsidR="006C67E0" w:rsidRDefault="006C67E0" w:rsidP="001B7285">
      <w:pPr>
        <w:pStyle w:val="ConsPlusNormal"/>
        <w:widowControl/>
        <w:numPr>
          <w:ilvl w:val="1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6C67E0" w:rsidRDefault="001B7285" w:rsidP="001B728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7E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целях реализации мер по исполнению административного наказания в виде обязательных работ на территории городского поселения Березово</w:t>
      </w:r>
      <w:r w:rsidR="00517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3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7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73B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173B1">
        <w:rPr>
          <w:rFonts w:ascii="Times New Roman" w:hAnsi="Times New Roman" w:cs="Times New Roman"/>
          <w:sz w:val="28"/>
          <w:szCs w:val="28"/>
        </w:rPr>
        <w:t xml:space="preserve"> со статьей 32.13 </w:t>
      </w:r>
      <w:proofErr w:type="spellStart"/>
      <w:r w:rsidR="005173B1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173B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C67E0">
        <w:rPr>
          <w:rFonts w:ascii="Times New Roman" w:hAnsi="Times New Roman" w:cs="Times New Roman"/>
          <w:sz w:val="28"/>
          <w:szCs w:val="28"/>
        </w:rPr>
        <w:t>учитывая согласование от 25.01.2016 № 36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6C67E0">
        <w:rPr>
          <w:rFonts w:ascii="Times New Roman" w:hAnsi="Times New Roman" w:cs="Times New Roman"/>
          <w:sz w:val="28"/>
          <w:szCs w:val="28"/>
        </w:rPr>
        <w:t>».</w:t>
      </w:r>
    </w:p>
    <w:p w:rsidR="006C67E0" w:rsidRDefault="006C67E0" w:rsidP="001B7285">
      <w:pPr>
        <w:pStyle w:val="ConsPlusNormal"/>
        <w:widowControl/>
        <w:numPr>
          <w:ilvl w:val="1"/>
          <w:numId w:val="2"/>
        </w:num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7 таблицы изложить в следующей редакции:</w:t>
      </w:r>
    </w:p>
    <w:p w:rsidR="005173B1" w:rsidRDefault="005173B1" w:rsidP="005173B1">
      <w:pPr>
        <w:pStyle w:val="ConsPlusNormal"/>
        <w:widowControl/>
        <w:tabs>
          <w:tab w:val="left" w:pos="709"/>
          <w:tab w:val="left" w:pos="1134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604"/>
      </w:tblGrid>
      <w:tr w:rsidR="006C67E0" w:rsidTr="006C67E0">
        <w:trPr>
          <w:trHeight w:val="5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E0" w:rsidRDefault="006C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E0" w:rsidRDefault="006C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Ханты-М</w:t>
            </w:r>
            <w:r w:rsidR="005173B1">
              <w:rPr>
                <w:sz w:val="28"/>
                <w:szCs w:val="28"/>
              </w:rPr>
              <w:t xml:space="preserve">ансийского автономного округа – </w:t>
            </w:r>
            <w:r>
              <w:rPr>
                <w:sz w:val="28"/>
                <w:szCs w:val="28"/>
              </w:rPr>
              <w:t>Югры «Березовская районная больница»</w:t>
            </w:r>
          </w:p>
        </w:tc>
      </w:tr>
    </w:tbl>
    <w:p w:rsidR="005173B1" w:rsidRDefault="006C67E0" w:rsidP="005173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73B1">
        <w:rPr>
          <w:rFonts w:ascii="Times New Roman" w:hAnsi="Times New Roman" w:cs="Times New Roman"/>
          <w:sz w:val="28"/>
          <w:szCs w:val="28"/>
        </w:rPr>
        <w:t>».</w:t>
      </w:r>
    </w:p>
    <w:p w:rsidR="006C67E0" w:rsidRDefault="006C67E0" w:rsidP="005173B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газете «Жизнь Югры» и разместить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6C67E0" w:rsidRDefault="006C67E0" w:rsidP="006C6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6C67E0" w:rsidRDefault="006C67E0" w:rsidP="006C67E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E0" w:rsidRDefault="006C67E0" w:rsidP="006C67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85" w:rsidRPr="001B7285" w:rsidRDefault="001B7285" w:rsidP="001B7285">
      <w:pPr>
        <w:autoSpaceDE w:val="0"/>
        <w:autoSpaceDN w:val="0"/>
        <w:adjustRightInd w:val="0"/>
        <w:rPr>
          <w:sz w:val="28"/>
          <w:szCs w:val="28"/>
        </w:rPr>
      </w:pPr>
      <w:r w:rsidRPr="001B7285">
        <w:rPr>
          <w:sz w:val="28"/>
          <w:szCs w:val="28"/>
        </w:rPr>
        <w:t xml:space="preserve">И.о. главы района, </w:t>
      </w:r>
    </w:p>
    <w:p w:rsidR="00256718" w:rsidRDefault="001B7285">
      <w:r w:rsidRPr="001B7285">
        <w:rPr>
          <w:sz w:val="28"/>
          <w:szCs w:val="28"/>
        </w:rPr>
        <w:t>заместитель главы района                                                                      И.В. Чечеткина</w:t>
      </w:r>
    </w:p>
    <w:sectPr w:rsidR="00256718" w:rsidSect="005173B1">
      <w:headerReference w:type="default" r:id="rId10"/>
      <w:pgSz w:w="11906" w:h="16838"/>
      <w:pgMar w:top="1135" w:right="566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29" w:rsidRDefault="00ED5B29" w:rsidP="001B7285">
      <w:r>
        <w:separator/>
      </w:r>
    </w:p>
  </w:endnote>
  <w:endnote w:type="continuationSeparator" w:id="0">
    <w:p w:rsidR="00ED5B29" w:rsidRDefault="00ED5B29" w:rsidP="001B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29" w:rsidRDefault="00ED5B29" w:rsidP="001B7285">
      <w:r>
        <w:separator/>
      </w:r>
    </w:p>
  </w:footnote>
  <w:footnote w:type="continuationSeparator" w:id="0">
    <w:p w:rsidR="00ED5B29" w:rsidRDefault="00ED5B29" w:rsidP="001B7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843404"/>
      <w:docPartObj>
        <w:docPartGallery w:val="Page Numbers (Top of Page)"/>
        <w:docPartUnique/>
      </w:docPartObj>
    </w:sdtPr>
    <w:sdtEndPr/>
    <w:sdtContent>
      <w:p w:rsidR="005173B1" w:rsidRDefault="005173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D92">
          <w:rPr>
            <w:noProof/>
          </w:rPr>
          <w:t>2</w:t>
        </w:r>
        <w:r>
          <w:fldChar w:fldCharType="end"/>
        </w:r>
      </w:p>
    </w:sdtContent>
  </w:sdt>
  <w:p w:rsidR="005173B1" w:rsidRDefault="005173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1BD"/>
    <w:multiLevelType w:val="hybridMultilevel"/>
    <w:tmpl w:val="58CAD7C6"/>
    <w:lvl w:ilvl="0" w:tplc="98F0DAB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F013F29"/>
    <w:multiLevelType w:val="multilevel"/>
    <w:tmpl w:val="3B2A1CB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7E0"/>
    <w:rsid w:val="001B7285"/>
    <w:rsid w:val="00222D92"/>
    <w:rsid w:val="00256718"/>
    <w:rsid w:val="003B7E76"/>
    <w:rsid w:val="004D160B"/>
    <w:rsid w:val="005173B1"/>
    <w:rsid w:val="0069434F"/>
    <w:rsid w:val="006C67E0"/>
    <w:rsid w:val="00DC3135"/>
    <w:rsid w:val="00DD421E"/>
    <w:rsid w:val="00E715EA"/>
    <w:rsid w:val="00E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7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6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6C67E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D16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7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7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B7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7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C19D4-0535-4BFB-AAA4-5116EFE1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9</cp:revision>
  <cp:lastPrinted>2018-03-01T04:46:00Z</cp:lastPrinted>
  <dcterms:created xsi:type="dcterms:W3CDTF">2018-01-26T10:30:00Z</dcterms:created>
  <dcterms:modified xsi:type="dcterms:W3CDTF">2018-03-01T04:46:00Z</dcterms:modified>
</cp:coreProperties>
</file>