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FD6" w:rsidRDefault="00253FD6" w:rsidP="00042921">
      <w:pPr>
        <w:pStyle w:val="ae"/>
        <w:ind w:firstLine="0"/>
        <w:jc w:val="center"/>
        <w:rPr>
          <w:b/>
          <w:sz w:val="36"/>
        </w:rPr>
      </w:pPr>
      <w:r>
        <w:rPr>
          <w:b/>
          <w:noProof/>
          <w:sz w:val="36"/>
        </w:rPr>
        <w:drawing>
          <wp:anchor distT="0" distB="0" distL="114300" distR="114300" simplePos="0" relativeHeight="251658240" behindDoc="0" locked="0" layoutInCell="1" allowOverlap="1">
            <wp:simplePos x="0" y="0"/>
            <wp:positionH relativeFrom="column">
              <wp:posOffset>2812415</wp:posOffset>
            </wp:positionH>
            <wp:positionV relativeFrom="paragraph">
              <wp:posOffset>250825</wp:posOffset>
            </wp:positionV>
            <wp:extent cx="752475" cy="819150"/>
            <wp:effectExtent l="0" t="0" r="9525" b="0"/>
            <wp:wrapTopAndBottom/>
            <wp:docPr id="1" name="Рисунок 1" descr="Описание: Gerb_Berez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Gerb_Berezov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819150"/>
                    </a:xfrm>
                    <a:prstGeom prst="rect">
                      <a:avLst/>
                    </a:prstGeom>
                    <a:noFill/>
                  </pic:spPr>
                </pic:pic>
              </a:graphicData>
            </a:graphic>
            <wp14:sizeRelH relativeFrom="page">
              <wp14:pctWidth>0</wp14:pctWidth>
            </wp14:sizeRelH>
            <wp14:sizeRelV relativeFrom="page">
              <wp14:pctHeight>0</wp14:pctHeight>
            </wp14:sizeRelV>
          </wp:anchor>
        </w:drawing>
      </w:r>
    </w:p>
    <w:p w:rsidR="009538EA" w:rsidRDefault="009538EA" w:rsidP="00042921">
      <w:pPr>
        <w:pStyle w:val="ae"/>
        <w:ind w:firstLine="0"/>
        <w:jc w:val="center"/>
        <w:rPr>
          <w:b/>
          <w:sz w:val="36"/>
        </w:rPr>
      </w:pPr>
      <w:r>
        <w:rPr>
          <w:b/>
          <w:sz w:val="36"/>
        </w:rPr>
        <w:t>АДМИНИСТРАЦИЯ</w:t>
      </w:r>
      <w:r w:rsidRPr="00051F85">
        <w:rPr>
          <w:b/>
          <w:sz w:val="36"/>
        </w:rPr>
        <w:t xml:space="preserve"> БЕРЕЗОВСКОГО РАЙОНА</w:t>
      </w:r>
    </w:p>
    <w:p w:rsidR="009538EA" w:rsidRPr="000E0005" w:rsidRDefault="009538EA" w:rsidP="00042921">
      <w:pPr>
        <w:pStyle w:val="ae"/>
        <w:ind w:firstLine="0"/>
        <w:jc w:val="center"/>
        <w:rPr>
          <w:b/>
          <w:sz w:val="20"/>
        </w:rPr>
      </w:pPr>
    </w:p>
    <w:p w:rsidR="009538EA" w:rsidRPr="000342F1" w:rsidRDefault="009538EA" w:rsidP="00042921">
      <w:pPr>
        <w:jc w:val="center"/>
        <w:rPr>
          <w:b/>
          <w:sz w:val="20"/>
        </w:rPr>
      </w:pPr>
      <w:r w:rsidRPr="000342F1">
        <w:rPr>
          <w:b/>
          <w:sz w:val="20"/>
        </w:rPr>
        <w:t>ХАНТЫ-</w:t>
      </w:r>
      <w:r w:rsidRPr="00802FAD">
        <w:rPr>
          <w:b/>
          <w:sz w:val="20"/>
        </w:rPr>
        <w:t>МАНСИЙСКОГО</w:t>
      </w:r>
      <w:r w:rsidRPr="000342F1">
        <w:rPr>
          <w:b/>
          <w:sz w:val="20"/>
        </w:rPr>
        <w:t xml:space="preserve"> АВТОНОМНОГО ОКРУГА – ЮГРЫ</w:t>
      </w:r>
    </w:p>
    <w:p w:rsidR="009538EA" w:rsidRPr="000E0005" w:rsidRDefault="009538EA" w:rsidP="00042921">
      <w:pPr>
        <w:jc w:val="center"/>
      </w:pPr>
    </w:p>
    <w:p w:rsidR="009538EA" w:rsidRDefault="00BD25AC" w:rsidP="00042921">
      <w:pPr>
        <w:pStyle w:val="ac"/>
        <w:tabs>
          <w:tab w:val="left" w:pos="709"/>
          <w:tab w:val="left" w:pos="993"/>
        </w:tabs>
        <w:jc w:val="center"/>
        <w:rPr>
          <w:b/>
          <w:sz w:val="36"/>
          <w:szCs w:val="36"/>
        </w:rPr>
      </w:pPr>
      <w:r w:rsidRPr="00BD25AC">
        <w:rPr>
          <w:b/>
          <w:sz w:val="36"/>
          <w:szCs w:val="36"/>
        </w:rPr>
        <w:t>РАСПОРЯЖЕНИЕ</w:t>
      </w:r>
    </w:p>
    <w:p w:rsidR="00042921" w:rsidRDefault="00DB1616" w:rsidP="009538EA">
      <w:pPr>
        <w:rPr>
          <w:sz w:val="28"/>
          <w:szCs w:val="28"/>
        </w:rPr>
      </w:pPr>
      <w:r>
        <w:rPr>
          <w:sz w:val="28"/>
          <w:szCs w:val="28"/>
        </w:rPr>
        <w:t xml:space="preserve"> </w:t>
      </w:r>
    </w:p>
    <w:p w:rsidR="00DD0C10" w:rsidRPr="0036120E" w:rsidRDefault="00DD0C10" w:rsidP="00DD0C10">
      <w:pPr>
        <w:rPr>
          <w:sz w:val="28"/>
          <w:szCs w:val="28"/>
        </w:rPr>
      </w:pPr>
      <w:r>
        <w:rPr>
          <w:sz w:val="28"/>
          <w:szCs w:val="28"/>
        </w:rPr>
        <w:t>о</w:t>
      </w:r>
      <w:r w:rsidRPr="009711E9">
        <w:rPr>
          <w:sz w:val="28"/>
          <w:szCs w:val="28"/>
        </w:rPr>
        <w:t>т</w:t>
      </w:r>
      <w:r w:rsidR="00DB1616">
        <w:rPr>
          <w:sz w:val="28"/>
          <w:szCs w:val="28"/>
        </w:rPr>
        <w:t xml:space="preserve">  27.01.</w:t>
      </w:r>
      <w:r>
        <w:rPr>
          <w:sz w:val="28"/>
          <w:szCs w:val="28"/>
        </w:rPr>
        <w:t>2022</w:t>
      </w:r>
      <w:r w:rsidRPr="009711E9">
        <w:rPr>
          <w:sz w:val="28"/>
          <w:szCs w:val="28"/>
        </w:rPr>
        <w:tab/>
      </w:r>
      <w:r w:rsidRPr="009711E9">
        <w:rPr>
          <w:sz w:val="28"/>
          <w:szCs w:val="28"/>
        </w:rPr>
        <w:tab/>
      </w:r>
      <w:r w:rsidRPr="009711E9">
        <w:rPr>
          <w:sz w:val="28"/>
          <w:szCs w:val="28"/>
        </w:rPr>
        <w:tab/>
        <w:t xml:space="preserve">        </w:t>
      </w:r>
      <w:r w:rsidRPr="009711E9">
        <w:rPr>
          <w:sz w:val="28"/>
          <w:szCs w:val="28"/>
        </w:rPr>
        <w:tab/>
      </w:r>
      <w:r>
        <w:rPr>
          <w:sz w:val="28"/>
          <w:szCs w:val="28"/>
        </w:rPr>
        <w:tab/>
      </w:r>
      <w:r w:rsidRPr="009711E9">
        <w:rPr>
          <w:sz w:val="28"/>
          <w:szCs w:val="28"/>
        </w:rPr>
        <w:t xml:space="preserve">   </w:t>
      </w:r>
      <w:r>
        <w:rPr>
          <w:sz w:val="28"/>
          <w:szCs w:val="28"/>
        </w:rPr>
        <w:t xml:space="preserve">    </w:t>
      </w:r>
      <w:r w:rsidRPr="009711E9">
        <w:rPr>
          <w:sz w:val="28"/>
          <w:szCs w:val="28"/>
        </w:rPr>
        <w:t xml:space="preserve">   </w:t>
      </w:r>
      <w:r w:rsidR="009B4D6D">
        <w:rPr>
          <w:sz w:val="28"/>
          <w:szCs w:val="28"/>
        </w:rPr>
        <w:t xml:space="preserve">               </w:t>
      </w:r>
      <w:r w:rsidR="009B4D6D">
        <w:rPr>
          <w:sz w:val="28"/>
          <w:szCs w:val="28"/>
        </w:rPr>
        <w:tab/>
        <w:t xml:space="preserve">   </w:t>
      </w:r>
      <w:r w:rsidR="00DB1616">
        <w:rPr>
          <w:sz w:val="28"/>
          <w:szCs w:val="28"/>
        </w:rPr>
        <w:t xml:space="preserve">                     </w:t>
      </w:r>
      <w:r w:rsidR="009B4D6D">
        <w:rPr>
          <w:sz w:val="28"/>
          <w:szCs w:val="28"/>
        </w:rPr>
        <w:t xml:space="preserve">  </w:t>
      </w:r>
      <w:r>
        <w:rPr>
          <w:sz w:val="28"/>
          <w:szCs w:val="28"/>
        </w:rPr>
        <w:t xml:space="preserve">  </w:t>
      </w:r>
      <w:r w:rsidRPr="009711E9">
        <w:rPr>
          <w:sz w:val="28"/>
          <w:szCs w:val="28"/>
        </w:rPr>
        <w:t>№</w:t>
      </w:r>
      <w:r>
        <w:rPr>
          <w:sz w:val="28"/>
          <w:szCs w:val="28"/>
        </w:rPr>
        <w:t xml:space="preserve"> </w:t>
      </w:r>
      <w:r w:rsidR="00DB1616">
        <w:rPr>
          <w:sz w:val="28"/>
          <w:szCs w:val="28"/>
        </w:rPr>
        <w:t>52-р</w:t>
      </w:r>
    </w:p>
    <w:p w:rsidR="00DD0C10" w:rsidRPr="009711E9" w:rsidRDefault="00DD0C10" w:rsidP="00DD0C10">
      <w:pPr>
        <w:spacing w:line="480" w:lineRule="auto"/>
        <w:rPr>
          <w:sz w:val="28"/>
          <w:szCs w:val="28"/>
        </w:rPr>
      </w:pPr>
      <w:proofErr w:type="spellStart"/>
      <w:r w:rsidRPr="009711E9">
        <w:rPr>
          <w:sz w:val="28"/>
          <w:szCs w:val="28"/>
        </w:rPr>
        <w:t>пгт</w:t>
      </w:r>
      <w:proofErr w:type="spellEnd"/>
      <w:r w:rsidRPr="009711E9">
        <w:rPr>
          <w:sz w:val="28"/>
          <w:szCs w:val="28"/>
        </w:rPr>
        <w:t>.</w:t>
      </w:r>
      <w:r>
        <w:rPr>
          <w:sz w:val="28"/>
          <w:szCs w:val="28"/>
        </w:rPr>
        <w:t xml:space="preserve"> </w:t>
      </w:r>
      <w:r w:rsidRPr="009711E9">
        <w:rPr>
          <w:sz w:val="28"/>
          <w:szCs w:val="28"/>
        </w:rPr>
        <w:t>Березово</w:t>
      </w:r>
    </w:p>
    <w:p w:rsidR="00DD0C10" w:rsidRDefault="00DD0C10" w:rsidP="00DD0C10">
      <w:pPr>
        <w:pStyle w:val="21"/>
        <w:tabs>
          <w:tab w:val="left" w:pos="720"/>
          <w:tab w:val="left" w:pos="4962"/>
        </w:tabs>
        <w:ind w:right="5102"/>
        <w:rPr>
          <w:szCs w:val="28"/>
        </w:rPr>
      </w:pPr>
      <w:bookmarkStart w:id="0" w:name="_GoBack"/>
      <w:r>
        <w:rPr>
          <w:szCs w:val="28"/>
        </w:rPr>
        <w:t>Об утверждении публичной декларации</w:t>
      </w:r>
    </w:p>
    <w:p w:rsidR="00DD0C10" w:rsidRPr="00B33436" w:rsidRDefault="00253FD6" w:rsidP="00DD0C10">
      <w:pPr>
        <w:pStyle w:val="21"/>
        <w:tabs>
          <w:tab w:val="left" w:pos="720"/>
          <w:tab w:val="left" w:pos="4962"/>
        </w:tabs>
        <w:ind w:right="5102"/>
        <w:rPr>
          <w:szCs w:val="28"/>
        </w:rPr>
      </w:pPr>
      <w:r>
        <w:rPr>
          <w:szCs w:val="28"/>
        </w:rPr>
        <w:t>о</w:t>
      </w:r>
      <w:r w:rsidR="00DD0C10">
        <w:rPr>
          <w:szCs w:val="28"/>
        </w:rPr>
        <w:t xml:space="preserve"> результатах реализации мероприятий муниципальной программы «</w:t>
      </w:r>
      <w:r w:rsidR="00DD0C10">
        <w:rPr>
          <w:color w:val="000000" w:themeColor="text1"/>
          <w:szCs w:val="28"/>
        </w:rPr>
        <w:t>Содействие занятости населения  городского поселения Березово</w:t>
      </w:r>
      <w:r w:rsidR="00DD0C10">
        <w:rPr>
          <w:szCs w:val="28"/>
        </w:rPr>
        <w:t xml:space="preserve">» </w:t>
      </w:r>
    </w:p>
    <w:bookmarkEnd w:id="0"/>
    <w:p w:rsidR="00131AD1" w:rsidRDefault="00131AD1" w:rsidP="00131AD1">
      <w:pPr>
        <w:pStyle w:val="21"/>
        <w:tabs>
          <w:tab w:val="left" w:pos="720"/>
        </w:tabs>
      </w:pPr>
    </w:p>
    <w:p w:rsidR="00DD0C10" w:rsidRDefault="00131AD1" w:rsidP="00DD0C10">
      <w:pPr>
        <w:pStyle w:val="21"/>
        <w:tabs>
          <w:tab w:val="left" w:pos="720"/>
        </w:tabs>
        <w:rPr>
          <w:color w:val="000000"/>
          <w:szCs w:val="28"/>
        </w:rPr>
      </w:pPr>
      <w:r>
        <w:tab/>
      </w:r>
      <w:r w:rsidR="00DD0C10">
        <w:rPr>
          <w:rFonts w:eastAsia="Calibri"/>
          <w:szCs w:val="28"/>
          <w:lang w:eastAsia="zh-CN"/>
        </w:rPr>
        <w:t xml:space="preserve">Руководствуясь постановлением администрации Березовского района от </w:t>
      </w:r>
      <w:r w:rsidR="00DD0C10">
        <w:rPr>
          <w:szCs w:val="28"/>
        </w:rPr>
        <w:t>29</w:t>
      </w:r>
      <w:r w:rsidR="00253FD6">
        <w:rPr>
          <w:szCs w:val="28"/>
        </w:rPr>
        <w:t>.</w:t>
      </w:r>
      <w:r w:rsidR="00DD0C10">
        <w:rPr>
          <w:szCs w:val="28"/>
        </w:rPr>
        <w:t>11.</w:t>
      </w:r>
      <w:r w:rsidR="00DD0C10" w:rsidRPr="005D373B">
        <w:rPr>
          <w:szCs w:val="28"/>
        </w:rPr>
        <w:t>2021</w:t>
      </w:r>
      <w:r w:rsidR="00DD0C10">
        <w:rPr>
          <w:szCs w:val="28"/>
        </w:rPr>
        <w:t xml:space="preserve"> № 1379 «О порядке разработки и реализации муниципальных программ городского поселения Березово, порядке </w:t>
      </w:r>
      <w:proofErr w:type="gramStart"/>
      <w:r w:rsidR="00DD0C10">
        <w:rPr>
          <w:szCs w:val="28"/>
        </w:rPr>
        <w:t>оценки эффективности реализации муниципальных  программ городского поселения</w:t>
      </w:r>
      <w:proofErr w:type="gramEnd"/>
      <w:r w:rsidR="00DD0C10">
        <w:rPr>
          <w:szCs w:val="28"/>
        </w:rPr>
        <w:t xml:space="preserve"> Березово и признании утратившими силу некоторых муниципальных нормативных правовых актов администрации Березовского района:</w:t>
      </w:r>
    </w:p>
    <w:p w:rsidR="00DD0C10" w:rsidRDefault="00131AD1" w:rsidP="00DD0C10">
      <w:pPr>
        <w:pStyle w:val="21"/>
        <w:tabs>
          <w:tab w:val="left" w:pos="720"/>
        </w:tabs>
      </w:pPr>
      <w:r>
        <w:tab/>
      </w:r>
      <w:r w:rsidR="00DD0C10">
        <w:t xml:space="preserve">1.Утвердить публичную декларацию о результатах реализации мероприятий муниципальной программы </w:t>
      </w:r>
      <w:r w:rsidR="00DD0C10">
        <w:rPr>
          <w:szCs w:val="28"/>
        </w:rPr>
        <w:t>«</w:t>
      </w:r>
      <w:r w:rsidR="00DD0C10">
        <w:rPr>
          <w:color w:val="000000" w:themeColor="text1"/>
          <w:szCs w:val="28"/>
        </w:rPr>
        <w:t>Содействие занятости населения  городского поселения Березово</w:t>
      </w:r>
      <w:r w:rsidR="00DD0C10">
        <w:rPr>
          <w:szCs w:val="28"/>
        </w:rPr>
        <w:t xml:space="preserve">» </w:t>
      </w:r>
      <w:r w:rsidR="00DD0C10">
        <w:t xml:space="preserve"> (далее – публичная декларация, муниципальная программа) согласно приложению к настоящему распоряжению.</w:t>
      </w:r>
    </w:p>
    <w:p w:rsidR="00DD0C10" w:rsidRDefault="00DD0C10" w:rsidP="00DD0C10">
      <w:pPr>
        <w:pStyle w:val="21"/>
        <w:tabs>
          <w:tab w:val="left" w:pos="720"/>
        </w:tabs>
      </w:pPr>
      <w:r>
        <w:tab/>
        <w:t xml:space="preserve">2. Назначить начальника управления по жилищно-коммунальному хозяйству администрации Березовского района </w:t>
      </w:r>
      <w:proofErr w:type="spellStart"/>
      <w:r>
        <w:t>Бачина</w:t>
      </w:r>
      <w:proofErr w:type="spellEnd"/>
      <w:r>
        <w:t xml:space="preserve"> Олега Анатольевича и ведущего специалиста планово-экономического отдела управления по жилищно-коммунальному хозяйству администрации Березовского района </w:t>
      </w:r>
      <w:proofErr w:type="spellStart"/>
      <w:r>
        <w:t>Тумашенко</w:t>
      </w:r>
      <w:proofErr w:type="spellEnd"/>
      <w:r>
        <w:t xml:space="preserve"> Анжелику Владимировну </w:t>
      </w:r>
      <w:proofErr w:type="gramStart"/>
      <w:r>
        <w:t>ответственными</w:t>
      </w:r>
      <w:proofErr w:type="gramEnd"/>
      <w:r>
        <w:t xml:space="preserve"> за:</w:t>
      </w:r>
    </w:p>
    <w:p w:rsidR="00DD0C10" w:rsidRDefault="00DD0C10" w:rsidP="00DD0C10">
      <w:pPr>
        <w:pStyle w:val="21"/>
        <w:tabs>
          <w:tab w:val="left" w:pos="720"/>
        </w:tabs>
      </w:pPr>
      <w:r>
        <w:tab/>
        <w:t xml:space="preserve">- корректировку публичной декларации и привидение ее в соответствие с муниципальной программы, </w:t>
      </w:r>
      <w:proofErr w:type="gramStart"/>
      <w:r>
        <w:t>связанными</w:t>
      </w:r>
      <w:proofErr w:type="gramEnd"/>
      <w:r>
        <w:t xml:space="preserve"> с уточнением наименований и (или) объемов финансирования мероприятий (подпрограмм) муниципальной программы, реализация которых  напрямую  приводит к достижению соответствующего результата;</w:t>
      </w:r>
    </w:p>
    <w:p w:rsidR="00DD0C10" w:rsidRDefault="00DD0C10" w:rsidP="00DD0C10">
      <w:pPr>
        <w:pStyle w:val="21"/>
        <w:tabs>
          <w:tab w:val="left" w:pos="720"/>
        </w:tabs>
        <w:rPr>
          <w:szCs w:val="28"/>
        </w:rPr>
      </w:pPr>
      <w:r>
        <w:tab/>
        <w:t xml:space="preserve">- размещение публичной декларации на </w:t>
      </w:r>
      <w:proofErr w:type="gramStart"/>
      <w:r w:rsidRPr="00A31CE8">
        <w:rPr>
          <w:bCs/>
          <w:iCs/>
          <w:szCs w:val="28"/>
        </w:rPr>
        <w:t>официальном</w:t>
      </w:r>
      <w:proofErr w:type="gramEnd"/>
      <w:r w:rsidRPr="00A31CE8">
        <w:rPr>
          <w:bCs/>
          <w:iCs/>
          <w:szCs w:val="28"/>
        </w:rPr>
        <w:t xml:space="preserve">  веб-сайте органов местного самоуправления Березовского района</w:t>
      </w:r>
      <w:r w:rsidR="00253FD6">
        <w:rPr>
          <w:szCs w:val="28"/>
        </w:rPr>
        <w:t xml:space="preserve"> и городского поселения Березово.</w:t>
      </w:r>
    </w:p>
    <w:p w:rsidR="00DD0C10" w:rsidRPr="00A31CE8" w:rsidRDefault="00DD0C10" w:rsidP="00DD0C10">
      <w:pPr>
        <w:tabs>
          <w:tab w:val="left" w:pos="851"/>
          <w:tab w:val="left" w:pos="1418"/>
        </w:tabs>
        <w:ind w:firstLine="709"/>
        <w:jc w:val="both"/>
        <w:rPr>
          <w:sz w:val="28"/>
          <w:szCs w:val="28"/>
        </w:rPr>
      </w:pPr>
      <w:r>
        <w:rPr>
          <w:szCs w:val="28"/>
        </w:rPr>
        <w:tab/>
      </w:r>
      <w:r>
        <w:rPr>
          <w:sz w:val="28"/>
          <w:szCs w:val="28"/>
        </w:rPr>
        <w:t>3</w:t>
      </w:r>
      <w:r w:rsidRPr="00A31CE8">
        <w:rPr>
          <w:sz w:val="28"/>
          <w:szCs w:val="28"/>
        </w:rPr>
        <w:t xml:space="preserve">. </w:t>
      </w:r>
      <w:r>
        <w:rPr>
          <w:bCs/>
          <w:iCs/>
          <w:sz w:val="28"/>
          <w:szCs w:val="28"/>
        </w:rPr>
        <w:t>Р</w:t>
      </w:r>
      <w:r w:rsidRPr="00A31CE8">
        <w:rPr>
          <w:bCs/>
          <w:iCs/>
          <w:sz w:val="28"/>
          <w:szCs w:val="28"/>
        </w:rPr>
        <w:t xml:space="preserve">азместить </w:t>
      </w:r>
      <w:r>
        <w:rPr>
          <w:bCs/>
          <w:iCs/>
          <w:sz w:val="28"/>
          <w:szCs w:val="28"/>
        </w:rPr>
        <w:t xml:space="preserve">настоящее распоряжение </w:t>
      </w:r>
      <w:r w:rsidRPr="00A31CE8">
        <w:rPr>
          <w:bCs/>
          <w:iCs/>
          <w:sz w:val="28"/>
          <w:szCs w:val="28"/>
        </w:rPr>
        <w:t xml:space="preserve">на </w:t>
      </w:r>
      <w:proofErr w:type="gramStart"/>
      <w:r w:rsidRPr="00A31CE8">
        <w:rPr>
          <w:bCs/>
          <w:iCs/>
          <w:sz w:val="28"/>
          <w:szCs w:val="28"/>
        </w:rPr>
        <w:t>официальном</w:t>
      </w:r>
      <w:proofErr w:type="gramEnd"/>
      <w:r w:rsidRPr="00A31CE8">
        <w:rPr>
          <w:bCs/>
          <w:iCs/>
          <w:sz w:val="28"/>
          <w:szCs w:val="28"/>
        </w:rPr>
        <w:t xml:space="preserve">  веб-сайте органов местного самоуправления Березовского района</w:t>
      </w:r>
      <w:r w:rsidR="00253FD6">
        <w:rPr>
          <w:sz w:val="28"/>
          <w:szCs w:val="28"/>
        </w:rPr>
        <w:t xml:space="preserve"> и </w:t>
      </w:r>
      <w:r w:rsidR="00253FD6">
        <w:rPr>
          <w:szCs w:val="28"/>
        </w:rPr>
        <w:t xml:space="preserve"> </w:t>
      </w:r>
      <w:r w:rsidR="00253FD6" w:rsidRPr="00253FD6">
        <w:rPr>
          <w:sz w:val="28"/>
          <w:szCs w:val="28"/>
        </w:rPr>
        <w:t>городского поселения Березово</w:t>
      </w:r>
      <w:r w:rsidR="00136276">
        <w:rPr>
          <w:sz w:val="28"/>
          <w:szCs w:val="28"/>
        </w:rPr>
        <w:t>.</w:t>
      </w:r>
    </w:p>
    <w:p w:rsidR="00DD0C10" w:rsidRDefault="00DD0C10" w:rsidP="00DD0C10">
      <w:pPr>
        <w:tabs>
          <w:tab w:val="left" w:pos="1418"/>
        </w:tabs>
        <w:ind w:firstLine="709"/>
        <w:jc w:val="both"/>
        <w:rPr>
          <w:sz w:val="28"/>
          <w:szCs w:val="28"/>
        </w:rPr>
      </w:pPr>
      <w:r>
        <w:rPr>
          <w:sz w:val="28"/>
          <w:szCs w:val="28"/>
        </w:rPr>
        <w:t>4</w:t>
      </w:r>
      <w:r w:rsidRPr="00A31CE8">
        <w:rPr>
          <w:sz w:val="28"/>
          <w:szCs w:val="28"/>
        </w:rPr>
        <w:t xml:space="preserve">. Настоящее </w:t>
      </w:r>
      <w:r>
        <w:rPr>
          <w:sz w:val="28"/>
          <w:szCs w:val="28"/>
        </w:rPr>
        <w:t>распоряжение</w:t>
      </w:r>
      <w:r w:rsidRPr="00A31CE8">
        <w:rPr>
          <w:sz w:val="28"/>
          <w:szCs w:val="28"/>
        </w:rPr>
        <w:t xml:space="preserve"> вступает в силу </w:t>
      </w:r>
      <w:r>
        <w:rPr>
          <w:sz w:val="28"/>
          <w:szCs w:val="28"/>
        </w:rPr>
        <w:t>после</w:t>
      </w:r>
      <w:r w:rsidRPr="002A472A">
        <w:rPr>
          <w:sz w:val="28"/>
          <w:szCs w:val="28"/>
        </w:rPr>
        <w:t xml:space="preserve"> его подписания.</w:t>
      </w:r>
    </w:p>
    <w:p w:rsidR="00DB1616" w:rsidRDefault="00DB1616" w:rsidP="00DD0C10">
      <w:pPr>
        <w:tabs>
          <w:tab w:val="left" w:pos="1418"/>
        </w:tabs>
        <w:ind w:firstLine="709"/>
        <w:jc w:val="both"/>
        <w:rPr>
          <w:sz w:val="28"/>
          <w:szCs w:val="28"/>
        </w:rPr>
      </w:pPr>
    </w:p>
    <w:p w:rsidR="00DD0C10" w:rsidRDefault="00DD0C10" w:rsidP="00DD0C10">
      <w:pPr>
        <w:tabs>
          <w:tab w:val="left" w:pos="1418"/>
        </w:tabs>
        <w:ind w:firstLine="709"/>
        <w:jc w:val="both"/>
        <w:rPr>
          <w:sz w:val="28"/>
          <w:szCs w:val="28"/>
        </w:rPr>
      </w:pPr>
      <w:r>
        <w:rPr>
          <w:sz w:val="28"/>
          <w:szCs w:val="28"/>
        </w:rPr>
        <w:t xml:space="preserve">5. </w:t>
      </w:r>
      <w:proofErr w:type="gramStart"/>
      <w:r>
        <w:rPr>
          <w:sz w:val="28"/>
          <w:szCs w:val="28"/>
        </w:rPr>
        <w:t>Контроль за</w:t>
      </w:r>
      <w:proofErr w:type="gramEnd"/>
      <w:r>
        <w:rPr>
          <w:sz w:val="28"/>
          <w:szCs w:val="28"/>
        </w:rPr>
        <w:t xml:space="preserve"> исполнением настоящего распоряжения возложить на заместителя главы Березовского района, председателя комитета </w:t>
      </w:r>
      <w:proofErr w:type="spellStart"/>
      <w:r>
        <w:rPr>
          <w:sz w:val="28"/>
          <w:szCs w:val="28"/>
        </w:rPr>
        <w:t>С.Н.Титова</w:t>
      </w:r>
      <w:proofErr w:type="spellEnd"/>
      <w:r>
        <w:rPr>
          <w:sz w:val="28"/>
          <w:szCs w:val="28"/>
        </w:rPr>
        <w:t>.</w:t>
      </w:r>
    </w:p>
    <w:p w:rsidR="00DD0C10" w:rsidRDefault="00DD0C10" w:rsidP="00DD0C10">
      <w:pPr>
        <w:pStyle w:val="21"/>
        <w:tabs>
          <w:tab w:val="left" w:pos="720"/>
        </w:tabs>
      </w:pPr>
    </w:p>
    <w:p w:rsidR="00186F5F" w:rsidRDefault="00186F5F" w:rsidP="00DD0C10">
      <w:pPr>
        <w:pStyle w:val="21"/>
        <w:tabs>
          <w:tab w:val="left" w:pos="720"/>
        </w:tabs>
      </w:pPr>
    </w:p>
    <w:p w:rsidR="00DD0C10" w:rsidRDefault="00186F5F" w:rsidP="00DD0C10">
      <w:pPr>
        <w:widowControl w:val="0"/>
        <w:autoSpaceDE w:val="0"/>
        <w:autoSpaceDN w:val="0"/>
        <w:jc w:val="both"/>
        <w:rPr>
          <w:b/>
          <w:sz w:val="28"/>
          <w:szCs w:val="28"/>
        </w:rPr>
        <w:sectPr w:rsidR="00DD0C10" w:rsidSect="00C60ECB">
          <w:pgSz w:w="11906" w:h="16838"/>
          <w:pgMar w:top="568" w:right="567" w:bottom="1134" w:left="1418" w:header="425" w:footer="709" w:gutter="0"/>
          <w:cols w:space="708"/>
          <w:titlePg/>
          <w:docGrid w:linePitch="360"/>
        </w:sectPr>
      </w:pPr>
      <w:proofErr w:type="spellStart"/>
      <w:r>
        <w:rPr>
          <w:rFonts w:eastAsia="Calibri"/>
          <w:sz w:val="28"/>
          <w:szCs w:val="28"/>
          <w:lang w:eastAsia="en-US"/>
        </w:rPr>
        <w:t>И.о</w:t>
      </w:r>
      <w:proofErr w:type="gramStart"/>
      <w:r>
        <w:rPr>
          <w:rFonts w:eastAsia="Calibri"/>
          <w:sz w:val="28"/>
          <w:szCs w:val="28"/>
          <w:lang w:eastAsia="en-US"/>
        </w:rPr>
        <w:t>.г</w:t>
      </w:r>
      <w:proofErr w:type="gramEnd"/>
      <w:r w:rsidR="00DD0C10" w:rsidRPr="00A31CE8">
        <w:rPr>
          <w:rFonts w:eastAsia="Calibri"/>
          <w:sz w:val="28"/>
          <w:szCs w:val="28"/>
          <w:lang w:eastAsia="en-US"/>
        </w:rPr>
        <w:t>лав</w:t>
      </w:r>
      <w:r>
        <w:rPr>
          <w:rFonts w:eastAsia="Calibri"/>
          <w:sz w:val="28"/>
          <w:szCs w:val="28"/>
          <w:lang w:eastAsia="en-US"/>
        </w:rPr>
        <w:t>ы</w:t>
      </w:r>
      <w:proofErr w:type="spellEnd"/>
      <w:r w:rsidR="00DD0C10" w:rsidRPr="00A31CE8">
        <w:rPr>
          <w:rFonts w:eastAsia="Calibri"/>
          <w:sz w:val="28"/>
          <w:szCs w:val="28"/>
          <w:lang w:eastAsia="en-US"/>
        </w:rPr>
        <w:t xml:space="preserve"> района                                                                </w:t>
      </w:r>
      <w:r w:rsidR="00DD0C10">
        <w:rPr>
          <w:rFonts w:eastAsia="Calibri"/>
          <w:sz w:val="28"/>
          <w:szCs w:val="28"/>
          <w:lang w:eastAsia="en-US"/>
        </w:rPr>
        <w:t xml:space="preserve">           </w:t>
      </w:r>
      <w:r w:rsidR="00DD0C10" w:rsidRPr="00A31CE8">
        <w:rPr>
          <w:rFonts w:eastAsia="Calibri"/>
          <w:sz w:val="28"/>
          <w:szCs w:val="28"/>
          <w:lang w:eastAsia="en-US"/>
        </w:rPr>
        <w:t xml:space="preserve">           </w:t>
      </w:r>
      <w:r>
        <w:rPr>
          <w:rFonts w:eastAsia="Calibri"/>
          <w:sz w:val="28"/>
          <w:szCs w:val="28"/>
          <w:lang w:eastAsia="en-US"/>
        </w:rPr>
        <w:t>С.Н. Титов</w:t>
      </w:r>
    </w:p>
    <w:p w:rsidR="00DD0C10" w:rsidRDefault="00DD0C10" w:rsidP="00DD0C10">
      <w:pPr>
        <w:pStyle w:val="21"/>
        <w:tabs>
          <w:tab w:val="left" w:pos="720"/>
        </w:tabs>
      </w:pPr>
    </w:p>
    <w:p w:rsidR="00131AD1" w:rsidRDefault="00131AD1" w:rsidP="00DB1616">
      <w:pPr>
        <w:tabs>
          <w:tab w:val="left" w:pos="1418"/>
        </w:tabs>
        <w:ind w:firstLine="851"/>
        <w:jc w:val="right"/>
        <w:rPr>
          <w:sz w:val="28"/>
          <w:szCs w:val="28"/>
        </w:rPr>
      </w:pPr>
    </w:p>
    <w:p w:rsidR="005912DB" w:rsidRDefault="005912DB" w:rsidP="00DB1616">
      <w:pPr>
        <w:tabs>
          <w:tab w:val="left" w:pos="1418"/>
        </w:tabs>
        <w:ind w:firstLine="851"/>
        <w:jc w:val="right"/>
        <w:rPr>
          <w:sz w:val="28"/>
          <w:szCs w:val="28"/>
        </w:rPr>
      </w:pPr>
    </w:p>
    <w:p w:rsidR="005D1D5E" w:rsidRPr="00F1484D" w:rsidRDefault="005D1D5E" w:rsidP="00DB1616">
      <w:pPr>
        <w:widowControl w:val="0"/>
        <w:autoSpaceDE w:val="0"/>
        <w:autoSpaceDN w:val="0"/>
        <w:ind w:firstLine="709"/>
        <w:jc w:val="right"/>
        <w:rPr>
          <w:rFonts w:eastAsia="Calibri"/>
          <w:sz w:val="28"/>
          <w:szCs w:val="28"/>
          <w:lang w:eastAsia="en-US"/>
        </w:rPr>
      </w:pPr>
      <w:r w:rsidRPr="00F1484D">
        <w:rPr>
          <w:rFonts w:eastAsia="Calibri"/>
          <w:sz w:val="28"/>
          <w:szCs w:val="28"/>
          <w:lang w:eastAsia="en-US"/>
        </w:rPr>
        <w:t>Приложение</w:t>
      </w:r>
    </w:p>
    <w:p w:rsidR="008B012D" w:rsidRDefault="008B012D" w:rsidP="00DB1616">
      <w:pPr>
        <w:widowControl w:val="0"/>
        <w:autoSpaceDE w:val="0"/>
        <w:autoSpaceDN w:val="0"/>
        <w:jc w:val="right"/>
        <w:rPr>
          <w:rFonts w:eastAsia="Calibri"/>
          <w:sz w:val="28"/>
          <w:szCs w:val="28"/>
          <w:lang w:eastAsia="en-US"/>
        </w:rPr>
      </w:pPr>
      <w:r>
        <w:rPr>
          <w:rFonts w:eastAsia="Calibri"/>
          <w:sz w:val="28"/>
          <w:szCs w:val="28"/>
          <w:lang w:eastAsia="en-US"/>
        </w:rPr>
        <w:t>к распоряжению администрации</w:t>
      </w:r>
      <w:r w:rsidR="00DB1616">
        <w:rPr>
          <w:rFonts w:eastAsia="Calibri"/>
          <w:sz w:val="28"/>
          <w:szCs w:val="28"/>
          <w:lang w:eastAsia="en-US"/>
        </w:rPr>
        <w:t xml:space="preserve"> </w:t>
      </w:r>
      <w:r>
        <w:rPr>
          <w:rFonts w:eastAsia="Calibri"/>
          <w:sz w:val="28"/>
          <w:szCs w:val="28"/>
          <w:lang w:eastAsia="en-US"/>
        </w:rPr>
        <w:t>Березовского района</w:t>
      </w:r>
    </w:p>
    <w:p w:rsidR="008B012D" w:rsidRPr="00F1484D" w:rsidRDefault="002911CA" w:rsidP="00DB1616">
      <w:pPr>
        <w:widowControl w:val="0"/>
        <w:autoSpaceDE w:val="0"/>
        <w:autoSpaceDN w:val="0"/>
        <w:jc w:val="right"/>
        <w:rPr>
          <w:rFonts w:eastAsia="Calibri"/>
          <w:sz w:val="28"/>
          <w:szCs w:val="28"/>
          <w:lang w:eastAsia="en-US"/>
        </w:rPr>
      </w:pPr>
      <w:r>
        <w:rPr>
          <w:rFonts w:eastAsia="Calibri"/>
          <w:sz w:val="28"/>
          <w:szCs w:val="28"/>
          <w:lang w:eastAsia="en-US"/>
        </w:rPr>
        <w:t xml:space="preserve">от </w:t>
      </w:r>
      <w:r w:rsidR="00DB1616">
        <w:rPr>
          <w:rFonts w:eastAsia="Calibri"/>
          <w:sz w:val="28"/>
          <w:szCs w:val="28"/>
          <w:lang w:eastAsia="en-US"/>
        </w:rPr>
        <w:t>27.01.2022 № 52-р</w:t>
      </w:r>
    </w:p>
    <w:p w:rsidR="005D1D5E" w:rsidRPr="00F1484D" w:rsidRDefault="005D1D5E" w:rsidP="005D1D5E">
      <w:pPr>
        <w:widowControl w:val="0"/>
        <w:autoSpaceDE w:val="0"/>
        <w:autoSpaceDN w:val="0"/>
        <w:jc w:val="right"/>
        <w:rPr>
          <w:rFonts w:eastAsia="Calibri"/>
          <w:color w:val="FF0000"/>
          <w:sz w:val="28"/>
          <w:szCs w:val="28"/>
          <w:lang w:eastAsia="en-US"/>
        </w:rPr>
      </w:pPr>
    </w:p>
    <w:p w:rsidR="008B012D" w:rsidRDefault="008B012D" w:rsidP="005D1D5E">
      <w:pPr>
        <w:widowControl w:val="0"/>
        <w:autoSpaceDE w:val="0"/>
        <w:autoSpaceDN w:val="0"/>
        <w:jc w:val="center"/>
        <w:rPr>
          <w:rFonts w:eastAsia="Calibri"/>
          <w:sz w:val="28"/>
          <w:szCs w:val="28"/>
          <w:lang w:eastAsia="en-US"/>
        </w:rPr>
      </w:pPr>
    </w:p>
    <w:p w:rsidR="005D1D5E" w:rsidRDefault="005D1D5E" w:rsidP="005D1D5E">
      <w:pPr>
        <w:widowControl w:val="0"/>
        <w:autoSpaceDE w:val="0"/>
        <w:autoSpaceDN w:val="0"/>
        <w:jc w:val="center"/>
        <w:rPr>
          <w:rFonts w:eastAsia="Calibri"/>
          <w:sz w:val="28"/>
          <w:szCs w:val="28"/>
          <w:lang w:eastAsia="en-US"/>
        </w:rPr>
      </w:pPr>
      <w:r w:rsidRPr="00F1484D">
        <w:rPr>
          <w:rFonts w:eastAsia="Calibri"/>
          <w:sz w:val="28"/>
          <w:szCs w:val="28"/>
          <w:lang w:eastAsia="en-US"/>
        </w:rPr>
        <w:t>Результаты реализации меропри</w:t>
      </w:r>
      <w:r>
        <w:rPr>
          <w:rFonts w:eastAsia="Calibri"/>
          <w:sz w:val="28"/>
          <w:szCs w:val="28"/>
          <w:lang w:eastAsia="en-US"/>
        </w:rPr>
        <w:t xml:space="preserve">ятий муниципальной программы </w:t>
      </w:r>
    </w:p>
    <w:p w:rsidR="005D1D5E" w:rsidRPr="004C5D75" w:rsidRDefault="005D1D5E" w:rsidP="005D1D5E">
      <w:pPr>
        <w:widowControl w:val="0"/>
        <w:autoSpaceDE w:val="0"/>
        <w:autoSpaceDN w:val="0"/>
        <w:jc w:val="center"/>
        <w:rPr>
          <w:rFonts w:eastAsia="Calibri"/>
          <w:sz w:val="28"/>
          <w:szCs w:val="28"/>
          <w:lang w:eastAsia="en-US"/>
        </w:rPr>
      </w:pPr>
      <w:r w:rsidRPr="004C5D75">
        <w:rPr>
          <w:rFonts w:eastAsia="Calibri"/>
          <w:sz w:val="28"/>
          <w:szCs w:val="28"/>
          <w:lang w:eastAsia="en-US"/>
        </w:rPr>
        <w:t>«</w:t>
      </w:r>
      <w:r w:rsidR="004C5D75" w:rsidRPr="004C5D75">
        <w:rPr>
          <w:color w:val="000000" w:themeColor="text1"/>
          <w:sz w:val="28"/>
          <w:szCs w:val="28"/>
        </w:rPr>
        <w:t>Содействие занятости населения городского поселения Березово</w:t>
      </w:r>
      <w:r w:rsidRPr="004C5D75">
        <w:rPr>
          <w:rFonts w:eastAsia="Calibri"/>
          <w:sz w:val="28"/>
          <w:szCs w:val="28"/>
          <w:lang w:eastAsia="en-US"/>
        </w:rPr>
        <w:t>»</w:t>
      </w:r>
    </w:p>
    <w:p w:rsidR="005D1D5E" w:rsidRPr="00F1484D" w:rsidRDefault="005D1D5E" w:rsidP="005D1D5E">
      <w:pPr>
        <w:widowControl w:val="0"/>
        <w:autoSpaceDE w:val="0"/>
        <w:autoSpaceDN w:val="0"/>
        <w:jc w:val="center"/>
        <w:rPr>
          <w:rFonts w:eastAsia="Calibri"/>
          <w:sz w:val="28"/>
          <w:szCs w:val="28"/>
          <w:lang w:eastAsia="en-US"/>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252"/>
        <w:gridCol w:w="1843"/>
        <w:gridCol w:w="1701"/>
        <w:gridCol w:w="4394"/>
        <w:gridCol w:w="2268"/>
      </w:tblGrid>
      <w:tr w:rsidR="005D1D5E" w:rsidRPr="00F1484D" w:rsidTr="008B012D">
        <w:trPr>
          <w:trHeight w:val="1767"/>
        </w:trPr>
        <w:tc>
          <w:tcPr>
            <w:tcW w:w="568" w:type="dxa"/>
            <w:hideMark/>
          </w:tcPr>
          <w:p w:rsidR="005D1D5E" w:rsidRPr="00F1484D" w:rsidRDefault="005D1D5E" w:rsidP="00A16E2A">
            <w:pPr>
              <w:widowControl w:val="0"/>
              <w:autoSpaceDE w:val="0"/>
              <w:autoSpaceDN w:val="0"/>
              <w:jc w:val="center"/>
              <w:rPr>
                <w:rFonts w:eastAsia="Calibri"/>
                <w:sz w:val="28"/>
                <w:szCs w:val="28"/>
                <w:lang w:eastAsia="en-US"/>
              </w:rPr>
            </w:pPr>
            <w:r w:rsidRPr="00F1484D">
              <w:rPr>
                <w:rFonts w:eastAsia="Calibri"/>
                <w:sz w:val="28"/>
                <w:szCs w:val="28"/>
                <w:lang w:eastAsia="en-US"/>
              </w:rPr>
              <w:t xml:space="preserve">№ </w:t>
            </w:r>
            <w:proofErr w:type="gramStart"/>
            <w:r w:rsidRPr="00F1484D">
              <w:rPr>
                <w:rFonts w:eastAsia="Calibri"/>
                <w:sz w:val="28"/>
                <w:szCs w:val="28"/>
                <w:lang w:eastAsia="en-US"/>
              </w:rPr>
              <w:t>п</w:t>
            </w:r>
            <w:proofErr w:type="gramEnd"/>
            <w:r w:rsidRPr="00F1484D">
              <w:rPr>
                <w:rFonts w:eastAsia="Calibri"/>
                <w:sz w:val="28"/>
                <w:szCs w:val="28"/>
                <w:lang w:eastAsia="en-US"/>
              </w:rPr>
              <w:t>/п</w:t>
            </w:r>
          </w:p>
        </w:tc>
        <w:tc>
          <w:tcPr>
            <w:tcW w:w="4252" w:type="dxa"/>
            <w:hideMark/>
          </w:tcPr>
          <w:p w:rsidR="005D1D5E" w:rsidRPr="00F1484D" w:rsidRDefault="005D1D5E" w:rsidP="008B012D">
            <w:pPr>
              <w:widowControl w:val="0"/>
              <w:autoSpaceDE w:val="0"/>
              <w:autoSpaceDN w:val="0"/>
              <w:jc w:val="center"/>
              <w:rPr>
                <w:rFonts w:eastAsia="Calibri"/>
                <w:sz w:val="28"/>
                <w:szCs w:val="28"/>
                <w:lang w:eastAsia="en-US"/>
              </w:rPr>
            </w:pPr>
            <w:r w:rsidRPr="00F1484D">
              <w:rPr>
                <w:rFonts w:eastAsia="Calibri"/>
                <w:sz w:val="28"/>
                <w:szCs w:val="28"/>
                <w:lang w:eastAsia="en-US"/>
              </w:rPr>
              <w:t xml:space="preserve">Наименование результата </w:t>
            </w:r>
          </w:p>
        </w:tc>
        <w:tc>
          <w:tcPr>
            <w:tcW w:w="1843" w:type="dxa"/>
            <w:hideMark/>
          </w:tcPr>
          <w:p w:rsidR="005D1D5E" w:rsidRPr="00F1484D" w:rsidRDefault="005D1D5E" w:rsidP="00A16E2A">
            <w:pPr>
              <w:widowControl w:val="0"/>
              <w:autoSpaceDE w:val="0"/>
              <w:autoSpaceDN w:val="0"/>
              <w:jc w:val="center"/>
              <w:rPr>
                <w:rFonts w:eastAsia="Calibri"/>
                <w:sz w:val="28"/>
                <w:szCs w:val="28"/>
                <w:lang w:eastAsia="en-US"/>
              </w:rPr>
            </w:pPr>
            <w:r w:rsidRPr="00F1484D">
              <w:rPr>
                <w:rFonts w:eastAsia="Calibri"/>
                <w:sz w:val="28"/>
                <w:szCs w:val="28"/>
                <w:lang w:eastAsia="en-US"/>
              </w:rPr>
              <w:t>Значение  результата (ед. измерения)</w:t>
            </w:r>
          </w:p>
          <w:p w:rsidR="005D1D5E" w:rsidRPr="00F1484D" w:rsidRDefault="005D1D5E" w:rsidP="00A16E2A">
            <w:pPr>
              <w:widowControl w:val="0"/>
              <w:autoSpaceDE w:val="0"/>
              <w:autoSpaceDN w:val="0"/>
              <w:jc w:val="center"/>
              <w:rPr>
                <w:rFonts w:eastAsia="Calibri"/>
                <w:sz w:val="28"/>
                <w:szCs w:val="28"/>
                <w:lang w:eastAsia="en-US"/>
              </w:rPr>
            </w:pPr>
          </w:p>
        </w:tc>
        <w:tc>
          <w:tcPr>
            <w:tcW w:w="1701" w:type="dxa"/>
          </w:tcPr>
          <w:p w:rsidR="005D1D5E" w:rsidRPr="00F1484D" w:rsidRDefault="005D1D5E" w:rsidP="00A16E2A">
            <w:pPr>
              <w:widowControl w:val="0"/>
              <w:autoSpaceDE w:val="0"/>
              <w:autoSpaceDN w:val="0"/>
              <w:jc w:val="center"/>
              <w:rPr>
                <w:rFonts w:eastAsia="Calibri"/>
                <w:sz w:val="28"/>
                <w:szCs w:val="28"/>
                <w:lang w:eastAsia="en-US"/>
              </w:rPr>
            </w:pPr>
            <w:r w:rsidRPr="00F1484D">
              <w:rPr>
                <w:rFonts w:eastAsia="Calibri"/>
                <w:sz w:val="28"/>
                <w:szCs w:val="28"/>
                <w:lang w:eastAsia="en-US"/>
              </w:rPr>
              <w:t>Срок исполнения</w:t>
            </w:r>
          </w:p>
          <w:p w:rsidR="005D1D5E" w:rsidRPr="00F1484D" w:rsidRDefault="005D1D5E" w:rsidP="00A16E2A">
            <w:pPr>
              <w:widowControl w:val="0"/>
              <w:autoSpaceDE w:val="0"/>
              <w:autoSpaceDN w:val="0"/>
              <w:jc w:val="center"/>
              <w:rPr>
                <w:rFonts w:eastAsia="Calibri"/>
                <w:sz w:val="28"/>
                <w:szCs w:val="28"/>
                <w:lang w:eastAsia="en-US"/>
              </w:rPr>
            </w:pPr>
          </w:p>
        </w:tc>
        <w:tc>
          <w:tcPr>
            <w:tcW w:w="4394" w:type="dxa"/>
          </w:tcPr>
          <w:p w:rsidR="005D1D5E" w:rsidRPr="00F1484D" w:rsidRDefault="005D1D5E" w:rsidP="00A16E2A">
            <w:pPr>
              <w:widowControl w:val="0"/>
              <w:autoSpaceDE w:val="0"/>
              <w:autoSpaceDN w:val="0"/>
              <w:jc w:val="center"/>
              <w:rPr>
                <w:rFonts w:eastAsia="Calibri"/>
                <w:sz w:val="28"/>
                <w:szCs w:val="28"/>
                <w:lang w:eastAsia="en-US"/>
              </w:rPr>
            </w:pPr>
            <w:proofErr w:type="gramStart"/>
            <w:r w:rsidRPr="00F1484D">
              <w:rPr>
                <w:rFonts w:eastAsia="Calibri"/>
                <w:sz w:val="28"/>
                <w:szCs w:val="28"/>
                <w:lang w:eastAsia="en-US"/>
              </w:rPr>
              <w:t>Наименование мероприятия (подпрограммы) муниципальной программы, направленного на достижение результата)</w:t>
            </w:r>
            <w:proofErr w:type="gramEnd"/>
          </w:p>
          <w:p w:rsidR="005D1D5E" w:rsidRPr="00F1484D" w:rsidRDefault="005D1D5E" w:rsidP="00A16E2A">
            <w:pPr>
              <w:widowControl w:val="0"/>
              <w:autoSpaceDE w:val="0"/>
              <w:autoSpaceDN w:val="0"/>
              <w:jc w:val="center"/>
              <w:rPr>
                <w:rFonts w:eastAsia="Calibri"/>
                <w:sz w:val="28"/>
                <w:szCs w:val="28"/>
                <w:lang w:eastAsia="en-US"/>
              </w:rPr>
            </w:pPr>
          </w:p>
        </w:tc>
        <w:tc>
          <w:tcPr>
            <w:tcW w:w="2268" w:type="dxa"/>
            <w:hideMark/>
          </w:tcPr>
          <w:p w:rsidR="005D1D5E" w:rsidRDefault="005D1D5E" w:rsidP="00A16E2A">
            <w:pPr>
              <w:widowControl w:val="0"/>
              <w:autoSpaceDE w:val="0"/>
              <w:autoSpaceDN w:val="0"/>
              <w:jc w:val="center"/>
              <w:rPr>
                <w:rFonts w:eastAsia="Calibri"/>
                <w:sz w:val="28"/>
                <w:szCs w:val="28"/>
                <w:lang w:eastAsia="en-US"/>
              </w:rPr>
            </w:pPr>
            <w:r w:rsidRPr="00F1484D">
              <w:rPr>
                <w:rFonts w:eastAsia="Calibri"/>
                <w:sz w:val="28"/>
                <w:szCs w:val="28"/>
                <w:lang w:eastAsia="en-US"/>
              </w:rPr>
              <w:t>Объем финансирования мероприятия (подпрограммы)</w:t>
            </w:r>
          </w:p>
          <w:p w:rsidR="008B012D" w:rsidRPr="00F1484D" w:rsidRDefault="008B012D" w:rsidP="00A16E2A">
            <w:pPr>
              <w:widowControl w:val="0"/>
              <w:autoSpaceDE w:val="0"/>
              <w:autoSpaceDN w:val="0"/>
              <w:jc w:val="center"/>
              <w:rPr>
                <w:rFonts w:eastAsia="Calibri"/>
                <w:sz w:val="28"/>
                <w:szCs w:val="28"/>
                <w:lang w:eastAsia="en-US"/>
              </w:rPr>
            </w:pPr>
            <w:r>
              <w:rPr>
                <w:rFonts w:eastAsia="Calibri"/>
                <w:sz w:val="28"/>
                <w:szCs w:val="28"/>
                <w:lang w:eastAsia="en-US"/>
              </w:rPr>
              <w:t>тысяч рублей</w:t>
            </w:r>
          </w:p>
          <w:p w:rsidR="005D1D5E" w:rsidRPr="00F1484D" w:rsidRDefault="005D1D5E" w:rsidP="00A16E2A">
            <w:pPr>
              <w:widowControl w:val="0"/>
              <w:autoSpaceDE w:val="0"/>
              <w:autoSpaceDN w:val="0"/>
              <w:jc w:val="center"/>
              <w:rPr>
                <w:rFonts w:eastAsia="Calibri"/>
                <w:sz w:val="28"/>
                <w:szCs w:val="28"/>
                <w:lang w:eastAsia="en-US"/>
              </w:rPr>
            </w:pPr>
          </w:p>
        </w:tc>
      </w:tr>
      <w:tr w:rsidR="005D1D5E" w:rsidRPr="00F1484D" w:rsidTr="00A16E2A">
        <w:tc>
          <w:tcPr>
            <w:tcW w:w="568" w:type="dxa"/>
            <w:hideMark/>
          </w:tcPr>
          <w:p w:rsidR="005D1D5E" w:rsidRPr="00F1484D" w:rsidRDefault="005D1D5E" w:rsidP="00A16E2A">
            <w:pPr>
              <w:widowControl w:val="0"/>
              <w:autoSpaceDE w:val="0"/>
              <w:autoSpaceDN w:val="0"/>
              <w:jc w:val="center"/>
              <w:rPr>
                <w:rFonts w:eastAsia="Calibri"/>
                <w:sz w:val="28"/>
                <w:szCs w:val="28"/>
                <w:lang w:eastAsia="en-US"/>
              </w:rPr>
            </w:pPr>
            <w:r w:rsidRPr="00F1484D">
              <w:rPr>
                <w:rFonts w:eastAsia="Calibri"/>
                <w:sz w:val="28"/>
                <w:szCs w:val="28"/>
                <w:lang w:eastAsia="en-US"/>
              </w:rPr>
              <w:t>1</w:t>
            </w:r>
          </w:p>
        </w:tc>
        <w:tc>
          <w:tcPr>
            <w:tcW w:w="4252" w:type="dxa"/>
            <w:hideMark/>
          </w:tcPr>
          <w:p w:rsidR="005D1D5E" w:rsidRPr="00F1484D" w:rsidRDefault="005D1D5E" w:rsidP="00A16E2A">
            <w:pPr>
              <w:widowControl w:val="0"/>
              <w:autoSpaceDE w:val="0"/>
              <w:autoSpaceDN w:val="0"/>
              <w:jc w:val="center"/>
              <w:rPr>
                <w:rFonts w:eastAsia="Calibri"/>
                <w:sz w:val="28"/>
                <w:szCs w:val="28"/>
                <w:lang w:eastAsia="en-US"/>
              </w:rPr>
            </w:pPr>
            <w:r w:rsidRPr="00F1484D">
              <w:rPr>
                <w:rFonts w:eastAsia="Calibri"/>
                <w:sz w:val="28"/>
                <w:szCs w:val="28"/>
                <w:lang w:eastAsia="en-US"/>
              </w:rPr>
              <w:t>2</w:t>
            </w:r>
          </w:p>
        </w:tc>
        <w:tc>
          <w:tcPr>
            <w:tcW w:w="1843" w:type="dxa"/>
            <w:hideMark/>
          </w:tcPr>
          <w:p w:rsidR="005D1D5E" w:rsidRPr="00F1484D" w:rsidRDefault="005D1D5E" w:rsidP="00A16E2A">
            <w:pPr>
              <w:widowControl w:val="0"/>
              <w:autoSpaceDE w:val="0"/>
              <w:autoSpaceDN w:val="0"/>
              <w:jc w:val="center"/>
              <w:rPr>
                <w:rFonts w:eastAsia="Calibri"/>
                <w:sz w:val="28"/>
                <w:szCs w:val="28"/>
                <w:lang w:eastAsia="en-US"/>
              </w:rPr>
            </w:pPr>
            <w:r w:rsidRPr="00F1484D">
              <w:rPr>
                <w:rFonts w:eastAsia="Calibri"/>
                <w:sz w:val="28"/>
                <w:szCs w:val="28"/>
                <w:lang w:eastAsia="en-US"/>
              </w:rPr>
              <w:t>3</w:t>
            </w:r>
          </w:p>
        </w:tc>
        <w:tc>
          <w:tcPr>
            <w:tcW w:w="1701" w:type="dxa"/>
          </w:tcPr>
          <w:p w:rsidR="005D1D5E" w:rsidRPr="00F1484D" w:rsidRDefault="005D1D5E" w:rsidP="00A16E2A">
            <w:pPr>
              <w:widowControl w:val="0"/>
              <w:autoSpaceDE w:val="0"/>
              <w:autoSpaceDN w:val="0"/>
              <w:jc w:val="center"/>
              <w:rPr>
                <w:rFonts w:eastAsia="Calibri"/>
                <w:sz w:val="28"/>
                <w:szCs w:val="28"/>
                <w:lang w:eastAsia="en-US"/>
              </w:rPr>
            </w:pPr>
            <w:r w:rsidRPr="00F1484D">
              <w:rPr>
                <w:rFonts w:eastAsia="Calibri"/>
                <w:sz w:val="28"/>
                <w:szCs w:val="28"/>
                <w:lang w:eastAsia="en-US"/>
              </w:rPr>
              <w:t>4</w:t>
            </w:r>
          </w:p>
        </w:tc>
        <w:tc>
          <w:tcPr>
            <w:tcW w:w="4394" w:type="dxa"/>
          </w:tcPr>
          <w:p w:rsidR="005D1D5E" w:rsidRPr="00F1484D" w:rsidRDefault="005D1D5E" w:rsidP="00A16E2A">
            <w:pPr>
              <w:widowControl w:val="0"/>
              <w:autoSpaceDE w:val="0"/>
              <w:autoSpaceDN w:val="0"/>
              <w:jc w:val="center"/>
              <w:rPr>
                <w:rFonts w:eastAsia="Calibri"/>
                <w:sz w:val="28"/>
                <w:szCs w:val="28"/>
                <w:lang w:eastAsia="en-US"/>
              </w:rPr>
            </w:pPr>
            <w:r w:rsidRPr="00F1484D">
              <w:rPr>
                <w:rFonts w:eastAsia="Calibri"/>
                <w:sz w:val="28"/>
                <w:szCs w:val="28"/>
                <w:lang w:eastAsia="en-US"/>
              </w:rPr>
              <w:t>5</w:t>
            </w:r>
          </w:p>
        </w:tc>
        <w:tc>
          <w:tcPr>
            <w:tcW w:w="2268" w:type="dxa"/>
            <w:hideMark/>
          </w:tcPr>
          <w:p w:rsidR="005D1D5E" w:rsidRPr="00F1484D" w:rsidRDefault="005D1D5E" w:rsidP="00A16E2A">
            <w:pPr>
              <w:widowControl w:val="0"/>
              <w:autoSpaceDE w:val="0"/>
              <w:autoSpaceDN w:val="0"/>
              <w:jc w:val="center"/>
              <w:rPr>
                <w:rFonts w:eastAsia="Calibri"/>
                <w:sz w:val="28"/>
                <w:szCs w:val="28"/>
                <w:lang w:eastAsia="en-US"/>
              </w:rPr>
            </w:pPr>
            <w:r w:rsidRPr="00F1484D">
              <w:rPr>
                <w:rFonts w:eastAsia="Calibri"/>
                <w:sz w:val="28"/>
                <w:szCs w:val="28"/>
                <w:lang w:eastAsia="en-US"/>
              </w:rPr>
              <w:t>6</w:t>
            </w:r>
          </w:p>
        </w:tc>
      </w:tr>
      <w:tr w:rsidR="005D1D5E" w:rsidRPr="00F1484D" w:rsidTr="00A16E2A">
        <w:tc>
          <w:tcPr>
            <w:tcW w:w="568" w:type="dxa"/>
            <w:hideMark/>
          </w:tcPr>
          <w:p w:rsidR="005D1D5E" w:rsidRPr="00EF644F" w:rsidRDefault="005D1D5E" w:rsidP="00A16E2A">
            <w:pPr>
              <w:widowControl w:val="0"/>
              <w:autoSpaceDE w:val="0"/>
              <w:autoSpaceDN w:val="0"/>
              <w:jc w:val="center"/>
              <w:rPr>
                <w:rFonts w:eastAsia="Calibri"/>
                <w:lang w:eastAsia="en-US"/>
              </w:rPr>
            </w:pPr>
            <w:r w:rsidRPr="00EF644F">
              <w:rPr>
                <w:rFonts w:eastAsia="Calibri"/>
                <w:lang w:eastAsia="en-US"/>
              </w:rPr>
              <w:t>1.</w:t>
            </w:r>
          </w:p>
        </w:tc>
        <w:tc>
          <w:tcPr>
            <w:tcW w:w="4252" w:type="dxa"/>
          </w:tcPr>
          <w:p w:rsidR="005D1D5E" w:rsidRPr="00EF644F" w:rsidRDefault="004C5D75" w:rsidP="008B012D">
            <w:pPr>
              <w:widowControl w:val="0"/>
              <w:autoSpaceDE w:val="0"/>
              <w:autoSpaceDN w:val="0"/>
              <w:rPr>
                <w:rFonts w:eastAsia="Calibri"/>
                <w:lang w:eastAsia="en-US"/>
              </w:rPr>
            </w:pPr>
            <w:r>
              <w:t>Численность зарегистрированных безработных граждан городского поселения Березово, человек</w:t>
            </w:r>
          </w:p>
        </w:tc>
        <w:tc>
          <w:tcPr>
            <w:tcW w:w="1843" w:type="dxa"/>
          </w:tcPr>
          <w:p w:rsidR="005D1D5E" w:rsidRPr="00EF644F" w:rsidRDefault="004C5D75" w:rsidP="00A16E2A">
            <w:pPr>
              <w:widowControl w:val="0"/>
              <w:autoSpaceDE w:val="0"/>
              <w:autoSpaceDN w:val="0"/>
              <w:jc w:val="center"/>
              <w:rPr>
                <w:rFonts w:eastAsia="Calibri"/>
                <w:lang w:eastAsia="en-US"/>
              </w:rPr>
            </w:pPr>
            <w:r>
              <w:rPr>
                <w:rFonts w:eastAsia="Calibri"/>
                <w:lang w:eastAsia="en-US"/>
              </w:rPr>
              <w:t>168</w:t>
            </w:r>
          </w:p>
        </w:tc>
        <w:tc>
          <w:tcPr>
            <w:tcW w:w="1701" w:type="dxa"/>
          </w:tcPr>
          <w:p w:rsidR="005D1D5E" w:rsidRPr="00EF644F" w:rsidRDefault="004C5D75" w:rsidP="00A16E2A">
            <w:pPr>
              <w:widowControl w:val="0"/>
              <w:autoSpaceDE w:val="0"/>
              <w:autoSpaceDN w:val="0"/>
              <w:jc w:val="center"/>
              <w:rPr>
                <w:rFonts w:eastAsia="Calibri"/>
                <w:lang w:eastAsia="en-US"/>
              </w:rPr>
            </w:pPr>
            <w:r>
              <w:rPr>
                <w:rFonts w:eastAsia="Calibri"/>
                <w:lang w:eastAsia="en-US"/>
              </w:rPr>
              <w:t>2025</w:t>
            </w:r>
          </w:p>
        </w:tc>
        <w:tc>
          <w:tcPr>
            <w:tcW w:w="4394" w:type="dxa"/>
          </w:tcPr>
          <w:p w:rsidR="000D2D39" w:rsidRDefault="000D2D39" w:rsidP="00C16886">
            <w:pPr>
              <w:widowControl w:val="0"/>
              <w:autoSpaceDE w:val="0"/>
              <w:autoSpaceDN w:val="0"/>
              <w:jc w:val="both"/>
              <w:rPr>
                <w:rFonts w:eastAsia="Calibri"/>
                <w:lang w:eastAsia="en-US"/>
              </w:rPr>
            </w:pPr>
            <w:r>
              <w:rPr>
                <w:rFonts w:eastAsia="Calibri"/>
                <w:lang w:eastAsia="en-US"/>
              </w:rPr>
              <w:t xml:space="preserve">Мероприятие 1.1 </w:t>
            </w:r>
            <w:r w:rsidR="004C5D75">
              <w:rPr>
                <w:rFonts w:eastAsia="Calibri"/>
                <w:lang w:eastAsia="en-US"/>
              </w:rPr>
              <w:t>«Содействие улучшению положения на рынке труда не занятых трудовой деятельностью и безработных граждан»;</w:t>
            </w:r>
          </w:p>
          <w:p w:rsidR="004C5D75" w:rsidRDefault="004C5D75" w:rsidP="00C16886">
            <w:pPr>
              <w:widowControl w:val="0"/>
              <w:autoSpaceDE w:val="0"/>
              <w:autoSpaceDN w:val="0"/>
              <w:jc w:val="both"/>
              <w:rPr>
                <w:rFonts w:eastAsia="Calibri"/>
                <w:lang w:eastAsia="en-US"/>
              </w:rPr>
            </w:pPr>
            <w:r>
              <w:rPr>
                <w:rFonts w:eastAsia="Calibri"/>
                <w:lang w:eastAsia="en-US"/>
              </w:rPr>
              <w:t>Мероприятие 1.2 «Содействие трудоустройству граждан  с инвалидностью и их адаптации на рынке труда»</w:t>
            </w:r>
          </w:p>
          <w:p w:rsidR="005D1D5E" w:rsidRPr="00EF644F" w:rsidRDefault="000D2D39" w:rsidP="00C16886">
            <w:pPr>
              <w:widowControl w:val="0"/>
              <w:autoSpaceDE w:val="0"/>
              <w:autoSpaceDN w:val="0"/>
              <w:jc w:val="both"/>
              <w:rPr>
                <w:rFonts w:eastAsia="Calibri"/>
                <w:lang w:eastAsia="en-US"/>
              </w:rPr>
            </w:pPr>
            <w:r>
              <w:rPr>
                <w:rFonts w:eastAsia="Calibri"/>
                <w:lang w:eastAsia="en-US"/>
              </w:rPr>
              <w:t xml:space="preserve"> </w:t>
            </w:r>
            <w:r w:rsidRPr="000D2D39">
              <w:rPr>
                <w:rFonts w:eastAsia="Calibri"/>
                <w:lang w:eastAsia="en-US"/>
              </w:rPr>
              <w:t>Подпрограмма 1. "</w:t>
            </w:r>
            <w:r w:rsidR="004C5D75">
              <w:rPr>
                <w:rFonts w:eastAsia="Calibri"/>
                <w:lang w:eastAsia="en-US"/>
              </w:rPr>
              <w:t>Содействие трудоустройству граждан</w:t>
            </w:r>
            <w:r w:rsidRPr="000D2D39">
              <w:rPr>
                <w:rFonts w:eastAsia="Calibri"/>
                <w:lang w:eastAsia="en-US"/>
              </w:rPr>
              <w:t>"</w:t>
            </w:r>
          </w:p>
        </w:tc>
        <w:tc>
          <w:tcPr>
            <w:tcW w:w="2268" w:type="dxa"/>
          </w:tcPr>
          <w:p w:rsidR="00DD0C10" w:rsidRDefault="00DD0C10" w:rsidP="00DD0C10">
            <w:pPr>
              <w:widowControl w:val="0"/>
              <w:autoSpaceDE w:val="0"/>
              <w:autoSpaceDN w:val="0"/>
              <w:jc w:val="center"/>
              <w:rPr>
                <w:rFonts w:eastAsia="Calibri"/>
                <w:lang w:eastAsia="en-US"/>
              </w:rPr>
            </w:pPr>
            <w:r>
              <w:rPr>
                <w:rFonts w:eastAsia="Calibri"/>
                <w:lang w:eastAsia="en-US"/>
              </w:rPr>
              <w:t>26 408,2</w:t>
            </w:r>
          </w:p>
          <w:p w:rsidR="005B2BBC" w:rsidRDefault="005B2BBC" w:rsidP="00A16E2A">
            <w:pPr>
              <w:widowControl w:val="0"/>
              <w:autoSpaceDE w:val="0"/>
              <w:autoSpaceDN w:val="0"/>
              <w:jc w:val="center"/>
              <w:rPr>
                <w:rFonts w:eastAsia="Calibri"/>
                <w:lang w:eastAsia="en-US"/>
              </w:rPr>
            </w:pPr>
          </w:p>
          <w:p w:rsidR="005B2BBC" w:rsidRDefault="005B2BBC" w:rsidP="00A16E2A">
            <w:pPr>
              <w:widowControl w:val="0"/>
              <w:autoSpaceDE w:val="0"/>
              <w:autoSpaceDN w:val="0"/>
              <w:jc w:val="center"/>
              <w:rPr>
                <w:rFonts w:eastAsia="Calibri"/>
                <w:lang w:eastAsia="en-US"/>
              </w:rPr>
            </w:pPr>
          </w:p>
          <w:p w:rsidR="005B2BBC" w:rsidRPr="00EF644F" w:rsidRDefault="00C16886" w:rsidP="00A16E2A">
            <w:pPr>
              <w:widowControl w:val="0"/>
              <w:autoSpaceDE w:val="0"/>
              <w:autoSpaceDN w:val="0"/>
              <w:jc w:val="center"/>
              <w:rPr>
                <w:rFonts w:eastAsia="Calibri"/>
                <w:lang w:eastAsia="en-US"/>
              </w:rPr>
            </w:pPr>
            <w:r>
              <w:rPr>
                <w:rFonts w:eastAsia="Calibri"/>
                <w:lang w:eastAsia="en-US"/>
              </w:rPr>
              <w:t>0</w:t>
            </w:r>
          </w:p>
        </w:tc>
      </w:tr>
      <w:tr w:rsidR="005B2BBC" w:rsidRPr="00F1484D" w:rsidTr="006261B4">
        <w:tc>
          <w:tcPr>
            <w:tcW w:w="568" w:type="dxa"/>
            <w:hideMark/>
          </w:tcPr>
          <w:p w:rsidR="005B2BBC" w:rsidRPr="00EF644F" w:rsidRDefault="005B2BBC" w:rsidP="004C5D75">
            <w:pPr>
              <w:widowControl w:val="0"/>
              <w:autoSpaceDE w:val="0"/>
              <w:autoSpaceDN w:val="0"/>
              <w:jc w:val="center"/>
              <w:rPr>
                <w:rFonts w:eastAsia="Calibri"/>
                <w:lang w:eastAsia="en-US"/>
              </w:rPr>
            </w:pPr>
            <w:r w:rsidRPr="00EF644F">
              <w:rPr>
                <w:rFonts w:eastAsia="Calibri"/>
                <w:lang w:eastAsia="en-US"/>
              </w:rPr>
              <w:t>2.</w:t>
            </w:r>
          </w:p>
        </w:tc>
        <w:tc>
          <w:tcPr>
            <w:tcW w:w="4252" w:type="dxa"/>
            <w:vAlign w:val="center"/>
          </w:tcPr>
          <w:p w:rsidR="005B2BBC" w:rsidRPr="00B22104" w:rsidRDefault="005B2BBC" w:rsidP="004C5D75">
            <w:r>
              <w:t>Уровень зарегистрированной безработицы в городском поселении Березово, %</w:t>
            </w:r>
          </w:p>
        </w:tc>
        <w:tc>
          <w:tcPr>
            <w:tcW w:w="1843" w:type="dxa"/>
          </w:tcPr>
          <w:p w:rsidR="005B2BBC" w:rsidRPr="00EF644F" w:rsidRDefault="005B2BBC" w:rsidP="004C5D75">
            <w:pPr>
              <w:widowControl w:val="0"/>
              <w:autoSpaceDE w:val="0"/>
              <w:autoSpaceDN w:val="0"/>
              <w:jc w:val="center"/>
              <w:rPr>
                <w:rFonts w:eastAsia="Calibri"/>
                <w:lang w:eastAsia="en-US"/>
              </w:rPr>
            </w:pPr>
            <w:r>
              <w:rPr>
                <w:rFonts w:eastAsia="Calibri"/>
                <w:lang w:eastAsia="en-US"/>
              </w:rPr>
              <w:t>3,50</w:t>
            </w:r>
          </w:p>
        </w:tc>
        <w:tc>
          <w:tcPr>
            <w:tcW w:w="1701" w:type="dxa"/>
          </w:tcPr>
          <w:p w:rsidR="005B2BBC" w:rsidRPr="00EF644F" w:rsidRDefault="005B2BBC" w:rsidP="004C5D75">
            <w:pPr>
              <w:widowControl w:val="0"/>
              <w:autoSpaceDE w:val="0"/>
              <w:autoSpaceDN w:val="0"/>
              <w:jc w:val="center"/>
              <w:rPr>
                <w:rFonts w:eastAsia="Calibri"/>
                <w:lang w:eastAsia="en-US"/>
              </w:rPr>
            </w:pPr>
            <w:r>
              <w:rPr>
                <w:rFonts w:eastAsia="Calibri"/>
                <w:lang w:eastAsia="en-US"/>
              </w:rPr>
              <w:t>2025</w:t>
            </w:r>
          </w:p>
        </w:tc>
        <w:tc>
          <w:tcPr>
            <w:tcW w:w="4394" w:type="dxa"/>
          </w:tcPr>
          <w:p w:rsidR="005B2BBC" w:rsidRDefault="005B2BBC" w:rsidP="00C16886">
            <w:pPr>
              <w:widowControl w:val="0"/>
              <w:autoSpaceDE w:val="0"/>
              <w:autoSpaceDN w:val="0"/>
              <w:jc w:val="both"/>
              <w:rPr>
                <w:rFonts w:eastAsia="Calibri"/>
                <w:lang w:eastAsia="en-US"/>
              </w:rPr>
            </w:pPr>
            <w:r>
              <w:rPr>
                <w:rFonts w:eastAsia="Calibri"/>
                <w:lang w:eastAsia="en-US"/>
              </w:rPr>
              <w:t>Мероприятие 1.1 «Содействие улучшению положения на рынке труда не занятых трудовой деятельностью и безработных граждан»;</w:t>
            </w:r>
          </w:p>
          <w:p w:rsidR="005B2BBC" w:rsidRDefault="005B2BBC" w:rsidP="00C16886">
            <w:pPr>
              <w:widowControl w:val="0"/>
              <w:autoSpaceDE w:val="0"/>
              <w:autoSpaceDN w:val="0"/>
              <w:jc w:val="both"/>
              <w:rPr>
                <w:rFonts w:eastAsia="Calibri"/>
                <w:lang w:eastAsia="en-US"/>
              </w:rPr>
            </w:pPr>
            <w:r>
              <w:rPr>
                <w:rFonts w:eastAsia="Calibri"/>
                <w:lang w:eastAsia="en-US"/>
              </w:rPr>
              <w:lastRenderedPageBreak/>
              <w:t>Мероприятие 1.2 «Содействие трудоустройству граждан  с инвалидностью и их адаптации на рынке труда»</w:t>
            </w:r>
          </w:p>
          <w:p w:rsidR="005B2BBC" w:rsidRPr="00EF644F" w:rsidRDefault="005B2BBC" w:rsidP="00C16886">
            <w:pPr>
              <w:widowControl w:val="0"/>
              <w:autoSpaceDE w:val="0"/>
              <w:autoSpaceDN w:val="0"/>
              <w:jc w:val="both"/>
              <w:rPr>
                <w:rFonts w:eastAsia="Calibri"/>
                <w:lang w:eastAsia="en-US"/>
              </w:rPr>
            </w:pPr>
            <w:r>
              <w:rPr>
                <w:rFonts w:eastAsia="Calibri"/>
                <w:lang w:eastAsia="en-US"/>
              </w:rPr>
              <w:t xml:space="preserve"> </w:t>
            </w:r>
            <w:r w:rsidRPr="000D2D39">
              <w:rPr>
                <w:rFonts w:eastAsia="Calibri"/>
                <w:lang w:eastAsia="en-US"/>
              </w:rPr>
              <w:t>Подпрограмма 1. "</w:t>
            </w:r>
            <w:r>
              <w:rPr>
                <w:rFonts w:eastAsia="Calibri"/>
                <w:lang w:eastAsia="en-US"/>
              </w:rPr>
              <w:t>Содействие трудоустройству граждан</w:t>
            </w:r>
            <w:r w:rsidRPr="000D2D39">
              <w:rPr>
                <w:rFonts w:eastAsia="Calibri"/>
                <w:lang w:eastAsia="en-US"/>
              </w:rPr>
              <w:t>"</w:t>
            </w:r>
          </w:p>
        </w:tc>
        <w:tc>
          <w:tcPr>
            <w:tcW w:w="2268" w:type="dxa"/>
          </w:tcPr>
          <w:p w:rsidR="00C16886" w:rsidRDefault="00DD0C10" w:rsidP="00C16886">
            <w:pPr>
              <w:widowControl w:val="0"/>
              <w:autoSpaceDE w:val="0"/>
              <w:autoSpaceDN w:val="0"/>
              <w:jc w:val="center"/>
              <w:rPr>
                <w:rFonts w:eastAsia="Calibri"/>
                <w:lang w:eastAsia="en-US"/>
              </w:rPr>
            </w:pPr>
            <w:r>
              <w:rPr>
                <w:rFonts w:eastAsia="Calibri"/>
                <w:lang w:eastAsia="en-US"/>
              </w:rPr>
              <w:lastRenderedPageBreak/>
              <w:t>26 408,2</w:t>
            </w:r>
          </w:p>
          <w:p w:rsidR="00C16886" w:rsidRDefault="00C16886" w:rsidP="00C16886">
            <w:pPr>
              <w:widowControl w:val="0"/>
              <w:autoSpaceDE w:val="0"/>
              <w:autoSpaceDN w:val="0"/>
              <w:jc w:val="center"/>
              <w:rPr>
                <w:rFonts w:eastAsia="Calibri"/>
                <w:lang w:eastAsia="en-US"/>
              </w:rPr>
            </w:pPr>
          </w:p>
          <w:p w:rsidR="00C16886" w:rsidRDefault="00C16886" w:rsidP="00C16886">
            <w:pPr>
              <w:widowControl w:val="0"/>
              <w:autoSpaceDE w:val="0"/>
              <w:autoSpaceDN w:val="0"/>
              <w:jc w:val="center"/>
              <w:rPr>
                <w:rFonts w:eastAsia="Calibri"/>
                <w:lang w:eastAsia="en-US"/>
              </w:rPr>
            </w:pPr>
          </w:p>
          <w:p w:rsidR="00C16886" w:rsidRDefault="00C16886" w:rsidP="00C16886">
            <w:pPr>
              <w:widowControl w:val="0"/>
              <w:autoSpaceDE w:val="0"/>
              <w:autoSpaceDN w:val="0"/>
              <w:jc w:val="center"/>
              <w:rPr>
                <w:rFonts w:eastAsia="Calibri"/>
                <w:lang w:eastAsia="en-US"/>
              </w:rPr>
            </w:pPr>
          </w:p>
          <w:p w:rsidR="005B2BBC" w:rsidRPr="00EF644F" w:rsidRDefault="00C16886" w:rsidP="00C16886">
            <w:pPr>
              <w:widowControl w:val="0"/>
              <w:autoSpaceDE w:val="0"/>
              <w:autoSpaceDN w:val="0"/>
              <w:jc w:val="center"/>
              <w:rPr>
                <w:rFonts w:eastAsia="Calibri"/>
                <w:lang w:eastAsia="en-US"/>
              </w:rPr>
            </w:pPr>
            <w:r>
              <w:rPr>
                <w:rFonts w:eastAsia="Calibri"/>
                <w:lang w:eastAsia="en-US"/>
              </w:rPr>
              <w:lastRenderedPageBreak/>
              <w:t>0</w:t>
            </w:r>
          </w:p>
        </w:tc>
      </w:tr>
      <w:tr w:rsidR="005B2BBC" w:rsidRPr="00F1484D" w:rsidTr="006261B4">
        <w:tc>
          <w:tcPr>
            <w:tcW w:w="568" w:type="dxa"/>
          </w:tcPr>
          <w:p w:rsidR="005B2BBC" w:rsidRPr="00EF644F" w:rsidRDefault="005B2BBC" w:rsidP="004C5D75">
            <w:pPr>
              <w:widowControl w:val="0"/>
              <w:autoSpaceDE w:val="0"/>
              <w:autoSpaceDN w:val="0"/>
              <w:jc w:val="center"/>
              <w:rPr>
                <w:rFonts w:eastAsia="Calibri"/>
                <w:lang w:eastAsia="en-US"/>
              </w:rPr>
            </w:pPr>
            <w:r>
              <w:rPr>
                <w:rFonts w:eastAsia="Calibri"/>
                <w:lang w:eastAsia="en-US"/>
              </w:rPr>
              <w:lastRenderedPageBreak/>
              <w:t>3</w:t>
            </w:r>
          </w:p>
        </w:tc>
        <w:tc>
          <w:tcPr>
            <w:tcW w:w="4252" w:type="dxa"/>
            <w:vAlign w:val="center"/>
          </w:tcPr>
          <w:p w:rsidR="005B2BBC" w:rsidRDefault="005B2BBC" w:rsidP="004C5D75">
            <w:r>
              <w:t>Коэффициент напряженности на рынке труда в городском поселении Березово, человек/вакансию</w:t>
            </w:r>
          </w:p>
        </w:tc>
        <w:tc>
          <w:tcPr>
            <w:tcW w:w="1843" w:type="dxa"/>
          </w:tcPr>
          <w:p w:rsidR="005B2BBC" w:rsidRDefault="005B2BBC" w:rsidP="004C5D75">
            <w:pPr>
              <w:widowControl w:val="0"/>
              <w:autoSpaceDE w:val="0"/>
              <w:autoSpaceDN w:val="0"/>
              <w:jc w:val="center"/>
              <w:rPr>
                <w:rFonts w:eastAsia="Calibri"/>
                <w:lang w:eastAsia="en-US"/>
              </w:rPr>
            </w:pPr>
            <w:r>
              <w:rPr>
                <w:rFonts w:eastAsia="Calibri"/>
                <w:lang w:eastAsia="en-US"/>
              </w:rPr>
              <w:t>2,8</w:t>
            </w:r>
          </w:p>
        </w:tc>
        <w:tc>
          <w:tcPr>
            <w:tcW w:w="1701" w:type="dxa"/>
          </w:tcPr>
          <w:p w:rsidR="005B2BBC" w:rsidRDefault="005B2BBC" w:rsidP="004C5D75">
            <w:pPr>
              <w:widowControl w:val="0"/>
              <w:autoSpaceDE w:val="0"/>
              <w:autoSpaceDN w:val="0"/>
              <w:jc w:val="center"/>
              <w:rPr>
                <w:rFonts w:eastAsia="Calibri"/>
                <w:lang w:eastAsia="en-US"/>
              </w:rPr>
            </w:pPr>
            <w:r>
              <w:rPr>
                <w:rFonts w:eastAsia="Calibri"/>
                <w:lang w:eastAsia="en-US"/>
              </w:rPr>
              <w:t>2025</w:t>
            </w:r>
          </w:p>
        </w:tc>
        <w:tc>
          <w:tcPr>
            <w:tcW w:w="4394" w:type="dxa"/>
          </w:tcPr>
          <w:p w:rsidR="005B2BBC" w:rsidRDefault="005B2BBC" w:rsidP="00C16886">
            <w:pPr>
              <w:widowControl w:val="0"/>
              <w:autoSpaceDE w:val="0"/>
              <w:autoSpaceDN w:val="0"/>
              <w:jc w:val="both"/>
              <w:rPr>
                <w:rFonts w:eastAsia="Calibri"/>
                <w:lang w:eastAsia="en-US"/>
              </w:rPr>
            </w:pPr>
            <w:r>
              <w:rPr>
                <w:rFonts w:eastAsia="Calibri"/>
                <w:lang w:eastAsia="en-US"/>
              </w:rPr>
              <w:t>Мероприятие 1.1 «Содействие улучшению положения на рынке труда не занятых трудовой деятельностью и безработных граждан»;</w:t>
            </w:r>
          </w:p>
          <w:p w:rsidR="005B2BBC" w:rsidRDefault="005B2BBC" w:rsidP="00C16886">
            <w:pPr>
              <w:widowControl w:val="0"/>
              <w:autoSpaceDE w:val="0"/>
              <w:autoSpaceDN w:val="0"/>
              <w:jc w:val="both"/>
              <w:rPr>
                <w:rFonts w:eastAsia="Calibri"/>
                <w:lang w:eastAsia="en-US"/>
              </w:rPr>
            </w:pPr>
            <w:r>
              <w:rPr>
                <w:rFonts w:eastAsia="Calibri"/>
                <w:lang w:eastAsia="en-US"/>
              </w:rPr>
              <w:t>Мероприятие 1.2 «Содействие трудоустройству граждан  с инвалидностью и их адаптации на рынке труда»</w:t>
            </w:r>
          </w:p>
          <w:p w:rsidR="005B2BBC" w:rsidRPr="00EF644F" w:rsidRDefault="005B2BBC" w:rsidP="00C16886">
            <w:pPr>
              <w:widowControl w:val="0"/>
              <w:autoSpaceDE w:val="0"/>
              <w:autoSpaceDN w:val="0"/>
              <w:jc w:val="both"/>
              <w:rPr>
                <w:rFonts w:eastAsia="Calibri"/>
                <w:lang w:eastAsia="en-US"/>
              </w:rPr>
            </w:pPr>
            <w:r>
              <w:rPr>
                <w:rFonts w:eastAsia="Calibri"/>
                <w:lang w:eastAsia="en-US"/>
              </w:rPr>
              <w:t xml:space="preserve"> </w:t>
            </w:r>
            <w:r w:rsidRPr="000D2D39">
              <w:rPr>
                <w:rFonts w:eastAsia="Calibri"/>
                <w:lang w:eastAsia="en-US"/>
              </w:rPr>
              <w:t>Подпрограмма 1. "</w:t>
            </w:r>
            <w:r>
              <w:rPr>
                <w:rFonts w:eastAsia="Calibri"/>
                <w:lang w:eastAsia="en-US"/>
              </w:rPr>
              <w:t>Содействие трудоустройству граждан</w:t>
            </w:r>
            <w:r w:rsidRPr="000D2D39">
              <w:rPr>
                <w:rFonts w:eastAsia="Calibri"/>
                <w:lang w:eastAsia="en-US"/>
              </w:rPr>
              <w:t>"</w:t>
            </w:r>
          </w:p>
        </w:tc>
        <w:tc>
          <w:tcPr>
            <w:tcW w:w="2268" w:type="dxa"/>
          </w:tcPr>
          <w:p w:rsidR="00DD0C10" w:rsidRDefault="00DD0C10" w:rsidP="00DD0C10">
            <w:pPr>
              <w:widowControl w:val="0"/>
              <w:autoSpaceDE w:val="0"/>
              <w:autoSpaceDN w:val="0"/>
              <w:jc w:val="center"/>
              <w:rPr>
                <w:rFonts w:eastAsia="Calibri"/>
                <w:lang w:eastAsia="en-US"/>
              </w:rPr>
            </w:pPr>
            <w:r>
              <w:rPr>
                <w:rFonts w:eastAsia="Calibri"/>
                <w:lang w:eastAsia="en-US"/>
              </w:rPr>
              <w:t>26 408,2</w:t>
            </w:r>
          </w:p>
          <w:p w:rsidR="00C16886" w:rsidRDefault="00C16886" w:rsidP="00C16886">
            <w:pPr>
              <w:widowControl w:val="0"/>
              <w:autoSpaceDE w:val="0"/>
              <w:autoSpaceDN w:val="0"/>
              <w:jc w:val="center"/>
              <w:rPr>
                <w:rFonts w:eastAsia="Calibri"/>
                <w:lang w:eastAsia="en-US"/>
              </w:rPr>
            </w:pPr>
          </w:p>
          <w:p w:rsidR="00C16886" w:rsidRDefault="00C16886" w:rsidP="00C16886">
            <w:pPr>
              <w:widowControl w:val="0"/>
              <w:autoSpaceDE w:val="0"/>
              <w:autoSpaceDN w:val="0"/>
              <w:jc w:val="center"/>
              <w:rPr>
                <w:rFonts w:eastAsia="Calibri"/>
                <w:lang w:eastAsia="en-US"/>
              </w:rPr>
            </w:pPr>
          </w:p>
          <w:p w:rsidR="00C16886" w:rsidRDefault="00C16886" w:rsidP="00C16886">
            <w:pPr>
              <w:widowControl w:val="0"/>
              <w:autoSpaceDE w:val="0"/>
              <w:autoSpaceDN w:val="0"/>
              <w:jc w:val="center"/>
              <w:rPr>
                <w:rFonts w:eastAsia="Calibri"/>
                <w:lang w:eastAsia="en-US"/>
              </w:rPr>
            </w:pPr>
          </w:p>
          <w:p w:rsidR="005B2BBC" w:rsidRPr="00EF644F" w:rsidRDefault="00C16886" w:rsidP="00C16886">
            <w:pPr>
              <w:widowControl w:val="0"/>
              <w:autoSpaceDE w:val="0"/>
              <w:autoSpaceDN w:val="0"/>
              <w:jc w:val="center"/>
              <w:rPr>
                <w:rFonts w:eastAsia="Calibri"/>
                <w:lang w:eastAsia="en-US"/>
              </w:rPr>
            </w:pPr>
            <w:r>
              <w:rPr>
                <w:rFonts w:eastAsia="Calibri"/>
                <w:lang w:eastAsia="en-US"/>
              </w:rPr>
              <w:t>0</w:t>
            </w:r>
          </w:p>
        </w:tc>
      </w:tr>
    </w:tbl>
    <w:p w:rsidR="005D1D5E" w:rsidRPr="00F1484D" w:rsidRDefault="005D1D5E" w:rsidP="005D1D5E">
      <w:pPr>
        <w:widowControl w:val="0"/>
        <w:autoSpaceDE w:val="0"/>
        <w:autoSpaceDN w:val="0"/>
        <w:ind w:firstLine="709"/>
        <w:jc w:val="both"/>
        <w:rPr>
          <w:sz w:val="28"/>
          <w:szCs w:val="28"/>
        </w:rPr>
      </w:pPr>
    </w:p>
    <w:sectPr w:rsidR="005D1D5E" w:rsidRPr="00F1484D" w:rsidSect="00EF644F">
      <w:pgSz w:w="16838" w:h="11906" w:orient="landscape"/>
      <w:pgMar w:top="567"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605" w:rsidRDefault="00CF4605" w:rsidP="00580C4C">
      <w:r>
        <w:separator/>
      </w:r>
    </w:p>
  </w:endnote>
  <w:endnote w:type="continuationSeparator" w:id="0">
    <w:p w:rsidR="00CF4605" w:rsidRDefault="00CF4605" w:rsidP="00580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605" w:rsidRDefault="00CF4605" w:rsidP="00580C4C">
      <w:r>
        <w:separator/>
      </w:r>
    </w:p>
  </w:footnote>
  <w:footnote w:type="continuationSeparator" w:id="0">
    <w:p w:rsidR="00CF4605" w:rsidRDefault="00CF4605" w:rsidP="00580C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A07E0"/>
    <w:multiLevelType w:val="multilevel"/>
    <w:tmpl w:val="466C2A48"/>
    <w:lvl w:ilvl="0">
      <w:start w:val="1"/>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
    <w:nsid w:val="0E940564"/>
    <w:multiLevelType w:val="multilevel"/>
    <w:tmpl w:val="2EB2EFBE"/>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0F417221"/>
    <w:multiLevelType w:val="multilevel"/>
    <w:tmpl w:val="4E30066A"/>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933"/>
    <w:rsid w:val="000020F5"/>
    <w:rsid w:val="000029DC"/>
    <w:rsid w:val="00002F2E"/>
    <w:rsid w:val="000112A6"/>
    <w:rsid w:val="000131B7"/>
    <w:rsid w:val="0001329F"/>
    <w:rsid w:val="0001726C"/>
    <w:rsid w:val="000225F7"/>
    <w:rsid w:val="00023FE8"/>
    <w:rsid w:val="0003181E"/>
    <w:rsid w:val="000323F0"/>
    <w:rsid w:val="00033979"/>
    <w:rsid w:val="00034DB0"/>
    <w:rsid w:val="00037BCA"/>
    <w:rsid w:val="00042921"/>
    <w:rsid w:val="00044DF7"/>
    <w:rsid w:val="00046490"/>
    <w:rsid w:val="00050994"/>
    <w:rsid w:val="00055529"/>
    <w:rsid w:val="00056FB3"/>
    <w:rsid w:val="00060C89"/>
    <w:rsid w:val="00080579"/>
    <w:rsid w:val="00081AAD"/>
    <w:rsid w:val="00085C27"/>
    <w:rsid w:val="00090722"/>
    <w:rsid w:val="00091C4F"/>
    <w:rsid w:val="00094D50"/>
    <w:rsid w:val="000A07E2"/>
    <w:rsid w:val="000A16A9"/>
    <w:rsid w:val="000A1ECF"/>
    <w:rsid w:val="000A2276"/>
    <w:rsid w:val="000A2610"/>
    <w:rsid w:val="000A3F22"/>
    <w:rsid w:val="000A5CB9"/>
    <w:rsid w:val="000A7FFA"/>
    <w:rsid w:val="000B164B"/>
    <w:rsid w:val="000B2F7D"/>
    <w:rsid w:val="000B4A7D"/>
    <w:rsid w:val="000C45E1"/>
    <w:rsid w:val="000C6921"/>
    <w:rsid w:val="000C747A"/>
    <w:rsid w:val="000D2D39"/>
    <w:rsid w:val="000D34A2"/>
    <w:rsid w:val="000D3EB3"/>
    <w:rsid w:val="000D59D1"/>
    <w:rsid w:val="000F0D9F"/>
    <w:rsid w:val="000F271D"/>
    <w:rsid w:val="000F5ABC"/>
    <w:rsid w:val="000F6136"/>
    <w:rsid w:val="000F6F65"/>
    <w:rsid w:val="001005BC"/>
    <w:rsid w:val="001008E3"/>
    <w:rsid w:val="00101166"/>
    <w:rsid w:val="00102ECE"/>
    <w:rsid w:val="0010553E"/>
    <w:rsid w:val="00105DE3"/>
    <w:rsid w:val="00113983"/>
    <w:rsid w:val="001157AA"/>
    <w:rsid w:val="00117CB9"/>
    <w:rsid w:val="001223B4"/>
    <w:rsid w:val="00124112"/>
    <w:rsid w:val="001241A5"/>
    <w:rsid w:val="00130426"/>
    <w:rsid w:val="00131AD1"/>
    <w:rsid w:val="00136276"/>
    <w:rsid w:val="001403AF"/>
    <w:rsid w:val="00140611"/>
    <w:rsid w:val="001413F0"/>
    <w:rsid w:val="00142D14"/>
    <w:rsid w:val="00144C13"/>
    <w:rsid w:val="00145123"/>
    <w:rsid w:val="00145979"/>
    <w:rsid w:val="001461E6"/>
    <w:rsid w:val="001476F0"/>
    <w:rsid w:val="00147956"/>
    <w:rsid w:val="00150394"/>
    <w:rsid w:val="00150A30"/>
    <w:rsid w:val="001511A6"/>
    <w:rsid w:val="00154834"/>
    <w:rsid w:val="0015615C"/>
    <w:rsid w:val="001710B1"/>
    <w:rsid w:val="00175C6B"/>
    <w:rsid w:val="00177D29"/>
    <w:rsid w:val="00180369"/>
    <w:rsid w:val="0018252F"/>
    <w:rsid w:val="001827FB"/>
    <w:rsid w:val="0018561A"/>
    <w:rsid w:val="00185841"/>
    <w:rsid w:val="00186F5F"/>
    <w:rsid w:val="001967A3"/>
    <w:rsid w:val="00197D4A"/>
    <w:rsid w:val="001A0D36"/>
    <w:rsid w:val="001A4C5E"/>
    <w:rsid w:val="001B082C"/>
    <w:rsid w:val="001B4109"/>
    <w:rsid w:val="001B467A"/>
    <w:rsid w:val="001B54B6"/>
    <w:rsid w:val="001B587C"/>
    <w:rsid w:val="001B6E4A"/>
    <w:rsid w:val="001C064F"/>
    <w:rsid w:val="001C0B11"/>
    <w:rsid w:val="001C1820"/>
    <w:rsid w:val="001C2A6B"/>
    <w:rsid w:val="001C3C48"/>
    <w:rsid w:val="001C5FD9"/>
    <w:rsid w:val="001D458E"/>
    <w:rsid w:val="001D5BF4"/>
    <w:rsid w:val="001D5DFE"/>
    <w:rsid w:val="001D7486"/>
    <w:rsid w:val="001E3731"/>
    <w:rsid w:val="001E477B"/>
    <w:rsid w:val="001F20AD"/>
    <w:rsid w:val="001F4021"/>
    <w:rsid w:val="001F6063"/>
    <w:rsid w:val="0020067E"/>
    <w:rsid w:val="002022B5"/>
    <w:rsid w:val="00203B09"/>
    <w:rsid w:val="0020596B"/>
    <w:rsid w:val="0021376A"/>
    <w:rsid w:val="002149DD"/>
    <w:rsid w:val="002203A4"/>
    <w:rsid w:val="00221F85"/>
    <w:rsid w:val="0022433A"/>
    <w:rsid w:val="00226637"/>
    <w:rsid w:val="00226B7F"/>
    <w:rsid w:val="002326D7"/>
    <w:rsid w:val="00232CFC"/>
    <w:rsid w:val="00232FFE"/>
    <w:rsid w:val="002333B4"/>
    <w:rsid w:val="0023342A"/>
    <w:rsid w:val="002403DA"/>
    <w:rsid w:val="002405F1"/>
    <w:rsid w:val="00242E1F"/>
    <w:rsid w:val="00245D17"/>
    <w:rsid w:val="0024756A"/>
    <w:rsid w:val="00247B15"/>
    <w:rsid w:val="00253FD6"/>
    <w:rsid w:val="0026216E"/>
    <w:rsid w:val="00265780"/>
    <w:rsid w:val="0026596E"/>
    <w:rsid w:val="00267E42"/>
    <w:rsid w:val="002712A1"/>
    <w:rsid w:val="00271FEA"/>
    <w:rsid w:val="00273D6F"/>
    <w:rsid w:val="002741C3"/>
    <w:rsid w:val="00277F3A"/>
    <w:rsid w:val="00282F9A"/>
    <w:rsid w:val="00285277"/>
    <w:rsid w:val="00287BD2"/>
    <w:rsid w:val="002911CA"/>
    <w:rsid w:val="0029123E"/>
    <w:rsid w:val="00292AA2"/>
    <w:rsid w:val="002973AD"/>
    <w:rsid w:val="002A0CA5"/>
    <w:rsid w:val="002A472A"/>
    <w:rsid w:val="002A6E01"/>
    <w:rsid w:val="002A6FFA"/>
    <w:rsid w:val="002A79EB"/>
    <w:rsid w:val="002B6AA0"/>
    <w:rsid w:val="002C1ABF"/>
    <w:rsid w:val="002C295F"/>
    <w:rsid w:val="002C3067"/>
    <w:rsid w:val="002C3D30"/>
    <w:rsid w:val="002C5720"/>
    <w:rsid w:val="002C7800"/>
    <w:rsid w:val="002D0CA6"/>
    <w:rsid w:val="002D2294"/>
    <w:rsid w:val="002D6F7B"/>
    <w:rsid w:val="002E108C"/>
    <w:rsid w:val="002E2361"/>
    <w:rsid w:val="002E54BF"/>
    <w:rsid w:val="002E6990"/>
    <w:rsid w:val="002F1319"/>
    <w:rsid w:val="002F26F8"/>
    <w:rsid w:val="002F3729"/>
    <w:rsid w:val="002F3866"/>
    <w:rsid w:val="002F3DC5"/>
    <w:rsid w:val="002F632D"/>
    <w:rsid w:val="002F76A1"/>
    <w:rsid w:val="00301C91"/>
    <w:rsid w:val="00304285"/>
    <w:rsid w:val="003120F9"/>
    <w:rsid w:val="003127DF"/>
    <w:rsid w:val="00312C25"/>
    <w:rsid w:val="00313B74"/>
    <w:rsid w:val="00314A1D"/>
    <w:rsid w:val="00317677"/>
    <w:rsid w:val="00321BA9"/>
    <w:rsid w:val="003312B2"/>
    <w:rsid w:val="00332813"/>
    <w:rsid w:val="0033622C"/>
    <w:rsid w:val="00343355"/>
    <w:rsid w:val="003457B5"/>
    <w:rsid w:val="00345EF8"/>
    <w:rsid w:val="0035014D"/>
    <w:rsid w:val="00352260"/>
    <w:rsid w:val="00352E33"/>
    <w:rsid w:val="0036125D"/>
    <w:rsid w:val="00363542"/>
    <w:rsid w:val="00363A0E"/>
    <w:rsid w:val="00364353"/>
    <w:rsid w:val="003714C6"/>
    <w:rsid w:val="003743E3"/>
    <w:rsid w:val="00374B19"/>
    <w:rsid w:val="003766D0"/>
    <w:rsid w:val="003767EF"/>
    <w:rsid w:val="00376D89"/>
    <w:rsid w:val="00380F0E"/>
    <w:rsid w:val="0038331F"/>
    <w:rsid w:val="00386FD8"/>
    <w:rsid w:val="00394BFA"/>
    <w:rsid w:val="003A27A8"/>
    <w:rsid w:val="003A2A1C"/>
    <w:rsid w:val="003A2F8B"/>
    <w:rsid w:val="003A4121"/>
    <w:rsid w:val="003A55CE"/>
    <w:rsid w:val="003B24A2"/>
    <w:rsid w:val="003B32A3"/>
    <w:rsid w:val="003C3450"/>
    <w:rsid w:val="003C3BED"/>
    <w:rsid w:val="003C3EC6"/>
    <w:rsid w:val="003C67CC"/>
    <w:rsid w:val="003D24DA"/>
    <w:rsid w:val="003D3217"/>
    <w:rsid w:val="003D76CB"/>
    <w:rsid w:val="003E1FC9"/>
    <w:rsid w:val="003E2974"/>
    <w:rsid w:val="003E2BF8"/>
    <w:rsid w:val="003E30D6"/>
    <w:rsid w:val="003E34D4"/>
    <w:rsid w:val="003E4E21"/>
    <w:rsid w:val="003E5AA7"/>
    <w:rsid w:val="003F0FDD"/>
    <w:rsid w:val="003F232D"/>
    <w:rsid w:val="003F516C"/>
    <w:rsid w:val="003F6AAB"/>
    <w:rsid w:val="004013F6"/>
    <w:rsid w:val="0040502C"/>
    <w:rsid w:val="004075F4"/>
    <w:rsid w:val="0042781B"/>
    <w:rsid w:val="00430D02"/>
    <w:rsid w:val="0043676D"/>
    <w:rsid w:val="00436BF2"/>
    <w:rsid w:val="0044701D"/>
    <w:rsid w:val="00456F8F"/>
    <w:rsid w:val="0046376F"/>
    <w:rsid w:val="00463869"/>
    <w:rsid w:val="00465F2F"/>
    <w:rsid w:val="004661B2"/>
    <w:rsid w:val="00466DC7"/>
    <w:rsid w:val="004678A1"/>
    <w:rsid w:val="00473EFC"/>
    <w:rsid w:val="00474040"/>
    <w:rsid w:val="004828FC"/>
    <w:rsid w:val="00483ABE"/>
    <w:rsid w:val="004852DA"/>
    <w:rsid w:val="00485F59"/>
    <w:rsid w:val="00491209"/>
    <w:rsid w:val="00492B29"/>
    <w:rsid w:val="00495900"/>
    <w:rsid w:val="004962E4"/>
    <w:rsid w:val="004A12DB"/>
    <w:rsid w:val="004A16F1"/>
    <w:rsid w:val="004A71CC"/>
    <w:rsid w:val="004B0799"/>
    <w:rsid w:val="004B0910"/>
    <w:rsid w:val="004B2DF1"/>
    <w:rsid w:val="004B3A08"/>
    <w:rsid w:val="004B45DA"/>
    <w:rsid w:val="004B7F19"/>
    <w:rsid w:val="004C2558"/>
    <w:rsid w:val="004C5D75"/>
    <w:rsid w:val="004D5CFF"/>
    <w:rsid w:val="004E0DCB"/>
    <w:rsid w:val="004E1168"/>
    <w:rsid w:val="004E1C99"/>
    <w:rsid w:val="004E2538"/>
    <w:rsid w:val="004E4DC1"/>
    <w:rsid w:val="004E57A0"/>
    <w:rsid w:val="004F574B"/>
    <w:rsid w:val="004F5A2D"/>
    <w:rsid w:val="00500BF2"/>
    <w:rsid w:val="005019CD"/>
    <w:rsid w:val="00505602"/>
    <w:rsid w:val="00511103"/>
    <w:rsid w:val="00513A1F"/>
    <w:rsid w:val="005226C9"/>
    <w:rsid w:val="005227BD"/>
    <w:rsid w:val="00524F69"/>
    <w:rsid w:val="005252F3"/>
    <w:rsid w:val="0052561E"/>
    <w:rsid w:val="00531EE1"/>
    <w:rsid w:val="00536A58"/>
    <w:rsid w:val="005376ED"/>
    <w:rsid w:val="0054234B"/>
    <w:rsid w:val="005456DA"/>
    <w:rsid w:val="005458E1"/>
    <w:rsid w:val="0054671B"/>
    <w:rsid w:val="0055400E"/>
    <w:rsid w:val="00557891"/>
    <w:rsid w:val="00561946"/>
    <w:rsid w:val="00564566"/>
    <w:rsid w:val="005727B5"/>
    <w:rsid w:val="00580707"/>
    <w:rsid w:val="00580C4C"/>
    <w:rsid w:val="0058107A"/>
    <w:rsid w:val="00582064"/>
    <w:rsid w:val="00584407"/>
    <w:rsid w:val="005912DB"/>
    <w:rsid w:val="00592C85"/>
    <w:rsid w:val="00594B40"/>
    <w:rsid w:val="005A1173"/>
    <w:rsid w:val="005A6C80"/>
    <w:rsid w:val="005A6D47"/>
    <w:rsid w:val="005B1554"/>
    <w:rsid w:val="005B1836"/>
    <w:rsid w:val="005B2BBC"/>
    <w:rsid w:val="005B54E2"/>
    <w:rsid w:val="005B7565"/>
    <w:rsid w:val="005C3662"/>
    <w:rsid w:val="005C46F8"/>
    <w:rsid w:val="005D1D5E"/>
    <w:rsid w:val="005D5425"/>
    <w:rsid w:val="005E2E2B"/>
    <w:rsid w:val="005E3986"/>
    <w:rsid w:val="005E7D17"/>
    <w:rsid w:val="005F02F4"/>
    <w:rsid w:val="005F2757"/>
    <w:rsid w:val="005F3127"/>
    <w:rsid w:val="005F3639"/>
    <w:rsid w:val="005F4265"/>
    <w:rsid w:val="005F52E5"/>
    <w:rsid w:val="005F79A9"/>
    <w:rsid w:val="006110DB"/>
    <w:rsid w:val="00611C35"/>
    <w:rsid w:val="00613C3D"/>
    <w:rsid w:val="006149EA"/>
    <w:rsid w:val="00624A7D"/>
    <w:rsid w:val="006253FB"/>
    <w:rsid w:val="00627175"/>
    <w:rsid w:val="0063491C"/>
    <w:rsid w:val="00634CC8"/>
    <w:rsid w:val="0063575B"/>
    <w:rsid w:val="00637956"/>
    <w:rsid w:val="00640550"/>
    <w:rsid w:val="00645DF5"/>
    <w:rsid w:val="00652CA7"/>
    <w:rsid w:val="00655E52"/>
    <w:rsid w:val="00656EB3"/>
    <w:rsid w:val="00657688"/>
    <w:rsid w:val="00661C67"/>
    <w:rsid w:val="006643A0"/>
    <w:rsid w:val="00665685"/>
    <w:rsid w:val="006656A7"/>
    <w:rsid w:val="00666C22"/>
    <w:rsid w:val="0067019C"/>
    <w:rsid w:val="006735F4"/>
    <w:rsid w:val="00676974"/>
    <w:rsid w:val="00676FDC"/>
    <w:rsid w:val="0068061E"/>
    <w:rsid w:val="0068511F"/>
    <w:rsid w:val="006857C0"/>
    <w:rsid w:val="006873B8"/>
    <w:rsid w:val="00687B19"/>
    <w:rsid w:val="00690413"/>
    <w:rsid w:val="00691452"/>
    <w:rsid w:val="00692678"/>
    <w:rsid w:val="00695FA9"/>
    <w:rsid w:val="0069642A"/>
    <w:rsid w:val="006A3D93"/>
    <w:rsid w:val="006A435B"/>
    <w:rsid w:val="006B03CD"/>
    <w:rsid w:val="006B4032"/>
    <w:rsid w:val="006B66C1"/>
    <w:rsid w:val="006D3A0B"/>
    <w:rsid w:val="006D422E"/>
    <w:rsid w:val="006E17F0"/>
    <w:rsid w:val="006E3215"/>
    <w:rsid w:val="006E3742"/>
    <w:rsid w:val="006E4E44"/>
    <w:rsid w:val="006E5ECE"/>
    <w:rsid w:val="006E6A9F"/>
    <w:rsid w:val="006F0254"/>
    <w:rsid w:val="00703B3E"/>
    <w:rsid w:val="00706773"/>
    <w:rsid w:val="0071156C"/>
    <w:rsid w:val="0071204B"/>
    <w:rsid w:val="00715E30"/>
    <w:rsid w:val="007172D3"/>
    <w:rsid w:val="00717B6C"/>
    <w:rsid w:val="00720291"/>
    <w:rsid w:val="00720E74"/>
    <w:rsid w:val="00725DFA"/>
    <w:rsid w:val="0072684E"/>
    <w:rsid w:val="00726C58"/>
    <w:rsid w:val="00731FE9"/>
    <w:rsid w:val="007355D6"/>
    <w:rsid w:val="00735B48"/>
    <w:rsid w:val="00740F5C"/>
    <w:rsid w:val="00741614"/>
    <w:rsid w:val="007438BA"/>
    <w:rsid w:val="007448E9"/>
    <w:rsid w:val="00750EE7"/>
    <w:rsid w:val="00755B3B"/>
    <w:rsid w:val="0075732F"/>
    <w:rsid w:val="00760194"/>
    <w:rsid w:val="007621D4"/>
    <w:rsid w:val="007634C9"/>
    <w:rsid w:val="0077139F"/>
    <w:rsid w:val="00772885"/>
    <w:rsid w:val="007754CD"/>
    <w:rsid w:val="007824B9"/>
    <w:rsid w:val="007844EE"/>
    <w:rsid w:val="00791DC2"/>
    <w:rsid w:val="007A1820"/>
    <w:rsid w:val="007A7ED9"/>
    <w:rsid w:val="007B0AF2"/>
    <w:rsid w:val="007B273A"/>
    <w:rsid w:val="007B31D7"/>
    <w:rsid w:val="007B5C26"/>
    <w:rsid w:val="007B6A21"/>
    <w:rsid w:val="007C1C0B"/>
    <w:rsid w:val="007C566D"/>
    <w:rsid w:val="007C5809"/>
    <w:rsid w:val="007C6D55"/>
    <w:rsid w:val="007D304E"/>
    <w:rsid w:val="007D6F24"/>
    <w:rsid w:val="007E30E9"/>
    <w:rsid w:val="007E44C2"/>
    <w:rsid w:val="007E60F4"/>
    <w:rsid w:val="007F2611"/>
    <w:rsid w:val="007F393E"/>
    <w:rsid w:val="007F46CF"/>
    <w:rsid w:val="007F659D"/>
    <w:rsid w:val="00803622"/>
    <w:rsid w:val="008163F6"/>
    <w:rsid w:val="00816E2E"/>
    <w:rsid w:val="00817D3F"/>
    <w:rsid w:val="0082305D"/>
    <w:rsid w:val="00826A01"/>
    <w:rsid w:val="0083345A"/>
    <w:rsid w:val="008377E3"/>
    <w:rsid w:val="00846AF5"/>
    <w:rsid w:val="00860627"/>
    <w:rsid w:val="0086410E"/>
    <w:rsid w:val="00865A7F"/>
    <w:rsid w:val="00865D85"/>
    <w:rsid w:val="0087052F"/>
    <w:rsid w:val="0087217D"/>
    <w:rsid w:val="00872F22"/>
    <w:rsid w:val="00874861"/>
    <w:rsid w:val="00875536"/>
    <w:rsid w:val="0087581C"/>
    <w:rsid w:val="00876B3C"/>
    <w:rsid w:val="00877E09"/>
    <w:rsid w:val="00880D7C"/>
    <w:rsid w:val="00896FED"/>
    <w:rsid w:val="00897566"/>
    <w:rsid w:val="008A19FF"/>
    <w:rsid w:val="008A506F"/>
    <w:rsid w:val="008A617D"/>
    <w:rsid w:val="008A72DD"/>
    <w:rsid w:val="008A798F"/>
    <w:rsid w:val="008B012D"/>
    <w:rsid w:val="008B514B"/>
    <w:rsid w:val="008B6435"/>
    <w:rsid w:val="008B6497"/>
    <w:rsid w:val="008B72CA"/>
    <w:rsid w:val="008B7FA3"/>
    <w:rsid w:val="008C07BE"/>
    <w:rsid w:val="008C0DC5"/>
    <w:rsid w:val="008C397E"/>
    <w:rsid w:val="008C5887"/>
    <w:rsid w:val="008C72E3"/>
    <w:rsid w:val="008D0724"/>
    <w:rsid w:val="008D0A35"/>
    <w:rsid w:val="008D7911"/>
    <w:rsid w:val="008F2039"/>
    <w:rsid w:val="008F2803"/>
    <w:rsid w:val="008F430F"/>
    <w:rsid w:val="008F53A9"/>
    <w:rsid w:val="008F7FCC"/>
    <w:rsid w:val="00902CB1"/>
    <w:rsid w:val="00903904"/>
    <w:rsid w:val="00904A2D"/>
    <w:rsid w:val="0090766E"/>
    <w:rsid w:val="00912EAF"/>
    <w:rsid w:val="00924100"/>
    <w:rsid w:val="00924C79"/>
    <w:rsid w:val="0093076B"/>
    <w:rsid w:val="009330C9"/>
    <w:rsid w:val="0093557E"/>
    <w:rsid w:val="00935E1D"/>
    <w:rsid w:val="00936493"/>
    <w:rsid w:val="00944886"/>
    <w:rsid w:val="00945753"/>
    <w:rsid w:val="00946EFD"/>
    <w:rsid w:val="009538EA"/>
    <w:rsid w:val="0095584D"/>
    <w:rsid w:val="00956B63"/>
    <w:rsid w:val="00962D47"/>
    <w:rsid w:val="00963647"/>
    <w:rsid w:val="009655DD"/>
    <w:rsid w:val="0096567E"/>
    <w:rsid w:val="009669E2"/>
    <w:rsid w:val="00970E41"/>
    <w:rsid w:val="009716C7"/>
    <w:rsid w:val="009729DF"/>
    <w:rsid w:val="00977713"/>
    <w:rsid w:val="00981710"/>
    <w:rsid w:val="009A0B14"/>
    <w:rsid w:val="009A1991"/>
    <w:rsid w:val="009A268A"/>
    <w:rsid w:val="009A4F53"/>
    <w:rsid w:val="009B3817"/>
    <w:rsid w:val="009B49D9"/>
    <w:rsid w:val="009B4D6D"/>
    <w:rsid w:val="009C0C74"/>
    <w:rsid w:val="009C489A"/>
    <w:rsid w:val="009C48AC"/>
    <w:rsid w:val="009C5285"/>
    <w:rsid w:val="009D5B38"/>
    <w:rsid w:val="009D6C9D"/>
    <w:rsid w:val="009E15EF"/>
    <w:rsid w:val="009E3741"/>
    <w:rsid w:val="009E4051"/>
    <w:rsid w:val="009E77FB"/>
    <w:rsid w:val="009E7D87"/>
    <w:rsid w:val="009F384B"/>
    <w:rsid w:val="009F5180"/>
    <w:rsid w:val="009F5914"/>
    <w:rsid w:val="00A013E9"/>
    <w:rsid w:val="00A01427"/>
    <w:rsid w:val="00A06287"/>
    <w:rsid w:val="00A12C03"/>
    <w:rsid w:val="00A14D62"/>
    <w:rsid w:val="00A14EFC"/>
    <w:rsid w:val="00A20716"/>
    <w:rsid w:val="00A2607C"/>
    <w:rsid w:val="00A26483"/>
    <w:rsid w:val="00A27C65"/>
    <w:rsid w:val="00A303B3"/>
    <w:rsid w:val="00A31CE8"/>
    <w:rsid w:val="00A330D0"/>
    <w:rsid w:val="00A35D19"/>
    <w:rsid w:val="00A363F2"/>
    <w:rsid w:val="00A42020"/>
    <w:rsid w:val="00A42222"/>
    <w:rsid w:val="00A424B5"/>
    <w:rsid w:val="00A43C92"/>
    <w:rsid w:val="00A47498"/>
    <w:rsid w:val="00A526C7"/>
    <w:rsid w:val="00A52BBF"/>
    <w:rsid w:val="00A53017"/>
    <w:rsid w:val="00A54B2F"/>
    <w:rsid w:val="00A5600D"/>
    <w:rsid w:val="00A57CD5"/>
    <w:rsid w:val="00A62AD8"/>
    <w:rsid w:val="00A661AC"/>
    <w:rsid w:val="00A66269"/>
    <w:rsid w:val="00A67EE4"/>
    <w:rsid w:val="00A737CB"/>
    <w:rsid w:val="00A763A0"/>
    <w:rsid w:val="00A77575"/>
    <w:rsid w:val="00A8284A"/>
    <w:rsid w:val="00A84490"/>
    <w:rsid w:val="00A8455E"/>
    <w:rsid w:val="00A90092"/>
    <w:rsid w:val="00A964D8"/>
    <w:rsid w:val="00A96B38"/>
    <w:rsid w:val="00A97123"/>
    <w:rsid w:val="00AA1F58"/>
    <w:rsid w:val="00AA394A"/>
    <w:rsid w:val="00AA3BD0"/>
    <w:rsid w:val="00AB0CEA"/>
    <w:rsid w:val="00AB47C6"/>
    <w:rsid w:val="00AB49A1"/>
    <w:rsid w:val="00AB6156"/>
    <w:rsid w:val="00AB6ADC"/>
    <w:rsid w:val="00AC0381"/>
    <w:rsid w:val="00AC07A7"/>
    <w:rsid w:val="00AC1613"/>
    <w:rsid w:val="00AC3977"/>
    <w:rsid w:val="00AD29EE"/>
    <w:rsid w:val="00AD2E5F"/>
    <w:rsid w:val="00AD378A"/>
    <w:rsid w:val="00AD4373"/>
    <w:rsid w:val="00AD770C"/>
    <w:rsid w:val="00AE17B7"/>
    <w:rsid w:val="00AE1E22"/>
    <w:rsid w:val="00AE4A4E"/>
    <w:rsid w:val="00AF44D1"/>
    <w:rsid w:val="00B03249"/>
    <w:rsid w:val="00B03918"/>
    <w:rsid w:val="00B06CC6"/>
    <w:rsid w:val="00B0748B"/>
    <w:rsid w:val="00B10F76"/>
    <w:rsid w:val="00B223A1"/>
    <w:rsid w:val="00B33436"/>
    <w:rsid w:val="00B364DA"/>
    <w:rsid w:val="00B40602"/>
    <w:rsid w:val="00B42C7D"/>
    <w:rsid w:val="00B434E4"/>
    <w:rsid w:val="00B45BFB"/>
    <w:rsid w:val="00B46592"/>
    <w:rsid w:val="00B52E80"/>
    <w:rsid w:val="00B62AA0"/>
    <w:rsid w:val="00B65A19"/>
    <w:rsid w:val="00B67CC4"/>
    <w:rsid w:val="00B74809"/>
    <w:rsid w:val="00B75998"/>
    <w:rsid w:val="00B82C54"/>
    <w:rsid w:val="00B86D27"/>
    <w:rsid w:val="00B87477"/>
    <w:rsid w:val="00B95EAA"/>
    <w:rsid w:val="00BA46EC"/>
    <w:rsid w:val="00BA5BC2"/>
    <w:rsid w:val="00BB0CCF"/>
    <w:rsid w:val="00BB2BA3"/>
    <w:rsid w:val="00BB2FDC"/>
    <w:rsid w:val="00BB35C0"/>
    <w:rsid w:val="00BB4C8E"/>
    <w:rsid w:val="00BB7225"/>
    <w:rsid w:val="00BB72D0"/>
    <w:rsid w:val="00BC168E"/>
    <w:rsid w:val="00BC428F"/>
    <w:rsid w:val="00BC6E55"/>
    <w:rsid w:val="00BC74C5"/>
    <w:rsid w:val="00BD1BE6"/>
    <w:rsid w:val="00BD1D1B"/>
    <w:rsid w:val="00BD25AC"/>
    <w:rsid w:val="00BD365C"/>
    <w:rsid w:val="00BD5285"/>
    <w:rsid w:val="00BD77EF"/>
    <w:rsid w:val="00BD7F39"/>
    <w:rsid w:val="00BE01D6"/>
    <w:rsid w:val="00BE295A"/>
    <w:rsid w:val="00BE3242"/>
    <w:rsid w:val="00BE62DF"/>
    <w:rsid w:val="00BE781C"/>
    <w:rsid w:val="00BF0549"/>
    <w:rsid w:val="00BF1321"/>
    <w:rsid w:val="00BF1AE3"/>
    <w:rsid w:val="00BF4B31"/>
    <w:rsid w:val="00C059DA"/>
    <w:rsid w:val="00C05A9C"/>
    <w:rsid w:val="00C119FF"/>
    <w:rsid w:val="00C11FEE"/>
    <w:rsid w:val="00C16886"/>
    <w:rsid w:val="00C20CA9"/>
    <w:rsid w:val="00C26831"/>
    <w:rsid w:val="00C26AC7"/>
    <w:rsid w:val="00C33733"/>
    <w:rsid w:val="00C33C3F"/>
    <w:rsid w:val="00C35A9A"/>
    <w:rsid w:val="00C35BCC"/>
    <w:rsid w:val="00C424BF"/>
    <w:rsid w:val="00C43C9A"/>
    <w:rsid w:val="00C50319"/>
    <w:rsid w:val="00C50B09"/>
    <w:rsid w:val="00C61616"/>
    <w:rsid w:val="00C617CF"/>
    <w:rsid w:val="00C642D8"/>
    <w:rsid w:val="00C6671C"/>
    <w:rsid w:val="00C7394B"/>
    <w:rsid w:val="00C80F0B"/>
    <w:rsid w:val="00C813AD"/>
    <w:rsid w:val="00C8333D"/>
    <w:rsid w:val="00C85E9C"/>
    <w:rsid w:val="00C8752F"/>
    <w:rsid w:val="00C908D7"/>
    <w:rsid w:val="00C90A6F"/>
    <w:rsid w:val="00CA213B"/>
    <w:rsid w:val="00CA2E50"/>
    <w:rsid w:val="00CA5933"/>
    <w:rsid w:val="00CA7655"/>
    <w:rsid w:val="00CB4795"/>
    <w:rsid w:val="00CC17B7"/>
    <w:rsid w:val="00CC4714"/>
    <w:rsid w:val="00CC75B9"/>
    <w:rsid w:val="00CD39AE"/>
    <w:rsid w:val="00CE17D2"/>
    <w:rsid w:val="00CE1DAC"/>
    <w:rsid w:val="00CE3673"/>
    <w:rsid w:val="00CE3D49"/>
    <w:rsid w:val="00CF2EC9"/>
    <w:rsid w:val="00CF4605"/>
    <w:rsid w:val="00CF562A"/>
    <w:rsid w:val="00CF7141"/>
    <w:rsid w:val="00D00025"/>
    <w:rsid w:val="00D03459"/>
    <w:rsid w:val="00D06B2C"/>
    <w:rsid w:val="00D073D0"/>
    <w:rsid w:val="00D10B58"/>
    <w:rsid w:val="00D2156A"/>
    <w:rsid w:val="00D22270"/>
    <w:rsid w:val="00D22CCF"/>
    <w:rsid w:val="00D24C8A"/>
    <w:rsid w:val="00D25F5A"/>
    <w:rsid w:val="00D261B4"/>
    <w:rsid w:val="00D36CAA"/>
    <w:rsid w:val="00D47987"/>
    <w:rsid w:val="00D50234"/>
    <w:rsid w:val="00D52A6C"/>
    <w:rsid w:val="00D577C1"/>
    <w:rsid w:val="00D60F39"/>
    <w:rsid w:val="00D648C3"/>
    <w:rsid w:val="00D651DF"/>
    <w:rsid w:val="00D66E0D"/>
    <w:rsid w:val="00D70E26"/>
    <w:rsid w:val="00D7363D"/>
    <w:rsid w:val="00D80D6E"/>
    <w:rsid w:val="00D81193"/>
    <w:rsid w:val="00D81C41"/>
    <w:rsid w:val="00D81E05"/>
    <w:rsid w:val="00D90E37"/>
    <w:rsid w:val="00D9467C"/>
    <w:rsid w:val="00D96B4D"/>
    <w:rsid w:val="00D9713C"/>
    <w:rsid w:val="00D97F82"/>
    <w:rsid w:val="00DA1780"/>
    <w:rsid w:val="00DB02C5"/>
    <w:rsid w:val="00DB1599"/>
    <w:rsid w:val="00DB1616"/>
    <w:rsid w:val="00DB3227"/>
    <w:rsid w:val="00DB35F9"/>
    <w:rsid w:val="00DB3603"/>
    <w:rsid w:val="00DB4D4D"/>
    <w:rsid w:val="00DC630C"/>
    <w:rsid w:val="00DD0C10"/>
    <w:rsid w:val="00DD20B7"/>
    <w:rsid w:val="00DD2213"/>
    <w:rsid w:val="00DD3065"/>
    <w:rsid w:val="00DE0817"/>
    <w:rsid w:val="00DE0E77"/>
    <w:rsid w:val="00DE4783"/>
    <w:rsid w:val="00DF2858"/>
    <w:rsid w:val="00DF5307"/>
    <w:rsid w:val="00E000AA"/>
    <w:rsid w:val="00E03830"/>
    <w:rsid w:val="00E11758"/>
    <w:rsid w:val="00E117C9"/>
    <w:rsid w:val="00E2003C"/>
    <w:rsid w:val="00E25219"/>
    <w:rsid w:val="00E306C1"/>
    <w:rsid w:val="00E328BE"/>
    <w:rsid w:val="00E36322"/>
    <w:rsid w:val="00E37E10"/>
    <w:rsid w:val="00E40F17"/>
    <w:rsid w:val="00E44E56"/>
    <w:rsid w:val="00E45670"/>
    <w:rsid w:val="00E5118B"/>
    <w:rsid w:val="00E527C1"/>
    <w:rsid w:val="00E55496"/>
    <w:rsid w:val="00E56F10"/>
    <w:rsid w:val="00E57D6C"/>
    <w:rsid w:val="00E6039B"/>
    <w:rsid w:val="00E646F4"/>
    <w:rsid w:val="00E6622E"/>
    <w:rsid w:val="00E702D1"/>
    <w:rsid w:val="00E72B1F"/>
    <w:rsid w:val="00E72B45"/>
    <w:rsid w:val="00E74C7B"/>
    <w:rsid w:val="00E8001A"/>
    <w:rsid w:val="00E91B9E"/>
    <w:rsid w:val="00E92BA1"/>
    <w:rsid w:val="00E9629E"/>
    <w:rsid w:val="00E97A3C"/>
    <w:rsid w:val="00EA18DD"/>
    <w:rsid w:val="00EA48A5"/>
    <w:rsid w:val="00EB0C6A"/>
    <w:rsid w:val="00ED4A44"/>
    <w:rsid w:val="00ED50CE"/>
    <w:rsid w:val="00ED6903"/>
    <w:rsid w:val="00EE7798"/>
    <w:rsid w:val="00EF292F"/>
    <w:rsid w:val="00EF539D"/>
    <w:rsid w:val="00F03201"/>
    <w:rsid w:val="00F041DE"/>
    <w:rsid w:val="00F174D8"/>
    <w:rsid w:val="00F17F2F"/>
    <w:rsid w:val="00F26981"/>
    <w:rsid w:val="00F3126D"/>
    <w:rsid w:val="00F32528"/>
    <w:rsid w:val="00F36961"/>
    <w:rsid w:val="00F42EBF"/>
    <w:rsid w:val="00F530AC"/>
    <w:rsid w:val="00F53617"/>
    <w:rsid w:val="00F53F3F"/>
    <w:rsid w:val="00F54C2D"/>
    <w:rsid w:val="00F56D8B"/>
    <w:rsid w:val="00F66F8B"/>
    <w:rsid w:val="00F67046"/>
    <w:rsid w:val="00F70D69"/>
    <w:rsid w:val="00F72E5E"/>
    <w:rsid w:val="00F75E37"/>
    <w:rsid w:val="00F77DF8"/>
    <w:rsid w:val="00F83DE1"/>
    <w:rsid w:val="00F90E13"/>
    <w:rsid w:val="00F91A7E"/>
    <w:rsid w:val="00F92827"/>
    <w:rsid w:val="00FA1C59"/>
    <w:rsid w:val="00FA3335"/>
    <w:rsid w:val="00FA65D9"/>
    <w:rsid w:val="00FB16E9"/>
    <w:rsid w:val="00FC52E1"/>
    <w:rsid w:val="00FC5549"/>
    <w:rsid w:val="00FD0318"/>
    <w:rsid w:val="00FD451F"/>
    <w:rsid w:val="00FE45BD"/>
    <w:rsid w:val="00FE6F63"/>
    <w:rsid w:val="00FF3694"/>
    <w:rsid w:val="00FF7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qFormat="1"/>
    <w:lsdException w:name="HTML Preformatted" w:uiPriority="0"/>
    <w:lsdException w:name="HTML Variable"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498"/>
    <w:pPr>
      <w:spacing w:after="0" w:line="240" w:lineRule="auto"/>
    </w:pPr>
    <w:rPr>
      <w:rFonts w:ascii="Times New Roman" w:eastAsia="Times New Roman" w:hAnsi="Times New Roman" w:cs="Times New Roman"/>
      <w:sz w:val="24"/>
      <w:szCs w:val="24"/>
      <w:lang w:eastAsia="ru-RU"/>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3766D0"/>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rsid w:val="003766D0"/>
    <w:pPr>
      <w:ind w:firstLine="567"/>
      <w:jc w:val="center"/>
      <w:outlineLvl w:val="1"/>
    </w:pPr>
    <w:rPr>
      <w:rFonts w:ascii="Arial" w:hAnsi="Arial" w:cs="Arial"/>
      <w:b/>
      <w:bCs/>
      <w:iCs/>
      <w:sz w:val="30"/>
      <w:szCs w:val="28"/>
    </w:rPr>
  </w:style>
  <w:style w:type="paragraph" w:styleId="3">
    <w:name w:val="heading 3"/>
    <w:aliases w:val="!Главы документа"/>
    <w:basedOn w:val="a"/>
    <w:link w:val="30"/>
    <w:qFormat/>
    <w:rsid w:val="003766D0"/>
    <w:pPr>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qFormat/>
    <w:rsid w:val="003766D0"/>
    <w:pPr>
      <w:ind w:firstLine="567"/>
      <w:jc w:val="both"/>
      <w:outlineLvl w:val="3"/>
    </w:pPr>
    <w:rPr>
      <w:rFonts w:ascii="Arial" w:hAnsi="Arial"/>
      <w:b/>
      <w:bCs/>
      <w:sz w:val="26"/>
      <w:szCs w:val="28"/>
    </w:rPr>
  </w:style>
  <w:style w:type="paragraph" w:styleId="5">
    <w:name w:val="heading 5"/>
    <w:basedOn w:val="a"/>
    <w:next w:val="a"/>
    <w:link w:val="50"/>
    <w:qFormat/>
    <w:rsid w:val="007754CD"/>
    <w:pPr>
      <w:spacing w:before="240" w:after="60"/>
      <w:outlineLvl w:val="4"/>
    </w:pPr>
    <w:rPr>
      <w:rFonts w:ascii="Calibri" w:hAnsi="Calibri"/>
      <w:b/>
      <w:bCs/>
      <w:i/>
      <w:iCs/>
      <w:sz w:val="26"/>
      <w:szCs w:val="26"/>
    </w:rPr>
  </w:style>
  <w:style w:type="paragraph" w:styleId="6">
    <w:name w:val="heading 6"/>
    <w:basedOn w:val="a"/>
    <w:next w:val="a"/>
    <w:link w:val="60"/>
    <w:qFormat/>
    <w:rsid w:val="007754CD"/>
    <w:pPr>
      <w:keepNext/>
      <w:widowControl w:val="0"/>
      <w:shd w:val="clear" w:color="auto" w:fill="FFFFFF"/>
      <w:autoSpaceDE w:val="0"/>
      <w:autoSpaceDN w:val="0"/>
      <w:adjustRightInd w:val="0"/>
      <w:spacing w:before="562" w:line="302" w:lineRule="exact"/>
      <w:ind w:right="473"/>
      <w:jc w:val="both"/>
      <w:outlineLvl w:val="5"/>
    </w:pPr>
    <w:rPr>
      <w:color w:val="000000"/>
      <w:spacing w:val="6"/>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CA5933"/>
    <w:pPr>
      <w:jc w:val="both"/>
    </w:pPr>
    <w:rPr>
      <w:sz w:val="28"/>
    </w:rPr>
  </w:style>
  <w:style w:type="character" w:customStyle="1" w:styleId="22">
    <w:name w:val="Основной текст 2 Знак"/>
    <w:basedOn w:val="a0"/>
    <w:link w:val="21"/>
    <w:rsid w:val="00CA5933"/>
    <w:rPr>
      <w:rFonts w:ascii="Times New Roman" w:eastAsia="Times New Roman" w:hAnsi="Times New Roman" w:cs="Times New Roman"/>
      <w:sz w:val="28"/>
      <w:szCs w:val="24"/>
      <w:lang w:eastAsia="ru-RU"/>
    </w:rPr>
  </w:style>
  <w:style w:type="paragraph" w:customStyle="1" w:styleId="11">
    <w:name w:val="Обычный1"/>
    <w:rsid w:val="00CA5933"/>
    <w:pPr>
      <w:widowControl w:val="0"/>
      <w:spacing w:before="260" w:after="0" w:line="300" w:lineRule="auto"/>
      <w:ind w:firstLine="700"/>
      <w:jc w:val="both"/>
    </w:pPr>
    <w:rPr>
      <w:rFonts w:ascii="Times New Roman" w:eastAsia="Times New Roman" w:hAnsi="Times New Roman" w:cs="Times New Roman"/>
      <w:snapToGrid w:val="0"/>
      <w:sz w:val="24"/>
      <w:szCs w:val="20"/>
      <w:lang w:eastAsia="ru-RU"/>
    </w:rPr>
  </w:style>
  <w:style w:type="paragraph" w:customStyle="1" w:styleId="ConsPlusTitle">
    <w:name w:val="ConsPlusTitle"/>
    <w:uiPriority w:val="99"/>
    <w:rsid w:val="00CA5933"/>
    <w:pPr>
      <w:widowControl w:val="0"/>
      <w:suppressAutoHyphens/>
      <w:autoSpaceDE w:val="0"/>
      <w:spacing w:after="0" w:line="240" w:lineRule="auto"/>
    </w:pPr>
    <w:rPr>
      <w:rFonts w:ascii="Times New Roman" w:eastAsia="Arial" w:hAnsi="Times New Roman" w:cs="Times New Roman"/>
      <w:b/>
      <w:bCs/>
      <w:kern w:val="1"/>
      <w:sz w:val="24"/>
      <w:szCs w:val="24"/>
      <w:lang w:eastAsia="ar-SA"/>
    </w:rPr>
  </w:style>
  <w:style w:type="paragraph" w:customStyle="1" w:styleId="ConsPlusNormal">
    <w:name w:val="ConsPlusNormal"/>
    <w:link w:val="ConsPlusNormal0"/>
    <w:qFormat/>
    <w:rsid w:val="00977713"/>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946EFD"/>
    <w:pPr>
      <w:ind w:left="720"/>
      <w:contextualSpacing/>
    </w:pPr>
  </w:style>
  <w:style w:type="character" w:customStyle="1" w:styleId="ConsPlusNormal0">
    <w:name w:val="ConsPlusNormal Знак"/>
    <w:link w:val="ConsPlusNormal"/>
    <w:locked/>
    <w:rsid w:val="009669E2"/>
    <w:rPr>
      <w:rFonts w:ascii="Calibri" w:eastAsia="Times New Roman" w:hAnsi="Calibri" w:cs="Calibri"/>
      <w:szCs w:val="20"/>
      <w:lang w:eastAsia="ru-RU"/>
    </w:rPr>
  </w:style>
  <w:style w:type="character" w:styleId="a4">
    <w:name w:val="Hyperlink"/>
    <w:basedOn w:val="a0"/>
    <w:uiPriority w:val="99"/>
    <w:unhideWhenUsed/>
    <w:rsid w:val="009E3741"/>
    <w:rPr>
      <w:color w:val="0000FF"/>
      <w:u w:val="single"/>
    </w:rPr>
  </w:style>
  <w:style w:type="paragraph" w:styleId="a5">
    <w:name w:val="No Spacing"/>
    <w:link w:val="a6"/>
    <w:qFormat/>
    <w:rsid w:val="006149EA"/>
    <w:pPr>
      <w:spacing w:after="0" w:line="240" w:lineRule="auto"/>
    </w:pPr>
    <w:rPr>
      <w:rFonts w:ascii="Calibri" w:eastAsia="Times New Roman" w:hAnsi="Calibri" w:cs="Times New Roman"/>
      <w:lang w:eastAsia="ru-RU"/>
    </w:rPr>
  </w:style>
  <w:style w:type="paragraph" w:customStyle="1" w:styleId="ConsPlusNonformat">
    <w:name w:val="ConsPlusNonformat"/>
    <w:rsid w:val="00267E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267E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header"/>
    <w:basedOn w:val="a"/>
    <w:link w:val="a8"/>
    <w:uiPriority w:val="99"/>
    <w:unhideWhenUsed/>
    <w:rsid w:val="00580C4C"/>
    <w:pPr>
      <w:tabs>
        <w:tab w:val="center" w:pos="4677"/>
        <w:tab w:val="right" w:pos="9355"/>
      </w:tabs>
    </w:pPr>
  </w:style>
  <w:style w:type="character" w:customStyle="1" w:styleId="a8">
    <w:name w:val="Верхний колонтитул Знак"/>
    <w:basedOn w:val="a0"/>
    <w:link w:val="a7"/>
    <w:uiPriority w:val="99"/>
    <w:rsid w:val="00580C4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80C4C"/>
    <w:pPr>
      <w:tabs>
        <w:tab w:val="center" w:pos="4677"/>
        <w:tab w:val="right" w:pos="9355"/>
      </w:tabs>
    </w:pPr>
  </w:style>
  <w:style w:type="character" w:customStyle="1" w:styleId="aa">
    <w:name w:val="Нижний колонтитул Знак"/>
    <w:basedOn w:val="a0"/>
    <w:link w:val="a9"/>
    <w:uiPriority w:val="99"/>
    <w:rsid w:val="00580C4C"/>
    <w:rPr>
      <w:rFonts w:ascii="Times New Roman" w:eastAsia="Times New Roman" w:hAnsi="Times New Roman" w:cs="Times New Roman"/>
      <w:sz w:val="24"/>
      <w:szCs w:val="24"/>
      <w:lang w:eastAsia="ru-RU"/>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AD29EE"/>
    <w:pPr>
      <w:spacing w:before="100" w:beforeAutospacing="1" w:after="100" w:afterAutospacing="1"/>
    </w:pPr>
  </w:style>
  <w:style w:type="character" w:customStyle="1" w:styleId="phone">
    <w:name w:val="phone"/>
    <w:basedOn w:val="a0"/>
    <w:rsid w:val="002E6990"/>
  </w:style>
  <w:style w:type="paragraph" w:styleId="ac">
    <w:name w:val="Body Text"/>
    <w:basedOn w:val="a"/>
    <w:link w:val="ad"/>
    <w:unhideWhenUsed/>
    <w:rsid w:val="00495900"/>
    <w:pPr>
      <w:spacing w:after="120"/>
    </w:pPr>
  </w:style>
  <w:style w:type="character" w:customStyle="1" w:styleId="ad">
    <w:name w:val="Основной текст Знак"/>
    <w:basedOn w:val="a0"/>
    <w:link w:val="ac"/>
    <w:rsid w:val="00495900"/>
    <w:rPr>
      <w:rFonts w:ascii="Times New Roman" w:eastAsia="Times New Roman" w:hAnsi="Times New Roman" w:cs="Times New Roman"/>
      <w:sz w:val="24"/>
      <w:szCs w:val="24"/>
      <w:lang w:eastAsia="ru-RU"/>
    </w:rPr>
  </w:style>
  <w:style w:type="paragraph" w:customStyle="1" w:styleId="ae">
    <w:name w:val="БланкАДМ"/>
    <w:basedOn w:val="a"/>
    <w:uiPriority w:val="99"/>
    <w:rsid w:val="00495900"/>
    <w:pPr>
      <w:widowControl w:val="0"/>
      <w:ind w:firstLine="720"/>
    </w:pPr>
    <w:rPr>
      <w:rFonts w:eastAsia="Calibri"/>
      <w:sz w:val="28"/>
      <w:szCs w:val="20"/>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uiPriority w:val="9"/>
    <w:rsid w:val="003766D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766D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766D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766D0"/>
    <w:rPr>
      <w:rFonts w:ascii="Arial" w:eastAsia="Times New Roman" w:hAnsi="Arial" w:cs="Times New Roman"/>
      <w:b/>
      <w:bCs/>
      <w:sz w:val="26"/>
      <w:szCs w:val="28"/>
      <w:lang w:eastAsia="ru-RU"/>
    </w:rPr>
  </w:style>
  <w:style w:type="numbering" w:customStyle="1" w:styleId="12">
    <w:name w:val="Нет списка1"/>
    <w:next w:val="a2"/>
    <w:uiPriority w:val="99"/>
    <w:semiHidden/>
    <w:unhideWhenUsed/>
    <w:rsid w:val="003766D0"/>
  </w:style>
  <w:style w:type="paragraph" w:styleId="af">
    <w:name w:val="Balloon Text"/>
    <w:basedOn w:val="a"/>
    <w:link w:val="af0"/>
    <w:uiPriority w:val="99"/>
    <w:unhideWhenUsed/>
    <w:rsid w:val="003766D0"/>
    <w:rPr>
      <w:rFonts w:ascii="Tahoma" w:hAnsi="Tahoma" w:cs="Tahoma"/>
      <w:sz w:val="16"/>
      <w:szCs w:val="16"/>
    </w:rPr>
  </w:style>
  <w:style w:type="character" w:customStyle="1" w:styleId="af0">
    <w:name w:val="Текст выноски Знак"/>
    <w:basedOn w:val="a0"/>
    <w:link w:val="af"/>
    <w:uiPriority w:val="99"/>
    <w:rsid w:val="003766D0"/>
    <w:rPr>
      <w:rFonts w:ascii="Tahoma" w:eastAsia="Times New Roman" w:hAnsi="Tahoma" w:cs="Tahoma"/>
      <w:sz w:val="16"/>
      <w:szCs w:val="16"/>
      <w:lang w:eastAsia="ru-RU"/>
    </w:rPr>
  </w:style>
  <w:style w:type="numbering" w:customStyle="1" w:styleId="110">
    <w:name w:val="Нет списка11"/>
    <w:next w:val="a2"/>
    <w:uiPriority w:val="99"/>
    <w:semiHidden/>
    <w:unhideWhenUsed/>
    <w:rsid w:val="003766D0"/>
  </w:style>
  <w:style w:type="paragraph" w:styleId="af1">
    <w:name w:val="endnote text"/>
    <w:basedOn w:val="a"/>
    <w:link w:val="af2"/>
    <w:uiPriority w:val="99"/>
    <w:unhideWhenUsed/>
    <w:rsid w:val="003766D0"/>
    <w:rPr>
      <w:rFonts w:ascii="Calibri" w:eastAsia="Calibri" w:hAnsi="Calibri"/>
      <w:sz w:val="20"/>
      <w:szCs w:val="20"/>
      <w:lang w:eastAsia="en-US"/>
    </w:rPr>
  </w:style>
  <w:style w:type="character" w:customStyle="1" w:styleId="af2">
    <w:name w:val="Текст концевой сноски Знак"/>
    <w:basedOn w:val="a0"/>
    <w:link w:val="af1"/>
    <w:uiPriority w:val="99"/>
    <w:rsid w:val="003766D0"/>
    <w:rPr>
      <w:rFonts w:ascii="Calibri" w:eastAsia="Calibri" w:hAnsi="Calibri" w:cs="Times New Roman"/>
      <w:sz w:val="20"/>
      <w:szCs w:val="20"/>
    </w:rPr>
  </w:style>
  <w:style w:type="paragraph" w:styleId="af3">
    <w:name w:val="footnote text"/>
    <w:basedOn w:val="a"/>
    <w:link w:val="af4"/>
    <w:uiPriority w:val="99"/>
    <w:unhideWhenUsed/>
    <w:rsid w:val="003766D0"/>
    <w:rPr>
      <w:rFonts w:ascii="Calibri" w:eastAsia="Calibri" w:hAnsi="Calibri"/>
      <w:sz w:val="20"/>
      <w:szCs w:val="20"/>
      <w:lang w:eastAsia="en-US"/>
    </w:rPr>
  </w:style>
  <w:style w:type="character" w:customStyle="1" w:styleId="af4">
    <w:name w:val="Текст сноски Знак"/>
    <w:basedOn w:val="a0"/>
    <w:link w:val="af3"/>
    <w:uiPriority w:val="99"/>
    <w:rsid w:val="003766D0"/>
    <w:rPr>
      <w:rFonts w:ascii="Calibri" w:eastAsia="Calibri" w:hAnsi="Calibri" w:cs="Times New Roman"/>
      <w:sz w:val="20"/>
      <w:szCs w:val="20"/>
    </w:rPr>
  </w:style>
  <w:style w:type="character" w:styleId="af5">
    <w:name w:val="footnote reference"/>
    <w:uiPriority w:val="99"/>
    <w:unhideWhenUsed/>
    <w:rsid w:val="003766D0"/>
    <w:rPr>
      <w:vertAlign w:val="superscript"/>
    </w:rPr>
  </w:style>
  <w:style w:type="table" w:styleId="af6">
    <w:name w:val="Table Grid"/>
    <w:basedOn w:val="a1"/>
    <w:rsid w:val="003766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endnote reference"/>
    <w:uiPriority w:val="99"/>
    <w:unhideWhenUsed/>
    <w:rsid w:val="003766D0"/>
    <w:rPr>
      <w:vertAlign w:val="superscript"/>
    </w:rPr>
  </w:style>
  <w:style w:type="paragraph" w:customStyle="1" w:styleId="formattext">
    <w:name w:val="formattext"/>
    <w:basedOn w:val="a"/>
    <w:rsid w:val="003766D0"/>
    <w:pPr>
      <w:spacing w:before="100" w:beforeAutospacing="1" w:after="100" w:afterAutospacing="1"/>
    </w:pPr>
    <w:rPr>
      <w:rFonts w:eastAsia="Calibri"/>
    </w:rPr>
  </w:style>
  <w:style w:type="character" w:styleId="af8">
    <w:name w:val="annotation reference"/>
    <w:uiPriority w:val="99"/>
    <w:unhideWhenUsed/>
    <w:rsid w:val="003766D0"/>
    <w:rPr>
      <w:sz w:val="16"/>
      <w:szCs w:val="16"/>
    </w:rPr>
  </w:style>
  <w:style w:type="paragraph" w:styleId="af9">
    <w:name w:val="annotation text"/>
    <w:aliases w:val="!Равноширинный текст документа"/>
    <w:basedOn w:val="a"/>
    <w:link w:val="afa"/>
    <w:unhideWhenUsed/>
    <w:rsid w:val="003766D0"/>
    <w:rPr>
      <w:sz w:val="20"/>
      <w:szCs w:val="20"/>
    </w:rPr>
  </w:style>
  <w:style w:type="character" w:customStyle="1" w:styleId="afa">
    <w:name w:val="Текст примечания Знак"/>
    <w:aliases w:val="!Равноширинный текст документа Знак"/>
    <w:basedOn w:val="a0"/>
    <w:link w:val="af9"/>
    <w:rsid w:val="003766D0"/>
    <w:rPr>
      <w:rFonts w:ascii="Times New Roman" w:eastAsia="Times New Roman" w:hAnsi="Times New Roman" w:cs="Times New Roman"/>
      <w:sz w:val="20"/>
      <w:szCs w:val="20"/>
      <w:lang w:eastAsia="ru-RU"/>
    </w:rPr>
  </w:style>
  <w:style w:type="paragraph" w:styleId="afb">
    <w:name w:val="annotation subject"/>
    <w:basedOn w:val="af9"/>
    <w:next w:val="af9"/>
    <w:link w:val="afc"/>
    <w:semiHidden/>
    <w:unhideWhenUsed/>
    <w:rsid w:val="003766D0"/>
    <w:rPr>
      <w:b/>
      <w:bCs/>
    </w:rPr>
  </w:style>
  <w:style w:type="character" w:customStyle="1" w:styleId="afc">
    <w:name w:val="Тема примечания Знак"/>
    <w:basedOn w:val="afa"/>
    <w:link w:val="afb"/>
    <w:semiHidden/>
    <w:rsid w:val="003766D0"/>
    <w:rPr>
      <w:rFonts w:ascii="Times New Roman" w:eastAsia="Times New Roman" w:hAnsi="Times New Roman" w:cs="Times New Roman"/>
      <w:b/>
      <w:bCs/>
      <w:sz w:val="20"/>
      <w:szCs w:val="20"/>
      <w:lang w:eastAsia="ru-RU"/>
    </w:rPr>
  </w:style>
  <w:style w:type="table" w:customStyle="1" w:styleId="13">
    <w:name w:val="Сетка таблицы1"/>
    <w:basedOn w:val="a1"/>
    <w:next w:val="af6"/>
    <w:rsid w:val="003766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caption"/>
    <w:basedOn w:val="a"/>
    <w:next w:val="a"/>
    <w:qFormat/>
    <w:rsid w:val="003766D0"/>
    <w:pPr>
      <w:ind w:firstLine="567"/>
      <w:jc w:val="both"/>
    </w:pPr>
    <w:rPr>
      <w:rFonts w:ascii="Arial" w:hAnsi="Arial"/>
      <w:sz w:val="28"/>
    </w:rPr>
  </w:style>
  <w:style w:type="paragraph" w:styleId="afe">
    <w:name w:val="Title"/>
    <w:basedOn w:val="a"/>
    <w:link w:val="aff"/>
    <w:qFormat/>
    <w:rsid w:val="003766D0"/>
    <w:pPr>
      <w:suppressAutoHyphens/>
      <w:ind w:firstLine="567"/>
      <w:jc w:val="center"/>
    </w:pPr>
    <w:rPr>
      <w:rFonts w:ascii="TimesET" w:hAnsi="TimesET"/>
      <w:sz w:val="32"/>
    </w:rPr>
  </w:style>
  <w:style w:type="character" w:customStyle="1" w:styleId="aff">
    <w:name w:val="Название Знак"/>
    <w:basedOn w:val="a0"/>
    <w:link w:val="afe"/>
    <w:rsid w:val="003766D0"/>
    <w:rPr>
      <w:rFonts w:ascii="TimesET" w:eastAsia="Times New Roman" w:hAnsi="TimesET" w:cs="Times New Roman"/>
      <w:sz w:val="32"/>
      <w:szCs w:val="24"/>
      <w:lang w:eastAsia="ru-RU"/>
    </w:rPr>
  </w:style>
  <w:style w:type="character" w:styleId="aff0">
    <w:name w:val="page number"/>
    <w:basedOn w:val="a0"/>
    <w:rsid w:val="003766D0"/>
  </w:style>
  <w:style w:type="paragraph" w:customStyle="1" w:styleId="--">
    <w:name w:val="- СТРАНИЦА -"/>
    <w:rsid w:val="003766D0"/>
    <w:pPr>
      <w:spacing w:after="0" w:line="240" w:lineRule="auto"/>
    </w:pPr>
    <w:rPr>
      <w:rFonts w:ascii="Times New Roman" w:eastAsia="Times New Roman" w:hAnsi="Times New Roman" w:cs="Times New Roman"/>
      <w:sz w:val="24"/>
      <w:szCs w:val="24"/>
      <w:lang w:eastAsia="ru-RU"/>
    </w:rPr>
  </w:style>
  <w:style w:type="paragraph" w:styleId="aff1">
    <w:name w:val="Body Text Indent"/>
    <w:basedOn w:val="a"/>
    <w:link w:val="aff2"/>
    <w:rsid w:val="003766D0"/>
    <w:pPr>
      <w:shd w:val="clear" w:color="auto" w:fill="FFFFFF"/>
      <w:autoSpaceDE w:val="0"/>
      <w:autoSpaceDN w:val="0"/>
      <w:adjustRightInd w:val="0"/>
      <w:ind w:left="360" w:hanging="360"/>
      <w:jc w:val="both"/>
    </w:pPr>
    <w:rPr>
      <w:rFonts w:ascii="Arial" w:hAnsi="Arial"/>
      <w:color w:val="000000"/>
      <w:sz w:val="28"/>
      <w:szCs w:val="28"/>
    </w:rPr>
  </w:style>
  <w:style w:type="character" w:customStyle="1" w:styleId="aff2">
    <w:name w:val="Основной текст с отступом Знак"/>
    <w:basedOn w:val="a0"/>
    <w:link w:val="aff1"/>
    <w:rsid w:val="003766D0"/>
    <w:rPr>
      <w:rFonts w:ascii="Arial" w:eastAsia="Times New Roman" w:hAnsi="Arial" w:cs="Times New Roman"/>
      <w:color w:val="000000"/>
      <w:sz w:val="28"/>
      <w:szCs w:val="28"/>
      <w:shd w:val="clear" w:color="auto" w:fill="FFFFFF"/>
      <w:lang w:eastAsia="ru-RU"/>
    </w:rPr>
  </w:style>
  <w:style w:type="paragraph" w:customStyle="1" w:styleId="aff3">
    <w:name w:val="Автозамена"/>
    <w:rsid w:val="003766D0"/>
    <w:pPr>
      <w:spacing w:after="0" w:line="240" w:lineRule="auto"/>
    </w:pPr>
    <w:rPr>
      <w:rFonts w:ascii="Times New Roman" w:eastAsia="Times New Roman" w:hAnsi="Times New Roman" w:cs="Times New Roman"/>
      <w:sz w:val="24"/>
      <w:szCs w:val="24"/>
      <w:lang w:eastAsia="ru-RU"/>
    </w:rPr>
  </w:style>
  <w:style w:type="paragraph" w:customStyle="1" w:styleId="aff4">
    <w:name w:val="Знак"/>
    <w:basedOn w:val="a"/>
    <w:rsid w:val="003766D0"/>
    <w:pPr>
      <w:ind w:firstLine="567"/>
      <w:jc w:val="both"/>
    </w:pPr>
    <w:rPr>
      <w:rFonts w:ascii="Verdana" w:hAnsi="Verdana" w:cs="Verdana"/>
      <w:sz w:val="20"/>
      <w:szCs w:val="20"/>
      <w:lang w:val="en-US" w:eastAsia="en-US"/>
    </w:rPr>
  </w:style>
  <w:style w:type="paragraph" w:styleId="aff5">
    <w:name w:val="Plain Text"/>
    <w:basedOn w:val="a"/>
    <w:link w:val="aff6"/>
    <w:uiPriority w:val="99"/>
    <w:rsid w:val="003766D0"/>
    <w:pPr>
      <w:ind w:firstLine="567"/>
      <w:jc w:val="both"/>
    </w:pPr>
    <w:rPr>
      <w:rFonts w:ascii="Courier New" w:hAnsi="Courier New"/>
      <w:sz w:val="20"/>
      <w:szCs w:val="20"/>
    </w:rPr>
  </w:style>
  <w:style w:type="character" w:customStyle="1" w:styleId="aff6">
    <w:name w:val="Текст Знак"/>
    <w:basedOn w:val="a0"/>
    <w:link w:val="aff5"/>
    <w:uiPriority w:val="99"/>
    <w:rsid w:val="003766D0"/>
    <w:rPr>
      <w:rFonts w:ascii="Courier New" w:eastAsia="Times New Roman" w:hAnsi="Courier New" w:cs="Times New Roman"/>
      <w:sz w:val="20"/>
      <w:szCs w:val="20"/>
      <w:lang w:eastAsia="ru-RU"/>
    </w:rPr>
  </w:style>
  <w:style w:type="character" w:customStyle="1" w:styleId="TimesNewRoman12">
    <w:name w:val="Стиль Times New Roman 12 пт зачеркнутый"/>
    <w:rsid w:val="003766D0"/>
    <w:rPr>
      <w:rFonts w:ascii="Times New Roman" w:hAnsi="Times New Roman" w:cs="Times New Roman"/>
      <w:sz w:val="24"/>
      <w:szCs w:val="24"/>
    </w:rPr>
  </w:style>
  <w:style w:type="paragraph" w:customStyle="1" w:styleId="Title">
    <w:name w:val="Title!Название НПА"/>
    <w:basedOn w:val="a"/>
    <w:rsid w:val="003766D0"/>
    <w:pPr>
      <w:spacing w:before="240" w:after="60"/>
      <w:ind w:firstLine="567"/>
      <w:jc w:val="center"/>
      <w:outlineLvl w:val="0"/>
    </w:pPr>
    <w:rPr>
      <w:rFonts w:ascii="Arial" w:hAnsi="Arial" w:cs="Arial"/>
      <w:b/>
      <w:bCs/>
      <w:kern w:val="28"/>
      <w:sz w:val="32"/>
      <w:szCs w:val="32"/>
    </w:rPr>
  </w:style>
  <w:style w:type="character" w:customStyle="1" w:styleId="aff7">
    <w:name w:val="Гипертекстовая ссылка"/>
    <w:uiPriority w:val="99"/>
    <w:rsid w:val="003766D0"/>
    <w:rPr>
      <w:b/>
      <w:bCs/>
      <w:color w:val="008000"/>
    </w:rPr>
  </w:style>
  <w:style w:type="character" w:customStyle="1" w:styleId="FontStyle11">
    <w:name w:val="Font Style11"/>
    <w:uiPriority w:val="99"/>
    <w:rsid w:val="003766D0"/>
    <w:rPr>
      <w:rFonts w:ascii="Times New Roman" w:hAnsi="Times New Roman" w:cs="Times New Roman"/>
      <w:b/>
      <w:bCs/>
      <w:sz w:val="22"/>
      <w:szCs w:val="22"/>
    </w:rPr>
  </w:style>
  <w:style w:type="character" w:customStyle="1" w:styleId="aff8">
    <w:name w:val="Цветовое выделение"/>
    <w:uiPriority w:val="99"/>
    <w:rsid w:val="003766D0"/>
    <w:rPr>
      <w:b/>
      <w:bCs/>
      <w:color w:val="000080"/>
    </w:rPr>
  </w:style>
  <w:style w:type="paragraph" w:customStyle="1" w:styleId="aff9">
    <w:name w:val="Нормальный (таблица)"/>
    <w:basedOn w:val="a"/>
    <w:next w:val="a"/>
    <w:uiPriority w:val="99"/>
    <w:rsid w:val="003766D0"/>
    <w:pPr>
      <w:widowControl w:val="0"/>
      <w:autoSpaceDE w:val="0"/>
      <w:autoSpaceDN w:val="0"/>
      <w:adjustRightInd w:val="0"/>
      <w:ind w:firstLine="567"/>
      <w:jc w:val="both"/>
    </w:pPr>
    <w:rPr>
      <w:rFonts w:ascii="Arial" w:hAnsi="Arial" w:cs="Arial"/>
    </w:rPr>
  </w:style>
  <w:style w:type="paragraph" w:customStyle="1" w:styleId="affa">
    <w:name w:val="Прижатый влево"/>
    <w:basedOn w:val="a"/>
    <w:next w:val="a"/>
    <w:uiPriority w:val="99"/>
    <w:rsid w:val="003766D0"/>
    <w:pPr>
      <w:widowControl w:val="0"/>
      <w:autoSpaceDE w:val="0"/>
      <w:autoSpaceDN w:val="0"/>
      <w:adjustRightInd w:val="0"/>
      <w:ind w:firstLine="567"/>
      <w:jc w:val="both"/>
    </w:pPr>
    <w:rPr>
      <w:rFonts w:ascii="Arial" w:hAnsi="Arial" w:cs="Arial"/>
    </w:rPr>
  </w:style>
  <w:style w:type="character" w:styleId="HTML">
    <w:name w:val="HTML Variable"/>
    <w:aliases w:val="!Ссылки в документе"/>
    <w:basedOn w:val="a0"/>
    <w:rsid w:val="003766D0"/>
    <w:rPr>
      <w:rFonts w:ascii="Arial" w:hAnsi="Arial"/>
      <w:b w:val="0"/>
      <w:i w:val="0"/>
      <w:iCs/>
      <w:color w:val="0000FF"/>
      <w:sz w:val="24"/>
      <w:u w:val="none"/>
    </w:rPr>
  </w:style>
  <w:style w:type="paragraph" w:customStyle="1" w:styleId="Application">
    <w:name w:val="Application!Приложение"/>
    <w:rsid w:val="003766D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766D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766D0"/>
    <w:pPr>
      <w:spacing w:after="0" w:line="240" w:lineRule="auto"/>
      <w:jc w:val="center"/>
    </w:pPr>
    <w:rPr>
      <w:rFonts w:ascii="Arial" w:eastAsia="Times New Roman" w:hAnsi="Arial" w:cs="Arial"/>
      <w:b/>
      <w:bCs/>
      <w:kern w:val="28"/>
      <w:sz w:val="24"/>
      <w:szCs w:val="32"/>
      <w:lang w:eastAsia="ru-RU"/>
    </w:rPr>
  </w:style>
  <w:style w:type="character" w:styleId="affb">
    <w:name w:val="FollowedHyperlink"/>
    <w:uiPriority w:val="99"/>
    <w:rsid w:val="003766D0"/>
    <w:rPr>
      <w:color w:val="800080"/>
      <w:u w:val="single"/>
    </w:rPr>
  </w:style>
  <w:style w:type="character" w:customStyle="1" w:styleId="14">
    <w:name w:val="Основной текст Знак1"/>
    <w:basedOn w:val="a0"/>
    <w:uiPriority w:val="99"/>
    <w:semiHidden/>
    <w:rsid w:val="003766D0"/>
    <w:rPr>
      <w:rFonts w:ascii="Times New Roman" w:eastAsia="Times New Roman" w:hAnsi="Times New Roman" w:cs="Times New Roman"/>
      <w:sz w:val="20"/>
      <w:szCs w:val="20"/>
      <w:lang w:eastAsia="ru-RU"/>
    </w:rPr>
  </w:style>
  <w:style w:type="character" w:customStyle="1" w:styleId="210">
    <w:name w:val="Основной текст 2 Знак1"/>
    <w:basedOn w:val="a0"/>
    <w:uiPriority w:val="99"/>
    <w:semiHidden/>
    <w:rsid w:val="003766D0"/>
    <w:rPr>
      <w:rFonts w:ascii="Times New Roman" w:eastAsia="Times New Roman" w:hAnsi="Times New Roman" w:cs="Times New Roman"/>
      <w:sz w:val="20"/>
      <w:szCs w:val="20"/>
      <w:lang w:eastAsia="ru-RU"/>
    </w:rPr>
  </w:style>
  <w:style w:type="character" w:customStyle="1" w:styleId="15">
    <w:name w:val="Текст выноски Знак1"/>
    <w:basedOn w:val="a0"/>
    <w:uiPriority w:val="99"/>
    <w:semiHidden/>
    <w:rsid w:val="003766D0"/>
    <w:rPr>
      <w:rFonts w:ascii="Tahoma" w:hAnsi="Tahoma" w:cs="Tahoma"/>
      <w:sz w:val="16"/>
      <w:szCs w:val="16"/>
    </w:rPr>
  </w:style>
  <w:style w:type="numbering" w:customStyle="1" w:styleId="23">
    <w:name w:val="Нет списка2"/>
    <w:next w:val="a2"/>
    <w:uiPriority w:val="99"/>
    <w:semiHidden/>
    <w:unhideWhenUsed/>
    <w:rsid w:val="003766D0"/>
  </w:style>
  <w:style w:type="character" w:customStyle="1" w:styleId="50">
    <w:name w:val="Заголовок 5 Знак"/>
    <w:basedOn w:val="a0"/>
    <w:link w:val="5"/>
    <w:rsid w:val="007754CD"/>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7754CD"/>
    <w:rPr>
      <w:rFonts w:ascii="Times New Roman" w:eastAsia="Times New Roman" w:hAnsi="Times New Roman" w:cs="Times New Roman"/>
      <w:color w:val="000000"/>
      <w:spacing w:val="6"/>
      <w:sz w:val="32"/>
      <w:szCs w:val="26"/>
      <w:shd w:val="clear" w:color="auto" w:fill="FFFFFF"/>
      <w:lang w:eastAsia="ru-RU"/>
    </w:rPr>
  </w:style>
  <w:style w:type="paragraph" w:styleId="affc">
    <w:name w:val="Date"/>
    <w:basedOn w:val="a"/>
    <w:link w:val="affd"/>
    <w:rsid w:val="007754CD"/>
    <w:rPr>
      <w:rFonts w:eastAsia="Calibri"/>
      <w:sz w:val="20"/>
      <w:szCs w:val="20"/>
    </w:rPr>
  </w:style>
  <w:style w:type="character" w:customStyle="1" w:styleId="affd">
    <w:name w:val="Дата Знак"/>
    <w:basedOn w:val="a0"/>
    <w:link w:val="affc"/>
    <w:rsid w:val="007754CD"/>
    <w:rPr>
      <w:rFonts w:ascii="Times New Roman" w:eastAsia="Calibri" w:hAnsi="Times New Roman" w:cs="Times New Roman"/>
      <w:sz w:val="20"/>
      <w:szCs w:val="20"/>
      <w:lang w:eastAsia="ru-RU"/>
    </w:rPr>
  </w:style>
  <w:style w:type="paragraph" w:customStyle="1" w:styleId="16">
    <w:name w:val="Без интервала1"/>
    <w:link w:val="NoSpacingChar"/>
    <w:rsid w:val="007754CD"/>
    <w:pPr>
      <w:spacing w:after="0" w:line="240" w:lineRule="auto"/>
    </w:pPr>
    <w:rPr>
      <w:rFonts w:ascii="Calibri" w:eastAsia="Calibri" w:hAnsi="Calibri" w:cs="Times New Roman"/>
      <w:lang w:eastAsia="ru-RU"/>
    </w:rPr>
  </w:style>
  <w:style w:type="character" w:customStyle="1" w:styleId="NoSpacingChar">
    <w:name w:val="No Spacing Char"/>
    <w:link w:val="16"/>
    <w:locked/>
    <w:rsid w:val="007754CD"/>
    <w:rPr>
      <w:rFonts w:ascii="Calibri" w:eastAsia="Calibri" w:hAnsi="Calibri" w:cs="Times New Roman"/>
      <w:lang w:eastAsia="ru-RU"/>
    </w:rPr>
  </w:style>
  <w:style w:type="paragraph" w:customStyle="1" w:styleId="211">
    <w:name w:val="Основной текст с отступом 21"/>
    <w:basedOn w:val="a"/>
    <w:rsid w:val="007754CD"/>
    <w:pPr>
      <w:spacing w:line="360" w:lineRule="auto"/>
      <w:ind w:firstLine="567"/>
      <w:jc w:val="both"/>
    </w:pPr>
    <w:rPr>
      <w:rFonts w:ascii="Arial" w:hAnsi="Arial"/>
      <w:szCs w:val="20"/>
      <w:lang w:eastAsia="ar-SA"/>
    </w:rPr>
  </w:style>
  <w:style w:type="character" w:customStyle="1" w:styleId="41">
    <w:name w:val="Знак Знак4"/>
    <w:rsid w:val="007754CD"/>
    <w:rPr>
      <w:lang w:val="x-none" w:eastAsia="ru-RU" w:bidi="ar-SA"/>
    </w:rPr>
  </w:style>
  <w:style w:type="character" w:customStyle="1" w:styleId="BodyTextChar">
    <w:name w:val="Body Text Char"/>
    <w:locked/>
    <w:rsid w:val="007754CD"/>
    <w:rPr>
      <w:sz w:val="28"/>
      <w:lang w:val="ru-RU" w:eastAsia="ru-RU" w:bidi="ar-SA"/>
    </w:rPr>
  </w:style>
  <w:style w:type="paragraph" w:customStyle="1" w:styleId="ConsNormal">
    <w:name w:val="ConsNormal"/>
    <w:rsid w:val="007754C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e">
    <w:name w:val="Strong"/>
    <w:qFormat/>
    <w:rsid w:val="007754CD"/>
    <w:rPr>
      <w:b/>
    </w:rPr>
  </w:style>
  <w:style w:type="paragraph" w:customStyle="1" w:styleId="17">
    <w:name w:val="Абзац списка1"/>
    <w:basedOn w:val="a"/>
    <w:rsid w:val="007754CD"/>
    <w:pPr>
      <w:spacing w:after="200" w:line="276" w:lineRule="auto"/>
      <w:ind w:left="720"/>
      <w:contextualSpacing/>
    </w:pPr>
    <w:rPr>
      <w:rFonts w:ascii="Calibri" w:hAnsi="Calibri"/>
      <w:sz w:val="22"/>
      <w:szCs w:val="22"/>
    </w:rPr>
  </w:style>
  <w:style w:type="character" w:customStyle="1" w:styleId="apple-converted-space">
    <w:name w:val="apple-converted-space"/>
    <w:rsid w:val="007754CD"/>
    <w:rPr>
      <w:rFonts w:cs="Times New Roman"/>
    </w:rPr>
  </w:style>
  <w:style w:type="paragraph" w:customStyle="1" w:styleId="afff">
    <w:name w:val="Знак"/>
    <w:basedOn w:val="a"/>
    <w:rsid w:val="007754CD"/>
    <w:pPr>
      <w:spacing w:after="160" w:line="240" w:lineRule="exact"/>
    </w:pPr>
    <w:rPr>
      <w:rFonts w:ascii="Verdana" w:hAnsi="Verdana"/>
      <w:sz w:val="20"/>
      <w:szCs w:val="20"/>
      <w:lang w:val="en-US" w:eastAsia="en-US"/>
    </w:rPr>
  </w:style>
  <w:style w:type="paragraph" w:styleId="HTML0">
    <w:name w:val="HTML Preformatted"/>
    <w:basedOn w:val="a"/>
    <w:link w:val="HTML1"/>
    <w:rsid w:val="00775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0"/>
    <w:link w:val="HTML0"/>
    <w:rsid w:val="007754CD"/>
    <w:rPr>
      <w:rFonts w:ascii="Courier New" w:eastAsia="Times New Roman" w:hAnsi="Courier New" w:cs="Courier New"/>
      <w:sz w:val="20"/>
      <w:szCs w:val="20"/>
      <w:lang w:eastAsia="ru-RU"/>
    </w:rPr>
  </w:style>
  <w:style w:type="paragraph" w:styleId="31">
    <w:name w:val="Body Text 3"/>
    <w:basedOn w:val="a"/>
    <w:link w:val="32"/>
    <w:rsid w:val="007754CD"/>
    <w:pPr>
      <w:spacing w:after="120"/>
    </w:pPr>
    <w:rPr>
      <w:sz w:val="16"/>
      <w:szCs w:val="16"/>
    </w:rPr>
  </w:style>
  <w:style w:type="character" w:customStyle="1" w:styleId="32">
    <w:name w:val="Основной текст 3 Знак"/>
    <w:basedOn w:val="a0"/>
    <w:link w:val="31"/>
    <w:rsid w:val="007754CD"/>
    <w:rPr>
      <w:rFonts w:ascii="Times New Roman" w:eastAsia="Times New Roman" w:hAnsi="Times New Roman" w:cs="Times New Roman"/>
      <w:sz w:val="16"/>
      <w:szCs w:val="16"/>
      <w:lang w:eastAsia="ru-RU"/>
    </w:rPr>
  </w:style>
  <w:style w:type="paragraph" w:customStyle="1" w:styleId="Default">
    <w:name w:val="Default"/>
    <w:rsid w:val="007754CD"/>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18">
    <w:name w:val="Абзац списка1"/>
    <w:basedOn w:val="a"/>
    <w:rsid w:val="007754CD"/>
    <w:pPr>
      <w:spacing w:after="200" w:line="276" w:lineRule="auto"/>
      <w:ind w:left="720"/>
      <w:contextualSpacing/>
    </w:pPr>
    <w:rPr>
      <w:rFonts w:ascii="Calibri" w:hAnsi="Calibri"/>
      <w:sz w:val="22"/>
      <w:szCs w:val="22"/>
    </w:rPr>
  </w:style>
  <w:style w:type="paragraph" w:customStyle="1" w:styleId="afff0">
    <w:name w:val="Знак Знак Знак Знак"/>
    <w:basedOn w:val="a"/>
    <w:rsid w:val="007754CD"/>
    <w:pPr>
      <w:widowControl w:val="0"/>
      <w:adjustRightInd w:val="0"/>
      <w:spacing w:after="160" w:line="240" w:lineRule="exact"/>
      <w:jc w:val="right"/>
    </w:pPr>
    <w:rPr>
      <w:rFonts w:eastAsia="Calibri"/>
      <w:sz w:val="20"/>
      <w:szCs w:val="20"/>
      <w:lang w:val="en-GB" w:eastAsia="en-US"/>
    </w:rPr>
  </w:style>
  <w:style w:type="character" w:customStyle="1" w:styleId="st">
    <w:name w:val="st"/>
    <w:rsid w:val="007754CD"/>
    <w:rPr>
      <w:rFonts w:cs="Times New Roman"/>
    </w:rPr>
  </w:style>
  <w:style w:type="character" w:styleId="afff1">
    <w:name w:val="Emphasis"/>
    <w:qFormat/>
    <w:rsid w:val="007754CD"/>
    <w:rPr>
      <w:rFonts w:cs="Times New Roman"/>
      <w:i/>
    </w:rPr>
  </w:style>
  <w:style w:type="paragraph" w:styleId="33">
    <w:name w:val="Body Text Indent 3"/>
    <w:basedOn w:val="a"/>
    <w:link w:val="34"/>
    <w:rsid w:val="007754CD"/>
    <w:pPr>
      <w:spacing w:after="120"/>
      <w:ind w:left="283"/>
    </w:pPr>
    <w:rPr>
      <w:rFonts w:eastAsia="Calibri"/>
      <w:sz w:val="16"/>
      <w:szCs w:val="16"/>
    </w:rPr>
  </w:style>
  <w:style w:type="character" w:customStyle="1" w:styleId="34">
    <w:name w:val="Основной текст с отступом 3 Знак"/>
    <w:basedOn w:val="a0"/>
    <w:link w:val="33"/>
    <w:rsid w:val="007754CD"/>
    <w:rPr>
      <w:rFonts w:ascii="Times New Roman" w:eastAsia="Calibri" w:hAnsi="Times New Roman" w:cs="Times New Roman"/>
      <w:sz w:val="16"/>
      <w:szCs w:val="16"/>
      <w:lang w:eastAsia="ru-RU"/>
    </w:rPr>
  </w:style>
  <w:style w:type="character" w:customStyle="1" w:styleId="120">
    <w:name w:val="Знак Знак12"/>
    <w:locked/>
    <w:rsid w:val="007754CD"/>
    <w:rPr>
      <w:sz w:val="28"/>
      <w:lang w:val="ru-RU" w:eastAsia="ru-RU" w:bidi="ar-SA"/>
    </w:rPr>
  </w:style>
  <w:style w:type="character" w:customStyle="1" w:styleId="100">
    <w:name w:val="Знак Знак10"/>
    <w:locked/>
    <w:rsid w:val="007754CD"/>
    <w:rPr>
      <w:rFonts w:eastAsia="Calibri"/>
      <w:lang w:val="ru-RU" w:eastAsia="ru-RU" w:bidi="ar-SA"/>
    </w:rPr>
  </w:style>
  <w:style w:type="character" w:customStyle="1" w:styleId="9">
    <w:name w:val="Знак Знак9"/>
    <w:locked/>
    <w:rsid w:val="007754CD"/>
    <w:rPr>
      <w:sz w:val="24"/>
      <w:szCs w:val="24"/>
      <w:lang w:val="ru-RU" w:eastAsia="ru-RU" w:bidi="ar-SA"/>
    </w:rPr>
  </w:style>
  <w:style w:type="character" w:customStyle="1" w:styleId="140">
    <w:name w:val="Знак Знак14"/>
    <w:locked/>
    <w:rsid w:val="007754CD"/>
    <w:rPr>
      <w:rFonts w:eastAsia="Calibri"/>
      <w:sz w:val="28"/>
      <w:lang w:val="ru-RU" w:eastAsia="ru-RU" w:bidi="ar-SA"/>
    </w:rPr>
  </w:style>
  <w:style w:type="character" w:customStyle="1" w:styleId="61">
    <w:name w:val="Знак Знак6"/>
    <w:locked/>
    <w:rsid w:val="007754CD"/>
    <w:rPr>
      <w:rFonts w:eastAsia="Calibri"/>
      <w:sz w:val="32"/>
      <w:lang w:val="ru-RU" w:eastAsia="ru-RU" w:bidi="ar-SA"/>
    </w:rPr>
  </w:style>
  <w:style w:type="character" w:customStyle="1" w:styleId="51">
    <w:name w:val="Знак Знак5"/>
    <w:locked/>
    <w:rsid w:val="007754CD"/>
    <w:rPr>
      <w:sz w:val="28"/>
      <w:szCs w:val="28"/>
      <w:lang w:val="ru-RU" w:eastAsia="en-US" w:bidi="ar-SA"/>
    </w:rPr>
  </w:style>
  <w:style w:type="character" w:customStyle="1" w:styleId="afff2">
    <w:name w:val="Знак Знак"/>
    <w:locked/>
    <w:rsid w:val="007754CD"/>
    <w:rPr>
      <w:rFonts w:eastAsia="Calibri"/>
      <w:sz w:val="16"/>
      <w:szCs w:val="16"/>
      <w:lang w:val="ru-RU" w:eastAsia="ru-RU" w:bidi="ar-SA"/>
    </w:rPr>
  </w:style>
  <w:style w:type="character" w:customStyle="1" w:styleId="19">
    <w:name w:val="Знак Знак1"/>
    <w:semiHidden/>
    <w:rsid w:val="007754CD"/>
    <w:rPr>
      <w:sz w:val="16"/>
      <w:szCs w:val="16"/>
      <w:lang w:val="ru-RU" w:eastAsia="ru-RU" w:bidi="ar-SA"/>
    </w:rPr>
  </w:style>
  <w:style w:type="character" w:customStyle="1" w:styleId="a6">
    <w:name w:val="Без интервала Знак"/>
    <w:link w:val="a5"/>
    <w:locked/>
    <w:rsid w:val="007754CD"/>
    <w:rPr>
      <w:rFonts w:ascii="Calibri" w:eastAsia="Times New Roman" w:hAnsi="Calibri" w:cs="Times New Roman"/>
      <w:lang w:eastAsia="ru-RU"/>
    </w:rPr>
  </w:style>
  <w:style w:type="character" w:customStyle="1" w:styleId="afff3">
    <w:name w:val="Основной текст_"/>
    <w:link w:val="24"/>
    <w:locked/>
    <w:rsid w:val="007754CD"/>
    <w:rPr>
      <w:sz w:val="27"/>
      <w:szCs w:val="27"/>
      <w:shd w:val="clear" w:color="auto" w:fill="FFFFFF"/>
    </w:rPr>
  </w:style>
  <w:style w:type="paragraph" w:customStyle="1" w:styleId="24">
    <w:name w:val="Основной текст2"/>
    <w:basedOn w:val="a"/>
    <w:link w:val="afff3"/>
    <w:rsid w:val="007754CD"/>
    <w:pPr>
      <w:shd w:val="clear" w:color="auto" w:fill="FFFFFF"/>
      <w:spacing w:line="370" w:lineRule="exact"/>
      <w:jc w:val="both"/>
    </w:pPr>
    <w:rPr>
      <w:rFonts w:asciiTheme="minorHAnsi" w:eastAsiaTheme="minorHAnsi" w:hAnsiTheme="minorHAnsi" w:cstheme="minorBidi"/>
      <w:sz w:val="27"/>
      <w:szCs w:val="27"/>
      <w:shd w:val="clear" w:color="auto" w:fill="FFFFFF"/>
      <w:lang w:eastAsia="en-US"/>
    </w:rPr>
  </w:style>
  <w:style w:type="character" w:customStyle="1" w:styleId="42">
    <w:name w:val="Знак Знак4"/>
    <w:rsid w:val="007754CD"/>
    <w:rPr>
      <w:lang w:val="x-none" w:eastAsia="ru-RU" w:bidi="ar-SA"/>
    </w:rPr>
  </w:style>
  <w:style w:type="character" w:customStyle="1" w:styleId="121">
    <w:name w:val="Знак Знак12"/>
    <w:locked/>
    <w:rsid w:val="007754CD"/>
    <w:rPr>
      <w:sz w:val="28"/>
      <w:lang w:val="ru-RU" w:eastAsia="ru-RU" w:bidi="ar-SA"/>
    </w:rPr>
  </w:style>
  <w:style w:type="character" w:customStyle="1" w:styleId="101">
    <w:name w:val="Знак Знак10"/>
    <w:locked/>
    <w:rsid w:val="007754CD"/>
    <w:rPr>
      <w:rFonts w:ascii="Calibri" w:eastAsia="Calibri" w:hAnsi="Calibri" w:hint="default"/>
      <w:lang w:val="ru-RU" w:eastAsia="ru-RU" w:bidi="ar-SA"/>
    </w:rPr>
  </w:style>
  <w:style w:type="character" w:customStyle="1" w:styleId="90">
    <w:name w:val="Знак Знак9"/>
    <w:locked/>
    <w:rsid w:val="007754CD"/>
    <w:rPr>
      <w:sz w:val="24"/>
      <w:szCs w:val="24"/>
      <w:lang w:val="ru-RU" w:eastAsia="ru-RU" w:bidi="ar-SA"/>
    </w:rPr>
  </w:style>
  <w:style w:type="character" w:customStyle="1" w:styleId="141">
    <w:name w:val="Знак Знак14"/>
    <w:locked/>
    <w:rsid w:val="007754CD"/>
    <w:rPr>
      <w:rFonts w:ascii="Calibri" w:eastAsia="Calibri" w:hAnsi="Calibri" w:hint="default"/>
      <w:sz w:val="28"/>
      <w:lang w:val="ru-RU" w:eastAsia="ru-RU" w:bidi="ar-SA"/>
    </w:rPr>
  </w:style>
  <w:style w:type="character" w:customStyle="1" w:styleId="62">
    <w:name w:val="Знак Знак6"/>
    <w:locked/>
    <w:rsid w:val="007754CD"/>
    <w:rPr>
      <w:rFonts w:ascii="Calibri" w:eastAsia="Calibri" w:hAnsi="Calibri" w:hint="default"/>
      <w:sz w:val="32"/>
      <w:lang w:val="ru-RU" w:eastAsia="ru-RU" w:bidi="ar-SA"/>
    </w:rPr>
  </w:style>
  <w:style w:type="character" w:customStyle="1" w:styleId="52">
    <w:name w:val="Знак Знак5"/>
    <w:locked/>
    <w:rsid w:val="007754CD"/>
    <w:rPr>
      <w:sz w:val="28"/>
      <w:szCs w:val="28"/>
      <w:lang w:val="ru-RU" w:eastAsia="en-US" w:bidi="ar-SA"/>
    </w:rPr>
  </w:style>
  <w:style w:type="character" w:customStyle="1" w:styleId="afff4">
    <w:name w:val="Знак Знак"/>
    <w:locked/>
    <w:rsid w:val="007754CD"/>
    <w:rPr>
      <w:rFonts w:ascii="Calibri" w:eastAsia="Calibri" w:hAnsi="Calibri" w:hint="default"/>
      <w:sz w:val="16"/>
      <w:szCs w:val="16"/>
      <w:lang w:val="ru-RU" w:eastAsia="ru-RU" w:bidi="ar-SA"/>
    </w:rPr>
  </w:style>
  <w:style w:type="character" w:customStyle="1" w:styleId="1a">
    <w:name w:val="Знак Знак1"/>
    <w:semiHidden/>
    <w:rsid w:val="007754CD"/>
    <w:rPr>
      <w:sz w:val="16"/>
      <w:szCs w:val="16"/>
      <w:lang w:val="ru-RU" w:eastAsia="ru-RU" w:bidi="ar-SA"/>
    </w:rPr>
  </w:style>
  <w:style w:type="table" w:customStyle="1" w:styleId="111">
    <w:name w:val="Сетка таблицы11"/>
    <w:basedOn w:val="a1"/>
    <w:rsid w:val="007754CD"/>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b">
    <w:name w:val="Гиперссылка1"/>
    <w:uiPriority w:val="99"/>
    <w:unhideWhenUsed/>
    <w:rsid w:val="007754CD"/>
    <w:rPr>
      <w:rFonts w:cs="Times New Roman"/>
      <w:color w:val="0563C1"/>
      <w:u w:val="single"/>
    </w:rPr>
  </w:style>
  <w:style w:type="paragraph" w:customStyle="1" w:styleId="1c">
    <w:name w:val="Без интервала1"/>
    <w:rsid w:val="007754CD"/>
    <w:pPr>
      <w:spacing w:after="0" w:line="240" w:lineRule="auto"/>
    </w:pPr>
    <w:rPr>
      <w:rFonts w:ascii="Calibri" w:eastAsia="Times New Roman" w:hAnsi="Calibri" w:cs="Times New Roman"/>
      <w:lang w:eastAsia="ru-RU"/>
    </w:rPr>
  </w:style>
  <w:style w:type="character" w:customStyle="1" w:styleId="BodyText3Char">
    <w:name w:val="Body Text 3 Char"/>
    <w:semiHidden/>
    <w:locked/>
    <w:rsid w:val="007754CD"/>
    <w:rPr>
      <w:rFonts w:ascii="Times New Roman" w:hAnsi="Times New Roman"/>
      <w:sz w:val="16"/>
      <w:lang w:val="x-none" w:eastAsia="en-US"/>
    </w:rPr>
  </w:style>
  <w:style w:type="character" w:customStyle="1" w:styleId="FootnoteTextChar">
    <w:name w:val="Footnote Text Char"/>
    <w:semiHidden/>
    <w:locked/>
    <w:rsid w:val="007754CD"/>
    <w:rPr>
      <w:lang w:val="ru-RU" w:eastAsia="ru-RU"/>
    </w:rPr>
  </w:style>
  <w:style w:type="character" w:customStyle="1" w:styleId="BodyText3Char1">
    <w:name w:val="Body Text 3 Char1"/>
    <w:semiHidden/>
    <w:locked/>
    <w:rsid w:val="007754CD"/>
    <w:rPr>
      <w:sz w:val="16"/>
      <w:lang w:val="ru-RU" w:eastAsia="ru-RU"/>
    </w:rPr>
  </w:style>
  <w:style w:type="character" w:customStyle="1" w:styleId="CharStyle8">
    <w:name w:val="Char Style 8"/>
    <w:rsid w:val="007754CD"/>
    <w:rPr>
      <w:b/>
      <w:sz w:val="27"/>
      <w:lang w:val="x-none" w:eastAsia="ar-SA" w:bidi="ar-SA"/>
    </w:rPr>
  </w:style>
  <w:style w:type="paragraph" w:styleId="25">
    <w:name w:val="Body Text Indent 2"/>
    <w:basedOn w:val="a"/>
    <w:link w:val="26"/>
    <w:rsid w:val="007754CD"/>
    <w:pPr>
      <w:widowControl w:val="0"/>
      <w:shd w:val="clear" w:color="auto" w:fill="FFFFFF"/>
      <w:tabs>
        <w:tab w:val="left" w:pos="972"/>
      </w:tabs>
      <w:autoSpaceDE w:val="0"/>
      <w:autoSpaceDN w:val="0"/>
      <w:adjustRightInd w:val="0"/>
      <w:spacing w:before="7"/>
      <w:ind w:left="706"/>
    </w:pPr>
    <w:rPr>
      <w:color w:val="000000"/>
      <w:spacing w:val="11"/>
      <w:sz w:val="28"/>
      <w:szCs w:val="26"/>
    </w:rPr>
  </w:style>
  <w:style w:type="character" w:customStyle="1" w:styleId="26">
    <w:name w:val="Основной текст с отступом 2 Знак"/>
    <w:basedOn w:val="a0"/>
    <w:link w:val="25"/>
    <w:rsid w:val="007754CD"/>
    <w:rPr>
      <w:rFonts w:ascii="Times New Roman" w:eastAsia="Times New Roman" w:hAnsi="Times New Roman" w:cs="Times New Roman"/>
      <w:color w:val="000000"/>
      <w:spacing w:val="11"/>
      <w:sz w:val="28"/>
      <w:szCs w:val="26"/>
      <w:shd w:val="clear" w:color="auto" w:fill="FFFFFF"/>
      <w:lang w:eastAsia="ru-RU"/>
    </w:rPr>
  </w:style>
  <w:style w:type="paragraph" w:styleId="afff5">
    <w:name w:val="Block Text"/>
    <w:basedOn w:val="a"/>
    <w:rsid w:val="007754CD"/>
    <w:pPr>
      <w:shd w:val="clear" w:color="auto" w:fill="FFFFFF"/>
      <w:ind w:left="14" w:right="353"/>
      <w:jc w:val="both"/>
    </w:pPr>
  </w:style>
  <w:style w:type="paragraph" w:customStyle="1" w:styleId="11Char">
    <w:name w:val="Знак1 Знак Знак Знак Знак Знак Знак Знак Знак1 Char"/>
    <w:basedOn w:val="a"/>
    <w:rsid w:val="007754CD"/>
    <w:pPr>
      <w:spacing w:after="160" w:line="240" w:lineRule="exact"/>
    </w:pPr>
    <w:rPr>
      <w:rFonts w:ascii="Verdana" w:hAnsi="Verdana"/>
      <w:sz w:val="20"/>
      <w:szCs w:val="20"/>
      <w:lang w:val="en-US" w:eastAsia="en-US"/>
    </w:rPr>
  </w:style>
  <w:style w:type="character" w:styleId="afff6">
    <w:name w:val="line number"/>
    <w:uiPriority w:val="99"/>
    <w:unhideWhenUsed/>
    <w:rsid w:val="007754CD"/>
  </w:style>
  <w:style w:type="table" w:customStyle="1" w:styleId="27">
    <w:name w:val="Сетка таблицы2"/>
    <w:basedOn w:val="a1"/>
    <w:next w:val="af6"/>
    <w:rsid w:val="007754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Без интервала2"/>
    <w:rsid w:val="007754CD"/>
    <w:pPr>
      <w:spacing w:after="0" w:line="240" w:lineRule="auto"/>
    </w:pPr>
    <w:rPr>
      <w:rFonts w:ascii="Calibri" w:eastAsia="Times New Roman" w:hAnsi="Calibri" w:cs="Times New Roman"/>
      <w:lang w:eastAsia="ru-RU"/>
    </w:rPr>
  </w:style>
  <w:style w:type="paragraph" w:customStyle="1" w:styleId="29">
    <w:name w:val="Абзац списка2"/>
    <w:basedOn w:val="a"/>
    <w:rsid w:val="007754CD"/>
    <w:pPr>
      <w:spacing w:after="200" w:line="276" w:lineRule="auto"/>
      <w:ind w:left="720"/>
      <w:contextualSpacing/>
    </w:pPr>
    <w:rPr>
      <w:rFonts w:ascii="Calibri" w:hAnsi="Calibri"/>
      <w:sz w:val="22"/>
      <w:szCs w:val="22"/>
    </w:rPr>
  </w:style>
  <w:style w:type="paragraph" w:customStyle="1" w:styleId="FE92538B5403405B922A2F0C1933F546">
    <w:name w:val="FE92538B5403405B922A2F0C1933F546"/>
    <w:rsid w:val="007754CD"/>
    <w:rPr>
      <w:rFonts w:ascii="Calibri" w:eastAsia="Times New Roman" w:hAnsi="Calibri" w:cs="Times New Roman"/>
      <w:lang w:eastAsia="ru-RU"/>
    </w:rPr>
  </w:style>
  <w:style w:type="character" w:customStyle="1" w:styleId="1d">
    <w:name w:val="Просмотренная гиперссылка1"/>
    <w:uiPriority w:val="99"/>
    <w:semiHidden/>
    <w:unhideWhenUsed/>
    <w:rsid w:val="007754CD"/>
    <w:rPr>
      <w:rFonts w:cs="Times New Roman"/>
      <w:color w:val="954F72"/>
      <w:u w:val="single"/>
    </w:rPr>
  </w:style>
  <w:style w:type="paragraph" w:customStyle="1" w:styleId="xl90">
    <w:name w:val="xl90"/>
    <w:basedOn w:val="a"/>
    <w:rsid w:val="007754CD"/>
    <w:pPr>
      <w:pBdr>
        <w:top w:val="single" w:sz="4" w:space="0" w:color="auto"/>
        <w:left w:val="single" w:sz="4" w:space="0" w:color="auto"/>
      </w:pBdr>
      <w:shd w:val="clear" w:color="000000" w:fill="FFFFFF"/>
      <w:spacing w:before="100" w:beforeAutospacing="1" w:after="100" w:afterAutospacing="1"/>
      <w:textAlignment w:val="center"/>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qFormat="1"/>
    <w:lsdException w:name="HTML Preformatted" w:uiPriority="0"/>
    <w:lsdException w:name="HTML Variable"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498"/>
    <w:pPr>
      <w:spacing w:after="0" w:line="240" w:lineRule="auto"/>
    </w:pPr>
    <w:rPr>
      <w:rFonts w:ascii="Times New Roman" w:eastAsia="Times New Roman" w:hAnsi="Times New Roman" w:cs="Times New Roman"/>
      <w:sz w:val="24"/>
      <w:szCs w:val="24"/>
      <w:lang w:eastAsia="ru-RU"/>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3766D0"/>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rsid w:val="003766D0"/>
    <w:pPr>
      <w:ind w:firstLine="567"/>
      <w:jc w:val="center"/>
      <w:outlineLvl w:val="1"/>
    </w:pPr>
    <w:rPr>
      <w:rFonts w:ascii="Arial" w:hAnsi="Arial" w:cs="Arial"/>
      <w:b/>
      <w:bCs/>
      <w:iCs/>
      <w:sz w:val="30"/>
      <w:szCs w:val="28"/>
    </w:rPr>
  </w:style>
  <w:style w:type="paragraph" w:styleId="3">
    <w:name w:val="heading 3"/>
    <w:aliases w:val="!Главы документа"/>
    <w:basedOn w:val="a"/>
    <w:link w:val="30"/>
    <w:qFormat/>
    <w:rsid w:val="003766D0"/>
    <w:pPr>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qFormat/>
    <w:rsid w:val="003766D0"/>
    <w:pPr>
      <w:ind w:firstLine="567"/>
      <w:jc w:val="both"/>
      <w:outlineLvl w:val="3"/>
    </w:pPr>
    <w:rPr>
      <w:rFonts w:ascii="Arial" w:hAnsi="Arial"/>
      <w:b/>
      <w:bCs/>
      <w:sz w:val="26"/>
      <w:szCs w:val="28"/>
    </w:rPr>
  </w:style>
  <w:style w:type="paragraph" w:styleId="5">
    <w:name w:val="heading 5"/>
    <w:basedOn w:val="a"/>
    <w:next w:val="a"/>
    <w:link w:val="50"/>
    <w:qFormat/>
    <w:rsid w:val="007754CD"/>
    <w:pPr>
      <w:spacing w:before="240" w:after="60"/>
      <w:outlineLvl w:val="4"/>
    </w:pPr>
    <w:rPr>
      <w:rFonts w:ascii="Calibri" w:hAnsi="Calibri"/>
      <w:b/>
      <w:bCs/>
      <w:i/>
      <w:iCs/>
      <w:sz w:val="26"/>
      <w:szCs w:val="26"/>
    </w:rPr>
  </w:style>
  <w:style w:type="paragraph" w:styleId="6">
    <w:name w:val="heading 6"/>
    <w:basedOn w:val="a"/>
    <w:next w:val="a"/>
    <w:link w:val="60"/>
    <w:qFormat/>
    <w:rsid w:val="007754CD"/>
    <w:pPr>
      <w:keepNext/>
      <w:widowControl w:val="0"/>
      <w:shd w:val="clear" w:color="auto" w:fill="FFFFFF"/>
      <w:autoSpaceDE w:val="0"/>
      <w:autoSpaceDN w:val="0"/>
      <w:adjustRightInd w:val="0"/>
      <w:spacing w:before="562" w:line="302" w:lineRule="exact"/>
      <w:ind w:right="473"/>
      <w:jc w:val="both"/>
      <w:outlineLvl w:val="5"/>
    </w:pPr>
    <w:rPr>
      <w:color w:val="000000"/>
      <w:spacing w:val="6"/>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CA5933"/>
    <w:pPr>
      <w:jc w:val="both"/>
    </w:pPr>
    <w:rPr>
      <w:sz w:val="28"/>
    </w:rPr>
  </w:style>
  <w:style w:type="character" w:customStyle="1" w:styleId="22">
    <w:name w:val="Основной текст 2 Знак"/>
    <w:basedOn w:val="a0"/>
    <w:link w:val="21"/>
    <w:rsid w:val="00CA5933"/>
    <w:rPr>
      <w:rFonts w:ascii="Times New Roman" w:eastAsia="Times New Roman" w:hAnsi="Times New Roman" w:cs="Times New Roman"/>
      <w:sz w:val="28"/>
      <w:szCs w:val="24"/>
      <w:lang w:eastAsia="ru-RU"/>
    </w:rPr>
  </w:style>
  <w:style w:type="paragraph" w:customStyle="1" w:styleId="11">
    <w:name w:val="Обычный1"/>
    <w:rsid w:val="00CA5933"/>
    <w:pPr>
      <w:widowControl w:val="0"/>
      <w:spacing w:before="260" w:after="0" w:line="300" w:lineRule="auto"/>
      <w:ind w:firstLine="700"/>
      <w:jc w:val="both"/>
    </w:pPr>
    <w:rPr>
      <w:rFonts w:ascii="Times New Roman" w:eastAsia="Times New Roman" w:hAnsi="Times New Roman" w:cs="Times New Roman"/>
      <w:snapToGrid w:val="0"/>
      <w:sz w:val="24"/>
      <w:szCs w:val="20"/>
      <w:lang w:eastAsia="ru-RU"/>
    </w:rPr>
  </w:style>
  <w:style w:type="paragraph" w:customStyle="1" w:styleId="ConsPlusTitle">
    <w:name w:val="ConsPlusTitle"/>
    <w:uiPriority w:val="99"/>
    <w:rsid w:val="00CA5933"/>
    <w:pPr>
      <w:widowControl w:val="0"/>
      <w:suppressAutoHyphens/>
      <w:autoSpaceDE w:val="0"/>
      <w:spacing w:after="0" w:line="240" w:lineRule="auto"/>
    </w:pPr>
    <w:rPr>
      <w:rFonts w:ascii="Times New Roman" w:eastAsia="Arial" w:hAnsi="Times New Roman" w:cs="Times New Roman"/>
      <w:b/>
      <w:bCs/>
      <w:kern w:val="1"/>
      <w:sz w:val="24"/>
      <w:szCs w:val="24"/>
      <w:lang w:eastAsia="ar-SA"/>
    </w:rPr>
  </w:style>
  <w:style w:type="paragraph" w:customStyle="1" w:styleId="ConsPlusNormal">
    <w:name w:val="ConsPlusNormal"/>
    <w:link w:val="ConsPlusNormal0"/>
    <w:qFormat/>
    <w:rsid w:val="00977713"/>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946EFD"/>
    <w:pPr>
      <w:ind w:left="720"/>
      <w:contextualSpacing/>
    </w:pPr>
  </w:style>
  <w:style w:type="character" w:customStyle="1" w:styleId="ConsPlusNormal0">
    <w:name w:val="ConsPlusNormal Знак"/>
    <w:link w:val="ConsPlusNormal"/>
    <w:locked/>
    <w:rsid w:val="009669E2"/>
    <w:rPr>
      <w:rFonts w:ascii="Calibri" w:eastAsia="Times New Roman" w:hAnsi="Calibri" w:cs="Calibri"/>
      <w:szCs w:val="20"/>
      <w:lang w:eastAsia="ru-RU"/>
    </w:rPr>
  </w:style>
  <w:style w:type="character" w:styleId="a4">
    <w:name w:val="Hyperlink"/>
    <w:basedOn w:val="a0"/>
    <w:uiPriority w:val="99"/>
    <w:unhideWhenUsed/>
    <w:rsid w:val="009E3741"/>
    <w:rPr>
      <w:color w:val="0000FF"/>
      <w:u w:val="single"/>
    </w:rPr>
  </w:style>
  <w:style w:type="paragraph" w:styleId="a5">
    <w:name w:val="No Spacing"/>
    <w:link w:val="a6"/>
    <w:qFormat/>
    <w:rsid w:val="006149EA"/>
    <w:pPr>
      <w:spacing w:after="0" w:line="240" w:lineRule="auto"/>
    </w:pPr>
    <w:rPr>
      <w:rFonts w:ascii="Calibri" w:eastAsia="Times New Roman" w:hAnsi="Calibri" w:cs="Times New Roman"/>
      <w:lang w:eastAsia="ru-RU"/>
    </w:rPr>
  </w:style>
  <w:style w:type="paragraph" w:customStyle="1" w:styleId="ConsPlusNonformat">
    <w:name w:val="ConsPlusNonformat"/>
    <w:rsid w:val="00267E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267E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header"/>
    <w:basedOn w:val="a"/>
    <w:link w:val="a8"/>
    <w:uiPriority w:val="99"/>
    <w:unhideWhenUsed/>
    <w:rsid w:val="00580C4C"/>
    <w:pPr>
      <w:tabs>
        <w:tab w:val="center" w:pos="4677"/>
        <w:tab w:val="right" w:pos="9355"/>
      </w:tabs>
    </w:pPr>
  </w:style>
  <w:style w:type="character" w:customStyle="1" w:styleId="a8">
    <w:name w:val="Верхний колонтитул Знак"/>
    <w:basedOn w:val="a0"/>
    <w:link w:val="a7"/>
    <w:uiPriority w:val="99"/>
    <w:rsid w:val="00580C4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80C4C"/>
    <w:pPr>
      <w:tabs>
        <w:tab w:val="center" w:pos="4677"/>
        <w:tab w:val="right" w:pos="9355"/>
      </w:tabs>
    </w:pPr>
  </w:style>
  <w:style w:type="character" w:customStyle="1" w:styleId="aa">
    <w:name w:val="Нижний колонтитул Знак"/>
    <w:basedOn w:val="a0"/>
    <w:link w:val="a9"/>
    <w:uiPriority w:val="99"/>
    <w:rsid w:val="00580C4C"/>
    <w:rPr>
      <w:rFonts w:ascii="Times New Roman" w:eastAsia="Times New Roman" w:hAnsi="Times New Roman" w:cs="Times New Roman"/>
      <w:sz w:val="24"/>
      <w:szCs w:val="24"/>
      <w:lang w:eastAsia="ru-RU"/>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AD29EE"/>
    <w:pPr>
      <w:spacing w:before="100" w:beforeAutospacing="1" w:after="100" w:afterAutospacing="1"/>
    </w:pPr>
  </w:style>
  <w:style w:type="character" w:customStyle="1" w:styleId="phone">
    <w:name w:val="phone"/>
    <w:basedOn w:val="a0"/>
    <w:rsid w:val="002E6990"/>
  </w:style>
  <w:style w:type="paragraph" w:styleId="ac">
    <w:name w:val="Body Text"/>
    <w:basedOn w:val="a"/>
    <w:link w:val="ad"/>
    <w:unhideWhenUsed/>
    <w:rsid w:val="00495900"/>
    <w:pPr>
      <w:spacing w:after="120"/>
    </w:pPr>
  </w:style>
  <w:style w:type="character" w:customStyle="1" w:styleId="ad">
    <w:name w:val="Основной текст Знак"/>
    <w:basedOn w:val="a0"/>
    <w:link w:val="ac"/>
    <w:rsid w:val="00495900"/>
    <w:rPr>
      <w:rFonts w:ascii="Times New Roman" w:eastAsia="Times New Roman" w:hAnsi="Times New Roman" w:cs="Times New Roman"/>
      <w:sz w:val="24"/>
      <w:szCs w:val="24"/>
      <w:lang w:eastAsia="ru-RU"/>
    </w:rPr>
  </w:style>
  <w:style w:type="paragraph" w:customStyle="1" w:styleId="ae">
    <w:name w:val="БланкАДМ"/>
    <w:basedOn w:val="a"/>
    <w:uiPriority w:val="99"/>
    <w:rsid w:val="00495900"/>
    <w:pPr>
      <w:widowControl w:val="0"/>
      <w:ind w:firstLine="720"/>
    </w:pPr>
    <w:rPr>
      <w:rFonts w:eastAsia="Calibri"/>
      <w:sz w:val="28"/>
      <w:szCs w:val="20"/>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uiPriority w:val="9"/>
    <w:rsid w:val="003766D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766D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766D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766D0"/>
    <w:rPr>
      <w:rFonts w:ascii="Arial" w:eastAsia="Times New Roman" w:hAnsi="Arial" w:cs="Times New Roman"/>
      <w:b/>
      <w:bCs/>
      <w:sz w:val="26"/>
      <w:szCs w:val="28"/>
      <w:lang w:eastAsia="ru-RU"/>
    </w:rPr>
  </w:style>
  <w:style w:type="numbering" w:customStyle="1" w:styleId="12">
    <w:name w:val="Нет списка1"/>
    <w:next w:val="a2"/>
    <w:uiPriority w:val="99"/>
    <w:semiHidden/>
    <w:unhideWhenUsed/>
    <w:rsid w:val="003766D0"/>
  </w:style>
  <w:style w:type="paragraph" w:styleId="af">
    <w:name w:val="Balloon Text"/>
    <w:basedOn w:val="a"/>
    <w:link w:val="af0"/>
    <w:uiPriority w:val="99"/>
    <w:unhideWhenUsed/>
    <w:rsid w:val="003766D0"/>
    <w:rPr>
      <w:rFonts w:ascii="Tahoma" w:hAnsi="Tahoma" w:cs="Tahoma"/>
      <w:sz w:val="16"/>
      <w:szCs w:val="16"/>
    </w:rPr>
  </w:style>
  <w:style w:type="character" w:customStyle="1" w:styleId="af0">
    <w:name w:val="Текст выноски Знак"/>
    <w:basedOn w:val="a0"/>
    <w:link w:val="af"/>
    <w:uiPriority w:val="99"/>
    <w:rsid w:val="003766D0"/>
    <w:rPr>
      <w:rFonts w:ascii="Tahoma" w:eastAsia="Times New Roman" w:hAnsi="Tahoma" w:cs="Tahoma"/>
      <w:sz w:val="16"/>
      <w:szCs w:val="16"/>
      <w:lang w:eastAsia="ru-RU"/>
    </w:rPr>
  </w:style>
  <w:style w:type="numbering" w:customStyle="1" w:styleId="110">
    <w:name w:val="Нет списка11"/>
    <w:next w:val="a2"/>
    <w:uiPriority w:val="99"/>
    <w:semiHidden/>
    <w:unhideWhenUsed/>
    <w:rsid w:val="003766D0"/>
  </w:style>
  <w:style w:type="paragraph" w:styleId="af1">
    <w:name w:val="endnote text"/>
    <w:basedOn w:val="a"/>
    <w:link w:val="af2"/>
    <w:uiPriority w:val="99"/>
    <w:unhideWhenUsed/>
    <w:rsid w:val="003766D0"/>
    <w:rPr>
      <w:rFonts w:ascii="Calibri" w:eastAsia="Calibri" w:hAnsi="Calibri"/>
      <w:sz w:val="20"/>
      <w:szCs w:val="20"/>
      <w:lang w:eastAsia="en-US"/>
    </w:rPr>
  </w:style>
  <w:style w:type="character" w:customStyle="1" w:styleId="af2">
    <w:name w:val="Текст концевой сноски Знак"/>
    <w:basedOn w:val="a0"/>
    <w:link w:val="af1"/>
    <w:uiPriority w:val="99"/>
    <w:rsid w:val="003766D0"/>
    <w:rPr>
      <w:rFonts w:ascii="Calibri" w:eastAsia="Calibri" w:hAnsi="Calibri" w:cs="Times New Roman"/>
      <w:sz w:val="20"/>
      <w:szCs w:val="20"/>
    </w:rPr>
  </w:style>
  <w:style w:type="paragraph" w:styleId="af3">
    <w:name w:val="footnote text"/>
    <w:basedOn w:val="a"/>
    <w:link w:val="af4"/>
    <w:uiPriority w:val="99"/>
    <w:unhideWhenUsed/>
    <w:rsid w:val="003766D0"/>
    <w:rPr>
      <w:rFonts w:ascii="Calibri" w:eastAsia="Calibri" w:hAnsi="Calibri"/>
      <w:sz w:val="20"/>
      <w:szCs w:val="20"/>
      <w:lang w:eastAsia="en-US"/>
    </w:rPr>
  </w:style>
  <w:style w:type="character" w:customStyle="1" w:styleId="af4">
    <w:name w:val="Текст сноски Знак"/>
    <w:basedOn w:val="a0"/>
    <w:link w:val="af3"/>
    <w:uiPriority w:val="99"/>
    <w:rsid w:val="003766D0"/>
    <w:rPr>
      <w:rFonts w:ascii="Calibri" w:eastAsia="Calibri" w:hAnsi="Calibri" w:cs="Times New Roman"/>
      <w:sz w:val="20"/>
      <w:szCs w:val="20"/>
    </w:rPr>
  </w:style>
  <w:style w:type="character" w:styleId="af5">
    <w:name w:val="footnote reference"/>
    <w:uiPriority w:val="99"/>
    <w:unhideWhenUsed/>
    <w:rsid w:val="003766D0"/>
    <w:rPr>
      <w:vertAlign w:val="superscript"/>
    </w:rPr>
  </w:style>
  <w:style w:type="table" w:styleId="af6">
    <w:name w:val="Table Grid"/>
    <w:basedOn w:val="a1"/>
    <w:rsid w:val="003766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endnote reference"/>
    <w:uiPriority w:val="99"/>
    <w:unhideWhenUsed/>
    <w:rsid w:val="003766D0"/>
    <w:rPr>
      <w:vertAlign w:val="superscript"/>
    </w:rPr>
  </w:style>
  <w:style w:type="paragraph" w:customStyle="1" w:styleId="formattext">
    <w:name w:val="formattext"/>
    <w:basedOn w:val="a"/>
    <w:rsid w:val="003766D0"/>
    <w:pPr>
      <w:spacing w:before="100" w:beforeAutospacing="1" w:after="100" w:afterAutospacing="1"/>
    </w:pPr>
    <w:rPr>
      <w:rFonts w:eastAsia="Calibri"/>
    </w:rPr>
  </w:style>
  <w:style w:type="character" w:styleId="af8">
    <w:name w:val="annotation reference"/>
    <w:uiPriority w:val="99"/>
    <w:unhideWhenUsed/>
    <w:rsid w:val="003766D0"/>
    <w:rPr>
      <w:sz w:val="16"/>
      <w:szCs w:val="16"/>
    </w:rPr>
  </w:style>
  <w:style w:type="paragraph" w:styleId="af9">
    <w:name w:val="annotation text"/>
    <w:aliases w:val="!Равноширинный текст документа"/>
    <w:basedOn w:val="a"/>
    <w:link w:val="afa"/>
    <w:unhideWhenUsed/>
    <w:rsid w:val="003766D0"/>
    <w:rPr>
      <w:sz w:val="20"/>
      <w:szCs w:val="20"/>
    </w:rPr>
  </w:style>
  <w:style w:type="character" w:customStyle="1" w:styleId="afa">
    <w:name w:val="Текст примечания Знак"/>
    <w:aliases w:val="!Равноширинный текст документа Знак"/>
    <w:basedOn w:val="a0"/>
    <w:link w:val="af9"/>
    <w:rsid w:val="003766D0"/>
    <w:rPr>
      <w:rFonts w:ascii="Times New Roman" w:eastAsia="Times New Roman" w:hAnsi="Times New Roman" w:cs="Times New Roman"/>
      <w:sz w:val="20"/>
      <w:szCs w:val="20"/>
      <w:lang w:eastAsia="ru-RU"/>
    </w:rPr>
  </w:style>
  <w:style w:type="paragraph" w:styleId="afb">
    <w:name w:val="annotation subject"/>
    <w:basedOn w:val="af9"/>
    <w:next w:val="af9"/>
    <w:link w:val="afc"/>
    <w:semiHidden/>
    <w:unhideWhenUsed/>
    <w:rsid w:val="003766D0"/>
    <w:rPr>
      <w:b/>
      <w:bCs/>
    </w:rPr>
  </w:style>
  <w:style w:type="character" w:customStyle="1" w:styleId="afc">
    <w:name w:val="Тема примечания Знак"/>
    <w:basedOn w:val="afa"/>
    <w:link w:val="afb"/>
    <w:semiHidden/>
    <w:rsid w:val="003766D0"/>
    <w:rPr>
      <w:rFonts w:ascii="Times New Roman" w:eastAsia="Times New Roman" w:hAnsi="Times New Roman" w:cs="Times New Roman"/>
      <w:b/>
      <w:bCs/>
      <w:sz w:val="20"/>
      <w:szCs w:val="20"/>
      <w:lang w:eastAsia="ru-RU"/>
    </w:rPr>
  </w:style>
  <w:style w:type="table" w:customStyle="1" w:styleId="13">
    <w:name w:val="Сетка таблицы1"/>
    <w:basedOn w:val="a1"/>
    <w:next w:val="af6"/>
    <w:rsid w:val="003766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caption"/>
    <w:basedOn w:val="a"/>
    <w:next w:val="a"/>
    <w:qFormat/>
    <w:rsid w:val="003766D0"/>
    <w:pPr>
      <w:ind w:firstLine="567"/>
      <w:jc w:val="both"/>
    </w:pPr>
    <w:rPr>
      <w:rFonts w:ascii="Arial" w:hAnsi="Arial"/>
      <w:sz w:val="28"/>
    </w:rPr>
  </w:style>
  <w:style w:type="paragraph" w:styleId="afe">
    <w:name w:val="Title"/>
    <w:basedOn w:val="a"/>
    <w:link w:val="aff"/>
    <w:qFormat/>
    <w:rsid w:val="003766D0"/>
    <w:pPr>
      <w:suppressAutoHyphens/>
      <w:ind w:firstLine="567"/>
      <w:jc w:val="center"/>
    </w:pPr>
    <w:rPr>
      <w:rFonts w:ascii="TimesET" w:hAnsi="TimesET"/>
      <w:sz w:val="32"/>
    </w:rPr>
  </w:style>
  <w:style w:type="character" w:customStyle="1" w:styleId="aff">
    <w:name w:val="Название Знак"/>
    <w:basedOn w:val="a0"/>
    <w:link w:val="afe"/>
    <w:rsid w:val="003766D0"/>
    <w:rPr>
      <w:rFonts w:ascii="TimesET" w:eastAsia="Times New Roman" w:hAnsi="TimesET" w:cs="Times New Roman"/>
      <w:sz w:val="32"/>
      <w:szCs w:val="24"/>
      <w:lang w:eastAsia="ru-RU"/>
    </w:rPr>
  </w:style>
  <w:style w:type="character" w:styleId="aff0">
    <w:name w:val="page number"/>
    <w:basedOn w:val="a0"/>
    <w:rsid w:val="003766D0"/>
  </w:style>
  <w:style w:type="paragraph" w:customStyle="1" w:styleId="--">
    <w:name w:val="- СТРАНИЦА -"/>
    <w:rsid w:val="003766D0"/>
    <w:pPr>
      <w:spacing w:after="0" w:line="240" w:lineRule="auto"/>
    </w:pPr>
    <w:rPr>
      <w:rFonts w:ascii="Times New Roman" w:eastAsia="Times New Roman" w:hAnsi="Times New Roman" w:cs="Times New Roman"/>
      <w:sz w:val="24"/>
      <w:szCs w:val="24"/>
      <w:lang w:eastAsia="ru-RU"/>
    </w:rPr>
  </w:style>
  <w:style w:type="paragraph" w:styleId="aff1">
    <w:name w:val="Body Text Indent"/>
    <w:basedOn w:val="a"/>
    <w:link w:val="aff2"/>
    <w:rsid w:val="003766D0"/>
    <w:pPr>
      <w:shd w:val="clear" w:color="auto" w:fill="FFFFFF"/>
      <w:autoSpaceDE w:val="0"/>
      <w:autoSpaceDN w:val="0"/>
      <w:adjustRightInd w:val="0"/>
      <w:ind w:left="360" w:hanging="360"/>
      <w:jc w:val="both"/>
    </w:pPr>
    <w:rPr>
      <w:rFonts w:ascii="Arial" w:hAnsi="Arial"/>
      <w:color w:val="000000"/>
      <w:sz w:val="28"/>
      <w:szCs w:val="28"/>
    </w:rPr>
  </w:style>
  <w:style w:type="character" w:customStyle="1" w:styleId="aff2">
    <w:name w:val="Основной текст с отступом Знак"/>
    <w:basedOn w:val="a0"/>
    <w:link w:val="aff1"/>
    <w:rsid w:val="003766D0"/>
    <w:rPr>
      <w:rFonts w:ascii="Arial" w:eastAsia="Times New Roman" w:hAnsi="Arial" w:cs="Times New Roman"/>
      <w:color w:val="000000"/>
      <w:sz w:val="28"/>
      <w:szCs w:val="28"/>
      <w:shd w:val="clear" w:color="auto" w:fill="FFFFFF"/>
      <w:lang w:eastAsia="ru-RU"/>
    </w:rPr>
  </w:style>
  <w:style w:type="paragraph" w:customStyle="1" w:styleId="aff3">
    <w:name w:val="Автозамена"/>
    <w:rsid w:val="003766D0"/>
    <w:pPr>
      <w:spacing w:after="0" w:line="240" w:lineRule="auto"/>
    </w:pPr>
    <w:rPr>
      <w:rFonts w:ascii="Times New Roman" w:eastAsia="Times New Roman" w:hAnsi="Times New Roman" w:cs="Times New Roman"/>
      <w:sz w:val="24"/>
      <w:szCs w:val="24"/>
      <w:lang w:eastAsia="ru-RU"/>
    </w:rPr>
  </w:style>
  <w:style w:type="paragraph" w:customStyle="1" w:styleId="aff4">
    <w:name w:val="Знак"/>
    <w:basedOn w:val="a"/>
    <w:rsid w:val="003766D0"/>
    <w:pPr>
      <w:ind w:firstLine="567"/>
      <w:jc w:val="both"/>
    </w:pPr>
    <w:rPr>
      <w:rFonts w:ascii="Verdana" w:hAnsi="Verdana" w:cs="Verdana"/>
      <w:sz w:val="20"/>
      <w:szCs w:val="20"/>
      <w:lang w:val="en-US" w:eastAsia="en-US"/>
    </w:rPr>
  </w:style>
  <w:style w:type="paragraph" w:styleId="aff5">
    <w:name w:val="Plain Text"/>
    <w:basedOn w:val="a"/>
    <w:link w:val="aff6"/>
    <w:uiPriority w:val="99"/>
    <w:rsid w:val="003766D0"/>
    <w:pPr>
      <w:ind w:firstLine="567"/>
      <w:jc w:val="both"/>
    </w:pPr>
    <w:rPr>
      <w:rFonts w:ascii="Courier New" w:hAnsi="Courier New"/>
      <w:sz w:val="20"/>
      <w:szCs w:val="20"/>
    </w:rPr>
  </w:style>
  <w:style w:type="character" w:customStyle="1" w:styleId="aff6">
    <w:name w:val="Текст Знак"/>
    <w:basedOn w:val="a0"/>
    <w:link w:val="aff5"/>
    <w:uiPriority w:val="99"/>
    <w:rsid w:val="003766D0"/>
    <w:rPr>
      <w:rFonts w:ascii="Courier New" w:eastAsia="Times New Roman" w:hAnsi="Courier New" w:cs="Times New Roman"/>
      <w:sz w:val="20"/>
      <w:szCs w:val="20"/>
      <w:lang w:eastAsia="ru-RU"/>
    </w:rPr>
  </w:style>
  <w:style w:type="character" w:customStyle="1" w:styleId="TimesNewRoman12">
    <w:name w:val="Стиль Times New Roman 12 пт зачеркнутый"/>
    <w:rsid w:val="003766D0"/>
    <w:rPr>
      <w:rFonts w:ascii="Times New Roman" w:hAnsi="Times New Roman" w:cs="Times New Roman"/>
      <w:sz w:val="24"/>
      <w:szCs w:val="24"/>
    </w:rPr>
  </w:style>
  <w:style w:type="paragraph" w:customStyle="1" w:styleId="Title">
    <w:name w:val="Title!Название НПА"/>
    <w:basedOn w:val="a"/>
    <w:rsid w:val="003766D0"/>
    <w:pPr>
      <w:spacing w:before="240" w:after="60"/>
      <w:ind w:firstLine="567"/>
      <w:jc w:val="center"/>
      <w:outlineLvl w:val="0"/>
    </w:pPr>
    <w:rPr>
      <w:rFonts w:ascii="Arial" w:hAnsi="Arial" w:cs="Arial"/>
      <w:b/>
      <w:bCs/>
      <w:kern w:val="28"/>
      <w:sz w:val="32"/>
      <w:szCs w:val="32"/>
    </w:rPr>
  </w:style>
  <w:style w:type="character" w:customStyle="1" w:styleId="aff7">
    <w:name w:val="Гипертекстовая ссылка"/>
    <w:uiPriority w:val="99"/>
    <w:rsid w:val="003766D0"/>
    <w:rPr>
      <w:b/>
      <w:bCs/>
      <w:color w:val="008000"/>
    </w:rPr>
  </w:style>
  <w:style w:type="character" w:customStyle="1" w:styleId="FontStyle11">
    <w:name w:val="Font Style11"/>
    <w:uiPriority w:val="99"/>
    <w:rsid w:val="003766D0"/>
    <w:rPr>
      <w:rFonts w:ascii="Times New Roman" w:hAnsi="Times New Roman" w:cs="Times New Roman"/>
      <w:b/>
      <w:bCs/>
      <w:sz w:val="22"/>
      <w:szCs w:val="22"/>
    </w:rPr>
  </w:style>
  <w:style w:type="character" w:customStyle="1" w:styleId="aff8">
    <w:name w:val="Цветовое выделение"/>
    <w:uiPriority w:val="99"/>
    <w:rsid w:val="003766D0"/>
    <w:rPr>
      <w:b/>
      <w:bCs/>
      <w:color w:val="000080"/>
    </w:rPr>
  </w:style>
  <w:style w:type="paragraph" w:customStyle="1" w:styleId="aff9">
    <w:name w:val="Нормальный (таблица)"/>
    <w:basedOn w:val="a"/>
    <w:next w:val="a"/>
    <w:uiPriority w:val="99"/>
    <w:rsid w:val="003766D0"/>
    <w:pPr>
      <w:widowControl w:val="0"/>
      <w:autoSpaceDE w:val="0"/>
      <w:autoSpaceDN w:val="0"/>
      <w:adjustRightInd w:val="0"/>
      <w:ind w:firstLine="567"/>
      <w:jc w:val="both"/>
    </w:pPr>
    <w:rPr>
      <w:rFonts w:ascii="Arial" w:hAnsi="Arial" w:cs="Arial"/>
    </w:rPr>
  </w:style>
  <w:style w:type="paragraph" w:customStyle="1" w:styleId="affa">
    <w:name w:val="Прижатый влево"/>
    <w:basedOn w:val="a"/>
    <w:next w:val="a"/>
    <w:uiPriority w:val="99"/>
    <w:rsid w:val="003766D0"/>
    <w:pPr>
      <w:widowControl w:val="0"/>
      <w:autoSpaceDE w:val="0"/>
      <w:autoSpaceDN w:val="0"/>
      <w:adjustRightInd w:val="0"/>
      <w:ind w:firstLine="567"/>
      <w:jc w:val="both"/>
    </w:pPr>
    <w:rPr>
      <w:rFonts w:ascii="Arial" w:hAnsi="Arial" w:cs="Arial"/>
    </w:rPr>
  </w:style>
  <w:style w:type="character" w:styleId="HTML">
    <w:name w:val="HTML Variable"/>
    <w:aliases w:val="!Ссылки в документе"/>
    <w:basedOn w:val="a0"/>
    <w:rsid w:val="003766D0"/>
    <w:rPr>
      <w:rFonts w:ascii="Arial" w:hAnsi="Arial"/>
      <w:b w:val="0"/>
      <w:i w:val="0"/>
      <w:iCs/>
      <w:color w:val="0000FF"/>
      <w:sz w:val="24"/>
      <w:u w:val="none"/>
    </w:rPr>
  </w:style>
  <w:style w:type="paragraph" w:customStyle="1" w:styleId="Application">
    <w:name w:val="Application!Приложение"/>
    <w:rsid w:val="003766D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766D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766D0"/>
    <w:pPr>
      <w:spacing w:after="0" w:line="240" w:lineRule="auto"/>
      <w:jc w:val="center"/>
    </w:pPr>
    <w:rPr>
      <w:rFonts w:ascii="Arial" w:eastAsia="Times New Roman" w:hAnsi="Arial" w:cs="Arial"/>
      <w:b/>
      <w:bCs/>
      <w:kern w:val="28"/>
      <w:sz w:val="24"/>
      <w:szCs w:val="32"/>
      <w:lang w:eastAsia="ru-RU"/>
    </w:rPr>
  </w:style>
  <w:style w:type="character" w:styleId="affb">
    <w:name w:val="FollowedHyperlink"/>
    <w:uiPriority w:val="99"/>
    <w:rsid w:val="003766D0"/>
    <w:rPr>
      <w:color w:val="800080"/>
      <w:u w:val="single"/>
    </w:rPr>
  </w:style>
  <w:style w:type="character" w:customStyle="1" w:styleId="14">
    <w:name w:val="Основной текст Знак1"/>
    <w:basedOn w:val="a0"/>
    <w:uiPriority w:val="99"/>
    <w:semiHidden/>
    <w:rsid w:val="003766D0"/>
    <w:rPr>
      <w:rFonts w:ascii="Times New Roman" w:eastAsia="Times New Roman" w:hAnsi="Times New Roman" w:cs="Times New Roman"/>
      <w:sz w:val="20"/>
      <w:szCs w:val="20"/>
      <w:lang w:eastAsia="ru-RU"/>
    </w:rPr>
  </w:style>
  <w:style w:type="character" w:customStyle="1" w:styleId="210">
    <w:name w:val="Основной текст 2 Знак1"/>
    <w:basedOn w:val="a0"/>
    <w:uiPriority w:val="99"/>
    <w:semiHidden/>
    <w:rsid w:val="003766D0"/>
    <w:rPr>
      <w:rFonts w:ascii="Times New Roman" w:eastAsia="Times New Roman" w:hAnsi="Times New Roman" w:cs="Times New Roman"/>
      <w:sz w:val="20"/>
      <w:szCs w:val="20"/>
      <w:lang w:eastAsia="ru-RU"/>
    </w:rPr>
  </w:style>
  <w:style w:type="character" w:customStyle="1" w:styleId="15">
    <w:name w:val="Текст выноски Знак1"/>
    <w:basedOn w:val="a0"/>
    <w:uiPriority w:val="99"/>
    <w:semiHidden/>
    <w:rsid w:val="003766D0"/>
    <w:rPr>
      <w:rFonts w:ascii="Tahoma" w:hAnsi="Tahoma" w:cs="Tahoma"/>
      <w:sz w:val="16"/>
      <w:szCs w:val="16"/>
    </w:rPr>
  </w:style>
  <w:style w:type="numbering" w:customStyle="1" w:styleId="23">
    <w:name w:val="Нет списка2"/>
    <w:next w:val="a2"/>
    <w:uiPriority w:val="99"/>
    <w:semiHidden/>
    <w:unhideWhenUsed/>
    <w:rsid w:val="003766D0"/>
  </w:style>
  <w:style w:type="character" w:customStyle="1" w:styleId="50">
    <w:name w:val="Заголовок 5 Знак"/>
    <w:basedOn w:val="a0"/>
    <w:link w:val="5"/>
    <w:rsid w:val="007754CD"/>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7754CD"/>
    <w:rPr>
      <w:rFonts w:ascii="Times New Roman" w:eastAsia="Times New Roman" w:hAnsi="Times New Roman" w:cs="Times New Roman"/>
      <w:color w:val="000000"/>
      <w:spacing w:val="6"/>
      <w:sz w:val="32"/>
      <w:szCs w:val="26"/>
      <w:shd w:val="clear" w:color="auto" w:fill="FFFFFF"/>
      <w:lang w:eastAsia="ru-RU"/>
    </w:rPr>
  </w:style>
  <w:style w:type="paragraph" w:styleId="affc">
    <w:name w:val="Date"/>
    <w:basedOn w:val="a"/>
    <w:link w:val="affd"/>
    <w:rsid w:val="007754CD"/>
    <w:rPr>
      <w:rFonts w:eastAsia="Calibri"/>
      <w:sz w:val="20"/>
      <w:szCs w:val="20"/>
    </w:rPr>
  </w:style>
  <w:style w:type="character" w:customStyle="1" w:styleId="affd">
    <w:name w:val="Дата Знак"/>
    <w:basedOn w:val="a0"/>
    <w:link w:val="affc"/>
    <w:rsid w:val="007754CD"/>
    <w:rPr>
      <w:rFonts w:ascii="Times New Roman" w:eastAsia="Calibri" w:hAnsi="Times New Roman" w:cs="Times New Roman"/>
      <w:sz w:val="20"/>
      <w:szCs w:val="20"/>
      <w:lang w:eastAsia="ru-RU"/>
    </w:rPr>
  </w:style>
  <w:style w:type="paragraph" w:customStyle="1" w:styleId="16">
    <w:name w:val="Без интервала1"/>
    <w:link w:val="NoSpacingChar"/>
    <w:rsid w:val="007754CD"/>
    <w:pPr>
      <w:spacing w:after="0" w:line="240" w:lineRule="auto"/>
    </w:pPr>
    <w:rPr>
      <w:rFonts w:ascii="Calibri" w:eastAsia="Calibri" w:hAnsi="Calibri" w:cs="Times New Roman"/>
      <w:lang w:eastAsia="ru-RU"/>
    </w:rPr>
  </w:style>
  <w:style w:type="character" w:customStyle="1" w:styleId="NoSpacingChar">
    <w:name w:val="No Spacing Char"/>
    <w:link w:val="16"/>
    <w:locked/>
    <w:rsid w:val="007754CD"/>
    <w:rPr>
      <w:rFonts w:ascii="Calibri" w:eastAsia="Calibri" w:hAnsi="Calibri" w:cs="Times New Roman"/>
      <w:lang w:eastAsia="ru-RU"/>
    </w:rPr>
  </w:style>
  <w:style w:type="paragraph" w:customStyle="1" w:styleId="211">
    <w:name w:val="Основной текст с отступом 21"/>
    <w:basedOn w:val="a"/>
    <w:rsid w:val="007754CD"/>
    <w:pPr>
      <w:spacing w:line="360" w:lineRule="auto"/>
      <w:ind w:firstLine="567"/>
      <w:jc w:val="both"/>
    </w:pPr>
    <w:rPr>
      <w:rFonts w:ascii="Arial" w:hAnsi="Arial"/>
      <w:szCs w:val="20"/>
      <w:lang w:eastAsia="ar-SA"/>
    </w:rPr>
  </w:style>
  <w:style w:type="character" w:customStyle="1" w:styleId="41">
    <w:name w:val="Знак Знак4"/>
    <w:rsid w:val="007754CD"/>
    <w:rPr>
      <w:lang w:val="x-none" w:eastAsia="ru-RU" w:bidi="ar-SA"/>
    </w:rPr>
  </w:style>
  <w:style w:type="character" w:customStyle="1" w:styleId="BodyTextChar">
    <w:name w:val="Body Text Char"/>
    <w:locked/>
    <w:rsid w:val="007754CD"/>
    <w:rPr>
      <w:sz w:val="28"/>
      <w:lang w:val="ru-RU" w:eastAsia="ru-RU" w:bidi="ar-SA"/>
    </w:rPr>
  </w:style>
  <w:style w:type="paragraph" w:customStyle="1" w:styleId="ConsNormal">
    <w:name w:val="ConsNormal"/>
    <w:rsid w:val="007754C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e">
    <w:name w:val="Strong"/>
    <w:qFormat/>
    <w:rsid w:val="007754CD"/>
    <w:rPr>
      <w:b/>
    </w:rPr>
  </w:style>
  <w:style w:type="paragraph" w:customStyle="1" w:styleId="17">
    <w:name w:val="Абзац списка1"/>
    <w:basedOn w:val="a"/>
    <w:rsid w:val="007754CD"/>
    <w:pPr>
      <w:spacing w:after="200" w:line="276" w:lineRule="auto"/>
      <w:ind w:left="720"/>
      <w:contextualSpacing/>
    </w:pPr>
    <w:rPr>
      <w:rFonts w:ascii="Calibri" w:hAnsi="Calibri"/>
      <w:sz w:val="22"/>
      <w:szCs w:val="22"/>
    </w:rPr>
  </w:style>
  <w:style w:type="character" w:customStyle="1" w:styleId="apple-converted-space">
    <w:name w:val="apple-converted-space"/>
    <w:rsid w:val="007754CD"/>
    <w:rPr>
      <w:rFonts w:cs="Times New Roman"/>
    </w:rPr>
  </w:style>
  <w:style w:type="paragraph" w:customStyle="1" w:styleId="afff">
    <w:name w:val="Знак"/>
    <w:basedOn w:val="a"/>
    <w:rsid w:val="007754CD"/>
    <w:pPr>
      <w:spacing w:after="160" w:line="240" w:lineRule="exact"/>
    </w:pPr>
    <w:rPr>
      <w:rFonts w:ascii="Verdana" w:hAnsi="Verdana"/>
      <w:sz w:val="20"/>
      <w:szCs w:val="20"/>
      <w:lang w:val="en-US" w:eastAsia="en-US"/>
    </w:rPr>
  </w:style>
  <w:style w:type="paragraph" w:styleId="HTML0">
    <w:name w:val="HTML Preformatted"/>
    <w:basedOn w:val="a"/>
    <w:link w:val="HTML1"/>
    <w:rsid w:val="00775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0"/>
    <w:link w:val="HTML0"/>
    <w:rsid w:val="007754CD"/>
    <w:rPr>
      <w:rFonts w:ascii="Courier New" w:eastAsia="Times New Roman" w:hAnsi="Courier New" w:cs="Courier New"/>
      <w:sz w:val="20"/>
      <w:szCs w:val="20"/>
      <w:lang w:eastAsia="ru-RU"/>
    </w:rPr>
  </w:style>
  <w:style w:type="paragraph" w:styleId="31">
    <w:name w:val="Body Text 3"/>
    <w:basedOn w:val="a"/>
    <w:link w:val="32"/>
    <w:rsid w:val="007754CD"/>
    <w:pPr>
      <w:spacing w:after="120"/>
    </w:pPr>
    <w:rPr>
      <w:sz w:val="16"/>
      <w:szCs w:val="16"/>
    </w:rPr>
  </w:style>
  <w:style w:type="character" w:customStyle="1" w:styleId="32">
    <w:name w:val="Основной текст 3 Знак"/>
    <w:basedOn w:val="a0"/>
    <w:link w:val="31"/>
    <w:rsid w:val="007754CD"/>
    <w:rPr>
      <w:rFonts w:ascii="Times New Roman" w:eastAsia="Times New Roman" w:hAnsi="Times New Roman" w:cs="Times New Roman"/>
      <w:sz w:val="16"/>
      <w:szCs w:val="16"/>
      <w:lang w:eastAsia="ru-RU"/>
    </w:rPr>
  </w:style>
  <w:style w:type="paragraph" w:customStyle="1" w:styleId="Default">
    <w:name w:val="Default"/>
    <w:rsid w:val="007754CD"/>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18">
    <w:name w:val="Абзац списка1"/>
    <w:basedOn w:val="a"/>
    <w:rsid w:val="007754CD"/>
    <w:pPr>
      <w:spacing w:after="200" w:line="276" w:lineRule="auto"/>
      <w:ind w:left="720"/>
      <w:contextualSpacing/>
    </w:pPr>
    <w:rPr>
      <w:rFonts w:ascii="Calibri" w:hAnsi="Calibri"/>
      <w:sz w:val="22"/>
      <w:szCs w:val="22"/>
    </w:rPr>
  </w:style>
  <w:style w:type="paragraph" w:customStyle="1" w:styleId="afff0">
    <w:name w:val="Знак Знак Знак Знак"/>
    <w:basedOn w:val="a"/>
    <w:rsid w:val="007754CD"/>
    <w:pPr>
      <w:widowControl w:val="0"/>
      <w:adjustRightInd w:val="0"/>
      <w:spacing w:after="160" w:line="240" w:lineRule="exact"/>
      <w:jc w:val="right"/>
    </w:pPr>
    <w:rPr>
      <w:rFonts w:eastAsia="Calibri"/>
      <w:sz w:val="20"/>
      <w:szCs w:val="20"/>
      <w:lang w:val="en-GB" w:eastAsia="en-US"/>
    </w:rPr>
  </w:style>
  <w:style w:type="character" w:customStyle="1" w:styleId="st">
    <w:name w:val="st"/>
    <w:rsid w:val="007754CD"/>
    <w:rPr>
      <w:rFonts w:cs="Times New Roman"/>
    </w:rPr>
  </w:style>
  <w:style w:type="character" w:styleId="afff1">
    <w:name w:val="Emphasis"/>
    <w:qFormat/>
    <w:rsid w:val="007754CD"/>
    <w:rPr>
      <w:rFonts w:cs="Times New Roman"/>
      <w:i/>
    </w:rPr>
  </w:style>
  <w:style w:type="paragraph" w:styleId="33">
    <w:name w:val="Body Text Indent 3"/>
    <w:basedOn w:val="a"/>
    <w:link w:val="34"/>
    <w:rsid w:val="007754CD"/>
    <w:pPr>
      <w:spacing w:after="120"/>
      <w:ind w:left="283"/>
    </w:pPr>
    <w:rPr>
      <w:rFonts w:eastAsia="Calibri"/>
      <w:sz w:val="16"/>
      <w:szCs w:val="16"/>
    </w:rPr>
  </w:style>
  <w:style w:type="character" w:customStyle="1" w:styleId="34">
    <w:name w:val="Основной текст с отступом 3 Знак"/>
    <w:basedOn w:val="a0"/>
    <w:link w:val="33"/>
    <w:rsid w:val="007754CD"/>
    <w:rPr>
      <w:rFonts w:ascii="Times New Roman" w:eastAsia="Calibri" w:hAnsi="Times New Roman" w:cs="Times New Roman"/>
      <w:sz w:val="16"/>
      <w:szCs w:val="16"/>
      <w:lang w:eastAsia="ru-RU"/>
    </w:rPr>
  </w:style>
  <w:style w:type="character" w:customStyle="1" w:styleId="120">
    <w:name w:val="Знак Знак12"/>
    <w:locked/>
    <w:rsid w:val="007754CD"/>
    <w:rPr>
      <w:sz w:val="28"/>
      <w:lang w:val="ru-RU" w:eastAsia="ru-RU" w:bidi="ar-SA"/>
    </w:rPr>
  </w:style>
  <w:style w:type="character" w:customStyle="1" w:styleId="100">
    <w:name w:val="Знак Знак10"/>
    <w:locked/>
    <w:rsid w:val="007754CD"/>
    <w:rPr>
      <w:rFonts w:eastAsia="Calibri"/>
      <w:lang w:val="ru-RU" w:eastAsia="ru-RU" w:bidi="ar-SA"/>
    </w:rPr>
  </w:style>
  <w:style w:type="character" w:customStyle="1" w:styleId="9">
    <w:name w:val="Знак Знак9"/>
    <w:locked/>
    <w:rsid w:val="007754CD"/>
    <w:rPr>
      <w:sz w:val="24"/>
      <w:szCs w:val="24"/>
      <w:lang w:val="ru-RU" w:eastAsia="ru-RU" w:bidi="ar-SA"/>
    </w:rPr>
  </w:style>
  <w:style w:type="character" w:customStyle="1" w:styleId="140">
    <w:name w:val="Знак Знак14"/>
    <w:locked/>
    <w:rsid w:val="007754CD"/>
    <w:rPr>
      <w:rFonts w:eastAsia="Calibri"/>
      <w:sz w:val="28"/>
      <w:lang w:val="ru-RU" w:eastAsia="ru-RU" w:bidi="ar-SA"/>
    </w:rPr>
  </w:style>
  <w:style w:type="character" w:customStyle="1" w:styleId="61">
    <w:name w:val="Знак Знак6"/>
    <w:locked/>
    <w:rsid w:val="007754CD"/>
    <w:rPr>
      <w:rFonts w:eastAsia="Calibri"/>
      <w:sz w:val="32"/>
      <w:lang w:val="ru-RU" w:eastAsia="ru-RU" w:bidi="ar-SA"/>
    </w:rPr>
  </w:style>
  <w:style w:type="character" w:customStyle="1" w:styleId="51">
    <w:name w:val="Знак Знак5"/>
    <w:locked/>
    <w:rsid w:val="007754CD"/>
    <w:rPr>
      <w:sz w:val="28"/>
      <w:szCs w:val="28"/>
      <w:lang w:val="ru-RU" w:eastAsia="en-US" w:bidi="ar-SA"/>
    </w:rPr>
  </w:style>
  <w:style w:type="character" w:customStyle="1" w:styleId="afff2">
    <w:name w:val="Знак Знак"/>
    <w:locked/>
    <w:rsid w:val="007754CD"/>
    <w:rPr>
      <w:rFonts w:eastAsia="Calibri"/>
      <w:sz w:val="16"/>
      <w:szCs w:val="16"/>
      <w:lang w:val="ru-RU" w:eastAsia="ru-RU" w:bidi="ar-SA"/>
    </w:rPr>
  </w:style>
  <w:style w:type="character" w:customStyle="1" w:styleId="19">
    <w:name w:val="Знак Знак1"/>
    <w:semiHidden/>
    <w:rsid w:val="007754CD"/>
    <w:rPr>
      <w:sz w:val="16"/>
      <w:szCs w:val="16"/>
      <w:lang w:val="ru-RU" w:eastAsia="ru-RU" w:bidi="ar-SA"/>
    </w:rPr>
  </w:style>
  <w:style w:type="character" w:customStyle="1" w:styleId="a6">
    <w:name w:val="Без интервала Знак"/>
    <w:link w:val="a5"/>
    <w:locked/>
    <w:rsid w:val="007754CD"/>
    <w:rPr>
      <w:rFonts w:ascii="Calibri" w:eastAsia="Times New Roman" w:hAnsi="Calibri" w:cs="Times New Roman"/>
      <w:lang w:eastAsia="ru-RU"/>
    </w:rPr>
  </w:style>
  <w:style w:type="character" w:customStyle="1" w:styleId="afff3">
    <w:name w:val="Основной текст_"/>
    <w:link w:val="24"/>
    <w:locked/>
    <w:rsid w:val="007754CD"/>
    <w:rPr>
      <w:sz w:val="27"/>
      <w:szCs w:val="27"/>
      <w:shd w:val="clear" w:color="auto" w:fill="FFFFFF"/>
    </w:rPr>
  </w:style>
  <w:style w:type="paragraph" w:customStyle="1" w:styleId="24">
    <w:name w:val="Основной текст2"/>
    <w:basedOn w:val="a"/>
    <w:link w:val="afff3"/>
    <w:rsid w:val="007754CD"/>
    <w:pPr>
      <w:shd w:val="clear" w:color="auto" w:fill="FFFFFF"/>
      <w:spacing w:line="370" w:lineRule="exact"/>
      <w:jc w:val="both"/>
    </w:pPr>
    <w:rPr>
      <w:rFonts w:asciiTheme="minorHAnsi" w:eastAsiaTheme="minorHAnsi" w:hAnsiTheme="minorHAnsi" w:cstheme="minorBidi"/>
      <w:sz w:val="27"/>
      <w:szCs w:val="27"/>
      <w:shd w:val="clear" w:color="auto" w:fill="FFFFFF"/>
      <w:lang w:eastAsia="en-US"/>
    </w:rPr>
  </w:style>
  <w:style w:type="character" w:customStyle="1" w:styleId="42">
    <w:name w:val="Знак Знак4"/>
    <w:rsid w:val="007754CD"/>
    <w:rPr>
      <w:lang w:val="x-none" w:eastAsia="ru-RU" w:bidi="ar-SA"/>
    </w:rPr>
  </w:style>
  <w:style w:type="character" w:customStyle="1" w:styleId="121">
    <w:name w:val="Знак Знак12"/>
    <w:locked/>
    <w:rsid w:val="007754CD"/>
    <w:rPr>
      <w:sz w:val="28"/>
      <w:lang w:val="ru-RU" w:eastAsia="ru-RU" w:bidi="ar-SA"/>
    </w:rPr>
  </w:style>
  <w:style w:type="character" w:customStyle="1" w:styleId="101">
    <w:name w:val="Знак Знак10"/>
    <w:locked/>
    <w:rsid w:val="007754CD"/>
    <w:rPr>
      <w:rFonts w:ascii="Calibri" w:eastAsia="Calibri" w:hAnsi="Calibri" w:hint="default"/>
      <w:lang w:val="ru-RU" w:eastAsia="ru-RU" w:bidi="ar-SA"/>
    </w:rPr>
  </w:style>
  <w:style w:type="character" w:customStyle="1" w:styleId="90">
    <w:name w:val="Знак Знак9"/>
    <w:locked/>
    <w:rsid w:val="007754CD"/>
    <w:rPr>
      <w:sz w:val="24"/>
      <w:szCs w:val="24"/>
      <w:lang w:val="ru-RU" w:eastAsia="ru-RU" w:bidi="ar-SA"/>
    </w:rPr>
  </w:style>
  <w:style w:type="character" w:customStyle="1" w:styleId="141">
    <w:name w:val="Знак Знак14"/>
    <w:locked/>
    <w:rsid w:val="007754CD"/>
    <w:rPr>
      <w:rFonts w:ascii="Calibri" w:eastAsia="Calibri" w:hAnsi="Calibri" w:hint="default"/>
      <w:sz w:val="28"/>
      <w:lang w:val="ru-RU" w:eastAsia="ru-RU" w:bidi="ar-SA"/>
    </w:rPr>
  </w:style>
  <w:style w:type="character" w:customStyle="1" w:styleId="62">
    <w:name w:val="Знак Знак6"/>
    <w:locked/>
    <w:rsid w:val="007754CD"/>
    <w:rPr>
      <w:rFonts w:ascii="Calibri" w:eastAsia="Calibri" w:hAnsi="Calibri" w:hint="default"/>
      <w:sz w:val="32"/>
      <w:lang w:val="ru-RU" w:eastAsia="ru-RU" w:bidi="ar-SA"/>
    </w:rPr>
  </w:style>
  <w:style w:type="character" w:customStyle="1" w:styleId="52">
    <w:name w:val="Знак Знак5"/>
    <w:locked/>
    <w:rsid w:val="007754CD"/>
    <w:rPr>
      <w:sz w:val="28"/>
      <w:szCs w:val="28"/>
      <w:lang w:val="ru-RU" w:eastAsia="en-US" w:bidi="ar-SA"/>
    </w:rPr>
  </w:style>
  <w:style w:type="character" w:customStyle="1" w:styleId="afff4">
    <w:name w:val="Знак Знак"/>
    <w:locked/>
    <w:rsid w:val="007754CD"/>
    <w:rPr>
      <w:rFonts w:ascii="Calibri" w:eastAsia="Calibri" w:hAnsi="Calibri" w:hint="default"/>
      <w:sz w:val="16"/>
      <w:szCs w:val="16"/>
      <w:lang w:val="ru-RU" w:eastAsia="ru-RU" w:bidi="ar-SA"/>
    </w:rPr>
  </w:style>
  <w:style w:type="character" w:customStyle="1" w:styleId="1a">
    <w:name w:val="Знак Знак1"/>
    <w:semiHidden/>
    <w:rsid w:val="007754CD"/>
    <w:rPr>
      <w:sz w:val="16"/>
      <w:szCs w:val="16"/>
      <w:lang w:val="ru-RU" w:eastAsia="ru-RU" w:bidi="ar-SA"/>
    </w:rPr>
  </w:style>
  <w:style w:type="table" w:customStyle="1" w:styleId="111">
    <w:name w:val="Сетка таблицы11"/>
    <w:basedOn w:val="a1"/>
    <w:rsid w:val="007754CD"/>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b">
    <w:name w:val="Гиперссылка1"/>
    <w:uiPriority w:val="99"/>
    <w:unhideWhenUsed/>
    <w:rsid w:val="007754CD"/>
    <w:rPr>
      <w:rFonts w:cs="Times New Roman"/>
      <w:color w:val="0563C1"/>
      <w:u w:val="single"/>
    </w:rPr>
  </w:style>
  <w:style w:type="paragraph" w:customStyle="1" w:styleId="1c">
    <w:name w:val="Без интервала1"/>
    <w:rsid w:val="007754CD"/>
    <w:pPr>
      <w:spacing w:after="0" w:line="240" w:lineRule="auto"/>
    </w:pPr>
    <w:rPr>
      <w:rFonts w:ascii="Calibri" w:eastAsia="Times New Roman" w:hAnsi="Calibri" w:cs="Times New Roman"/>
      <w:lang w:eastAsia="ru-RU"/>
    </w:rPr>
  </w:style>
  <w:style w:type="character" w:customStyle="1" w:styleId="BodyText3Char">
    <w:name w:val="Body Text 3 Char"/>
    <w:semiHidden/>
    <w:locked/>
    <w:rsid w:val="007754CD"/>
    <w:rPr>
      <w:rFonts w:ascii="Times New Roman" w:hAnsi="Times New Roman"/>
      <w:sz w:val="16"/>
      <w:lang w:val="x-none" w:eastAsia="en-US"/>
    </w:rPr>
  </w:style>
  <w:style w:type="character" w:customStyle="1" w:styleId="FootnoteTextChar">
    <w:name w:val="Footnote Text Char"/>
    <w:semiHidden/>
    <w:locked/>
    <w:rsid w:val="007754CD"/>
    <w:rPr>
      <w:lang w:val="ru-RU" w:eastAsia="ru-RU"/>
    </w:rPr>
  </w:style>
  <w:style w:type="character" w:customStyle="1" w:styleId="BodyText3Char1">
    <w:name w:val="Body Text 3 Char1"/>
    <w:semiHidden/>
    <w:locked/>
    <w:rsid w:val="007754CD"/>
    <w:rPr>
      <w:sz w:val="16"/>
      <w:lang w:val="ru-RU" w:eastAsia="ru-RU"/>
    </w:rPr>
  </w:style>
  <w:style w:type="character" w:customStyle="1" w:styleId="CharStyle8">
    <w:name w:val="Char Style 8"/>
    <w:rsid w:val="007754CD"/>
    <w:rPr>
      <w:b/>
      <w:sz w:val="27"/>
      <w:lang w:val="x-none" w:eastAsia="ar-SA" w:bidi="ar-SA"/>
    </w:rPr>
  </w:style>
  <w:style w:type="paragraph" w:styleId="25">
    <w:name w:val="Body Text Indent 2"/>
    <w:basedOn w:val="a"/>
    <w:link w:val="26"/>
    <w:rsid w:val="007754CD"/>
    <w:pPr>
      <w:widowControl w:val="0"/>
      <w:shd w:val="clear" w:color="auto" w:fill="FFFFFF"/>
      <w:tabs>
        <w:tab w:val="left" w:pos="972"/>
      </w:tabs>
      <w:autoSpaceDE w:val="0"/>
      <w:autoSpaceDN w:val="0"/>
      <w:adjustRightInd w:val="0"/>
      <w:spacing w:before="7"/>
      <w:ind w:left="706"/>
    </w:pPr>
    <w:rPr>
      <w:color w:val="000000"/>
      <w:spacing w:val="11"/>
      <w:sz w:val="28"/>
      <w:szCs w:val="26"/>
    </w:rPr>
  </w:style>
  <w:style w:type="character" w:customStyle="1" w:styleId="26">
    <w:name w:val="Основной текст с отступом 2 Знак"/>
    <w:basedOn w:val="a0"/>
    <w:link w:val="25"/>
    <w:rsid w:val="007754CD"/>
    <w:rPr>
      <w:rFonts w:ascii="Times New Roman" w:eastAsia="Times New Roman" w:hAnsi="Times New Roman" w:cs="Times New Roman"/>
      <w:color w:val="000000"/>
      <w:spacing w:val="11"/>
      <w:sz w:val="28"/>
      <w:szCs w:val="26"/>
      <w:shd w:val="clear" w:color="auto" w:fill="FFFFFF"/>
      <w:lang w:eastAsia="ru-RU"/>
    </w:rPr>
  </w:style>
  <w:style w:type="paragraph" w:styleId="afff5">
    <w:name w:val="Block Text"/>
    <w:basedOn w:val="a"/>
    <w:rsid w:val="007754CD"/>
    <w:pPr>
      <w:shd w:val="clear" w:color="auto" w:fill="FFFFFF"/>
      <w:ind w:left="14" w:right="353"/>
      <w:jc w:val="both"/>
    </w:pPr>
  </w:style>
  <w:style w:type="paragraph" w:customStyle="1" w:styleId="11Char">
    <w:name w:val="Знак1 Знак Знак Знак Знак Знак Знак Знак Знак1 Char"/>
    <w:basedOn w:val="a"/>
    <w:rsid w:val="007754CD"/>
    <w:pPr>
      <w:spacing w:after="160" w:line="240" w:lineRule="exact"/>
    </w:pPr>
    <w:rPr>
      <w:rFonts w:ascii="Verdana" w:hAnsi="Verdana"/>
      <w:sz w:val="20"/>
      <w:szCs w:val="20"/>
      <w:lang w:val="en-US" w:eastAsia="en-US"/>
    </w:rPr>
  </w:style>
  <w:style w:type="character" w:styleId="afff6">
    <w:name w:val="line number"/>
    <w:uiPriority w:val="99"/>
    <w:unhideWhenUsed/>
    <w:rsid w:val="007754CD"/>
  </w:style>
  <w:style w:type="table" w:customStyle="1" w:styleId="27">
    <w:name w:val="Сетка таблицы2"/>
    <w:basedOn w:val="a1"/>
    <w:next w:val="af6"/>
    <w:rsid w:val="007754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Без интервала2"/>
    <w:rsid w:val="007754CD"/>
    <w:pPr>
      <w:spacing w:after="0" w:line="240" w:lineRule="auto"/>
    </w:pPr>
    <w:rPr>
      <w:rFonts w:ascii="Calibri" w:eastAsia="Times New Roman" w:hAnsi="Calibri" w:cs="Times New Roman"/>
      <w:lang w:eastAsia="ru-RU"/>
    </w:rPr>
  </w:style>
  <w:style w:type="paragraph" w:customStyle="1" w:styleId="29">
    <w:name w:val="Абзац списка2"/>
    <w:basedOn w:val="a"/>
    <w:rsid w:val="007754CD"/>
    <w:pPr>
      <w:spacing w:after="200" w:line="276" w:lineRule="auto"/>
      <w:ind w:left="720"/>
      <w:contextualSpacing/>
    </w:pPr>
    <w:rPr>
      <w:rFonts w:ascii="Calibri" w:hAnsi="Calibri"/>
      <w:sz w:val="22"/>
      <w:szCs w:val="22"/>
    </w:rPr>
  </w:style>
  <w:style w:type="paragraph" w:customStyle="1" w:styleId="FE92538B5403405B922A2F0C1933F546">
    <w:name w:val="FE92538B5403405B922A2F0C1933F546"/>
    <w:rsid w:val="007754CD"/>
    <w:rPr>
      <w:rFonts w:ascii="Calibri" w:eastAsia="Times New Roman" w:hAnsi="Calibri" w:cs="Times New Roman"/>
      <w:lang w:eastAsia="ru-RU"/>
    </w:rPr>
  </w:style>
  <w:style w:type="character" w:customStyle="1" w:styleId="1d">
    <w:name w:val="Просмотренная гиперссылка1"/>
    <w:uiPriority w:val="99"/>
    <w:semiHidden/>
    <w:unhideWhenUsed/>
    <w:rsid w:val="007754CD"/>
    <w:rPr>
      <w:rFonts w:cs="Times New Roman"/>
      <w:color w:val="954F72"/>
      <w:u w:val="single"/>
    </w:rPr>
  </w:style>
  <w:style w:type="paragraph" w:customStyle="1" w:styleId="xl90">
    <w:name w:val="xl90"/>
    <w:basedOn w:val="a"/>
    <w:rsid w:val="007754CD"/>
    <w:pPr>
      <w:pBdr>
        <w:top w:val="single" w:sz="4" w:space="0" w:color="auto"/>
        <w:left w:val="single" w:sz="4" w:space="0" w:color="auto"/>
      </w:pBdr>
      <w:shd w:val="clear" w:color="000000" w:fill="FFFFFF"/>
      <w:spacing w:before="100" w:beforeAutospacing="1" w:after="100" w:afterAutospacing="1"/>
      <w:textAlignment w:val="cente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009552">
      <w:bodyDiv w:val="1"/>
      <w:marLeft w:val="0"/>
      <w:marRight w:val="0"/>
      <w:marTop w:val="0"/>
      <w:marBottom w:val="0"/>
      <w:divBdr>
        <w:top w:val="none" w:sz="0" w:space="0" w:color="auto"/>
        <w:left w:val="none" w:sz="0" w:space="0" w:color="auto"/>
        <w:bottom w:val="none" w:sz="0" w:space="0" w:color="auto"/>
        <w:right w:val="none" w:sz="0" w:space="0" w:color="auto"/>
      </w:divBdr>
    </w:div>
    <w:div w:id="855384948">
      <w:bodyDiv w:val="1"/>
      <w:marLeft w:val="0"/>
      <w:marRight w:val="0"/>
      <w:marTop w:val="0"/>
      <w:marBottom w:val="0"/>
      <w:divBdr>
        <w:top w:val="none" w:sz="0" w:space="0" w:color="auto"/>
        <w:left w:val="none" w:sz="0" w:space="0" w:color="auto"/>
        <w:bottom w:val="none" w:sz="0" w:space="0" w:color="auto"/>
        <w:right w:val="none" w:sz="0" w:space="0" w:color="auto"/>
      </w:divBdr>
    </w:div>
    <w:div w:id="1432511128">
      <w:bodyDiv w:val="1"/>
      <w:marLeft w:val="0"/>
      <w:marRight w:val="0"/>
      <w:marTop w:val="0"/>
      <w:marBottom w:val="0"/>
      <w:divBdr>
        <w:top w:val="none" w:sz="0" w:space="0" w:color="auto"/>
        <w:left w:val="none" w:sz="0" w:space="0" w:color="auto"/>
        <w:bottom w:val="none" w:sz="0" w:space="0" w:color="auto"/>
        <w:right w:val="none" w:sz="0" w:space="0" w:color="auto"/>
      </w:divBdr>
    </w:div>
    <w:div w:id="212808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AEA15-8908-4A4C-A1A4-C7F4E117D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4</Pages>
  <Words>577</Words>
  <Characters>3292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Nika</dc:creator>
  <cp:lastModifiedBy>пользователь</cp:lastModifiedBy>
  <cp:revision>43</cp:revision>
  <cp:lastPrinted>2022-01-28T07:50:00Z</cp:lastPrinted>
  <dcterms:created xsi:type="dcterms:W3CDTF">2019-04-12T05:24:00Z</dcterms:created>
  <dcterms:modified xsi:type="dcterms:W3CDTF">2022-01-28T07:52:00Z</dcterms:modified>
</cp:coreProperties>
</file>