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ACA" w:rsidRDefault="002E2EE9" w:rsidP="00817ACA">
      <w:pPr>
        <w:tabs>
          <w:tab w:val="left" w:pos="7080"/>
          <w:tab w:val="left" w:pos="7890"/>
        </w:tabs>
        <w:jc w:val="center"/>
        <w:outlineLvl w:val="0"/>
        <w:rPr>
          <w:b/>
          <w:bCs/>
          <w:sz w:val="28"/>
          <w:szCs w:val="28"/>
        </w:rPr>
      </w:pPr>
      <w:r>
        <w:rPr>
          <w:bCs/>
          <w:noProof/>
          <w:szCs w:val="28"/>
        </w:rPr>
        <w:drawing>
          <wp:inline distT="0" distB="0" distL="0" distR="0">
            <wp:extent cx="742950" cy="8096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АДМИНИСТРАЦИЯ БЕРЕЗОВСКОГО РАЙОНА</w:t>
      </w:r>
    </w:p>
    <w:p w:rsidR="00906CF6" w:rsidRPr="009E75A7" w:rsidRDefault="00906CF6" w:rsidP="00906CF6">
      <w:pPr>
        <w:jc w:val="center"/>
        <w:rPr>
          <w:b/>
          <w:bCs/>
          <w:sz w:val="20"/>
          <w:szCs w:val="20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20"/>
          <w:szCs w:val="20"/>
        </w:rPr>
      </w:pPr>
      <w:r w:rsidRPr="00DD4388">
        <w:rPr>
          <w:b/>
          <w:bCs/>
          <w:sz w:val="20"/>
          <w:szCs w:val="20"/>
        </w:rPr>
        <w:t>ХАНТЫ-МАНСИЙСКОГО АВТОНОМНОГО ОКРУГА - ЮГРЫ</w:t>
      </w:r>
    </w:p>
    <w:p w:rsidR="00906CF6" w:rsidRPr="00906CF6" w:rsidRDefault="00906CF6" w:rsidP="00906CF6">
      <w:pPr>
        <w:jc w:val="center"/>
        <w:rPr>
          <w:b/>
          <w:bCs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ПОСТАНОВЛЕНИЕ</w:t>
      </w:r>
    </w:p>
    <w:p w:rsidR="00906CF6" w:rsidRPr="00577833" w:rsidRDefault="00906CF6" w:rsidP="00906CF6">
      <w:pPr>
        <w:rPr>
          <w:sz w:val="28"/>
          <w:szCs w:val="28"/>
        </w:rPr>
      </w:pPr>
    </w:p>
    <w:p w:rsidR="00906CF6" w:rsidRPr="007B4B54" w:rsidRDefault="00A46579" w:rsidP="00906CF6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06CF6" w:rsidRPr="007B4B5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E3634">
        <w:rPr>
          <w:sz w:val="28"/>
          <w:szCs w:val="28"/>
        </w:rPr>
        <w:t>24.11.</w:t>
      </w:r>
      <w:r w:rsidR="002F5FBE">
        <w:rPr>
          <w:sz w:val="28"/>
          <w:szCs w:val="28"/>
        </w:rPr>
        <w:t>20</w:t>
      </w:r>
      <w:r w:rsidR="003B30B1">
        <w:rPr>
          <w:sz w:val="28"/>
          <w:szCs w:val="28"/>
        </w:rPr>
        <w:t>2</w:t>
      </w:r>
      <w:r w:rsidR="007E5443">
        <w:rPr>
          <w:sz w:val="28"/>
          <w:szCs w:val="28"/>
        </w:rPr>
        <w:t>1</w:t>
      </w:r>
      <w:r w:rsidR="000F01AD">
        <w:rPr>
          <w:sz w:val="28"/>
          <w:szCs w:val="28"/>
        </w:rPr>
        <w:tab/>
      </w:r>
      <w:r w:rsidR="000F01AD">
        <w:rPr>
          <w:sz w:val="28"/>
          <w:szCs w:val="28"/>
        </w:rPr>
        <w:tab/>
        <w:t xml:space="preserve">         </w:t>
      </w:r>
      <w:r w:rsidR="00906CF6" w:rsidRPr="007B4B54">
        <w:rPr>
          <w:sz w:val="28"/>
          <w:szCs w:val="28"/>
        </w:rPr>
        <w:tab/>
        <w:t xml:space="preserve">      </w:t>
      </w:r>
      <w:r w:rsidR="00906CF6">
        <w:rPr>
          <w:sz w:val="28"/>
          <w:szCs w:val="28"/>
        </w:rPr>
        <w:t xml:space="preserve"> </w:t>
      </w:r>
      <w:r w:rsidR="00906CF6" w:rsidRPr="007B4B54">
        <w:rPr>
          <w:sz w:val="28"/>
          <w:szCs w:val="28"/>
        </w:rPr>
        <w:t xml:space="preserve">       </w:t>
      </w:r>
      <w:r w:rsidR="000F01AD">
        <w:rPr>
          <w:sz w:val="28"/>
          <w:szCs w:val="28"/>
        </w:rPr>
        <w:t xml:space="preserve">  </w:t>
      </w:r>
      <w:r w:rsidR="0043677A">
        <w:rPr>
          <w:sz w:val="28"/>
          <w:szCs w:val="28"/>
        </w:rPr>
        <w:t xml:space="preserve">   </w:t>
      </w:r>
      <w:r w:rsidR="00906CF6">
        <w:rPr>
          <w:sz w:val="28"/>
          <w:szCs w:val="28"/>
        </w:rPr>
        <w:t xml:space="preserve">  </w:t>
      </w:r>
      <w:r w:rsidR="003B30B1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</w:t>
      </w:r>
      <w:r w:rsidR="00906CF6">
        <w:rPr>
          <w:sz w:val="28"/>
          <w:szCs w:val="28"/>
        </w:rPr>
        <w:t xml:space="preserve">      </w:t>
      </w:r>
      <w:r w:rsidR="00D839EA">
        <w:rPr>
          <w:sz w:val="28"/>
          <w:szCs w:val="28"/>
        </w:rPr>
        <w:t xml:space="preserve">                          </w:t>
      </w:r>
      <w:r w:rsidR="009E3634">
        <w:rPr>
          <w:sz w:val="28"/>
          <w:szCs w:val="28"/>
        </w:rPr>
        <w:t xml:space="preserve">      </w:t>
      </w:r>
      <w:r w:rsidR="00906CF6" w:rsidRPr="007B4B54">
        <w:rPr>
          <w:sz w:val="28"/>
          <w:szCs w:val="28"/>
        </w:rPr>
        <w:t>№</w:t>
      </w:r>
      <w:r w:rsidR="00D839EA">
        <w:rPr>
          <w:sz w:val="28"/>
          <w:szCs w:val="28"/>
        </w:rPr>
        <w:t xml:space="preserve"> </w:t>
      </w:r>
      <w:r w:rsidR="009E3634">
        <w:rPr>
          <w:sz w:val="28"/>
          <w:szCs w:val="28"/>
        </w:rPr>
        <w:t>1359</w:t>
      </w:r>
    </w:p>
    <w:p w:rsidR="00906CF6" w:rsidRPr="007B4B54" w:rsidRDefault="00906CF6" w:rsidP="00906CF6">
      <w:pPr>
        <w:spacing w:line="480" w:lineRule="auto"/>
        <w:rPr>
          <w:sz w:val="28"/>
          <w:szCs w:val="28"/>
        </w:rPr>
      </w:pPr>
      <w:proofErr w:type="spellStart"/>
      <w:r w:rsidRPr="007B4B54">
        <w:rPr>
          <w:sz w:val="28"/>
          <w:szCs w:val="28"/>
        </w:rPr>
        <w:t>пгт</w:t>
      </w:r>
      <w:proofErr w:type="spellEnd"/>
      <w:r w:rsidRPr="007B4B54">
        <w:rPr>
          <w:sz w:val="28"/>
          <w:szCs w:val="28"/>
        </w:rPr>
        <w:t xml:space="preserve">. </w:t>
      </w:r>
      <w:proofErr w:type="spellStart"/>
      <w:r w:rsidRPr="007B4B54">
        <w:rPr>
          <w:sz w:val="28"/>
          <w:szCs w:val="28"/>
        </w:rPr>
        <w:t>Березово</w:t>
      </w:r>
      <w:proofErr w:type="spellEnd"/>
    </w:p>
    <w:tbl>
      <w:tblPr>
        <w:tblW w:w="0" w:type="auto"/>
        <w:tblLook w:val="04A0"/>
      </w:tblPr>
      <w:tblGrid>
        <w:gridCol w:w="5068"/>
        <w:gridCol w:w="5069"/>
      </w:tblGrid>
      <w:tr w:rsidR="00262AF8" w:rsidTr="00262AF8">
        <w:tc>
          <w:tcPr>
            <w:tcW w:w="5068" w:type="dxa"/>
          </w:tcPr>
          <w:p w:rsidR="00D55697" w:rsidRDefault="00262AF8" w:rsidP="00D55697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</w:t>
            </w:r>
            <w:r w:rsidR="007E5443">
              <w:rPr>
                <w:rFonts w:eastAsia="Calibri"/>
                <w:sz w:val="28"/>
                <w:szCs w:val="28"/>
              </w:rPr>
              <w:t xml:space="preserve">б утверждении </w:t>
            </w:r>
            <w:proofErr w:type="gramStart"/>
            <w:r w:rsidR="007E5443">
              <w:rPr>
                <w:rFonts w:eastAsia="Calibri"/>
                <w:sz w:val="28"/>
                <w:szCs w:val="28"/>
              </w:rPr>
              <w:t xml:space="preserve">перечня главных администраторов доходов бюджета </w:t>
            </w:r>
            <w:r w:rsidR="00614DD6">
              <w:rPr>
                <w:rFonts w:eastAsia="Calibri"/>
                <w:sz w:val="28"/>
                <w:szCs w:val="28"/>
              </w:rPr>
              <w:t>городского поселения</w:t>
            </w:r>
            <w:proofErr w:type="gramEnd"/>
            <w:r w:rsidR="00614DD6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614DD6">
              <w:rPr>
                <w:rFonts w:eastAsia="Calibri"/>
                <w:sz w:val="28"/>
                <w:szCs w:val="28"/>
              </w:rPr>
              <w:t>Березово</w:t>
            </w:r>
            <w:proofErr w:type="spellEnd"/>
          </w:p>
          <w:p w:rsidR="002B7C49" w:rsidRPr="00A178D8" w:rsidRDefault="002B7C49" w:rsidP="002B7C49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A178D8">
              <w:rPr>
                <w:sz w:val="28"/>
                <w:szCs w:val="28"/>
              </w:rPr>
              <w:t>(</w:t>
            </w:r>
            <w:r w:rsidRPr="002B7C49">
              <w:rPr>
                <w:color w:val="000000"/>
                <w:sz w:val="28"/>
                <w:szCs w:val="28"/>
              </w:rPr>
              <w:t>с изменениями, внесенными постановлением администрации от 27.12.2022 № 1790)</w:t>
            </w:r>
          </w:p>
          <w:p w:rsidR="002B7C49" w:rsidRDefault="002B7C49" w:rsidP="002B7C49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A178D8">
              <w:rPr>
                <w:sz w:val="28"/>
                <w:szCs w:val="28"/>
              </w:rPr>
              <w:t>(</w:t>
            </w:r>
            <w:r w:rsidRPr="002B7C49">
              <w:rPr>
                <w:color w:val="000000"/>
                <w:sz w:val="28"/>
                <w:szCs w:val="28"/>
              </w:rPr>
              <w:t>с изменениями, внесенными постановлением администрации от 26.06.2023 № 484)</w:t>
            </w:r>
          </w:p>
          <w:p w:rsidR="00A147EB" w:rsidRPr="00A178D8" w:rsidRDefault="00A147EB" w:rsidP="002B7C49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A178D8">
              <w:rPr>
                <w:sz w:val="28"/>
                <w:szCs w:val="28"/>
              </w:rPr>
              <w:t>(</w:t>
            </w:r>
            <w:r w:rsidRPr="002B7C49">
              <w:rPr>
                <w:color w:val="000000"/>
                <w:sz w:val="28"/>
                <w:szCs w:val="28"/>
              </w:rPr>
              <w:t>с изменениями, внесенными по</w:t>
            </w:r>
            <w:r>
              <w:rPr>
                <w:color w:val="000000"/>
                <w:sz w:val="28"/>
                <w:szCs w:val="28"/>
              </w:rPr>
              <w:t>становлением администрации от 27.12.2024 № 1196</w:t>
            </w:r>
            <w:r w:rsidRPr="002B7C49">
              <w:rPr>
                <w:color w:val="000000"/>
                <w:sz w:val="28"/>
                <w:szCs w:val="28"/>
              </w:rPr>
              <w:t>)</w:t>
            </w:r>
          </w:p>
          <w:p w:rsidR="006B7949" w:rsidRDefault="006B7949" w:rsidP="006B7949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A178D8">
              <w:rPr>
                <w:sz w:val="28"/>
                <w:szCs w:val="28"/>
              </w:rPr>
              <w:t>(</w:t>
            </w:r>
            <w:r w:rsidRPr="002B7C49">
              <w:rPr>
                <w:color w:val="000000"/>
                <w:sz w:val="28"/>
                <w:szCs w:val="28"/>
              </w:rPr>
              <w:t>с изменениями, внесенными по</w:t>
            </w:r>
            <w:r>
              <w:rPr>
                <w:color w:val="000000"/>
                <w:sz w:val="28"/>
                <w:szCs w:val="28"/>
              </w:rPr>
              <w:t>становлением администрации от 04.06.2025 № 446</w:t>
            </w:r>
            <w:r w:rsidRPr="002B7C49">
              <w:rPr>
                <w:color w:val="000000"/>
                <w:sz w:val="28"/>
                <w:szCs w:val="28"/>
              </w:rPr>
              <w:t>)</w:t>
            </w:r>
          </w:p>
          <w:p w:rsidR="005E2B9E" w:rsidRPr="00A178D8" w:rsidRDefault="005E2B9E" w:rsidP="005E2B9E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A178D8">
              <w:rPr>
                <w:sz w:val="28"/>
                <w:szCs w:val="28"/>
              </w:rPr>
              <w:t>(</w:t>
            </w:r>
            <w:r w:rsidRPr="002B7C49">
              <w:rPr>
                <w:color w:val="000000"/>
                <w:sz w:val="28"/>
                <w:szCs w:val="28"/>
              </w:rPr>
              <w:t>с изменениями, внесенными по</w:t>
            </w:r>
            <w:r>
              <w:rPr>
                <w:color w:val="000000"/>
                <w:sz w:val="28"/>
                <w:szCs w:val="28"/>
              </w:rPr>
              <w:t>становлением администрации от 30.12.2025 № 1039</w:t>
            </w:r>
            <w:r w:rsidRPr="002B7C49">
              <w:rPr>
                <w:color w:val="000000"/>
                <w:sz w:val="28"/>
                <w:szCs w:val="28"/>
              </w:rPr>
              <w:t>)</w:t>
            </w:r>
          </w:p>
          <w:p w:rsidR="005E2B9E" w:rsidRPr="00A178D8" w:rsidRDefault="005E2B9E" w:rsidP="006B7949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  <w:p w:rsidR="00262AF8" w:rsidRDefault="00262AF8" w:rsidP="00D55697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069" w:type="dxa"/>
          </w:tcPr>
          <w:p w:rsidR="00262AF8" w:rsidRDefault="00262AF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D55697" w:rsidRPr="00D55697" w:rsidRDefault="00D55697" w:rsidP="00702423">
      <w:pPr>
        <w:pStyle w:val="3"/>
        <w:spacing w:after="0"/>
        <w:ind w:left="0" w:firstLine="1276"/>
        <w:jc w:val="both"/>
        <w:rPr>
          <w:sz w:val="28"/>
          <w:szCs w:val="28"/>
        </w:rPr>
      </w:pPr>
      <w:proofErr w:type="gramStart"/>
      <w:r w:rsidRPr="00D55697">
        <w:rPr>
          <w:sz w:val="28"/>
          <w:szCs w:val="28"/>
        </w:rPr>
        <w:t xml:space="preserve">В соответствии с </w:t>
      </w:r>
      <w:hyperlink r:id="rId9" w:history="1">
        <w:r w:rsidRPr="00D55697">
          <w:rPr>
            <w:sz w:val="28"/>
            <w:szCs w:val="28"/>
          </w:rPr>
          <w:t>пункт</w:t>
        </w:r>
        <w:r w:rsidR="007E5443">
          <w:rPr>
            <w:sz w:val="28"/>
            <w:szCs w:val="28"/>
          </w:rPr>
          <w:t xml:space="preserve">ами 3.1 и 3.2 </w:t>
        </w:r>
        <w:r w:rsidRPr="00D55697">
          <w:rPr>
            <w:sz w:val="28"/>
            <w:szCs w:val="28"/>
          </w:rPr>
          <w:t xml:space="preserve">статьи </w:t>
        </w:r>
        <w:r w:rsidR="007E5443">
          <w:rPr>
            <w:sz w:val="28"/>
            <w:szCs w:val="28"/>
          </w:rPr>
          <w:t>160.1</w:t>
        </w:r>
      </w:hyperlink>
      <w:r w:rsidRPr="00D55697">
        <w:rPr>
          <w:sz w:val="28"/>
          <w:szCs w:val="28"/>
        </w:rPr>
        <w:t xml:space="preserve"> Бюджетного кодекса Российской Федерации, </w:t>
      </w:r>
      <w:hyperlink r:id="rId10" w:history="1">
        <w:r w:rsidR="009B206D">
          <w:rPr>
            <w:sz w:val="28"/>
            <w:szCs w:val="28"/>
          </w:rPr>
          <w:t>по</w:t>
        </w:r>
        <w:r w:rsidRPr="00D55697">
          <w:rPr>
            <w:sz w:val="28"/>
            <w:szCs w:val="28"/>
          </w:rPr>
          <w:t>становлением</w:t>
        </w:r>
      </w:hyperlink>
      <w:r w:rsidRPr="00D55697">
        <w:rPr>
          <w:sz w:val="28"/>
          <w:szCs w:val="28"/>
        </w:rPr>
        <w:t xml:space="preserve"> Правительства Российской Федерации от </w:t>
      </w:r>
      <w:r w:rsidR="007E5443">
        <w:rPr>
          <w:sz w:val="28"/>
          <w:szCs w:val="28"/>
        </w:rPr>
        <w:t>16</w:t>
      </w:r>
      <w:r w:rsidRPr="00D55697">
        <w:rPr>
          <w:sz w:val="28"/>
          <w:szCs w:val="28"/>
        </w:rPr>
        <w:t xml:space="preserve"> </w:t>
      </w:r>
      <w:r w:rsidR="007E5443">
        <w:rPr>
          <w:sz w:val="28"/>
          <w:szCs w:val="28"/>
        </w:rPr>
        <w:t>сентября</w:t>
      </w:r>
      <w:r w:rsidRPr="00D55697">
        <w:rPr>
          <w:sz w:val="28"/>
          <w:szCs w:val="28"/>
        </w:rPr>
        <w:t xml:space="preserve"> 20</w:t>
      </w:r>
      <w:r w:rsidR="007E5443">
        <w:rPr>
          <w:sz w:val="28"/>
          <w:szCs w:val="28"/>
        </w:rPr>
        <w:t>21</w:t>
      </w:r>
      <w:r w:rsidRPr="00D55697">
        <w:rPr>
          <w:sz w:val="28"/>
          <w:szCs w:val="28"/>
        </w:rPr>
        <w:t xml:space="preserve"> года № </w:t>
      </w:r>
      <w:r w:rsidR="007E5443">
        <w:rPr>
          <w:sz w:val="28"/>
          <w:szCs w:val="28"/>
        </w:rPr>
        <w:t>1569</w:t>
      </w:r>
      <w:r w:rsidRPr="00D55697">
        <w:rPr>
          <w:sz w:val="28"/>
          <w:szCs w:val="28"/>
        </w:rPr>
        <w:t xml:space="preserve"> </w:t>
      </w:r>
      <w:r w:rsidR="009B206D">
        <w:rPr>
          <w:sz w:val="28"/>
          <w:szCs w:val="28"/>
        </w:rPr>
        <w:t>«</w:t>
      </w:r>
      <w:r w:rsidR="007E5443" w:rsidRPr="007E5443">
        <w:rPr>
          <w:sz w:val="28"/>
          <w:szCs w:val="28"/>
        </w:rPr>
        <w:t>О</w:t>
      </w:r>
      <w:r w:rsidR="007E5443">
        <w:rPr>
          <w:sz w:val="28"/>
          <w:szCs w:val="28"/>
        </w:rPr>
        <w:t xml:space="preserve">б утверждении общих требований к закреплению </w:t>
      </w:r>
      <w:r w:rsidR="007E5443" w:rsidRPr="007E5443">
        <w:rPr>
          <w:sz w:val="28"/>
          <w:szCs w:val="28"/>
        </w:rPr>
        <w:t xml:space="preserve"> </w:t>
      </w:r>
      <w:r w:rsidR="007E5443">
        <w:rPr>
          <w:sz w:val="28"/>
          <w:szCs w:val="28"/>
        </w:rPr>
        <w:t xml:space="preserve">за органами государственной власти (государственными органами) субъекта Российской Федерации, органами управления </w:t>
      </w:r>
      <w:r w:rsidR="00B97AE8">
        <w:rPr>
          <w:sz w:val="28"/>
          <w:szCs w:val="28"/>
        </w:rPr>
        <w:t>т</w:t>
      </w:r>
      <w:r w:rsidR="007E5443">
        <w:rPr>
          <w:sz w:val="28"/>
          <w:szCs w:val="28"/>
        </w:rPr>
        <w:t>ерриториальными фондам</w:t>
      </w:r>
      <w:r w:rsidR="003D4378">
        <w:rPr>
          <w:sz w:val="28"/>
          <w:szCs w:val="28"/>
        </w:rPr>
        <w:t>и</w:t>
      </w:r>
      <w:r w:rsidR="007E5443">
        <w:rPr>
          <w:sz w:val="28"/>
          <w:szCs w:val="28"/>
        </w:rPr>
        <w:t xml:space="preserve"> обязательного медицинского страхования, органами местного самоуправления</w:t>
      </w:r>
      <w:r w:rsidR="007E5443" w:rsidRPr="007E5443">
        <w:rPr>
          <w:sz w:val="28"/>
          <w:szCs w:val="28"/>
        </w:rPr>
        <w:t>,</w:t>
      </w:r>
      <w:r w:rsidR="007E5443">
        <w:rPr>
          <w:sz w:val="28"/>
          <w:szCs w:val="28"/>
        </w:rPr>
        <w:t xml:space="preserve"> органами местной администрации полномочий главного администратора доходов бюджета и к утверждению перечня</w:t>
      </w:r>
      <w:proofErr w:type="gramEnd"/>
      <w:r w:rsidR="007E5443">
        <w:rPr>
          <w:sz w:val="28"/>
          <w:szCs w:val="28"/>
        </w:rPr>
        <w:t xml:space="preserve"> главных администраторов доходов бюджета субъекта Российской Федерации, </w:t>
      </w:r>
      <w:r w:rsidR="007E5443" w:rsidRPr="007E5443">
        <w:rPr>
          <w:sz w:val="28"/>
          <w:szCs w:val="28"/>
        </w:rPr>
        <w:t xml:space="preserve"> </w:t>
      </w:r>
      <w:r w:rsidR="007E5443">
        <w:rPr>
          <w:sz w:val="28"/>
          <w:szCs w:val="28"/>
        </w:rPr>
        <w:t xml:space="preserve">бюджета </w:t>
      </w:r>
      <w:r w:rsidR="00B97AE8">
        <w:rPr>
          <w:sz w:val="28"/>
          <w:szCs w:val="28"/>
        </w:rPr>
        <w:t>территориального фонда обязательного медицинского страхования, местного бюджета</w:t>
      </w:r>
      <w:r w:rsidRPr="00D55697">
        <w:rPr>
          <w:sz w:val="28"/>
          <w:szCs w:val="28"/>
        </w:rPr>
        <w:t>»:</w:t>
      </w:r>
    </w:p>
    <w:p w:rsidR="009B206D" w:rsidRDefault="00D55697" w:rsidP="00702423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55697">
        <w:rPr>
          <w:sz w:val="28"/>
          <w:szCs w:val="28"/>
        </w:rPr>
        <w:t>Утвердить</w:t>
      </w:r>
      <w:r w:rsidR="009B206D">
        <w:rPr>
          <w:sz w:val="28"/>
          <w:szCs w:val="28"/>
        </w:rPr>
        <w:t>:</w:t>
      </w:r>
    </w:p>
    <w:p w:rsidR="00D55697" w:rsidRDefault="00D55697" w:rsidP="009B206D">
      <w:pPr>
        <w:jc w:val="both"/>
        <w:rPr>
          <w:sz w:val="28"/>
          <w:szCs w:val="28"/>
        </w:rPr>
      </w:pPr>
      <w:r w:rsidRPr="00D55697">
        <w:rPr>
          <w:sz w:val="28"/>
          <w:szCs w:val="28"/>
        </w:rPr>
        <w:lastRenderedPageBreak/>
        <w:t xml:space="preserve"> </w:t>
      </w:r>
      <w:r w:rsidR="009B206D">
        <w:rPr>
          <w:sz w:val="28"/>
          <w:szCs w:val="28"/>
        </w:rPr>
        <w:tab/>
        <w:t xml:space="preserve">1.1. </w:t>
      </w:r>
      <w:r w:rsidR="00265BC0">
        <w:rPr>
          <w:sz w:val="28"/>
          <w:szCs w:val="28"/>
        </w:rPr>
        <w:t xml:space="preserve">Перечень главных администраторов доходов бюджета </w:t>
      </w:r>
      <w:r w:rsidR="00614DD6">
        <w:rPr>
          <w:rFonts w:eastAsia="Calibri"/>
          <w:sz w:val="28"/>
          <w:szCs w:val="28"/>
        </w:rPr>
        <w:t xml:space="preserve">городского поселения </w:t>
      </w:r>
      <w:proofErr w:type="spellStart"/>
      <w:r w:rsidR="00614DD6">
        <w:rPr>
          <w:rFonts w:eastAsia="Calibri"/>
          <w:sz w:val="28"/>
          <w:szCs w:val="28"/>
        </w:rPr>
        <w:t>Березово</w:t>
      </w:r>
      <w:proofErr w:type="spellEnd"/>
      <w:r w:rsidR="00614DD6">
        <w:rPr>
          <w:sz w:val="28"/>
          <w:szCs w:val="28"/>
        </w:rPr>
        <w:t xml:space="preserve"> </w:t>
      </w:r>
      <w:r w:rsidR="008A276F">
        <w:rPr>
          <w:sz w:val="28"/>
          <w:szCs w:val="28"/>
        </w:rPr>
        <w:t>согласно приложению</w:t>
      </w:r>
      <w:r w:rsidR="00A13201">
        <w:rPr>
          <w:sz w:val="28"/>
          <w:szCs w:val="28"/>
        </w:rPr>
        <w:t xml:space="preserve"> 1</w:t>
      </w:r>
      <w:r w:rsidR="008A276F">
        <w:rPr>
          <w:sz w:val="28"/>
          <w:szCs w:val="28"/>
        </w:rPr>
        <w:t xml:space="preserve"> к настоящему постановлению</w:t>
      </w:r>
      <w:r w:rsidRPr="00D55697">
        <w:rPr>
          <w:sz w:val="28"/>
          <w:szCs w:val="28"/>
        </w:rPr>
        <w:t>.</w:t>
      </w:r>
    </w:p>
    <w:p w:rsidR="00A13201" w:rsidRDefault="009B206D" w:rsidP="009B20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A13201" w:rsidRPr="00D55697">
        <w:rPr>
          <w:sz w:val="28"/>
          <w:szCs w:val="28"/>
        </w:rPr>
        <w:t xml:space="preserve"> </w:t>
      </w:r>
      <w:r w:rsidR="00A13201">
        <w:rPr>
          <w:sz w:val="28"/>
          <w:szCs w:val="28"/>
        </w:rPr>
        <w:t>П</w:t>
      </w:r>
      <w:r w:rsidR="00D31ADF">
        <w:rPr>
          <w:sz w:val="28"/>
          <w:szCs w:val="28"/>
        </w:rPr>
        <w:t xml:space="preserve">орядок внесения изменений в перечень </w:t>
      </w:r>
      <w:r w:rsidR="00A13201">
        <w:rPr>
          <w:sz w:val="28"/>
          <w:szCs w:val="28"/>
        </w:rPr>
        <w:t xml:space="preserve">главных администраторов доходов бюджета </w:t>
      </w:r>
      <w:r w:rsidR="00614DD6">
        <w:rPr>
          <w:rFonts w:eastAsia="Calibri"/>
          <w:sz w:val="28"/>
          <w:szCs w:val="28"/>
        </w:rPr>
        <w:t xml:space="preserve">городского поселения </w:t>
      </w:r>
      <w:proofErr w:type="spellStart"/>
      <w:r w:rsidR="00614DD6">
        <w:rPr>
          <w:rFonts w:eastAsia="Calibri"/>
          <w:sz w:val="28"/>
          <w:szCs w:val="28"/>
        </w:rPr>
        <w:t>Березово</w:t>
      </w:r>
      <w:proofErr w:type="spellEnd"/>
      <w:r w:rsidR="00614DD6">
        <w:rPr>
          <w:sz w:val="28"/>
          <w:szCs w:val="28"/>
        </w:rPr>
        <w:t xml:space="preserve"> </w:t>
      </w:r>
      <w:r w:rsidR="00A13201">
        <w:rPr>
          <w:sz w:val="28"/>
          <w:szCs w:val="28"/>
        </w:rPr>
        <w:t xml:space="preserve">согласно приложению </w:t>
      </w:r>
      <w:r w:rsidR="00D31ADF">
        <w:rPr>
          <w:sz w:val="28"/>
          <w:szCs w:val="28"/>
        </w:rPr>
        <w:t>2</w:t>
      </w:r>
      <w:r w:rsidR="00A13201">
        <w:rPr>
          <w:sz w:val="28"/>
          <w:szCs w:val="28"/>
        </w:rPr>
        <w:t xml:space="preserve"> к настоящему постановлению</w:t>
      </w:r>
      <w:r w:rsidR="00A13201" w:rsidRPr="00D55697">
        <w:rPr>
          <w:sz w:val="28"/>
          <w:szCs w:val="28"/>
        </w:rPr>
        <w:t>.</w:t>
      </w:r>
    </w:p>
    <w:p w:rsidR="00D55697" w:rsidRPr="00D55697" w:rsidRDefault="009B206D" w:rsidP="00D556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55697" w:rsidRPr="0098686A"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Разместить</w:t>
      </w:r>
      <w:r w:rsidR="00D55697" w:rsidRPr="0098686A">
        <w:rPr>
          <w:rFonts w:eastAsia="Calibri"/>
          <w:sz w:val="28"/>
          <w:szCs w:val="28"/>
        </w:rPr>
        <w:t xml:space="preserve"> настоящее постановление </w:t>
      </w:r>
      <w:proofErr w:type="gramStart"/>
      <w:r w:rsidR="00D55697" w:rsidRPr="0098686A">
        <w:rPr>
          <w:rFonts w:eastAsia="Calibri"/>
          <w:sz w:val="28"/>
          <w:szCs w:val="28"/>
        </w:rPr>
        <w:t>на</w:t>
      </w:r>
      <w:proofErr w:type="gramEnd"/>
      <w:r w:rsidR="00D55697" w:rsidRPr="0098686A">
        <w:rPr>
          <w:rFonts w:eastAsia="Calibri"/>
          <w:sz w:val="28"/>
          <w:szCs w:val="28"/>
        </w:rPr>
        <w:t xml:space="preserve"> </w:t>
      </w:r>
      <w:proofErr w:type="gramStart"/>
      <w:r w:rsidR="00D55697" w:rsidRPr="0098686A">
        <w:rPr>
          <w:rFonts w:eastAsia="Calibri"/>
          <w:sz w:val="28"/>
          <w:szCs w:val="28"/>
        </w:rPr>
        <w:t>официальн</w:t>
      </w:r>
      <w:r>
        <w:rPr>
          <w:rFonts w:eastAsia="Calibri"/>
          <w:sz w:val="28"/>
          <w:szCs w:val="28"/>
        </w:rPr>
        <w:t>ых</w:t>
      </w:r>
      <w:proofErr w:type="gramEnd"/>
      <w:r w:rsidR="00D55697" w:rsidRPr="0098686A">
        <w:rPr>
          <w:rFonts w:eastAsia="Calibri"/>
          <w:sz w:val="28"/>
          <w:szCs w:val="28"/>
        </w:rPr>
        <w:t xml:space="preserve"> </w:t>
      </w:r>
      <w:proofErr w:type="spellStart"/>
      <w:r w:rsidR="00D55697" w:rsidRPr="0098686A">
        <w:rPr>
          <w:rFonts w:eastAsia="Calibri"/>
          <w:sz w:val="28"/>
          <w:szCs w:val="28"/>
        </w:rPr>
        <w:t>веб-сайт</w:t>
      </w:r>
      <w:r>
        <w:rPr>
          <w:rFonts w:eastAsia="Calibri"/>
          <w:sz w:val="28"/>
          <w:szCs w:val="28"/>
        </w:rPr>
        <w:t>ах</w:t>
      </w:r>
      <w:proofErr w:type="spellEnd"/>
      <w:r w:rsidR="00D55697" w:rsidRPr="0098686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органов местного самоуправления Березовского района и </w:t>
      </w:r>
      <w:r w:rsidR="00614DD6" w:rsidRPr="00614DD6">
        <w:rPr>
          <w:color w:val="000000"/>
          <w:sz w:val="28"/>
          <w:szCs w:val="28"/>
        </w:rPr>
        <w:t xml:space="preserve">городского поселения </w:t>
      </w:r>
      <w:proofErr w:type="spellStart"/>
      <w:r w:rsidR="00614DD6" w:rsidRPr="00614DD6">
        <w:rPr>
          <w:color w:val="000000"/>
          <w:sz w:val="28"/>
          <w:szCs w:val="28"/>
        </w:rPr>
        <w:t>Березово</w:t>
      </w:r>
      <w:proofErr w:type="spellEnd"/>
      <w:r w:rsidR="00D55697" w:rsidRPr="0098686A">
        <w:rPr>
          <w:rFonts w:eastAsia="Calibri"/>
          <w:sz w:val="28"/>
          <w:szCs w:val="28"/>
        </w:rPr>
        <w:t>.</w:t>
      </w:r>
    </w:p>
    <w:p w:rsidR="00D55697" w:rsidRPr="00D55697" w:rsidRDefault="009B206D" w:rsidP="00D556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55697" w:rsidRPr="00D55697">
        <w:rPr>
          <w:sz w:val="28"/>
          <w:szCs w:val="28"/>
        </w:rPr>
        <w:t xml:space="preserve">. Настоящее постановление вступает в силу после его </w:t>
      </w:r>
      <w:r w:rsidR="0098686A">
        <w:rPr>
          <w:sz w:val="28"/>
          <w:szCs w:val="28"/>
        </w:rPr>
        <w:t>подписания</w:t>
      </w:r>
      <w:r w:rsidR="00D55697" w:rsidRPr="00D55697">
        <w:rPr>
          <w:sz w:val="28"/>
          <w:szCs w:val="28"/>
        </w:rPr>
        <w:t xml:space="preserve"> и распространяет</w:t>
      </w:r>
      <w:r w:rsidR="00E15815">
        <w:rPr>
          <w:sz w:val="28"/>
          <w:szCs w:val="28"/>
        </w:rPr>
        <w:t xml:space="preserve">ся </w:t>
      </w:r>
      <w:r w:rsidR="00D55697" w:rsidRPr="00D55697">
        <w:rPr>
          <w:sz w:val="28"/>
          <w:szCs w:val="28"/>
        </w:rPr>
        <w:t>на правоотношения, возник</w:t>
      </w:r>
      <w:r w:rsidR="0098686A">
        <w:rPr>
          <w:sz w:val="28"/>
          <w:szCs w:val="28"/>
        </w:rPr>
        <w:t>ающие</w:t>
      </w:r>
      <w:r w:rsidR="00D55697" w:rsidRPr="00D55697">
        <w:rPr>
          <w:sz w:val="28"/>
          <w:szCs w:val="28"/>
        </w:rPr>
        <w:t xml:space="preserve"> с 1 января 202</w:t>
      </w:r>
      <w:r w:rsidR="007E5443">
        <w:rPr>
          <w:sz w:val="28"/>
          <w:szCs w:val="28"/>
        </w:rPr>
        <w:t>2</w:t>
      </w:r>
      <w:r w:rsidR="00D55697" w:rsidRPr="00D55697">
        <w:rPr>
          <w:sz w:val="28"/>
          <w:szCs w:val="28"/>
        </w:rPr>
        <w:t xml:space="preserve"> года.</w:t>
      </w:r>
    </w:p>
    <w:p w:rsidR="00D55697" w:rsidRPr="00D55697" w:rsidRDefault="009B206D" w:rsidP="00D55697">
      <w:pPr>
        <w:pStyle w:val="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55697" w:rsidRPr="00D55697">
        <w:rPr>
          <w:sz w:val="28"/>
          <w:szCs w:val="28"/>
        </w:rPr>
        <w:t xml:space="preserve">. </w:t>
      </w:r>
      <w:proofErr w:type="gramStart"/>
      <w:r w:rsidR="00D55697" w:rsidRPr="00D55697">
        <w:rPr>
          <w:sz w:val="28"/>
          <w:szCs w:val="28"/>
        </w:rPr>
        <w:t>Контроль за</w:t>
      </w:r>
      <w:proofErr w:type="gramEnd"/>
      <w:r w:rsidR="00D55697" w:rsidRPr="00D55697">
        <w:rPr>
          <w:sz w:val="28"/>
          <w:szCs w:val="28"/>
        </w:rPr>
        <w:t xml:space="preserve"> </w:t>
      </w:r>
      <w:r w:rsidR="00E15815">
        <w:rPr>
          <w:sz w:val="28"/>
          <w:szCs w:val="28"/>
        </w:rPr>
        <w:t>ис</w:t>
      </w:r>
      <w:r w:rsidR="00D55697" w:rsidRPr="00D55697">
        <w:rPr>
          <w:sz w:val="28"/>
          <w:szCs w:val="28"/>
        </w:rPr>
        <w:t xml:space="preserve">полнением настоящего постановления возложить на заместителя главы Березовского района, председателя Комитета </w:t>
      </w:r>
      <w:proofErr w:type="spellStart"/>
      <w:r w:rsidR="00D55697" w:rsidRPr="00D55697">
        <w:rPr>
          <w:sz w:val="28"/>
          <w:szCs w:val="28"/>
        </w:rPr>
        <w:t>Ушарову</w:t>
      </w:r>
      <w:proofErr w:type="spellEnd"/>
      <w:r w:rsidR="00D55697" w:rsidRPr="00D55697">
        <w:rPr>
          <w:sz w:val="28"/>
          <w:szCs w:val="28"/>
        </w:rPr>
        <w:t xml:space="preserve"> С.В.</w:t>
      </w:r>
    </w:p>
    <w:p w:rsidR="00362A91" w:rsidRDefault="00362A91" w:rsidP="00262AF8">
      <w:pPr>
        <w:tabs>
          <w:tab w:val="left" w:pos="1069"/>
          <w:tab w:val="left" w:pos="1134"/>
        </w:tabs>
        <w:jc w:val="both"/>
        <w:rPr>
          <w:rFonts w:eastAsia="Calibri"/>
          <w:sz w:val="28"/>
          <w:szCs w:val="28"/>
          <w:lang w:eastAsia="ar-SA"/>
        </w:rPr>
      </w:pPr>
    </w:p>
    <w:p w:rsidR="00817ACA" w:rsidRDefault="00817ACA" w:rsidP="00262AF8">
      <w:pPr>
        <w:tabs>
          <w:tab w:val="left" w:pos="1069"/>
          <w:tab w:val="left" w:pos="1134"/>
        </w:tabs>
        <w:jc w:val="both"/>
        <w:rPr>
          <w:rFonts w:eastAsia="Calibri"/>
          <w:sz w:val="28"/>
          <w:szCs w:val="28"/>
          <w:lang w:eastAsia="ar-SA"/>
        </w:rPr>
      </w:pPr>
    </w:p>
    <w:p w:rsidR="00817ACA" w:rsidRDefault="007E5443" w:rsidP="00262AF8">
      <w:pPr>
        <w:tabs>
          <w:tab w:val="left" w:pos="1069"/>
          <w:tab w:val="left" w:pos="1134"/>
        </w:tabs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Г</w:t>
      </w:r>
      <w:r w:rsidR="002F5FBE">
        <w:rPr>
          <w:rFonts w:eastAsia="Calibri"/>
          <w:sz w:val="28"/>
          <w:szCs w:val="28"/>
          <w:lang w:eastAsia="ar-SA"/>
        </w:rPr>
        <w:t>лав</w:t>
      </w:r>
      <w:r>
        <w:rPr>
          <w:rFonts w:eastAsia="Calibri"/>
          <w:sz w:val="28"/>
          <w:szCs w:val="28"/>
          <w:lang w:eastAsia="ar-SA"/>
        </w:rPr>
        <w:t>а</w:t>
      </w:r>
      <w:r w:rsidR="00B94A01">
        <w:rPr>
          <w:rFonts w:eastAsia="Calibri"/>
          <w:sz w:val="28"/>
          <w:szCs w:val="28"/>
          <w:lang w:eastAsia="ar-SA"/>
        </w:rPr>
        <w:t xml:space="preserve"> района</w:t>
      </w:r>
      <w:r w:rsidR="00262AF8">
        <w:rPr>
          <w:rFonts w:eastAsia="Calibri"/>
          <w:sz w:val="28"/>
          <w:szCs w:val="28"/>
          <w:lang w:eastAsia="ar-SA"/>
        </w:rPr>
        <w:t xml:space="preserve">        </w:t>
      </w:r>
      <w:r w:rsidR="00262AF8">
        <w:rPr>
          <w:rFonts w:eastAsia="Calibri"/>
          <w:sz w:val="28"/>
          <w:szCs w:val="28"/>
          <w:lang w:eastAsia="ar-SA"/>
        </w:rPr>
        <w:tab/>
      </w:r>
      <w:r w:rsidR="00262AF8">
        <w:rPr>
          <w:rFonts w:eastAsia="Calibri"/>
          <w:sz w:val="28"/>
          <w:szCs w:val="28"/>
          <w:lang w:eastAsia="ar-SA"/>
        </w:rPr>
        <w:tab/>
      </w:r>
      <w:r w:rsidR="00A6662A">
        <w:rPr>
          <w:rFonts w:eastAsia="Calibri"/>
          <w:sz w:val="28"/>
          <w:szCs w:val="28"/>
          <w:lang w:eastAsia="ar-SA"/>
        </w:rPr>
        <w:t xml:space="preserve">             </w:t>
      </w:r>
      <w:r w:rsidR="00A6662A">
        <w:rPr>
          <w:rFonts w:eastAsia="Calibri"/>
          <w:sz w:val="28"/>
          <w:szCs w:val="28"/>
          <w:lang w:eastAsia="ar-SA"/>
        </w:rPr>
        <w:tab/>
      </w:r>
      <w:r w:rsidR="00A6662A">
        <w:rPr>
          <w:rFonts w:eastAsia="Calibri"/>
          <w:sz w:val="28"/>
          <w:szCs w:val="28"/>
          <w:lang w:eastAsia="ar-SA"/>
        </w:rPr>
        <w:tab/>
        <w:t xml:space="preserve">          </w:t>
      </w:r>
      <w:r w:rsidR="006329FB">
        <w:rPr>
          <w:rFonts w:eastAsia="Calibri"/>
          <w:sz w:val="28"/>
          <w:szCs w:val="28"/>
          <w:lang w:eastAsia="ar-SA"/>
        </w:rPr>
        <w:t xml:space="preserve">   </w:t>
      </w:r>
      <w:r w:rsidR="00AD27CF">
        <w:rPr>
          <w:rFonts w:eastAsia="Calibri"/>
          <w:sz w:val="28"/>
          <w:szCs w:val="28"/>
          <w:lang w:eastAsia="ar-SA"/>
        </w:rPr>
        <w:t xml:space="preserve">     </w:t>
      </w:r>
      <w:r w:rsidR="00A46579">
        <w:rPr>
          <w:rFonts w:eastAsia="Calibri"/>
          <w:sz w:val="28"/>
          <w:szCs w:val="28"/>
          <w:lang w:eastAsia="ar-SA"/>
        </w:rPr>
        <w:t xml:space="preserve">  </w:t>
      </w:r>
      <w:r w:rsidR="006329FB">
        <w:rPr>
          <w:rFonts w:eastAsia="Calibri"/>
          <w:sz w:val="28"/>
          <w:szCs w:val="28"/>
          <w:lang w:eastAsia="ar-SA"/>
        </w:rPr>
        <w:t xml:space="preserve">   </w:t>
      </w:r>
      <w:r w:rsidR="00817ACA">
        <w:rPr>
          <w:rFonts w:eastAsia="Calibri"/>
          <w:sz w:val="28"/>
          <w:szCs w:val="28"/>
          <w:lang w:eastAsia="ar-SA"/>
        </w:rPr>
        <w:t xml:space="preserve">  </w:t>
      </w:r>
      <w:r w:rsidR="006329FB">
        <w:rPr>
          <w:rFonts w:eastAsia="Calibri"/>
          <w:sz w:val="28"/>
          <w:szCs w:val="28"/>
          <w:lang w:eastAsia="ar-SA"/>
        </w:rPr>
        <w:t xml:space="preserve"> </w:t>
      </w:r>
      <w:r w:rsidR="00E678A0">
        <w:rPr>
          <w:rFonts w:eastAsia="Calibri"/>
          <w:sz w:val="28"/>
          <w:szCs w:val="28"/>
          <w:lang w:eastAsia="ar-SA"/>
        </w:rPr>
        <w:t xml:space="preserve"> </w:t>
      </w:r>
      <w:r w:rsidR="006329FB">
        <w:rPr>
          <w:rFonts w:eastAsia="Calibri"/>
          <w:sz w:val="28"/>
          <w:szCs w:val="28"/>
          <w:lang w:eastAsia="ar-SA"/>
        </w:rPr>
        <w:t xml:space="preserve"> </w:t>
      </w:r>
      <w:r w:rsidR="00A6662A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="009E3634">
        <w:rPr>
          <w:rFonts w:eastAsia="Calibri"/>
          <w:sz w:val="28"/>
          <w:szCs w:val="28"/>
          <w:lang w:eastAsia="ar-SA"/>
        </w:rPr>
        <w:t xml:space="preserve">         </w:t>
      </w:r>
      <w:r>
        <w:rPr>
          <w:rFonts w:eastAsia="Calibri"/>
          <w:sz w:val="28"/>
          <w:szCs w:val="28"/>
          <w:lang w:eastAsia="ar-SA"/>
        </w:rPr>
        <w:t xml:space="preserve"> П.В.</w:t>
      </w:r>
      <w:r w:rsidR="009E3634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>Артеев</w:t>
      </w:r>
    </w:p>
    <w:p w:rsidR="009E3634" w:rsidRDefault="009E3634" w:rsidP="00262AF8">
      <w:pPr>
        <w:tabs>
          <w:tab w:val="left" w:pos="1069"/>
          <w:tab w:val="left" w:pos="1134"/>
        </w:tabs>
        <w:jc w:val="both"/>
        <w:rPr>
          <w:rFonts w:eastAsia="Calibri"/>
          <w:sz w:val="28"/>
          <w:szCs w:val="28"/>
          <w:lang w:eastAsia="ar-SA"/>
        </w:rPr>
      </w:pPr>
    </w:p>
    <w:p w:rsidR="009E3634" w:rsidRDefault="009E3634" w:rsidP="00262AF8">
      <w:pPr>
        <w:tabs>
          <w:tab w:val="left" w:pos="1069"/>
          <w:tab w:val="left" w:pos="1134"/>
        </w:tabs>
        <w:jc w:val="both"/>
        <w:rPr>
          <w:rFonts w:eastAsia="Calibri"/>
          <w:sz w:val="28"/>
          <w:szCs w:val="28"/>
          <w:lang w:eastAsia="ar-SA"/>
        </w:rPr>
      </w:pPr>
    </w:p>
    <w:p w:rsidR="00A46579" w:rsidRDefault="002B7C49" w:rsidP="00A46579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262AF8">
        <w:rPr>
          <w:sz w:val="28"/>
          <w:szCs w:val="28"/>
        </w:rPr>
        <w:lastRenderedPageBreak/>
        <w:t>П</w:t>
      </w:r>
      <w:r w:rsidR="00262AF8" w:rsidRPr="001D28A8">
        <w:rPr>
          <w:sz w:val="28"/>
          <w:szCs w:val="28"/>
        </w:rPr>
        <w:t>риложение</w:t>
      </w:r>
      <w:r w:rsidR="00262AF8">
        <w:rPr>
          <w:sz w:val="28"/>
          <w:szCs w:val="28"/>
        </w:rPr>
        <w:t xml:space="preserve"> </w:t>
      </w:r>
      <w:r w:rsidR="00082AAE">
        <w:rPr>
          <w:sz w:val="28"/>
          <w:szCs w:val="28"/>
        </w:rPr>
        <w:t>1</w:t>
      </w:r>
    </w:p>
    <w:p w:rsidR="00262AF8" w:rsidRPr="001D28A8" w:rsidRDefault="00262AF8" w:rsidP="00A46579">
      <w:pPr>
        <w:jc w:val="right"/>
        <w:rPr>
          <w:sz w:val="28"/>
          <w:szCs w:val="28"/>
        </w:rPr>
      </w:pPr>
      <w:r w:rsidRPr="001D28A8">
        <w:rPr>
          <w:sz w:val="28"/>
          <w:szCs w:val="28"/>
        </w:rPr>
        <w:t>к постановлени</w:t>
      </w:r>
      <w:r w:rsidR="006B7949">
        <w:rPr>
          <w:sz w:val="28"/>
          <w:szCs w:val="28"/>
        </w:rPr>
        <w:t>ю</w:t>
      </w:r>
      <w:r w:rsidRPr="001D28A8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Березовского </w:t>
      </w:r>
      <w:r w:rsidRPr="001D28A8">
        <w:rPr>
          <w:sz w:val="28"/>
          <w:szCs w:val="28"/>
        </w:rPr>
        <w:t>района</w:t>
      </w:r>
    </w:p>
    <w:p w:rsidR="00262AF8" w:rsidRPr="001D28A8" w:rsidRDefault="00C344AF" w:rsidP="00A46579">
      <w:pPr>
        <w:ind w:left="3540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D839EA">
        <w:rPr>
          <w:sz w:val="28"/>
          <w:szCs w:val="28"/>
        </w:rPr>
        <w:t xml:space="preserve"> </w:t>
      </w:r>
      <w:r w:rsidR="009E3634">
        <w:rPr>
          <w:sz w:val="28"/>
          <w:szCs w:val="28"/>
        </w:rPr>
        <w:t>24.11.</w:t>
      </w:r>
      <w:r w:rsidR="00D839EA">
        <w:rPr>
          <w:sz w:val="28"/>
          <w:szCs w:val="28"/>
        </w:rPr>
        <w:t>202</w:t>
      </w:r>
      <w:r w:rsidR="005F46A3">
        <w:rPr>
          <w:sz w:val="28"/>
          <w:szCs w:val="28"/>
        </w:rPr>
        <w:t>1</w:t>
      </w:r>
      <w:r w:rsidR="00D839EA">
        <w:rPr>
          <w:sz w:val="28"/>
          <w:szCs w:val="28"/>
        </w:rPr>
        <w:t xml:space="preserve"> № </w:t>
      </w:r>
      <w:r w:rsidR="009E3634">
        <w:rPr>
          <w:sz w:val="28"/>
          <w:szCs w:val="28"/>
        </w:rPr>
        <w:t>1359</w:t>
      </w:r>
    </w:p>
    <w:p w:rsidR="002B7C49" w:rsidRPr="002B7C49" w:rsidRDefault="002B7C49" w:rsidP="002B7C49">
      <w:pPr>
        <w:ind w:left="3540" w:firstLine="708"/>
        <w:jc w:val="right"/>
        <w:rPr>
          <w:color w:val="000000"/>
          <w:szCs w:val="28"/>
        </w:rPr>
      </w:pPr>
      <w:r w:rsidRPr="002B7C49">
        <w:rPr>
          <w:color w:val="000000"/>
          <w:szCs w:val="28"/>
        </w:rPr>
        <w:t>(с изменениями, внесенными постановлением администрации от 27.12.2022 № 1790)</w:t>
      </w:r>
    </w:p>
    <w:p w:rsidR="002B7C49" w:rsidRDefault="002B7C49" w:rsidP="002B7C49">
      <w:pPr>
        <w:ind w:left="3540" w:firstLine="708"/>
        <w:jc w:val="right"/>
        <w:rPr>
          <w:color w:val="000000"/>
          <w:szCs w:val="28"/>
        </w:rPr>
      </w:pPr>
      <w:r w:rsidRPr="002B7C49">
        <w:rPr>
          <w:color w:val="000000"/>
          <w:szCs w:val="28"/>
        </w:rPr>
        <w:t>(с изменениями, внесенными постановлением администрации от 26.06.2023 № 484)</w:t>
      </w:r>
    </w:p>
    <w:p w:rsidR="00A147EB" w:rsidRPr="002B7C49" w:rsidRDefault="00A147EB" w:rsidP="002B7C49">
      <w:pPr>
        <w:ind w:left="3540" w:firstLine="708"/>
        <w:jc w:val="right"/>
        <w:rPr>
          <w:color w:val="000000"/>
          <w:szCs w:val="28"/>
        </w:rPr>
      </w:pPr>
      <w:r w:rsidRPr="002B7C49">
        <w:rPr>
          <w:color w:val="000000"/>
          <w:szCs w:val="28"/>
        </w:rPr>
        <w:t>(с изменениями, внесенными по</w:t>
      </w:r>
      <w:r>
        <w:rPr>
          <w:color w:val="000000"/>
          <w:szCs w:val="28"/>
        </w:rPr>
        <w:t>становлением администрации от 27.12.2024 № 1196</w:t>
      </w:r>
      <w:r w:rsidRPr="002B7C49">
        <w:rPr>
          <w:color w:val="000000"/>
          <w:szCs w:val="28"/>
        </w:rPr>
        <w:t>)</w:t>
      </w:r>
    </w:p>
    <w:p w:rsidR="006B7949" w:rsidRDefault="006B7949" w:rsidP="006B7949">
      <w:pPr>
        <w:ind w:left="3540" w:firstLine="708"/>
        <w:jc w:val="right"/>
        <w:rPr>
          <w:color w:val="000000"/>
          <w:szCs w:val="28"/>
        </w:rPr>
      </w:pPr>
      <w:r w:rsidRPr="002B7C49">
        <w:rPr>
          <w:color w:val="000000"/>
          <w:szCs w:val="28"/>
        </w:rPr>
        <w:t>(с изменениями, внесенными по</w:t>
      </w:r>
      <w:r>
        <w:rPr>
          <w:color w:val="000000"/>
          <w:szCs w:val="28"/>
        </w:rPr>
        <w:t>становлением администрации от 04.06.2025 № 446</w:t>
      </w:r>
      <w:r w:rsidRPr="002B7C49">
        <w:rPr>
          <w:color w:val="000000"/>
          <w:szCs w:val="28"/>
        </w:rPr>
        <w:t>)</w:t>
      </w:r>
    </w:p>
    <w:p w:rsidR="005E2B9E" w:rsidRPr="002B7C49" w:rsidRDefault="005E2B9E" w:rsidP="006B7949">
      <w:pPr>
        <w:ind w:left="3540" w:firstLine="708"/>
        <w:jc w:val="right"/>
        <w:rPr>
          <w:color w:val="000000"/>
          <w:szCs w:val="28"/>
        </w:rPr>
      </w:pPr>
      <w:r w:rsidRPr="002B7C49">
        <w:rPr>
          <w:color w:val="000000"/>
          <w:szCs w:val="28"/>
        </w:rPr>
        <w:t>(с изменениями, внесенными по</w:t>
      </w:r>
      <w:r>
        <w:rPr>
          <w:color w:val="000000"/>
          <w:szCs w:val="28"/>
        </w:rPr>
        <w:t>становлением администрации от 30.12.2025 № 1039</w:t>
      </w:r>
      <w:r w:rsidRPr="002B7C49">
        <w:rPr>
          <w:color w:val="000000"/>
          <w:szCs w:val="28"/>
        </w:rPr>
        <w:t>)</w:t>
      </w:r>
    </w:p>
    <w:p w:rsidR="00262AF8" w:rsidRDefault="006329FB" w:rsidP="00A46579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</w:p>
    <w:p w:rsidR="00A147EB" w:rsidRPr="00614DD6" w:rsidRDefault="00A147EB" w:rsidP="00A147EB">
      <w:pPr>
        <w:pStyle w:val="23"/>
        <w:jc w:val="center"/>
        <w:rPr>
          <w:szCs w:val="28"/>
        </w:rPr>
      </w:pPr>
      <w:r w:rsidRPr="00614DD6">
        <w:rPr>
          <w:szCs w:val="28"/>
        </w:rPr>
        <w:t>Перечень главных администраторов доходов бюджета</w:t>
      </w:r>
    </w:p>
    <w:p w:rsidR="00A147EB" w:rsidRPr="00614DD6" w:rsidRDefault="00A147EB" w:rsidP="00A147EB">
      <w:pPr>
        <w:pStyle w:val="23"/>
        <w:jc w:val="center"/>
        <w:rPr>
          <w:szCs w:val="28"/>
        </w:rPr>
      </w:pPr>
      <w:r w:rsidRPr="00614DD6">
        <w:rPr>
          <w:szCs w:val="28"/>
        </w:rPr>
        <w:t xml:space="preserve">городского поселения </w:t>
      </w:r>
      <w:proofErr w:type="spellStart"/>
      <w:r w:rsidRPr="00614DD6">
        <w:rPr>
          <w:szCs w:val="28"/>
        </w:rPr>
        <w:t>Березово</w:t>
      </w:r>
      <w:proofErr w:type="spellEnd"/>
    </w:p>
    <w:p w:rsidR="00A147EB" w:rsidRPr="00616315" w:rsidRDefault="00A147EB" w:rsidP="00A147EB">
      <w:pPr>
        <w:pStyle w:val="23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134"/>
        <w:gridCol w:w="2552"/>
        <w:gridCol w:w="6520"/>
      </w:tblGrid>
      <w:tr w:rsidR="006B7949" w:rsidRPr="003D4378" w:rsidTr="00CC5B85">
        <w:trPr>
          <w:cantSplit/>
          <w:trHeight w:val="9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3D4378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D4378">
              <w:rPr>
                <w:rFonts w:ascii="Arial" w:hAnsi="Arial" w:cs="Arial"/>
                <w:snapToGrid w:val="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949" w:rsidRPr="003D4378" w:rsidRDefault="006B7949" w:rsidP="00CC5B85">
            <w:pPr>
              <w:pStyle w:val="4"/>
              <w:rPr>
                <w:rFonts w:ascii="Arial" w:hAnsi="Arial" w:cs="Arial"/>
                <w:b w:val="0"/>
                <w:color w:val="auto"/>
                <w:sz w:val="16"/>
                <w:szCs w:val="16"/>
              </w:rPr>
            </w:pPr>
          </w:p>
          <w:p w:rsidR="006B7949" w:rsidRPr="003D4378" w:rsidRDefault="006B7949" w:rsidP="00CC5B85">
            <w:pPr>
              <w:pStyle w:val="4"/>
              <w:rPr>
                <w:rFonts w:ascii="Arial" w:hAnsi="Arial" w:cs="Arial"/>
                <w:b w:val="0"/>
                <w:color w:val="auto"/>
                <w:sz w:val="16"/>
                <w:szCs w:val="16"/>
              </w:rPr>
            </w:pPr>
          </w:p>
          <w:p w:rsidR="006B7949" w:rsidRPr="003D4378" w:rsidRDefault="006B7949" w:rsidP="00CC5B85">
            <w:pPr>
              <w:pStyle w:val="4"/>
              <w:rPr>
                <w:rFonts w:ascii="Arial" w:hAnsi="Arial" w:cs="Arial"/>
                <w:b w:val="0"/>
                <w:color w:val="auto"/>
                <w:sz w:val="16"/>
                <w:szCs w:val="16"/>
              </w:rPr>
            </w:pPr>
            <w:r w:rsidRPr="003D4378">
              <w:rPr>
                <w:rFonts w:ascii="Arial" w:hAnsi="Arial" w:cs="Arial"/>
                <w:b w:val="0"/>
                <w:color w:val="auto"/>
                <w:sz w:val="16"/>
                <w:szCs w:val="16"/>
              </w:rPr>
              <w:t xml:space="preserve">Наименование главного администратора доходов бюджета городского поселения </w:t>
            </w:r>
            <w:proofErr w:type="spellStart"/>
            <w:r w:rsidRPr="003D4378">
              <w:rPr>
                <w:rFonts w:ascii="Arial" w:hAnsi="Arial" w:cs="Arial"/>
                <w:b w:val="0"/>
                <w:color w:val="auto"/>
                <w:sz w:val="16"/>
                <w:szCs w:val="16"/>
              </w:rPr>
              <w:t>Березово</w:t>
            </w:r>
            <w:proofErr w:type="spellEnd"/>
          </w:p>
          <w:p w:rsidR="006B7949" w:rsidRPr="003D4378" w:rsidRDefault="006B7949" w:rsidP="00CC5B85">
            <w:pPr>
              <w:pStyle w:val="4"/>
              <w:rPr>
                <w:rFonts w:ascii="Arial" w:hAnsi="Arial" w:cs="Arial"/>
                <w:b w:val="0"/>
                <w:color w:val="auto"/>
                <w:sz w:val="16"/>
                <w:szCs w:val="16"/>
              </w:rPr>
            </w:pPr>
          </w:p>
        </w:tc>
      </w:tr>
      <w:tr w:rsidR="006B7949" w:rsidRPr="003D4378" w:rsidTr="00CC5B85">
        <w:trPr>
          <w:cantSplit/>
          <w:trHeight w:val="5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3D4378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D4378">
              <w:rPr>
                <w:rFonts w:ascii="Arial" w:hAnsi="Arial" w:cs="Arial"/>
                <w:snapToGrid w:val="0"/>
                <w:sz w:val="16"/>
                <w:szCs w:val="16"/>
              </w:rPr>
              <w:t>главного администратора доходов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3D4378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D4378">
              <w:rPr>
                <w:rFonts w:ascii="Arial" w:hAnsi="Arial" w:cs="Arial"/>
                <w:snapToGrid w:val="0"/>
                <w:sz w:val="16"/>
                <w:szCs w:val="16"/>
              </w:rPr>
              <w:t>доходов бюджета муниципального района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3D4378" w:rsidRDefault="006B7949" w:rsidP="00CC5B85">
            <w:pPr>
              <w:pStyle w:val="4"/>
              <w:rPr>
                <w:rFonts w:ascii="Arial" w:hAnsi="Arial" w:cs="Arial"/>
                <w:b w:val="0"/>
                <w:color w:val="auto"/>
                <w:sz w:val="16"/>
                <w:szCs w:val="16"/>
              </w:rPr>
            </w:pPr>
          </w:p>
        </w:tc>
      </w:tr>
      <w:tr w:rsidR="006B7949" w:rsidRPr="003D4378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3D4378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D4378">
              <w:rPr>
                <w:rFonts w:ascii="Arial" w:hAnsi="Arial" w:cs="Arial"/>
                <w:snapToGrid w:val="0"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3D4378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D4378">
              <w:rPr>
                <w:rFonts w:ascii="Arial" w:hAnsi="Arial" w:cs="Arial"/>
                <w:snapToGrid w:val="0"/>
                <w:sz w:val="16"/>
                <w:szCs w:val="16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3D4378" w:rsidRDefault="006B7949" w:rsidP="00CC5B85">
            <w:pPr>
              <w:pStyle w:val="2"/>
              <w:rPr>
                <w:rFonts w:ascii="Arial" w:hAnsi="Arial" w:cs="Arial"/>
                <w:b w:val="0"/>
                <w:sz w:val="16"/>
                <w:szCs w:val="16"/>
              </w:rPr>
            </w:pPr>
            <w:r w:rsidRPr="003D4378">
              <w:rPr>
                <w:rFonts w:ascii="Arial" w:hAnsi="Arial" w:cs="Arial"/>
                <w:b w:val="0"/>
                <w:sz w:val="16"/>
                <w:szCs w:val="16"/>
              </w:rPr>
              <w:t>3</w:t>
            </w:r>
          </w:p>
        </w:tc>
      </w:tr>
      <w:tr w:rsidR="006B7949" w:rsidRPr="003D4378" w:rsidTr="006B7949">
        <w:trPr>
          <w:cantSplit/>
          <w:trHeight w:val="349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3D4378" w:rsidRDefault="006B7949" w:rsidP="00CC5B85">
            <w:pPr>
              <w:pStyle w:val="2"/>
              <w:rPr>
                <w:rFonts w:ascii="Arial" w:hAnsi="Arial" w:cs="Arial"/>
                <w:b w:val="0"/>
                <w:sz w:val="16"/>
                <w:szCs w:val="16"/>
              </w:rPr>
            </w:pPr>
            <w:r w:rsidRPr="003D4378">
              <w:rPr>
                <w:rFonts w:ascii="Arial" w:hAnsi="Arial" w:cs="Arial"/>
                <w:b w:val="0"/>
                <w:sz w:val="16"/>
                <w:szCs w:val="16"/>
                <w:lang w:val="en-US"/>
              </w:rPr>
              <w:t>I</w:t>
            </w:r>
            <w:r w:rsidRPr="003D4378">
              <w:rPr>
                <w:rFonts w:ascii="Arial" w:hAnsi="Arial" w:cs="Arial"/>
                <w:b w:val="0"/>
                <w:sz w:val="16"/>
                <w:szCs w:val="16"/>
              </w:rPr>
              <w:t>.   ОРГАНЫ МЕСТНОГО САМОУПРАВЛЕНИЯ БЕРЕЗОВСКОГО РАЙОНА, СТРУКТУРНЫЕ ПОДРАЗДЕЛЕНИЯ АДМИНИСТРАЦИИ БЕРЕЗОВСКОГО РАЙОНА</w:t>
            </w:r>
          </w:p>
        </w:tc>
      </w:tr>
      <w:tr w:rsidR="006B7949" w:rsidRPr="00616315" w:rsidTr="006B7949">
        <w:trPr>
          <w:cantSplit/>
          <w:trHeight w:val="2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b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2"/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администрация Березовского района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1 11 05025</w:t>
            </w: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 xml:space="preserve"> 13 0000 120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824AD3" w:rsidRDefault="006B7949" w:rsidP="006B79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1 11 05035 13 0000 120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1 11 07015 13 0000 120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1 11 09045 13 0000 120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1 13 01995 13 0000 130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1 13 02995 13 0000 130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Прочие доходы от компенсации затрат бюджетов городских поселений</w:t>
            </w:r>
          </w:p>
        </w:tc>
      </w:tr>
      <w:tr w:rsidR="005E2B9E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9E" w:rsidRPr="00616315" w:rsidRDefault="005E2B9E" w:rsidP="00E86F4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9E" w:rsidRPr="00616315" w:rsidRDefault="005E2B9E" w:rsidP="00E86F4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1 14 01050</w:t>
            </w:r>
            <w:r w:rsidRPr="00616315">
              <w:rPr>
                <w:rFonts w:ascii="Arial" w:hAnsi="Arial" w:cs="Arial"/>
                <w:sz w:val="16"/>
                <w:szCs w:val="16"/>
              </w:rPr>
              <w:t xml:space="preserve"> 13 0000 410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9E" w:rsidRPr="00703036" w:rsidRDefault="005E2B9E" w:rsidP="00E86F4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Доходы от продажи квартир, находящихся в собственности городских поселений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1 14 02053 13 0000 410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703036" w:rsidRDefault="006B7949" w:rsidP="006B79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03036">
              <w:rPr>
                <w:rFonts w:ascii="Arial" w:hAnsi="Arial" w:cs="Arial"/>
                <w:sz w:val="16"/>
                <w:szCs w:val="16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1 15 02050 13 0000 140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Платежи, взимаемые органами местного самоуправления (организациями) городских поселений за выполнение определенных функций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1 16 10031 13 0000 140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spacing w:before="100" w:after="100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616315">
              <w:rPr>
                <w:rFonts w:ascii="Arial" w:hAnsi="Arial" w:cs="Arial"/>
                <w:sz w:val="16"/>
                <w:szCs w:val="16"/>
              </w:rPr>
              <w:t>выгодоприобретателями</w:t>
            </w:r>
            <w:proofErr w:type="spellEnd"/>
            <w:r w:rsidRPr="00616315">
              <w:rPr>
                <w:rFonts w:ascii="Arial" w:hAnsi="Arial" w:cs="Arial"/>
                <w:sz w:val="16"/>
                <w:szCs w:val="16"/>
              </w:rPr>
              <w:t xml:space="preserve"> выступают получатели средств бюджета городского поселения</w:t>
            </w:r>
          </w:p>
        </w:tc>
      </w:tr>
      <w:tr w:rsidR="006B7949" w:rsidRPr="00616315" w:rsidTr="00CC5B85">
        <w:trPr>
          <w:cantSplit/>
          <w:trHeight w:val="80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1 16 100</w:t>
            </w:r>
            <w:bookmarkStart w:id="0" w:name="_GoBack"/>
            <w:bookmarkEnd w:id="0"/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616315">
              <w:rPr>
                <w:rFonts w:ascii="Arial" w:hAnsi="Arial" w:cs="Arial"/>
                <w:sz w:val="16"/>
                <w:szCs w:val="16"/>
              </w:rPr>
              <w:t>1 13 0000 140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фонда)</w:t>
            </w:r>
          </w:p>
        </w:tc>
      </w:tr>
      <w:tr w:rsidR="006B7949" w:rsidRPr="00616315" w:rsidTr="00CC5B85">
        <w:trPr>
          <w:cantSplit/>
          <w:trHeight w:val="80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1 16 07010 13 0000 140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16315">
              <w:rPr>
                <w:rFonts w:ascii="Arial" w:hAnsi="Arial" w:cs="Arial"/>
                <w:sz w:val="16"/>
                <w:szCs w:val="1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  <w:proofErr w:type="gramEnd"/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lastRenderedPageBreak/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1 16 07090 13 0000 14</w:t>
            </w:r>
            <w:r w:rsidRPr="0061631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A1A24" w:rsidRDefault="006B7949" w:rsidP="006B79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</w:tr>
      <w:tr w:rsidR="006B7949" w:rsidRPr="00616315" w:rsidTr="006B7949">
        <w:trPr>
          <w:cantSplit/>
          <w:trHeight w:val="2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1 17 01050 13 0000 180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Невыясненные поступления, зачисляемые в бюджеты городских поселений</w:t>
            </w:r>
          </w:p>
        </w:tc>
      </w:tr>
      <w:tr w:rsidR="006B7949" w:rsidRPr="00616315" w:rsidTr="006B7949">
        <w:trPr>
          <w:cantSplit/>
          <w:trHeight w:val="2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1 17 05050 13 0000 180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sz w:val="16"/>
                <w:szCs w:val="16"/>
                <w:shd w:val="clear" w:color="auto" w:fill="FFFFFF"/>
              </w:rPr>
              <w:t>Прочие неналоговые доходы бюджетов городских поселений</w:t>
            </w:r>
          </w:p>
        </w:tc>
      </w:tr>
      <w:tr w:rsidR="006B7949" w:rsidRPr="00616315" w:rsidTr="006B7949">
        <w:trPr>
          <w:cantSplit/>
          <w:trHeight w:val="26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 xml:space="preserve">1 17 </w:t>
            </w:r>
            <w:r>
              <w:rPr>
                <w:rFonts w:ascii="Arial" w:hAnsi="Arial" w:cs="Arial"/>
                <w:sz w:val="16"/>
                <w:szCs w:val="16"/>
              </w:rPr>
              <w:t>15030 13 0000 15</w:t>
            </w:r>
            <w:r w:rsidRPr="0061631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0964F8" w:rsidRDefault="006B7949" w:rsidP="006B7949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0964F8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Инициативные платежи, зачисляемые в бюджеты городских поселений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1 18 02500 13 0000 150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Поступления в бюджеты городских поселений (перечисления из бюджетов городских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color w:val="000000"/>
                <w:sz w:val="16"/>
                <w:szCs w:val="16"/>
              </w:rPr>
              <w:t>2 03 05099 13 0000 150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государственных (муниципальных) организаций в бюджеты городских поселений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color w:val="000000"/>
                <w:sz w:val="16"/>
                <w:szCs w:val="16"/>
              </w:rPr>
              <w:t>2 04 05099 13 0000 150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spacing w:before="100" w:after="100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негосударственных организаций в бюджеты городских поселений</w:t>
            </w:r>
          </w:p>
        </w:tc>
      </w:tr>
      <w:tr w:rsidR="006B7949" w:rsidRPr="00616315" w:rsidTr="006B7949">
        <w:trPr>
          <w:cantSplit/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color w:val="000000"/>
                <w:sz w:val="16"/>
                <w:szCs w:val="16"/>
              </w:rPr>
              <w:t>2 07 05030 13 0000 150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 xml:space="preserve">Прочие безвозмездные поступления в бюджеты городских поселений 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2 02 00000 00 0000 000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ФЕДЕРАЦИИ*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2 18 00000 00 0000 000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ЛЕТ*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2 19 00000 00 0000 000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6B7949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ЛЕТ*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b/>
                <w:snapToGrid w:val="0"/>
                <w:sz w:val="16"/>
                <w:szCs w:val="16"/>
              </w:rPr>
              <w:t>653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a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16315">
              <w:rPr>
                <w:rFonts w:ascii="Arial" w:hAnsi="Arial" w:cs="Arial"/>
                <w:b/>
                <w:sz w:val="16"/>
                <w:szCs w:val="16"/>
              </w:rPr>
              <w:t>Комитет по финансам администрации Березовского района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1 17 01050 13 0000 180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a5"/>
              <w:rPr>
                <w:rFonts w:ascii="Arial" w:hAnsi="Arial" w:cs="Arial"/>
                <w:b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Невыясненные поступления, зачисляемые в бюджеты городских поселений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653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2 08 05000 13 0000 150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a5"/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Перечисления из бюджетов городских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b/>
                <w:snapToGrid w:val="0"/>
                <w:sz w:val="16"/>
                <w:szCs w:val="16"/>
              </w:rPr>
              <w:t>040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a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16315">
              <w:rPr>
                <w:rFonts w:ascii="Arial" w:hAnsi="Arial" w:cs="Arial"/>
                <w:b/>
                <w:sz w:val="16"/>
                <w:szCs w:val="16"/>
              </w:rPr>
              <w:t>администрация Березовского района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040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1 11 05013 13 0000 120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4"/>
              <w:jc w:val="left"/>
              <w:rPr>
                <w:rFonts w:ascii="Arial" w:hAnsi="Arial" w:cs="Arial"/>
                <w:b w:val="0"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color w:val="auto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участков**</w:t>
            </w:r>
          </w:p>
        </w:tc>
      </w:tr>
      <w:tr w:rsidR="006B7949" w:rsidRPr="00616315" w:rsidTr="00CC5B85">
        <w:trPr>
          <w:cantSplit/>
          <w:trHeight w:val="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040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1 14 06013 13 0000 430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4"/>
              <w:jc w:val="left"/>
              <w:rPr>
                <w:rFonts w:ascii="Arial" w:hAnsi="Arial" w:cs="Arial"/>
                <w:b w:val="0"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color w:val="auto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поселений**</w:t>
            </w:r>
          </w:p>
        </w:tc>
      </w:tr>
      <w:tr w:rsidR="006B7949" w:rsidRPr="004A44E7" w:rsidTr="00CC5B85">
        <w:trPr>
          <w:cantSplit/>
          <w:trHeight w:val="291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4A44E7" w:rsidRDefault="006B7949" w:rsidP="00CC5B85">
            <w:pPr>
              <w:pStyle w:val="a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44E7">
              <w:rPr>
                <w:rFonts w:ascii="Arial" w:hAnsi="Arial" w:cs="Arial"/>
                <w:sz w:val="16"/>
                <w:szCs w:val="16"/>
                <w:lang w:val="en-US"/>
              </w:rPr>
              <w:t>II</w:t>
            </w:r>
            <w:r w:rsidRPr="004A44E7">
              <w:rPr>
                <w:rFonts w:ascii="Arial" w:hAnsi="Arial" w:cs="Arial"/>
                <w:sz w:val="16"/>
                <w:szCs w:val="16"/>
              </w:rPr>
              <w:t>.   ГОСУДАРСТВЕННЫЕ ОРГАНЫ ХАНТЫ-МАНСИЙСКОГО АВТОНОМНОГО ОКРУГА - ЮГРЫ</w:t>
            </w:r>
          </w:p>
        </w:tc>
      </w:tr>
      <w:tr w:rsidR="006B7949" w:rsidRPr="00616315" w:rsidTr="00CC5B85">
        <w:trPr>
          <w:cantSplit/>
          <w:trHeight w:val="28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824AD3" w:rsidRDefault="006B7949" w:rsidP="00CC5B85">
            <w:pPr>
              <w:pStyle w:val="a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a5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a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Департамент региональной безопасности</w:t>
            </w:r>
            <w:r w:rsidRPr="00616315">
              <w:rPr>
                <w:rFonts w:ascii="Arial" w:hAnsi="Arial" w:cs="Arial"/>
                <w:b/>
                <w:sz w:val="16"/>
                <w:szCs w:val="16"/>
              </w:rPr>
              <w:t xml:space="preserve"> Ханты-Мансийского автономного округа - </w:t>
            </w:r>
            <w:proofErr w:type="spellStart"/>
            <w:r w:rsidRPr="00616315">
              <w:rPr>
                <w:rFonts w:ascii="Arial" w:hAnsi="Arial" w:cs="Arial"/>
                <w:b/>
                <w:sz w:val="16"/>
                <w:szCs w:val="16"/>
              </w:rPr>
              <w:t>Югры</w:t>
            </w:r>
            <w:proofErr w:type="spellEnd"/>
          </w:p>
        </w:tc>
      </w:tr>
      <w:tr w:rsidR="006B7949" w:rsidRPr="00616315" w:rsidTr="00CC5B85">
        <w:trPr>
          <w:cantSplit/>
          <w:trHeight w:val="7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824AD3" w:rsidRDefault="006B7949" w:rsidP="00CC5B85">
            <w:pPr>
              <w:pStyle w:val="a5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a5"/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1 16 02010 02 0000 140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6B7949" w:rsidRPr="004A44E7" w:rsidTr="00CC5B85">
        <w:trPr>
          <w:cantSplit/>
          <w:trHeight w:val="253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4A44E7" w:rsidRDefault="006B7949" w:rsidP="00CC5B85">
            <w:pPr>
              <w:pStyle w:val="a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44E7">
              <w:rPr>
                <w:rFonts w:ascii="Arial" w:hAnsi="Arial" w:cs="Arial"/>
                <w:sz w:val="16"/>
                <w:szCs w:val="16"/>
                <w:lang w:val="en-US"/>
              </w:rPr>
              <w:t>III</w:t>
            </w:r>
            <w:r w:rsidRPr="004A44E7">
              <w:rPr>
                <w:rFonts w:ascii="Arial" w:hAnsi="Arial" w:cs="Arial"/>
                <w:sz w:val="16"/>
                <w:szCs w:val="16"/>
              </w:rPr>
              <w:t>.   ФЕДЕРАЛЬНЫЕ ОРГАНЫ ГОСУДАРСТВЕННОЙ ВЛАСТИ (ГОСУДАРСТВЕННЫЕ ОРГАНЫ)</w:t>
            </w:r>
          </w:p>
        </w:tc>
      </w:tr>
      <w:tr w:rsidR="006B7949" w:rsidRPr="00616315" w:rsidTr="00CC5B85">
        <w:trPr>
          <w:cantSplit/>
          <w:trHeight w:val="2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16315">
              <w:rPr>
                <w:rFonts w:ascii="Arial" w:hAnsi="Arial" w:cs="Arial"/>
                <w:b/>
                <w:sz w:val="16"/>
                <w:szCs w:val="16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a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16315">
              <w:rPr>
                <w:rFonts w:ascii="Arial" w:hAnsi="Arial" w:cs="Arial"/>
                <w:b/>
                <w:sz w:val="16"/>
                <w:szCs w:val="16"/>
              </w:rPr>
              <w:t>Федеральная налоговая служба</w:t>
            </w:r>
          </w:p>
        </w:tc>
      </w:tr>
      <w:tr w:rsidR="006B7949" w:rsidRPr="00616315" w:rsidTr="00CC5B85">
        <w:trPr>
          <w:cantSplit/>
          <w:trHeight w:val="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1 01 02000 01 0000 110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Налог на доходы физических лиц **</w:t>
            </w:r>
          </w:p>
        </w:tc>
      </w:tr>
      <w:tr w:rsidR="006B7949" w:rsidRPr="00616315" w:rsidTr="00CC5B85">
        <w:trPr>
          <w:cantSplit/>
          <w:trHeight w:val="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1 03 02000 01 0000 110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Федерации**</w:t>
            </w:r>
          </w:p>
        </w:tc>
      </w:tr>
      <w:tr w:rsidR="006B7949" w:rsidRPr="00616315" w:rsidTr="006B7949">
        <w:trPr>
          <w:cantSplit/>
          <w:trHeight w:val="25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1 05 03000 01 0000 110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Единый сельскохозяйственный налог**</w:t>
            </w:r>
          </w:p>
        </w:tc>
      </w:tr>
      <w:tr w:rsidR="006B7949" w:rsidRPr="00616315" w:rsidTr="006B7949">
        <w:trPr>
          <w:cantSplit/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1 06 01000 00 0000 110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Налог на имущество физических лиц **</w:t>
            </w:r>
          </w:p>
        </w:tc>
      </w:tr>
      <w:tr w:rsidR="006B7949" w:rsidRPr="00616315" w:rsidTr="00CC5B85">
        <w:trPr>
          <w:cantSplit/>
          <w:trHeight w:val="25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1 06 04011 02 0000 110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spacing w:before="100" w:after="100"/>
              <w:ind w:right="60"/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Транспортный налог с организаций</w:t>
            </w:r>
          </w:p>
        </w:tc>
      </w:tr>
      <w:tr w:rsidR="006B7949" w:rsidRPr="00616315" w:rsidTr="006B7949">
        <w:trPr>
          <w:cantSplit/>
          <w:trHeight w:val="3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1 06 04012 02 0000 110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Транспортный налог с физических лиц</w:t>
            </w:r>
          </w:p>
        </w:tc>
      </w:tr>
      <w:tr w:rsidR="006B7949" w:rsidRPr="00616315" w:rsidTr="006B7949">
        <w:trPr>
          <w:cantSplit/>
          <w:trHeight w:val="28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1 06 06000 00 0000 110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pStyle w:val="4"/>
              <w:jc w:val="left"/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616315">
              <w:rPr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  <w:t>Земельный налог**</w:t>
            </w:r>
          </w:p>
        </w:tc>
      </w:tr>
      <w:tr w:rsidR="006B7949" w:rsidRPr="00616315" w:rsidTr="00CC5B85">
        <w:trPr>
          <w:cantSplit/>
          <w:trHeight w:val="49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16315">
              <w:rPr>
                <w:rFonts w:ascii="Arial" w:hAnsi="Arial" w:cs="Arial"/>
                <w:snapToGrid w:val="0"/>
                <w:sz w:val="16"/>
                <w:szCs w:val="16"/>
              </w:rPr>
              <w:t>1 09 00000 00 0000 000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spacing w:before="100" w:after="100"/>
              <w:ind w:left="60" w:right="60"/>
              <w:rPr>
                <w:rFonts w:ascii="Arial" w:hAnsi="Arial" w:cs="Arial"/>
                <w:sz w:val="16"/>
                <w:szCs w:val="16"/>
              </w:rPr>
            </w:pPr>
            <w:r w:rsidRPr="00616315">
              <w:rPr>
                <w:rFonts w:ascii="Arial" w:hAnsi="Arial" w:cs="Arial"/>
                <w:sz w:val="16"/>
                <w:szCs w:val="16"/>
              </w:rPr>
              <w:t>ЗАДОЛЖЕННОСТЬ И ПЕРЕРАСЧЕТЫ ПО ОТМЕНЕННЫМ НАЛОГАМ, СБОРАМ И ИНЫМ ОБЯЗАТЕЛЬНЫМ ПЛАТЕЖАМ**</w:t>
            </w:r>
          </w:p>
        </w:tc>
      </w:tr>
      <w:tr w:rsidR="006B7949" w:rsidRPr="004A44E7" w:rsidTr="00CC5B85">
        <w:trPr>
          <w:cantSplit/>
          <w:trHeight w:val="373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4A44E7" w:rsidRDefault="006B7949" w:rsidP="00CC5B85">
            <w:pPr>
              <w:spacing w:before="100" w:after="100"/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44E7">
              <w:rPr>
                <w:rFonts w:ascii="Arial" w:hAnsi="Arial" w:cs="Arial"/>
                <w:sz w:val="16"/>
                <w:szCs w:val="16"/>
                <w:lang w:val="en-US"/>
              </w:rPr>
              <w:t>IV</w:t>
            </w:r>
            <w:r w:rsidRPr="004A44E7">
              <w:rPr>
                <w:rFonts w:ascii="Arial" w:hAnsi="Arial" w:cs="Arial"/>
                <w:sz w:val="16"/>
                <w:szCs w:val="16"/>
              </w:rPr>
              <w:t>.   ЦЕНТРАЛЬНЫЙ БАНК РОССИЙСКОЙ ФЕДЕРАЦИИ</w:t>
            </w:r>
          </w:p>
        </w:tc>
      </w:tr>
      <w:tr w:rsidR="006B7949" w:rsidRPr="00616315" w:rsidTr="00CC5B85">
        <w:trPr>
          <w:cantSplit/>
          <w:trHeight w:val="2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71F03" w:rsidRDefault="006B7949" w:rsidP="00CC5B85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671F03">
              <w:rPr>
                <w:rFonts w:ascii="Arial" w:hAnsi="Arial" w:cs="Arial"/>
                <w:b/>
                <w:snapToGrid w:val="0"/>
                <w:sz w:val="16"/>
                <w:szCs w:val="16"/>
              </w:rPr>
              <w:t>999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71F03" w:rsidRDefault="006B7949" w:rsidP="00CC5B8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71F03">
              <w:rPr>
                <w:rFonts w:ascii="Arial" w:hAnsi="Arial" w:cs="Arial"/>
                <w:b/>
                <w:color w:val="000000"/>
                <w:sz w:val="16"/>
                <w:szCs w:val="16"/>
              </w:rPr>
              <w:t>Центральный банк Российской Федерации</w:t>
            </w:r>
          </w:p>
        </w:tc>
      </w:tr>
      <w:tr w:rsidR="006B7949" w:rsidRPr="00616315" w:rsidTr="00CC5B85">
        <w:trPr>
          <w:cantSplit/>
          <w:trHeight w:val="49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999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16315" w:rsidRDefault="006B7949" w:rsidP="00CC5B85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1 17 05050 13 6000 180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49" w:rsidRPr="00671F03" w:rsidRDefault="006B7949" w:rsidP="00CC5B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1F03">
              <w:rPr>
                <w:rFonts w:ascii="Arial" w:hAnsi="Arial" w:cs="Arial"/>
                <w:color w:val="000000"/>
                <w:sz w:val="16"/>
                <w:szCs w:val="16"/>
              </w:rPr>
              <w:t>Прочие неналоговые доходы бюджетов городских поселений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</w:tbl>
    <w:p w:rsidR="00A147EB" w:rsidRPr="00616315" w:rsidRDefault="00A147EB" w:rsidP="00A147EB">
      <w:pPr>
        <w:pStyle w:val="a5"/>
        <w:ind w:left="-284" w:right="284"/>
        <w:jc w:val="both"/>
        <w:rPr>
          <w:rFonts w:ascii="Arial" w:hAnsi="Arial" w:cs="Arial"/>
          <w:sz w:val="16"/>
          <w:szCs w:val="16"/>
        </w:rPr>
      </w:pPr>
      <w:r w:rsidRPr="00616315">
        <w:rPr>
          <w:rFonts w:ascii="Arial" w:hAnsi="Arial" w:cs="Arial"/>
          <w:sz w:val="16"/>
          <w:szCs w:val="16"/>
        </w:rPr>
        <w:t>* Администрирование поступлений по всем статьям, подстатьям соответствующей статьи, подвидам доходов бюджета осуществляется указанным администратором.</w:t>
      </w:r>
    </w:p>
    <w:p w:rsidR="006B7949" w:rsidRPr="00EC52A6" w:rsidRDefault="00A147EB" w:rsidP="00EC52A6">
      <w:pPr>
        <w:pStyle w:val="a5"/>
        <w:ind w:right="284" w:hanging="284"/>
        <w:jc w:val="both"/>
        <w:rPr>
          <w:rFonts w:ascii="Arial" w:hAnsi="Arial" w:cs="Arial"/>
          <w:sz w:val="16"/>
          <w:szCs w:val="16"/>
        </w:rPr>
      </w:pPr>
      <w:r w:rsidRPr="00616315">
        <w:rPr>
          <w:rFonts w:ascii="Arial" w:hAnsi="Arial" w:cs="Arial"/>
          <w:sz w:val="16"/>
          <w:szCs w:val="16"/>
        </w:rPr>
        <w:t xml:space="preserve">** В части доходов, зачисляемых в бюджет городского поселения </w:t>
      </w:r>
      <w:proofErr w:type="spellStart"/>
      <w:r w:rsidRPr="00616315">
        <w:rPr>
          <w:rFonts w:ascii="Arial" w:hAnsi="Arial" w:cs="Arial"/>
          <w:sz w:val="16"/>
          <w:szCs w:val="16"/>
        </w:rPr>
        <w:t>Березово</w:t>
      </w:r>
      <w:proofErr w:type="spellEnd"/>
      <w:r w:rsidRPr="00616315">
        <w:rPr>
          <w:rFonts w:ascii="Arial" w:hAnsi="Arial" w:cs="Arial"/>
          <w:sz w:val="16"/>
          <w:szCs w:val="16"/>
        </w:rPr>
        <w:t>.</w:t>
      </w:r>
    </w:p>
    <w:p w:rsidR="00082AAE" w:rsidRDefault="00082AAE" w:rsidP="00082AA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1D28A8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2</w:t>
      </w:r>
    </w:p>
    <w:p w:rsidR="00082AAE" w:rsidRPr="001D28A8" w:rsidRDefault="00082AAE" w:rsidP="00082AAE">
      <w:pPr>
        <w:jc w:val="right"/>
        <w:rPr>
          <w:sz w:val="28"/>
          <w:szCs w:val="28"/>
        </w:rPr>
      </w:pPr>
      <w:r w:rsidRPr="001D28A8">
        <w:rPr>
          <w:sz w:val="28"/>
          <w:szCs w:val="28"/>
        </w:rPr>
        <w:t>к постановлени</w:t>
      </w:r>
      <w:r w:rsidR="006B7949">
        <w:rPr>
          <w:sz w:val="28"/>
          <w:szCs w:val="28"/>
        </w:rPr>
        <w:t>ю</w:t>
      </w:r>
      <w:r w:rsidRPr="001D28A8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Березовского </w:t>
      </w:r>
      <w:r w:rsidRPr="001D28A8">
        <w:rPr>
          <w:sz w:val="28"/>
          <w:szCs w:val="28"/>
        </w:rPr>
        <w:t>района</w:t>
      </w:r>
    </w:p>
    <w:p w:rsidR="00082AAE" w:rsidRPr="001D28A8" w:rsidRDefault="00082AAE" w:rsidP="00082AAE">
      <w:pPr>
        <w:ind w:left="3540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 </w:t>
      </w:r>
      <w:r w:rsidR="009E3634">
        <w:rPr>
          <w:sz w:val="28"/>
          <w:szCs w:val="28"/>
        </w:rPr>
        <w:t>24.11.</w:t>
      </w:r>
      <w:r>
        <w:rPr>
          <w:sz w:val="28"/>
          <w:szCs w:val="28"/>
        </w:rPr>
        <w:t xml:space="preserve">2021 № </w:t>
      </w:r>
      <w:r w:rsidR="009E3634">
        <w:rPr>
          <w:sz w:val="28"/>
          <w:szCs w:val="28"/>
        </w:rPr>
        <w:t>1359</w:t>
      </w:r>
    </w:p>
    <w:p w:rsidR="00082AAE" w:rsidRDefault="00082AAE" w:rsidP="00A13201">
      <w:pPr>
        <w:pStyle w:val="2"/>
        <w:keepNext w:val="0"/>
        <w:rPr>
          <w:b w:val="0"/>
          <w:bCs/>
          <w:sz w:val="28"/>
          <w:szCs w:val="28"/>
        </w:rPr>
      </w:pPr>
    </w:p>
    <w:p w:rsidR="00082AAE" w:rsidRDefault="00082AAE" w:rsidP="00082AAE">
      <w:pPr>
        <w:jc w:val="center"/>
        <w:rPr>
          <w:sz w:val="28"/>
          <w:szCs w:val="28"/>
        </w:rPr>
      </w:pPr>
      <w:r w:rsidRPr="00082AAE">
        <w:rPr>
          <w:sz w:val="28"/>
          <w:szCs w:val="28"/>
        </w:rPr>
        <w:t xml:space="preserve">Порядок </w:t>
      </w:r>
    </w:p>
    <w:p w:rsidR="00082AAE" w:rsidRDefault="00082AAE" w:rsidP="00082AAE">
      <w:pPr>
        <w:jc w:val="center"/>
        <w:rPr>
          <w:sz w:val="28"/>
          <w:szCs w:val="28"/>
        </w:rPr>
      </w:pPr>
      <w:r w:rsidRPr="00082AAE">
        <w:rPr>
          <w:sz w:val="28"/>
          <w:szCs w:val="28"/>
        </w:rPr>
        <w:t xml:space="preserve">внесения изменений в перечень главных администраторов </w:t>
      </w:r>
    </w:p>
    <w:p w:rsidR="00082AAE" w:rsidRDefault="00082AAE" w:rsidP="00082AAE">
      <w:pPr>
        <w:jc w:val="center"/>
        <w:rPr>
          <w:rFonts w:eastAsia="Calibri"/>
          <w:sz w:val="28"/>
          <w:szCs w:val="28"/>
        </w:rPr>
      </w:pPr>
      <w:r w:rsidRPr="00082AAE">
        <w:rPr>
          <w:sz w:val="28"/>
          <w:szCs w:val="28"/>
        </w:rPr>
        <w:t xml:space="preserve">бюджета </w:t>
      </w:r>
      <w:r w:rsidR="00614DD6">
        <w:rPr>
          <w:rFonts w:eastAsia="Calibri"/>
          <w:sz w:val="28"/>
          <w:szCs w:val="28"/>
        </w:rPr>
        <w:t xml:space="preserve">городского поселения </w:t>
      </w:r>
      <w:proofErr w:type="spellStart"/>
      <w:r w:rsidR="00614DD6">
        <w:rPr>
          <w:rFonts w:eastAsia="Calibri"/>
          <w:sz w:val="28"/>
          <w:szCs w:val="28"/>
        </w:rPr>
        <w:t>Березово</w:t>
      </w:r>
      <w:proofErr w:type="spellEnd"/>
    </w:p>
    <w:p w:rsidR="009B206D" w:rsidRPr="00082AAE" w:rsidRDefault="009B206D" w:rsidP="00082AAE">
      <w:pPr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>(далее – Порядок)</w:t>
      </w:r>
    </w:p>
    <w:p w:rsidR="00A13201" w:rsidRPr="00A13201" w:rsidRDefault="00A13201" w:rsidP="00A1320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13201" w:rsidRPr="00082AAE" w:rsidRDefault="00A13201" w:rsidP="00A132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3201">
        <w:rPr>
          <w:sz w:val="28"/>
          <w:szCs w:val="28"/>
        </w:rPr>
        <w:t>1</w:t>
      </w:r>
      <w:r w:rsidRPr="00082AAE">
        <w:rPr>
          <w:sz w:val="28"/>
          <w:szCs w:val="28"/>
        </w:rPr>
        <w:t xml:space="preserve">. </w:t>
      </w:r>
      <w:proofErr w:type="gramStart"/>
      <w:r w:rsidRPr="00082AAE">
        <w:rPr>
          <w:sz w:val="28"/>
          <w:szCs w:val="28"/>
        </w:rPr>
        <w:t xml:space="preserve">Настоящий Порядок разработан в соответствии с </w:t>
      </w:r>
      <w:hyperlink r:id="rId11" w:history="1">
        <w:r w:rsidRPr="00082AAE">
          <w:rPr>
            <w:sz w:val="28"/>
            <w:szCs w:val="28"/>
          </w:rPr>
          <w:t>пунктом 10</w:t>
        </w:r>
      </w:hyperlink>
      <w:r w:rsidRPr="00082AAE">
        <w:rPr>
          <w:sz w:val="28"/>
          <w:szCs w:val="28"/>
        </w:rPr>
        <w:t xml:space="preserve"> Общих требований к закреплению  за органами государственной власти (государственными органами) субъекта Российской Федерации, органами управления территориальными фондам</w:t>
      </w:r>
      <w:r w:rsidR="003F6B5F">
        <w:rPr>
          <w:sz w:val="28"/>
          <w:szCs w:val="28"/>
        </w:rPr>
        <w:t>и</w:t>
      </w:r>
      <w:r w:rsidRPr="00082AAE">
        <w:rPr>
          <w:sz w:val="28"/>
          <w:szCs w:val="28"/>
        </w:rPr>
        <w:t xml:space="preserve">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 бюджета территориального фонда обязательного медицинского страхования, местного бюджета, утвержденных постановлением</w:t>
      </w:r>
      <w:proofErr w:type="gramEnd"/>
      <w:r w:rsidRPr="00082AAE">
        <w:rPr>
          <w:sz w:val="28"/>
          <w:szCs w:val="28"/>
        </w:rPr>
        <w:t xml:space="preserve"> Правительства Российской Федерации от 16.09.2021 </w:t>
      </w:r>
      <w:r w:rsidR="00C579C7">
        <w:rPr>
          <w:sz w:val="28"/>
          <w:szCs w:val="28"/>
        </w:rPr>
        <w:t>№</w:t>
      </w:r>
      <w:r w:rsidRPr="00082AAE">
        <w:rPr>
          <w:sz w:val="28"/>
          <w:szCs w:val="28"/>
        </w:rPr>
        <w:t xml:space="preserve"> 1569, и устанавливает порядок и сроки внесения изменений в перечень главных администраторов доходов бюджета </w:t>
      </w:r>
      <w:r w:rsidR="00614DD6">
        <w:rPr>
          <w:rFonts w:eastAsia="Calibri"/>
          <w:sz w:val="28"/>
          <w:szCs w:val="28"/>
        </w:rPr>
        <w:t xml:space="preserve">городского поселения </w:t>
      </w:r>
      <w:proofErr w:type="spellStart"/>
      <w:r w:rsidR="00614DD6">
        <w:rPr>
          <w:rFonts w:eastAsia="Calibri"/>
          <w:sz w:val="28"/>
          <w:szCs w:val="28"/>
        </w:rPr>
        <w:t>Березово</w:t>
      </w:r>
      <w:proofErr w:type="spellEnd"/>
      <w:r w:rsidR="00614DD6">
        <w:rPr>
          <w:sz w:val="28"/>
          <w:szCs w:val="28"/>
        </w:rPr>
        <w:t xml:space="preserve"> </w:t>
      </w:r>
      <w:r w:rsidRPr="00082AAE">
        <w:rPr>
          <w:sz w:val="28"/>
          <w:szCs w:val="28"/>
        </w:rPr>
        <w:t>(далее - перечень главных администраторов доходов).</w:t>
      </w:r>
    </w:p>
    <w:p w:rsidR="00A13201" w:rsidRPr="00082AAE" w:rsidRDefault="00A13201" w:rsidP="00A13201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bookmarkStart w:id="1" w:name="Par5"/>
      <w:bookmarkEnd w:id="1"/>
      <w:r w:rsidRPr="00082AAE">
        <w:rPr>
          <w:sz w:val="28"/>
          <w:szCs w:val="28"/>
        </w:rPr>
        <w:t xml:space="preserve">2. В перечень главных администраторов </w:t>
      </w:r>
      <w:r w:rsidR="001B7041" w:rsidRPr="00082AAE">
        <w:rPr>
          <w:sz w:val="28"/>
          <w:szCs w:val="28"/>
        </w:rPr>
        <w:t xml:space="preserve">доходов </w:t>
      </w:r>
      <w:r w:rsidRPr="00082AAE">
        <w:rPr>
          <w:sz w:val="28"/>
          <w:szCs w:val="28"/>
        </w:rPr>
        <w:t>могут быть внесены изменения в случае изменения:</w:t>
      </w:r>
    </w:p>
    <w:p w:rsidR="00A13201" w:rsidRPr="00082AAE" w:rsidRDefault="00A13201" w:rsidP="00A13201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82AAE">
        <w:rPr>
          <w:rFonts w:ascii="Arial" w:hAnsi="Arial" w:cs="Arial"/>
          <w:sz w:val="20"/>
          <w:szCs w:val="20"/>
        </w:rPr>
        <w:t xml:space="preserve">- </w:t>
      </w:r>
      <w:r w:rsidRPr="00082AAE">
        <w:rPr>
          <w:sz w:val="28"/>
          <w:szCs w:val="28"/>
        </w:rPr>
        <w:t xml:space="preserve">бюджетных полномочий главных администраторов </w:t>
      </w:r>
      <w:r w:rsidR="001B7041" w:rsidRPr="00082AAE">
        <w:rPr>
          <w:sz w:val="28"/>
          <w:szCs w:val="28"/>
        </w:rPr>
        <w:t xml:space="preserve">доходов бюджета </w:t>
      </w:r>
      <w:r w:rsidR="005F75A0">
        <w:rPr>
          <w:sz w:val="28"/>
          <w:szCs w:val="28"/>
        </w:rPr>
        <w:t xml:space="preserve">городского поселения </w:t>
      </w:r>
      <w:proofErr w:type="spellStart"/>
      <w:r w:rsidR="005F75A0">
        <w:rPr>
          <w:sz w:val="28"/>
          <w:szCs w:val="28"/>
        </w:rPr>
        <w:t>Березово</w:t>
      </w:r>
      <w:proofErr w:type="spellEnd"/>
      <w:r w:rsidRPr="00082AAE">
        <w:rPr>
          <w:sz w:val="28"/>
          <w:szCs w:val="28"/>
        </w:rPr>
        <w:t xml:space="preserve"> (далее - главные администраторы </w:t>
      </w:r>
      <w:r w:rsidR="001B7041" w:rsidRPr="00082AAE">
        <w:rPr>
          <w:sz w:val="28"/>
          <w:szCs w:val="28"/>
        </w:rPr>
        <w:t>доходов</w:t>
      </w:r>
      <w:r w:rsidRPr="00082AAE">
        <w:rPr>
          <w:sz w:val="28"/>
          <w:szCs w:val="28"/>
        </w:rPr>
        <w:t xml:space="preserve">) по осуществлению ими операций с </w:t>
      </w:r>
      <w:r w:rsidR="001B7041" w:rsidRPr="00082AAE">
        <w:rPr>
          <w:sz w:val="28"/>
          <w:szCs w:val="28"/>
        </w:rPr>
        <w:t xml:space="preserve">доходами бюджета </w:t>
      </w:r>
      <w:r w:rsidR="00614DD6">
        <w:rPr>
          <w:rFonts w:eastAsia="Calibri"/>
          <w:sz w:val="28"/>
          <w:szCs w:val="28"/>
        </w:rPr>
        <w:t xml:space="preserve">городского поселения </w:t>
      </w:r>
      <w:proofErr w:type="spellStart"/>
      <w:r w:rsidR="00614DD6">
        <w:rPr>
          <w:rFonts w:eastAsia="Calibri"/>
          <w:sz w:val="28"/>
          <w:szCs w:val="28"/>
        </w:rPr>
        <w:t>Березово</w:t>
      </w:r>
      <w:proofErr w:type="spellEnd"/>
      <w:r w:rsidRPr="00082AAE">
        <w:rPr>
          <w:sz w:val="28"/>
          <w:szCs w:val="28"/>
        </w:rPr>
        <w:t>;</w:t>
      </w:r>
    </w:p>
    <w:p w:rsidR="00A13201" w:rsidRPr="00082AAE" w:rsidRDefault="00A13201" w:rsidP="00A13201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82AAE">
        <w:rPr>
          <w:sz w:val="28"/>
          <w:szCs w:val="28"/>
        </w:rPr>
        <w:t xml:space="preserve">- кода </w:t>
      </w:r>
      <w:proofErr w:type="gramStart"/>
      <w:r w:rsidRPr="00082AAE">
        <w:rPr>
          <w:sz w:val="28"/>
          <w:szCs w:val="28"/>
        </w:rPr>
        <w:t xml:space="preserve">классификации </w:t>
      </w:r>
      <w:r w:rsidR="001B7041" w:rsidRPr="00082AAE">
        <w:rPr>
          <w:sz w:val="28"/>
          <w:szCs w:val="28"/>
        </w:rPr>
        <w:t>доходов</w:t>
      </w:r>
      <w:r w:rsidRPr="00082AAE">
        <w:rPr>
          <w:sz w:val="28"/>
          <w:szCs w:val="28"/>
        </w:rPr>
        <w:t xml:space="preserve"> бюджета бюджетной классификации Российской Федерации</w:t>
      </w:r>
      <w:proofErr w:type="gramEnd"/>
      <w:r w:rsidRPr="00082AAE">
        <w:rPr>
          <w:sz w:val="28"/>
          <w:szCs w:val="28"/>
        </w:rPr>
        <w:t>.</w:t>
      </w:r>
    </w:p>
    <w:p w:rsidR="00A13201" w:rsidRPr="00082AAE" w:rsidRDefault="00A13201" w:rsidP="00A13201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bookmarkStart w:id="2" w:name="Par8"/>
      <w:bookmarkEnd w:id="2"/>
      <w:r w:rsidRPr="00082AAE">
        <w:rPr>
          <w:sz w:val="28"/>
          <w:szCs w:val="28"/>
        </w:rPr>
        <w:t xml:space="preserve">3. Главные администраторы </w:t>
      </w:r>
      <w:r w:rsidR="001B7041" w:rsidRPr="00082AAE">
        <w:rPr>
          <w:sz w:val="28"/>
          <w:szCs w:val="28"/>
        </w:rPr>
        <w:t>доходов</w:t>
      </w:r>
      <w:r w:rsidRPr="00082AAE">
        <w:rPr>
          <w:sz w:val="28"/>
          <w:szCs w:val="28"/>
        </w:rPr>
        <w:t xml:space="preserve"> в случае возникновения необходимости внесения изменений в перечень главных администраторов </w:t>
      </w:r>
      <w:r w:rsidR="001B7041" w:rsidRPr="00082AAE">
        <w:rPr>
          <w:sz w:val="28"/>
          <w:szCs w:val="28"/>
        </w:rPr>
        <w:t>доходов</w:t>
      </w:r>
      <w:r w:rsidRPr="00082AAE">
        <w:rPr>
          <w:sz w:val="28"/>
          <w:szCs w:val="28"/>
        </w:rPr>
        <w:t xml:space="preserve"> в соответствии с </w:t>
      </w:r>
      <w:hyperlink w:anchor="Par5" w:history="1">
        <w:r w:rsidRPr="00082AAE">
          <w:rPr>
            <w:sz w:val="28"/>
            <w:szCs w:val="28"/>
          </w:rPr>
          <w:t>пунктом 2</w:t>
        </w:r>
      </w:hyperlink>
      <w:r w:rsidRPr="00082AAE">
        <w:rPr>
          <w:sz w:val="28"/>
          <w:szCs w:val="28"/>
        </w:rPr>
        <w:t xml:space="preserve"> настоящего </w:t>
      </w:r>
      <w:r w:rsidR="009B206D">
        <w:rPr>
          <w:sz w:val="28"/>
          <w:szCs w:val="28"/>
        </w:rPr>
        <w:t>П</w:t>
      </w:r>
      <w:r w:rsidRPr="00082AAE">
        <w:rPr>
          <w:sz w:val="28"/>
          <w:szCs w:val="28"/>
        </w:rPr>
        <w:t>орядка представляют в Комитет</w:t>
      </w:r>
      <w:r w:rsidR="001B7041" w:rsidRPr="00082AAE">
        <w:rPr>
          <w:sz w:val="28"/>
          <w:szCs w:val="28"/>
        </w:rPr>
        <w:t xml:space="preserve"> по </w:t>
      </w:r>
      <w:r w:rsidRPr="00082AAE">
        <w:rPr>
          <w:sz w:val="28"/>
          <w:szCs w:val="28"/>
        </w:rPr>
        <w:t>финанс</w:t>
      </w:r>
      <w:r w:rsidR="001B7041" w:rsidRPr="00082AAE">
        <w:rPr>
          <w:sz w:val="28"/>
          <w:szCs w:val="28"/>
        </w:rPr>
        <w:t>ам администрации Березовского района</w:t>
      </w:r>
      <w:r w:rsidRPr="00082AAE">
        <w:rPr>
          <w:sz w:val="28"/>
          <w:szCs w:val="28"/>
        </w:rPr>
        <w:t xml:space="preserve"> соответствующие предложения</w:t>
      </w:r>
      <w:r w:rsidR="003D4378">
        <w:rPr>
          <w:sz w:val="28"/>
          <w:szCs w:val="28"/>
        </w:rPr>
        <w:t xml:space="preserve"> в виде письма</w:t>
      </w:r>
      <w:r w:rsidRPr="00082AAE">
        <w:rPr>
          <w:sz w:val="28"/>
          <w:szCs w:val="28"/>
        </w:rPr>
        <w:t xml:space="preserve"> с указанием следующей информации:</w:t>
      </w:r>
    </w:p>
    <w:p w:rsidR="00A13201" w:rsidRPr="00082AAE" w:rsidRDefault="00A13201" w:rsidP="00A13201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82AAE">
        <w:rPr>
          <w:sz w:val="28"/>
          <w:szCs w:val="28"/>
        </w:rPr>
        <w:t>- основания для внесения изменени</w:t>
      </w:r>
      <w:r w:rsidR="009B206D">
        <w:rPr>
          <w:sz w:val="28"/>
          <w:szCs w:val="28"/>
        </w:rPr>
        <w:t>й</w:t>
      </w:r>
      <w:r w:rsidRPr="00082AAE">
        <w:rPr>
          <w:sz w:val="28"/>
          <w:szCs w:val="28"/>
        </w:rPr>
        <w:t xml:space="preserve"> в перечень главных администраторов </w:t>
      </w:r>
      <w:r w:rsidR="00AD3921" w:rsidRPr="00082AAE">
        <w:rPr>
          <w:sz w:val="28"/>
          <w:szCs w:val="28"/>
        </w:rPr>
        <w:t>доходов</w:t>
      </w:r>
      <w:r w:rsidRPr="00082AAE">
        <w:rPr>
          <w:sz w:val="28"/>
          <w:szCs w:val="28"/>
        </w:rPr>
        <w:t>;</w:t>
      </w:r>
    </w:p>
    <w:p w:rsidR="00A13201" w:rsidRPr="00082AAE" w:rsidRDefault="00A13201" w:rsidP="00A13201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82AAE">
        <w:rPr>
          <w:sz w:val="28"/>
          <w:szCs w:val="28"/>
        </w:rPr>
        <w:t xml:space="preserve">- наименования и кода главного администратора </w:t>
      </w:r>
      <w:r w:rsidR="00AD3921" w:rsidRPr="00082AAE">
        <w:rPr>
          <w:sz w:val="28"/>
          <w:szCs w:val="28"/>
        </w:rPr>
        <w:t>доходов</w:t>
      </w:r>
      <w:r w:rsidRPr="00082AAE">
        <w:rPr>
          <w:sz w:val="28"/>
          <w:szCs w:val="28"/>
        </w:rPr>
        <w:t>;</w:t>
      </w:r>
    </w:p>
    <w:p w:rsidR="00A13201" w:rsidRPr="00082AAE" w:rsidRDefault="00A13201" w:rsidP="00A13201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82AAE">
        <w:rPr>
          <w:sz w:val="28"/>
          <w:szCs w:val="28"/>
        </w:rPr>
        <w:t xml:space="preserve">- кода вида </w:t>
      </w:r>
      <w:r w:rsidR="00AD3921" w:rsidRPr="00082AAE">
        <w:rPr>
          <w:sz w:val="28"/>
          <w:szCs w:val="28"/>
        </w:rPr>
        <w:t>дохода</w:t>
      </w:r>
      <w:r w:rsidRPr="00082AAE">
        <w:rPr>
          <w:sz w:val="28"/>
          <w:szCs w:val="28"/>
        </w:rPr>
        <w:t xml:space="preserve"> бюджета;</w:t>
      </w:r>
    </w:p>
    <w:p w:rsidR="00A13201" w:rsidRPr="00082AAE" w:rsidRDefault="00A13201" w:rsidP="00A13201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82AAE">
        <w:rPr>
          <w:sz w:val="28"/>
          <w:szCs w:val="28"/>
        </w:rPr>
        <w:t xml:space="preserve">- </w:t>
      </w:r>
      <w:r w:rsidR="0029575C">
        <w:rPr>
          <w:sz w:val="28"/>
          <w:szCs w:val="28"/>
        </w:rPr>
        <w:t>кода подвида доходов бюджета</w:t>
      </w:r>
      <w:r w:rsidRPr="00082AAE">
        <w:rPr>
          <w:sz w:val="28"/>
          <w:szCs w:val="28"/>
        </w:rPr>
        <w:t>.</w:t>
      </w:r>
    </w:p>
    <w:p w:rsidR="00A13201" w:rsidRPr="00082AAE" w:rsidRDefault="00A13201" w:rsidP="00A13201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82AAE">
        <w:rPr>
          <w:sz w:val="28"/>
          <w:szCs w:val="28"/>
        </w:rPr>
        <w:lastRenderedPageBreak/>
        <w:t xml:space="preserve">4. Комитет </w:t>
      </w:r>
      <w:r w:rsidR="00AD3921" w:rsidRPr="00082AAE">
        <w:rPr>
          <w:sz w:val="28"/>
          <w:szCs w:val="28"/>
        </w:rPr>
        <w:t>по финансам администрации Березовского района</w:t>
      </w:r>
      <w:r w:rsidRPr="00082AAE">
        <w:rPr>
          <w:sz w:val="28"/>
          <w:szCs w:val="28"/>
        </w:rPr>
        <w:t>:</w:t>
      </w:r>
    </w:p>
    <w:p w:rsidR="00A13201" w:rsidRPr="00082AAE" w:rsidRDefault="00A13201" w:rsidP="00A13201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bookmarkStart w:id="3" w:name="Par14"/>
      <w:bookmarkEnd w:id="3"/>
      <w:r w:rsidRPr="00082AAE">
        <w:rPr>
          <w:sz w:val="28"/>
          <w:szCs w:val="28"/>
        </w:rPr>
        <w:t xml:space="preserve">4.1. В течение 5 рабочих дней, следующих за датой поступления информации, указанной в </w:t>
      </w:r>
      <w:hyperlink w:anchor="Par8" w:history="1">
        <w:r w:rsidRPr="00082AAE">
          <w:rPr>
            <w:sz w:val="28"/>
            <w:szCs w:val="28"/>
          </w:rPr>
          <w:t>пункте 3</w:t>
        </w:r>
      </w:hyperlink>
      <w:r w:rsidRPr="00082AAE">
        <w:rPr>
          <w:sz w:val="28"/>
          <w:szCs w:val="28"/>
        </w:rPr>
        <w:t xml:space="preserve"> настоящего </w:t>
      </w:r>
      <w:r w:rsidR="00082AAE">
        <w:rPr>
          <w:sz w:val="28"/>
          <w:szCs w:val="28"/>
        </w:rPr>
        <w:t>П</w:t>
      </w:r>
      <w:r w:rsidRPr="00082AAE">
        <w:rPr>
          <w:sz w:val="28"/>
          <w:szCs w:val="28"/>
        </w:rPr>
        <w:t xml:space="preserve">орядка, рассматривает представленную информацию на соответствие выполняемых главным администратором </w:t>
      </w:r>
      <w:r w:rsidR="008F26AC" w:rsidRPr="00082AAE">
        <w:rPr>
          <w:sz w:val="28"/>
          <w:szCs w:val="28"/>
        </w:rPr>
        <w:t>доходов</w:t>
      </w:r>
      <w:r w:rsidRPr="00082AAE">
        <w:rPr>
          <w:sz w:val="28"/>
          <w:szCs w:val="28"/>
        </w:rPr>
        <w:t xml:space="preserve"> полномочий по осуществлению операций с </w:t>
      </w:r>
      <w:r w:rsidR="00082AAE">
        <w:rPr>
          <w:sz w:val="28"/>
          <w:szCs w:val="28"/>
        </w:rPr>
        <w:t>доходами</w:t>
      </w:r>
      <w:r w:rsidRPr="00082AAE">
        <w:rPr>
          <w:sz w:val="28"/>
          <w:szCs w:val="28"/>
        </w:rPr>
        <w:t xml:space="preserve"> бюджета </w:t>
      </w:r>
      <w:r w:rsidR="00614DD6">
        <w:rPr>
          <w:rFonts w:eastAsia="Calibri"/>
          <w:sz w:val="28"/>
          <w:szCs w:val="28"/>
        </w:rPr>
        <w:t xml:space="preserve">городского поселения </w:t>
      </w:r>
      <w:proofErr w:type="spellStart"/>
      <w:r w:rsidR="00614DD6">
        <w:rPr>
          <w:rFonts w:eastAsia="Calibri"/>
          <w:sz w:val="28"/>
          <w:szCs w:val="28"/>
        </w:rPr>
        <w:t>Березово</w:t>
      </w:r>
      <w:proofErr w:type="spellEnd"/>
      <w:r w:rsidR="00614DD6">
        <w:rPr>
          <w:sz w:val="28"/>
          <w:szCs w:val="28"/>
        </w:rPr>
        <w:t xml:space="preserve"> </w:t>
      </w:r>
      <w:r w:rsidRPr="00082AAE">
        <w:rPr>
          <w:sz w:val="28"/>
          <w:szCs w:val="28"/>
        </w:rPr>
        <w:t>и бюджетной классификации Российской Федерации.</w:t>
      </w:r>
    </w:p>
    <w:p w:rsidR="00A13201" w:rsidRPr="00082AAE" w:rsidRDefault="00A13201" w:rsidP="00A13201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82AAE">
        <w:rPr>
          <w:sz w:val="28"/>
          <w:szCs w:val="28"/>
        </w:rPr>
        <w:t xml:space="preserve">4.2. При отсутствии замечаний к представленной главным администратором </w:t>
      </w:r>
      <w:r w:rsidR="00082AAE">
        <w:rPr>
          <w:sz w:val="28"/>
          <w:szCs w:val="28"/>
        </w:rPr>
        <w:t>доходов</w:t>
      </w:r>
      <w:r w:rsidRPr="00082AAE">
        <w:rPr>
          <w:sz w:val="28"/>
          <w:szCs w:val="28"/>
        </w:rPr>
        <w:t xml:space="preserve"> информации в срок не позднее 10 рабочих дней, следующих за датой поступления информации, разрабатывает проект постановления </w:t>
      </w:r>
      <w:r w:rsidR="00082AAE">
        <w:rPr>
          <w:sz w:val="28"/>
          <w:szCs w:val="28"/>
        </w:rPr>
        <w:t>а</w:t>
      </w:r>
      <w:r w:rsidRPr="00082AAE">
        <w:rPr>
          <w:sz w:val="28"/>
          <w:szCs w:val="28"/>
        </w:rPr>
        <w:t xml:space="preserve">дминистрации </w:t>
      </w:r>
      <w:r w:rsidR="008F26AC" w:rsidRPr="00082AAE">
        <w:rPr>
          <w:sz w:val="28"/>
          <w:szCs w:val="28"/>
        </w:rPr>
        <w:t>Березовского района</w:t>
      </w:r>
      <w:r w:rsidRPr="00082AAE">
        <w:rPr>
          <w:sz w:val="28"/>
          <w:szCs w:val="28"/>
        </w:rPr>
        <w:t xml:space="preserve"> о внесении изменений в соответствующий перечень главных администраторов </w:t>
      </w:r>
      <w:r w:rsidR="008F26AC" w:rsidRPr="00082AAE">
        <w:rPr>
          <w:sz w:val="28"/>
          <w:szCs w:val="28"/>
        </w:rPr>
        <w:t>доходов</w:t>
      </w:r>
      <w:r w:rsidRPr="00082AAE">
        <w:rPr>
          <w:sz w:val="28"/>
          <w:szCs w:val="28"/>
        </w:rPr>
        <w:t>.</w:t>
      </w:r>
    </w:p>
    <w:p w:rsidR="00A13201" w:rsidRPr="00082AAE" w:rsidRDefault="00A13201" w:rsidP="00A13201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82AAE">
        <w:rPr>
          <w:sz w:val="28"/>
          <w:szCs w:val="28"/>
        </w:rPr>
        <w:t xml:space="preserve">4.3. В случае несоответствия представленной главным администратором </w:t>
      </w:r>
      <w:r w:rsidR="008F26AC" w:rsidRPr="00082AAE">
        <w:rPr>
          <w:sz w:val="28"/>
          <w:szCs w:val="28"/>
        </w:rPr>
        <w:t>доходов</w:t>
      </w:r>
      <w:r w:rsidRPr="00082AAE">
        <w:rPr>
          <w:sz w:val="28"/>
          <w:szCs w:val="28"/>
        </w:rPr>
        <w:t xml:space="preserve"> информации требованиям </w:t>
      </w:r>
      <w:hyperlink w:anchor="Par8" w:history="1">
        <w:r w:rsidRPr="00082AAE">
          <w:rPr>
            <w:sz w:val="28"/>
            <w:szCs w:val="28"/>
          </w:rPr>
          <w:t>пункта 3</w:t>
        </w:r>
      </w:hyperlink>
      <w:r w:rsidRPr="00082AAE">
        <w:rPr>
          <w:sz w:val="28"/>
          <w:szCs w:val="28"/>
        </w:rPr>
        <w:t xml:space="preserve"> и </w:t>
      </w:r>
      <w:hyperlink w:anchor="Par14" w:history="1">
        <w:r w:rsidRPr="00082AAE">
          <w:rPr>
            <w:sz w:val="28"/>
            <w:szCs w:val="28"/>
          </w:rPr>
          <w:t>подпункта 4.1</w:t>
        </w:r>
      </w:hyperlink>
      <w:r w:rsidRPr="00082AAE">
        <w:rPr>
          <w:sz w:val="28"/>
          <w:szCs w:val="28"/>
        </w:rPr>
        <w:t xml:space="preserve"> </w:t>
      </w:r>
      <w:r w:rsidR="009B206D">
        <w:rPr>
          <w:sz w:val="28"/>
          <w:szCs w:val="28"/>
        </w:rPr>
        <w:t xml:space="preserve">пункта 4 </w:t>
      </w:r>
      <w:r w:rsidRPr="00082AAE">
        <w:rPr>
          <w:sz w:val="28"/>
          <w:szCs w:val="28"/>
        </w:rPr>
        <w:t xml:space="preserve">настоящего </w:t>
      </w:r>
      <w:r w:rsidR="009B206D">
        <w:rPr>
          <w:sz w:val="28"/>
          <w:szCs w:val="28"/>
        </w:rPr>
        <w:t>П</w:t>
      </w:r>
      <w:r w:rsidRPr="00082AAE">
        <w:rPr>
          <w:sz w:val="28"/>
          <w:szCs w:val="28"/>
        </w:rPr>
        <w:t xml:space="preserve">орядка, в течение 5 рабочих дней уведомляет главного администратора </w:t>
      </w:r>
      <w:r w:rsidR="008F26AC" w:rsidRPr="00082AAE">
        <w:rPr>
          <w:sz w:val="28"/>
          <w:szCs w:val="28"/>
        </w:rPr>
        <w:t>доходов</w:t>
      </w:r>
      <w:r w:rsidRPr="00082AAE">
        <w:rPr>
          <w:sz w:val="28"/>
          <w:szCs w:val="28"/>
        </w:rPr>
        <w:t xml:space="preserve"> об отказе внесения изменений в соответствующий перечень главных администраторов </w:t>
      </w:r>
      <w:r w:rsidR="008F26AC" w:rsidRPr="00082AAE">
        <w:rPr>
          <w:sz w:val="28"/>
          <w:szCs w:val="28"/>
        </w:rPr>
        <w:t>доходов</w:t>
      </w:r>
      <w:r w:rsidRPr="00082AAE">
        <w:rPr>
          <w:sz w:val="28"/>
          <w:szCs w:val="28"/>
        </w:rPr>
        <w:t xml:space="preserve"> с указанием причин, послуживших основанием для отказа.</w:t>
      </w:r>
    </w:p>
    <w:p w:rsidR="00A13201" w:rsidRDefault="00A13201" w:rsidP="00ED2628">
      <w:pPr>
        <w:rPr>
          <w:bCs/>
          <w:sz w:val="28"/>
          <w:szCs w:val="28"/>
        </w:rPr>
      </w:pPr>
    </w:p>
    <w:p w:rsidR="003D4378" w:rsidRDefault="00A732E3" w:rsidP="00A732E3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Комитет по финансам администрации Березовского района вправе вносить изменения в разделы </w:t>
      </w:r>
      <w:r>
        <w:rPr>
          <w:bCs/>
          <w:sz w:val="28"/>
          <w:szCs w:val="28"/>
          <w:lang w:val="en-US"/>
        </w:rPr>
        <w:t>II</w:t>
      </w:r>
      <w:r w:rsidRPr="00A732E3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IV</w:t>
      </w:r>
      <w:r w:rsidRPr="00A732E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Перечня главных администраторов доходов бюджета </w:t>
      </w:r>
      <w:r w:rsidR="00EC50FE">
        <w:rPr>
          <w:rFonts w:eastAsia="Calibri"/>
          <w:sz w:val="28"/>
          <w:szCs w:val="28"/>
        </w:rPr>
        <w:t xml:space="preserve">городского поселения </w:t>
      </w:r>
      <w:proofErr w:type="spellStart"/>
      <w:r w:rsidR="00EC50FE">
        <w:rPr>
          <w:rFonts w:eastAsia="Calibri"/>
          <w:sz w:val="28"/>
          <w:szCs w:val="28"/>
        </w:rPr>
        <w:t>Березово</w:t>
      </w:r>
      <w:proofErr w:type="spellEnd"/>
      <w:r w:rsidR="00EC50FE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без предоставления информации, указанной</w:t>
      </w:r>
      <w:r w:rsidR="007F5483">
        <w:rPr>
          <w:bCs/>
          <w:sz w:val="28"/>
          <w:szCs w:val="28"/>
        </w:rPr>
        <w:t xml:space="preserve"> в пункте 3 настоящего Порядка, на основании изменений</w:t>
      </w:r>
      <w:r w:rsidR="009B206D">
        <w:rPr>
          <w:bCs/>
          <w:sz w:val="28"/>
          <w:szCs w:val="28"/>
        </w:rPr>
        <w:t xml:space="preserve"> в федеральном законодательстве, законодательстве Ханты-Мансийского автономного </w:t>
      </w:r>
      <w:proofErr w:type="spellStart"/>
      <w:r w:rsidR="009B206D">
        <w:rPr>
          <w:bCs/>
          <w:sz w:val="28"/>
          <w:szCs w:val="28"/>
        </w:rPr>
        <w:t>округа-Югры</w:t>
      </w:r>
      <w:proofErr w:type="spellEnd"/>
      <w:r w:rsidR="009B206D">
        <w:rPr>
          <w:bCs/>
          <w:sz w:val="28"/>
          <w:szCs w:val="28"/>
        </w:rPr>
        <w:t xml:space="preserve">. </w:t>
      </w:r>
    </w:p>
    <w:p w:rsidR="003D4378" w:rsidRDefault="003D4378" w:rsidP="00ED2628">
      <w:pPr>
        <w:rPr>
          <w:bCs/>
          <w:sz w:val="28"/>
          <w:szCs w:val="28"/>
        </w:rPr>
      </w:pPr>
    </w:p>
    <w:p w:rsidR="003D4378" w:rsidRDefault="003D4378" w:rsidP="00ED2628">
      <w:pPr>
        <w:rPr>
          <w:bCs/>
          <w:sz w:val="28"/>
          <w:szCs w:val="28"/>
        </w:rPr>
      </w:pPr>
    </w:p>
    <w:p w:rsidR="003D4378" w:rsidRDefault="003D4378" w:rsidP="00ED2628">
      <w:pPr>
        <w:rPr>
          <w:bCs/>
          <w:sz w:val="28"/>
          <w:szCs w:val="28"/>
        </w:rPr>
      </w:pPr>
    </w:p>
    <w:p w:rsidR="003D4378" w:rsidRDefault="003D4378" w:rsidP="00ED2628">
      <w:pPr>
        <w:rPr>
          <w:bCs/>
          <w:sz w:val="28"/>
          <w:szCs w:val="28"/>
        </w:rPr>
      </w:pPr>
    </w:p>
    <w:p w:rsidR="003D4378" w:rsidRDefault="003D4378" w:rsidP="00ED2628">
      <w:pPr>
        <w:rPr>
          <w:bCs/>
          <w:sz w:val="28"/>
          <w:szCs w:val="28"/>
        </w:rPr>
      </w:pPr>
    </w:p>
    <w:p w:rsidR="003D4378" w:rsidRDefault="003D4378" w:rsidP="00ED2628">
      <w:pPr>
        <w:rPr>
          <w:bCs/>
          <w:sz w:val="28"/>
          <w:szCs w:val="28"/>
        </w:rPr>
      </w:pPr>
    </w:p>
    <w:p w:rsidR="003D4378" w:rsidRDefault="003D4378" w:rsidP="00ED2628">
      <w:pPr>
        <w:rPr>
          <w:bCs/>
          <w:sz w:val="28"/>
          <w:szCs w:val="28"/>
        </w:rPr>
      </w:pPr>
    </w:p>
    <w:p w:rsidR="003D4378" w:rsidRDefault="003D4378" w:rsidP="00ED2628">
      <w:pPr>
        <w:rPr>
          <w:bCs/>
          <w:sz w:val="28"/>
          <w:szCs w:val="28"/>
        </w:rPr>
      </w:pPr>
    </w:p>
    <w:p w:rsidR="003D4378" w:rsidRDefault="003D4378" w:rsidP="00ED2628">
      <w:pPr>
        <w:rPr>
          <w:bCs/>
          <w:sz w:val="28"/>
          <w:szCs w:val="28"/>
        </w:rPr>
      </w:pPr>
    </w:p>
    <w:sectPr w:rsidR="003D4378" w:rsidSect="005E2B9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/>
      <w:pgMar w:top="1134" w:right="567" w:bottom="993" w:left="1418" w:header="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A6A" w:rsidRDefault="001B6A6A" w:rsidP="007037B6">
      <w:r>
        <w:separator/>
      </w:r>
    </w:p>
  </w:endnote>
  <w:endnote w:type="continuationSeparator" w:id="0">
    <w:p w:rsidR="001B6A6A" w:rsidRDefault="001B6A6A" w:rsidP="007037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9E" w:rsidRDefault="005E2B9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9E" w:rsidRDefault="005E2B9E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9E" w:rsidRDefault="005E2B9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A6A" w:rsidRDefault="001B6A6A" w:rsidP="007037B6">
      <w:r>
        <w:separator/>
      </w:r>
    </w:p>
  </w:footnote>
  <w:footnote w:type="continuationSeparator" w:id="0">
    <w:p w:rsidR="001B6A6A" w:rsidRDefault="001B6A6A" w:rsidP="007037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9E" w:rsidRDefault="005E2B9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9E" w:rsidRDefault="005E2B9E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9E" w:rsidRDefault="005E2B9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95164"/>
    <w:multiLevelType w:val="hybridMultilevel"/>
    <w:tmpl w:val="67CEC804"/>
    <w:lvl w:ilvl="0" w:tplc="CCCAD734">
      <w:start w:val="1"/>
      <w:numFmt w:val="decimal"/>
      <w:lvlText w:val="%1."/>
      <w:lvlJc w:val="left"/>
      <w:pPr>
        <w:ind w:left="1946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608447D"/>
    <w:multiLevelType w:val="multilevel"/>
    <w:tmpl w:val="CA1E5C5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788" w:hanging="72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868" w:hanging="108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948" w:hanging="1440"/>
      </w:pPr>
    </w:lvl>
    <w:lvl w:ilvl="6">
      <w:start w:val="1"/>
      <w:numFmt w:val="decimal"/>
      <w:isLgl/>
      <w:lvlText w:val="%1.%2.%3.%4.%5.%6.%7."/>
      <w:lvlJc w:val="left"/>
      <w:pPr>
        <w:ind w:left="4668" w:hanging="1800"/>
      </w:p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CF6"/>
    <w:rsid w:val="00082AAE"/>
    <w:rsid w:val="00086699"/>
    <w:rsid w:val="000964F8"/>
    <w:rsid w:val="000F01AD"/>
    <w:rsid w:val="001076C5"/>
    <w:rsid w:val="00145E54"/>
    <w:rsid w:val="0016191B"/>
    <w:rsid w:val="00183046"/>
    <w:rsid w:val="001A1D26"/>
    <w:rsid w:val="001B6A6A"/>
    <w:rsid w:val="001B7041"/>
    <w:rsid w:val="001C3D9D"/>
    <w:rsid w:val="001F0800"/>
    <w:rsid w:val="001F70A6"/>
    <w:rsid w:val="00215766"/>
    <w:rsid w:val="00241950"/>
    <w:rsid w:val="002442AE"/>
    <w:rsid w:val="00262AF8"/>
    <w:rsid w:val="00265BC0"/>
    <w:rsid w:val="00280402"/>
    <w:rsid w:val="0029575C"/>
    <w:rsid w:val="002B3037"/>
    <w:rsid w:val="002B7C49"/>
    <w:rsid w:val="002C5BE6"/>
    <w:rsid w:val="002E2EE9"/>
    <w:rsid w:val="002F5FBE"/>
    <w:rsid w:val="00301C55"/>
    <w:rsid w:val="00312C70"/>
    <w:rsid w:val="00334C59"/>
    <w:rsid w:val="00336B6E"/>
    <w:rsid w:val="00343B4D"/>
    <w:rsid w:val="00351336"/>
    <w:rsid w:val="00362A91"/>
    <w:rsid w:val="0037792F"/>
    <w:rsid w:val="003A7A30"/>
    <w:rsid w:val="003B30B1"/>
    <w:rsid w:val="003B6AE7"/>
    <w:rsid w:val="003C78EC"/>
    <w:rsid w:val="003D4378"/>
    <w:rsid w:val="003D573A"/>
    <w:rsid w:val="003E7A7B"/>
    <w:rsid w:val="003F6B5F"/>
    <w:rsid w:val="00412DF1"/>
    <w:rsid w:val="0043677A"/>
    <w:rsid w:val="00462BE5"/>
    <w:rsid w:val="00465535"/>
    <w:rsid w:val="00473AE9"/>
    <w:rsid w:val="00496BCB"/>
    <w:rsid w:val="004A2008"/>
    <w:rsid w:val="004A44E7"/>
    <w:rsid w:val="004E4DF2"/>
    <w:rsid w:val="004F53C7"/>
    <w:rsid w:val="005076FF"/>
    <w:rsid w:val="005609EB"/>
    <w:rsid w:val="00561604"/>
    <w:rsid w:val="0056376B"/>
    <w:rsid w:val="005859CA"/>
    <w:rsid w:val="00587465"/>
    <w:rsid w:val="005976D0"/>
    <w:rsid w:val="005A47BA"/>
    <w:rsid w:val="005B4BCB"/>
    <w:rsid w:val="005E2B9E"/>
    <w:rsid w:val="005F46A3"/>
    <w:rsid w:val="005F75A0"/>
    <w:rsid w:val="0060216B"/>
    <w:rsid w:val="00614DD6"/>
    <w:rsid w:val="006329FB"/>
    <w:rsid w:val="00640976"/>
    <w:rsid w:val="00642CF0"/>
    <w:rsid w:val="00645C33"/>
    <w:rsid w:val="00671F03"/>
    <w:rsid w:val="006A2145"/>
    <w:rsid w:val="006B7949"/>
    <w:rsid w:val="006C2F2F"/>
    <w:rsid w:val="006C40B6"/>
    <w:rsid w:val="006E5C13"/>
    <w:rsid w:val="00702423"/>
    <w:rsid w:val="007037B6"/>
    <w:rsid w:val="00715B7B"/>
    <w:rsid w:val="0073090B"/>
    <w:rsid w:val="00747673"/>
    <w:rsid w:val="00772956"/>
    <w:rsid w:val="00783763"/>
    <w:rsid w:val="007837F1"/>
    <w:rsid w:val="007B2674"/>
    <w:rsid w:val="007E5443"/>
    <w:rsid w:val="007E77F7"/>
    <w:rsid w:val="007F5483"/>
    <w:rsid w:val="00806C87"/>
    <w:rsid w:val="00817ACA"/>
    <w:rsid w:val="008226CA"/>
    <w:rsid w:val="00824ED2"/>
    <w:rsid w:val="008626CB"/>
    <w:rsid w:val="008733D3"/>
    <w:rsid w:val="00873789"/>
    <w:rsid w:val="00881624"/>
    <w:rsid w:val="00895E39"/>
    <w:rsid w:val="00897F62"/>
    <w:rsid w:val="008A276F"/>
    <w:rsid w:val="008B533A"/>
    <w:rsid w:val="008E0FE5"/>
    <w:rsid w:val="008E4EBF"/>
    <w:rsid w:val="008F26AC"/>
    <w:rsid w:val="00906CF6"/>
    <w:rsid w:val="00931311"/>
    <w:rsid w:val="00953063"/>
    <w:rsid w:val="00953DAC"/>
    <w:rsid w:val="0098686A"/>
    <w:rsid w:val="009B07F2"/>
    <w:rsid w:val="009B206D"/>
    <w:rsid w:val="009C3BF7"/>
    <w:rsid w:val="009E0F56"/>
    <w:rsid w:val="009E2211"/>
    <w:rsid w:val="009E2D4D"/>
    <w:rsid w:val="009E3634"/>
    <w:rsid w:val="00A00698"/>
    <w:rsid w:val="00A13201"/>
    <w:rsid w:val="00A147EB"/>
    <w:rsid w:val="00A464DD"/>
    <w:rsid w:val="00A46579"/>
    <w:rsid w:val="00A62B1B"/>
    <w:rsid w:val="00A6662A"/>
    <w:rsid w:val="00A71FF0"/>
    <w:rsid w:val="00A732E3"/>
    <w:rsid w:val="00A76DEA"/>
    <w:rsid w:val="00AC3598"/>
    <w:rsid w:val="00AD27CF"/>
    <w:rsid w:val="00AD3921"/>
    <w:rsid w:val="00AD5FE4"/>
    <w:rsid w:val="00AD7DBB"/>
    <w:rsid w:val="00AE1E24"/>
    <w:rsid w:val="00B048E9"/>
    <w:rsid w:val="00B07DD2"/>
    <w:rsid w:val="00B07F3D"/>
    <w:rsid w:val="00B6128F"/>
    <w:rsid w:val="00B722D7"/>
    <w:rsid w:val="00B72352"/>
    <w:rsid w:val="00B94A01"/>
    <w:rsid w:val="00B97AE8"/>
    <w:rsid w:val="00C03C8D"/>
    <w:rsid w:val="00C140A1"/>
    <w:rsid w:val="00C344AF"/>
    <w:rsid w:val="00C420E6"/>
    <w:rsid w:val="00C579C7"/>
    <w:rsid w:val="00C80249"/>
    <w:rsid w:val="00C91BBB"/>
    <w:rsid w:val="00CA3EBD"/>
    <w:rsid w:val="00CC0C6A"/>
    <w:rsid w:val="00CD7741"/>
    <w:rsid w:val="00CE06A1"/>
    <w:rsid w:val="00CF4F9B"/>
    <w:rsid w:val="00CF5D85"/>
    <w:rsid w:val="00CF5E3A"/>
    <w:rsid w:val="00D0731D"/>
    <w:rsid w:val="00D11984"/>
    <w:rsid w:val="00D22ADE"/>
    <w:rsid w:val="00D31ADF"/>
    <w:rsid w:val="00D346AF"/>
    <w:rsid w:val="00D55697"/>
    <w:rsid w:val="00D60299"/>
    <w:rsid w:val="00D6528A"/>
    <w:rsid w:val="00D839EA"/>
    <w:rsid w:val="00D95175"/>
    <w:rsid w:val="00DB6D7F"/>
    <w:rsid w:val="00DD59F3"/>
    <w:rsid w:val="00DE04A0"/>
    <w:rsid w:val="00E15815"/>
    <w:rsid w:val="00E41430"/>
    <w:rsid w:val="00E65A66"/>
    <w:rsid w:val="00E678A0"/>
    <w:rsid w:val="00E7467F"/>
    <w:rsid w:val="00E77EB0"/>
    <w:rsid w:val="00E80806"/>
    <w:rsid w:val="00E81094"/>
    <w:rsid w:val="00E90C18"/>
    <w:rsid w:val="00EC50FE"/>
    <w:rsid w:val="00EC52A6"/>
    <w:rsid w:val="00ED2628"/>
    <w:rsid w:val="00EE4EA2"/>
    <w:rsid w:val="00EE7F08"/>
    <w:rsid w:val="00F13884"/>
    <w:rsid w:val="00F3557D"/>
    <w:rsid w:val="00F44BF8"/>
    <w:rsid w:val="00F54BDF"/>
    <w:rsid w:val="00F627E9"/>
    <w:rsid w:val="00F73D0D"/>
    <w:rsid w:val="00F75720"/>
    <w:rsid w:val="00F8792D"/>
    <w:rsid w:val="00F9387D"/>
    <w:rsid w:val="00FA1C30"/>
    <w:rsid w:val="00FB5392"/>
    <w:rsid w:val="00FC22F6"/>
    <w:rsid w:val="00FC6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241950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snapToGrid w:val="0"/>
      <w:szCs w:val="20"/>
    </w:rPr>
  </w:style>
  <w:style w:type="paragraph" w:styleId="4">
    <w:name w:val="heading 4"/>
    <w:basedOn w:val="a"/>
    <w:next w:val="a"/>
    <w:link w:val="40"/>
    <w:qFormat/>
    <w:rsid w:val="00241950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snapToGrid w:val="0"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a3">
    <w:name w:val="Balloon Text"/>
    <w:basedOn w:val="a"/>
    <w:link w:val="a4"/>
    <w:rsid w:val="009E0F56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9E0F56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D5569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D55697"/>
    <w:rPr>
      <w:sz w:val="16"/>
      <w:szCs w:val="16"/>
    </w:rPr>
  </w:style>
  <w:style w:type="paragraph" w:styleId="a5">
    <w:name w:val="Body Text"/>
    <w:basedOn w:val="a"/>
    <w:link w:val="a6"/>
    <w:rsid w:val="00241950"/>
    <w:pPr>
      <w:spacing w:after="120"/>
    </w:pPr>
  </w:style>
  <w:style w:type="character" w:customStyle="1" w:styleId="a6">
    <w:name w:val="Основной текст Знак"/>
    <w:link w:val="a5"/>
    <w:rsid w:val="00241950"/>
    <w:rPr>
      <w:sz w:val="24"/>
      <w:szCs w:val="24"/>
    </w:rPr>
  </w:style>
  <w:style w:type="character" w:customStyle="1" w:styleId="20">
    <w:name w:val="Заголовок 2 Знак"/>
    <w:link w:val="2"/>
    <w:rsid w:val="00241950"/>
    <w:rPr>
      <w:b/>
      <w:snapToGrid/>
      <w:sz w:val="24"/>
    </w:rPr>
  </w:style>
  <w:style w:type="character" w:customStyle="1" w:styleId="40">
    <w:name w:val="Заголовок 4 Знак"/>
    <w:link w:val="4"/>
    <w:rsid w:val="00241950"/>
    <w:rPr>
      <w:b/>
      <w:snapToGrid/>
      <w:color w:val="000000"/>
      <w:sz w:val="28"/>
    </w:rPr>
  </w:style>
  <w:style w:type="paragraph" w:styleId="1">
    <w:name w:val="toc 1"/>
    <w:basedOn w:val="a"/>
    <w:next w:val="a"/>
    <w:autoRedefine/>
    <w:rsid w:val="00241950"/>
    <w:pPr>
      <w:widowControl w:val="0"/>
      <w:autoSpaceDE w:val="0"/>
      <w:autoSpaceDN w:val="0"/>
      <w:adjustRightInd w:val="0"/>
      <w:jc w:val="both"/>
    </w:pPr>
    <w:rPr>
      <w:snapToGrid w:val="0"/>
      <w:szCs w:val="20"/>
    </w:rPr>
  </w:style>
  <w:style w:type="paragraph" w:customStyle="1" w:styleId="ConsPlusNonformat">
    <w:name w:val="ConsPlusNonformat"/>
    <w:uiPriority w:val="99"/>
    <w:rsid w:val="003D437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link w:val="a8"/>
    <w:semiHidden/>
    <w:unhideWhenUsed/>
    <w:rsid w:val="005E2B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5E2B9E"/>
    <w:rPr>
      <w:sz w:val="24"/>
      <w:szCs w:val="24"/>
    </w:rPr>
  </w:style>
  <w:style w:type="paragraph" w:styleId="a9">
    <w:name w:val="footer"/>
    <w:basedOn w:val="a"/>
    <w:link w:val="aa"/>
    <w:semiHidden/>
    <w:unhideWhenUsed/>
    <w:rsid w:val="005E2B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5E2B9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CA277D9539B2C7B8B92C2F0BF50F47042957BD3AE70CC20A5203AA439CD414F1B008E4886362E6C4FD634309AB5C65C6B1CAE823BEA9DCa173J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0B638D62459B50B522BBF749B4A380D995653962ED64ACCA7C3001E55F8237C4A7B32604B8BA5D9A1BE1F8FA1B54C778E6C4E80E3526D7F3V8gB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638D62459B50B522BBF749B4A380D995623F66E76DACCA7C3001E55F8237C4A7B32601BFBC5A934ABBE8FE5200C267EEDFF6092B26VDg7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CCF82-7C2D-4A3E-8A9F-47CBDA9D6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1672</Words>
  <Characters>12491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14135</CharactersWithSpaces>
  <SharedDoc>false</SharedDoc>
  <HLinks>
    <vt:vector size="42" baseType="variant">
      <vt:variant>
        <vt:i4>5242882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Par14</vt:lpwstr>
      </vt:variant>
      <vt:variant>
        <vt:i4>5832706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5832706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5505026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2687038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consultantplus://offline/ref=9ACA277D9539B2C7B8B92C2F0BF50F47042957BD3AE70CC20A5203AA439CD414F1B008E4886362E6C4FD634309AB5C65C6B1CAE823BEA9DCa173J</vt:lpwstr>
      </vt:variant>
      <vt:variant>
        <vt:lpwstr/>
      </vt:variant>
      <vt:variant>
        <vt:i4>3342390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consultantplus://offline/ref=0B638D62459B50B522BBF749B4A380D995653962ED64ACCA7C3001E55F8237C4A7B32604B8BA5D9A1BE1F8FA1B54C778E6C4E80E3526D7F3V8gBG</vt:lpwstr>
      </vt:variant>
      <vt:variant>
        <vt:lpwstr/>
      </vt:variant>
      <vt:variant>
        <vt:i4>3473508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consultantplus://offline/ref=0B638D62459B50B522BBF749B4A380D995623F66E76DACCA7C3001E55F8237C4A7B32601BFBC5A934ABBE8FE5200C267EEDFF6092B26VDg7G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krivyh</cp:lastModifiedBy>
  <cp:revision>4</cp:revision>
  <cp:lastPrinted>2025-01-29T10:40:00Z</cp:lastPrinted>
  <dcterms:created xsi:type="dcterms:W3CDTF">2026-03-02T12:59:00Z</dcterms:created>
  <dcterms:modified xsi:type="dcterms:W3CDTF">2026-03-03T04:14:00Z</dcterms:modified>
</cp:coreProperties>
</file>