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2EF" w:rsidRPr="00E91EC9" w:rsidRDefault="006742EF" w:rsidP="006742EF">
      <w:pPr>
        <w:spacing w:after="0" w:line="240" w:lineRule="auto"/>
        <w:jc w:val="center"/>
        <w:rPr>
          <w:rFonts w:ascii="Times New Roman" w:eastAsia="Times New Roman" w:hAnsi="Times New Roman" w:cs="Times New Roman"/>
          <w:b/>
          <w:sz w:val="36"/>
          <w:szCs w:val="36"/>
          <w:lang w:eastAsia="ru-RU"/>
        </w:rPr>
      </w:pPr>
      <w:r w:rsidRPr="00E91EC9">
        <w:rPr>
          <w:rFonts w:ascii="Times New Roman" w:eastAsia="Times New Roman" w:hAnsi="Times New Roman" w:cs="Times New Roman"/>
          <w:b/>
          <w:sz w:val="36"/>
          <w:szCs w:val="36"/>
          <w:lang w:eastAsia="ru-RU"/>
        </w:rPr>
        <w:t>СОВЕТ ДЕПУТАТОВ</w:t>
      </w:r>
    </w:p>
    <w:p w:rsidR="006742EF" w:rsidRPr="00E91EC9" w:rsidRDefault="006742EF" w:rsidP="006742EF">
      <w:pPr>
        <w:spacing w:after="0" w:line="240" w:lineRule="auto"/>
        <w:jc w:val="center"/>
        <w:rPr>
          <w:rFonts w:ascii="Times New Roman" w:eastAsia="Times New Roman" w:hAnsi="Times New Roman" w:cs="Times New Roman"/>
          <w:b/>
          <w:sz w:val="36"/>
          <w:szCs w:val="36"/>
          <w:lang w:eastAsia="ru-RU"/>
        </w:rPr>
      </w:pPr>
      <w:r w:rsidRPr="00E91EC9">
        <w:rPr>
          <w:rFonts w:ascii="Times New Roman" w:eastAsia="Times New Roman" w:hAnsi="Times New Roman" w:cs="Times New Roman"/>
          <w:b/>
          <w:sz w:val="36"/>
          <w:szCs w:val="36"/>
          <w:lang w:eastAsia="ru-RU"/>
        </w:rPr>
        <w:t>ГОРОДСКОГО ПОСЕЛЕНИЯ БЕРЁЗОВО</w:t>
      </w:r>
    </w:p>
    <w:p w:rsidR="006742EF" w:rsidRPr="00E91EC9" w:rsidRDefault="006742EF" w:rsidP="006742EF">
      <w:pPr>
        <w:spacing w:after="0" w:line="240" w:lineRule="auto"/>
        <w:jc w:val="center"/>
        <w:rPr>
          <w:rFonts w:ascii="Times New Roman" w:eastAsia="Times New Roman" w:hAnsi="Times New Roman" w:cs="Times New Roman"/>
          <w:b/>
          <w:sz w:val="32"/>
          <w:szCs w:val="32"/>
          <w:lang w:eastAsia="ru-RU"/>
        </w:rPr>
      </w:pPr>
      <w:r w:rsidRPr="00E91EC9">
        <w:rPr>
          <w:rFonts w:ascii="Times New Roman" w:eastAsia="Times New Roman" w:hAnsi="Times New Roman" w:cs="Times New Roman"/>
          <w:b/>
          <w:sz w:val="32"/>
          <w:szCs w:val="32"/>
          <w:lang w:eastAsia="ru-RU"/>
        </w:rPr>
        <w:t>Березовского района</w:t>
      </w:r>
    </w:p>
    <w:p w:rsidR="006742EF" w:rsidRPr="00E91EC9" w:rsidRDefault="006742EF" w:rsidP="006742EF">
      <w:pPr>
        <w:spacing w:after="0" w:line="240" w:lineRule="auto"/>
        <w:jc w:val="center"/>
        <w:rPr>
          <w:rFonts w:ascii="Times New Roman" w:eastAsia="Times New Roman" w:hAnsi="Times New Roman" w:cs="Times New Roman"/>
          <w:b/>
          <w:sz w:val="32"/>
          <w:szCs w:val="32"/>
          <w:lang w:eastAsia="ru-RU"/>
        </w:rPr>
      </w:pPr>
      <w:r w:rsidRPr="00E91EC9">
        <w:rPr>
          <w:rFonts w:ascii="Times New Roman" w:eastAsia="Times New Roman" w:hAnsi="Times New Roman" w:cs="Times New Roman"/>
          <w:b/>
          <w:sz w:val="32"/>
          <w:szCs w:val="32"/>
          <w:lang w:eastAsia="ru-RU"/>
        </w:rPr>
        <w:t xml:space="preserve">Ханты-Мансийского автономного округа – Югры </w:t>
      </w:r>
    </w:p>
    <w:p w:rsidR="006742EF" w:rsidRPr="00E91EC9" w:rsidRDefault="006742EF" w:rsidP="006742EF">
      <w:pPr>
        <w:spacing w:after="0" w:line="240" w:lineRule="auto"/>
        <w:rPr>
          <w:rFonts w:ascii="Times New Roman" w:eastAsia="Times New Roman" w:hAnsi="Times New Roman" w:cs="Times New Roman"/>
          <w:b/>
          <w:sz w:val="36"/>
          <w:szCs w:val="36"/>
          <w:lang w:eastAsia="ru-RU"/>
        </w:rPr>
      </w:pPr>
    </w:p>
    <w:p w:rsidR="006742EF" w:rsidRPr="00E91EC9" w:rsidRDefault="006742EF" w:rsidP="006742EF">
      <w:pPr>
        <w:spacing w:after="0" w:line="240" w:lineRule="auto"/>
        <w:jc w:val="center"/>
        <w:rPr>
          <w:rFonts w:ascii="Times New Roman" w:eastAsia="Times New Roman" w:hAnsi="Times New Roman" w:cs="Times New Roman"/>
          <w:b/>
          <w:sz w:val="36"/>
          <w:szCs w:val="36"/>
          <w:lang w:eastAsia="ru-RU"/>
        </w:rPr>
      </w:pPr>
      <w:r w:rsidRPr="00E91EC9">
        <w:rPr>
          <w:rFonts w:ascii="Times New Roman" w:eastAsia="Times New Roman" w:hAnsi="Times New Roman" w:cs="Times New Roman"/>
          <w:b/>
          <w:sz w:val="36"/>
          <w:szCs w:val="36"/>
          <w:lang w:eastAsia="ru-RU"/>
        </w:rPr>
        <w:t>РЕШЕНИЕ</w:t>
      </w:r>
    </w:p>
    <w:p w:rsidR="006742EF" w:rsidRDefault="006742EF" w:rsidP="001A408D">
      <w:pPr>
        <w:spacing w:after="0" w:line="240" w:lineRule="auto"/>
        <w:rPr>
          <w:rFonts w:ascii="Times New Roman" w:eastAsia="Times New Roman" w:hAnsi="Times New Roman" w:cs="Times New Roman"/>
          <w:sz w:val="24"/>
          <w:szCs w:val="24"/>
          <w:lang w:eastAsia="ru-RU"/>
        </w:rPr>
      </w:pPr>
    </w:p>
    <w:p w:rsidR="001A408D" w:rsidRDefault="001A408D" w:rsidP="001A408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E91EC9">
        <w:rPr>
          <w:rFonts w:ascii="Times New Roman" w:eastAsia="Times New Roman" w:hAnsi="Times New Roman" w:cs="Times New Roman"/>
          <w:sz w:val="28"/>
          <w:szCs w:val="28"/>
          <w:lang w:eastAsia="ru-RU"/>
        </w:rPr>
        <w:t xml:space="preserve">27 января </w:t>
      </w:r>
      <w:r>
        <w:rPr>
          <w:rFonts w:ascii="Times New Roman" w:eastAsia="Times New Roman" w:hAnsi="Times New Roman" w:cs="Times New Roman"/>
          <w:sz w:val="28"/>
          <w:szCs w:val="28"/>
          <w:lang w:eastAsia="ru-RU"/>
        </w:rPr>
        <w:t>202</w:t>
      </w:r>
      <w:r w:rsidR="00912A1F">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года                                              </w:t>
      </w:r>
      <w:r w:rsidR="00E52A2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E91EC9">
        <w:rPr>
          <w:rFonts w:ascii="Times New Roman" w:eastAsia="Times New Roman" w:hAnsi="Times New Roman" w:cs="Times New Roman"/>
          <w:sz w:val="28"/>
          <w:szCs w:val="28"/>
          <w:lang w:eastAsia="ru-RU"/>
        </w:rPr>
        <w:t>13</w:t>
      </w:r>
    </w:p>
    <w:p w:rsidR="001A408D" w:rsidRDefault="001A408D" w:rsidP="001A408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пгт.Березово</w:t>
      </w:r>
    </w:p>
    <w:p w:rsidR="001A408D" w:rsidRDefault="001A408D" w:rsidP="001A408D">
      <w:pPr>
        <w:spacing w:after="0" w:line="240" w:lineRule="auto"/>
        <w:rPr>
          <w:rFonts w:ascii="Times New Roman" w:eastAsia="Times New Roman"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tblGrid>
      <w:tr w:rsidR="001A408D" w:rsidTr="001A408D">
        <w:tc>
          <w:tcPr>
            <w:tcW w:w="4928" w:type="dxa"/>
            <w:hideMark/>
          </w:tcPr>
          <w:p w:rsidR="001A408D" w:rsidRPr="00E91EC9" w:rsidRDefault="00B261B6" w:rsidP="00970F35">
            <w:pPr>
              <w:jc w:val="both"/>
              <w:rPr>
                <w:rFonts w:ascii="Times New Roman" w:eastAsia="Times New Roman" w:hAnsi="Times New Roman" w:cs="Times New Roman"/>
                <w:b/>
                <w:sz w:val="28"/>
                <w:szCs w:val="28"/>
                <w:lang w:eastAsia="ru-RU"/>
              </w:rPr>
            </w:pPr>
            <w:r w:rsidRPr="00E91EC9">
              <w:rPr>
                <w:rFonts w:ascii="Times New Roman" w:eastAsia="Times New Roman" w:hAnsi="Times New Roman" w:cs="Times New Roman"/>
                <w:b/>
                <w:sz w:val="28"/>
                <w:szCs w:val="28"/>
                <w:lang w:eastAsia="ru-RU"/>
              </w:rPr>
              <w:t xml:space="preserve">О внесении изменений в </w:t>
            </w:r>
            <w:r w:rsidR="00013EC3" w:rsidRPr="00E91EC9">
              <w:rPr>
                <w:rFonts w:ascii="Times New Roman" w:eastAsia="Times New Roman" w:hAnsi="Times New Roman" w:cs="Times New Roman"/>
                <w:b/>
                <w:sz w:val="28"/>
                <w:szCs w:val="28"/>
                <w:lang w:eastAsia="ru-RU"/>
              </w:rPr>
              <w:t xml:space="preserve">приложение к </w:t>
            </w:r>
            <w:r w:rsidRPr="00E91EC9">
              <w:rPr>
                <w:rFonts w:ascii="Times New Roman" w:eastAsia="Times New Roman" w:hAnsi="Times New Roman" w:cs="Times New Roman"/>
                <w:b/>
                <w:sz w:val="28"/>
                <w:szCs w:val="28"/>
                <w:lang w:eastAsia="ru-RU"/>
              </w:rPr>
              <w:t>решени</w:t>
            </w:r>
            <w:r w:rsidR="00013EC3" w:rsidRPr="00E91EC9">
              <w:rPr>
                <w:rFonts w:ascii="Times New Roman" w:eastAsia="Times New Roman" w:hAnsi="Times New Roman" w:cs="Times New Roman"/>
                <w:b/>
                <w:sz w:val="28"/>
                <w:szCs w:val="28"/>
                <w:lang w:eastAsia="ru-RU"/>
              </w:rPr>
              <w:t>ю</w:t>
            </w:r>
            <w:r w:rsidRPr="00E91EC9">
              <w:rPr>
                <w:rFonts w:ascii="Times New Roman" w:eastAsia="Times New Roman" w:hAnsi="Times New Roman" w:cs="Times New Roman"/>
                <w:b/>
                <w:sz w:val="28"/>
                <w:szCs w:val="28"/>
                <w:lang w:eastAsia="ru-RU"/>
              </w:rPr>
              <w:t xml:space="preserve"> </w:t>
            </w:r>
            <w:r w:rsidR="00424DF0" w:rsidRPr="00E91EC9">
              <w:rPr>
                <w:rFonts w:ascii="Times New Roman" w:eastAsia="Times New Roman" w:hAnsi="Times New Roman" w:cs="Times New Roman"/>
                <w:b/>
                <w:sz w:val="28"/>
                <w:szCs w:val="28"/>
                <w:lang w:eastAsia="ru-RU"/>
              </w:rPr>
              <w:t>С</w:t>
            </w:r>
            <w:r w:rsidRPr="00E91EC9">
              <w:rPr>
                <w:rFonts w:ascii="Times New Roman" w:eastAsia="Times New Roman" w:hAnsi="Times New Roman" w:cs="Times New Roman"/>
                <w:b/>
                <w:sz w:val="28"/>
                <w:szCs w:val="28"/>
                <w:lang w:eastAsia="ru-RU"/>
              </w:rPr>
              <w:t>овета депутатов городского поселения Бе</w:t>
            </w:r>
            <w:r w:rsidR="00E91EC9">
              <w:rPr>
                <w:rFonts w:ascii="Times New Roman" w:eastAsia="Times New Roman" w:hAnsi="Times New Roman" w:cs="Times New Roman"/>
                <w:b/>
                <w:sz w:val="28"/>
                <w:szCs w:val="28"/>
                <w:lang w:eastAsia="ru-RU"/>
              </w:rPr>
              <w:t>рёзово от 30 августа 2021 года</w:t>
            </w:r>
            <w:r w:rsidRPr="00E91EC9">
              <w:rPr>
                <w:rFonts w:ascii="Times New Roman" w:eastAsia="Times New Roman" w:hAnsi="Times New Roman" w:cs="Times New Roman"/>
                <w:b/>
                <w:sz w:val="28"/>
                <w:szCs w:val="28"/>
                <w:lang w:eastAsia="ru-RU"/>
              </w:rPr>
              <w:t xml:space="preserve"> № 315 «</w:t>
            </w:r>
            <w:r w:rsidR="001A408D" w:rsidRPr="00E91EC9">
              <w:rPr>
                <w:rFonts w:ascii="Times New Roman" w:eastAsia="Times New Roman" w:hAnsi="Times New Roman" w:cs="Times New Roman"/>
                <w:b/>
                <w:sz w:val="28"/>
                <w:szCs w:val="28"/>
                <w:lang w:eastAsia="ru-RU"/>
              </w:rPr>
              <w:t xml:space="preserve">Об утверждении </w:t>
            </w:r>
            <w:r w:rsidR="00970F35">
              <w:rPr>
                <w:rFonts w:ascii="Times New Roman" w:eastAsia="Times New Roman" w:hAnsi="Times New Roman" w:cs="Times New Roman"/>
                <w:b/>
                <w:sz w:val="28"/>
                <w:szCs w:val="28"/>
                <w:lang w:eastAsia="ru-RU"/>
              </w:rPr>
              <w:t>П</w:t>
            </w:r>
            <w:r w:rsidR="001A408D" w:rsidRPr="00E91EC9">
              <w:rPr>
                <w:rFonts w:ascii="Times New Roman" w:eastAsia="Times New Roman" w:hAnsi="Times New Roman" w:cs="Times New Roman"/>
                <w:b/>
                <w:sz w:val="28"/>
                <w:szCs w:val="28"/>
                <w:lang w:eastAsia="ru-RU"/>
              </w:rPr>
              <w:t>оложения о муниципальном</w:t>
            </w:r>
            <w:r w:rsidR="00E91EC9">
              <w:rPr>
                <w:rFonts w:ascii="Times New Roman" w:eastAsia="Times New Roman" w:hAnsi="Times New Roman" w:cs="Times New Roman"/>
                <w:b/>
                <w:sz w:val="28"/>
                <w:szCs w:val="28"/>
                <w:lang w:eastAsia="ru-RU"/>
              </w:rPr>
              <w:t xml:space="preserve"> </w:t>
            </w:r>
            <w:r w:rsidR="001A408D" w:rsidRPr="00E91EC9">
              <w:rPr>
                <w:rFonts w:ascii="Times New Roman" w:eastAsia="Times New Roman" w:hAnsi="Times New Roman" w:cs="Times New Roman"/>
                <w:b/>
                <w:sz w:val="28"/>
                <w:szCs w:val="28"/>
                <w:lang w:eastAsia="ru-RU"/>
              </w:rPr>
              <w:t>жилищном контроле на территории городского поселения Бер</w:t>
            </w:r>
            <w:r w:rsidR="00E91EC9">
              <w:rPr>
                <w:rFonts w:ascii="Times New Roman" w:eastAsia="Times New Roman" w:hAnsi="Times New Roman" w:cs="Times New Roman"/>
                <w:b/>
                <w:sz w:val="28"/>
                <w:szCs w:val="28"/>
                <w:lang w:eastAsia="ru-RU"/>
              </w:rPr>
              <w:t>ё</w:t>
            </w:r>
            <w:r w:rsidR="001A408D" w:rsidRPr="00E91EC9">
              <w:rPr>
                <w:rFonts w:ascii="Times New Roman" w:eastAsia="Times New Roman" w:hAnsi="Times New Roman" w:cs="Times New Roman"/>
                <w:b/>
                <w:sz w:val="28"/>
                <w:szCs w:val="28"/>
                <w:lang w:eastAsia="ru-RU"/>
              </w:rPr>
              <w:t>зово</w:t>
            </w:r>
            <w:r w:rsidRPr="00E91EC9">
              <w:rPr>
                <w:rFonts w:ascii="Times New Roman" w:eastAsia="Times New Roman" w:hAnsi="Times New Roman" w:cs="Times New Roman"/>
                <w:b/>
                <w:sz w:val="28"/>
                <w:szCs w:val="28"/>
                <w:lang w:eastAsia="ru-RU"/>
              </w:rPr>
              <w:t>»</w:t>
            </w:r>
          </w:p>
        </w:tc>
      </w:tr>
    </w:tbl>
    <w:p w:rsidR="001A408D" w:rsidRPr="00810B46" w:rsidRDefault="001A408D" w:rsidP="00D0749C">
      <w:pPr>
        <w:pStyle w:val="Default"/>
        <w:ind w:firstLine="709"/>
        <w:rPr>
          <w:sz w:val="28"/>
          <w:szCs w:val="28"/>
        </w:rPr>
      </w:pPr>
    </w:p>
    <w:p w:rsidR="004A6C6E" w:rsidRDefault="00424DF0" w:rsidP="004A6C6E">
      <w:pPr>
        <w:pStyle w:val="Default"/>
        <w:ind w:firstLine="709"/>
        <w:jc w:val="both"/>
        <w:rPr>
          <w:sz w:val="28"/>
          <w:szCs w:val="28"/>
        </w:rPr>
      </w:pPr>
      <w:r w:rsidRPr="00424DF0">
        <w:rPr>
          <w:sz w:val="28"/>
          <w:szCs w:val="28"/>
        </w:rPr>
        <w:t xml:space="preserve">В соответствии с Федеральным законом от 06 октября 2003 года </w:t>
      </w:r>
      <w:r w:rsidR="009C16D5" w:rsidRPr="009C16D5">
        <w:rPr>
          <w:sz w:val="28"/>
          <w:szCs w:val="28"/>
        </w:rPr>
        <w:t xml:space="preserve">                    </w:t>
      </w:r>
      <w:r w:rsidRPr="00424DF0">
        <w:rPr>
          <w:sz w:val="28"/>
          <w:szCs w:val="28"/>
        </w:rPr>
        <w:t xml:space="preserve">№ 131-ФЗ «Об общих принципах организации местного самоуправления в Российской Федерации», Федеральным законом от 31 июля 2020 года </w:t>
      </w:r>
      <w:r w:rsidR="009C16D5" w:rsidRPr="009C16D5">
        <w:rPr>
          <w:sz w:val="28"/>
          <w:szCs w:val="28"/>
        </w:rPr>
        <w:t xml:space="preserve">                     </w:t>
      </w:r>
      <w:r w:rsidRPr="00424DF0">
        <w:rPr>
          <w:sz w:val="28"/>
          <w:szCs w:val="28"/>
        </w:rPr>
        <w:t>№ 248-ФЗ «О государственном контроле (надзоре) и муниципальном контроле в Российской Федерации», руководствуясь уставом городского поселения Бер</w:t>
      </w:r>
      <w:r w:rsidR="00E91EC9">
        <w:rPr>
          <w:sz w:val="28"/>
          <w:szCs w:val="28"/>
        </w:rPr>
        <w:t>ё</w:t>
      </w:r>
      <w:r w:rsidRPr="00424DF0">
        <w:rPr>
          <w:sz w:val="28"/>
          <w:szCs w:val="28"/>
        </w:rPr>
        <w:t>зово, утвержденным решением Совета депутатов городского поселения Бер</w:t>
      </w:r>
      <w:r w:rsidR="00E91EC9">
        <w:rPr>
          <w:sz w:val="28"/>
          <w:szCs w:val="28"/>
        </w:rPr>
        <w:t>ё</w:t>
      </w:r>
      <w:r w:rsidRPr="00424DF0">
        <w:rPr>
          <w:sz w:val="28"/>
          <w:szCs w:val="28"/>
        </w:rPr>
        <w:t xml:space="preserve">зово от 31 июля 2008 года № 148,  </w:t>
      </w:r>
    </w:p>
    <w:p w:rsidR="00424DF0" w:rsidRDefault="00424DF0" w:rsidP="004A6C6E">
      <w:pPr>
        <w:pStyle w:val="Default"/>
        <w:ind w:firstLine="709"/>
        <w:jc w:val="both"/>
        <w:rPr>
          <w:sz w:val="28"/>
          <w:szCs w:val="28"/>
        </w:rPr>
      </w:pPr>
    </w:p>
    <w:p w:rsidR="00E91EC9" w:rsidRDefault="004A6C6E" w:rsidP="00E91EC9">
      <w:pPr>
        <w:pStyle w:val="Default"/>
        <w:ind w:firstLine="709"/>
        <w:jc w:val="center"/>
        <w:rPr>
          <w:rFonts w:eastAsia="Times New Roman"/>
          <w:sz w:val="28"/>
          <w:szCs w:val="28"/>
          <w:lang w:eastAsia="ru-RU"/>
        </w:rPr>
      </w:pPr>
      <w:r w:rsidRPr="004A6C6E">
        <w:rPr>
          <w:sz w:val="28"/>
          <w:szCs w:val="28"/>
        </w:rPr>
        <w:t xml:space="preserve"> </w:t>
      </w:r>
      <w:r w:rsidR="006742EF" w:rsidRPr="006742EF">
        <w:rPr>
          <w:rFonts w:eastAsia="Times New Roman"/>
          <w:sz w:val="28"/>
          <w:szCs w:val="28"/>
          <w:lang w:eastAsia="ru-RU"/>
        </w:rPr>
        <w:t xml:space="preserve">Совет поселения </w:t>
      </w:r>
      <w:r w:rsidR="006742EF" w:rsidRPr="006742EF">
        <w:rPr>
          <w:rFonts w:eastAsia="Times New Roman"/>
          <w:b/>
          <w:sz w:val="28"/>
          <w:szCs w:val="28"/>
          <w:lang w:eastAsia="ru-RU"/>
        </w:rPr>
        <w:t>РЕШИЛ</w:t>
      </w:r>
      <w:r w:rsidR="006742EF" w:rsidRPr="006742EF">
        <w:rPr>
          <w:rFonts w:eastAsia="Times New Roman"/>
          <w:sz w:val="28"/>
          <w:szCs w:val="28"/>
          <w:lang w:eastAsia="ru-RU"/>
        </w:rPr>
        <w:t>:</w:t>
      </w:r>
    </w:p>
    <w:p w:rsidR="00E91EC9" w:rsidRDefault="00E91EC9" w:rsidP="00E91EC9">
      <w:pPr>
        <w:pStyle w:val="Default"/>
        <w:ind w:firstLine="709"/>
        <w:jc w:val="center"/>
        <w:rPr>
          <w:rFonts w:eastAsia="Times New Roman"/>
          <w:sz w:val="28"/>
          <w:szCs w:val="28"/>
          <w:lang w:eastAsia="ru-RU"/>
        </w:rPr>
      </w:pPr>
    </w:p>
    <w:p w:rsidR="00E91EC9" w:rsidRDefault="00E91EC9" w:rsidP="00E91EC9">
      <w:pPr>
        <w:pStyle w:val="Default"/>
        <w:ind w:firstLine="708"/>
        <w:jc w:val="both"/>
        <w:rPr>
          <w:rFonts w:eastAsia="Times New Roman"/>
          <w:sz w:val="28"/>
          <w:szCs w:val="28"/>
          <w:lang w:eastAsia="ru-RU"/>
        </w:rPr>
      </w:pPr>
      <w:r w:rsidRPr="00E91EC9">
        <w:rPr>
          <w:sz w:val="28"/>
          <w:szCs w:val="28"/>
        </w:rPr>
        <w:t>1.</w:t>
      </w:r>
      <w:r>
        <w:rPr>
          <w:sz w:val="28"/>
          <w:szCs w:val="28"/>
        </w:rPr>
        <w:t xml:space="preserve"> </w:t>
      </w:r>
      <w:r w:rsidR="00424DF0" w:rsidRPr="00424DF0">
        <w:rPr>
          <w:sz w:val="28"/>
          <w:szCs w:val="28"/>
        </w:rPr>
        <w:t>Внести в приложение к решению Совета депутатов городского поселения Бер</w:t>
      </w:r>
      <w:r>
        <w:rPr>
          <w:sz w:val="28"/>
          <w:szCs w:val="28"/>
        </w:rPr>
        <w:t>ё</w:t>
      </w:r>
      <w:r w:rsidR="00424DF0" w:rsidRPr="00424DF0">
        <w:rPr>
          <w:sz w:val="28"/>
          <w:szCs w:val="28"/>
        </w:rPr>
        <w:t xml:space="preserve">зово от 30 августа 2021 № 315 «Об утверждении </w:t>
      </w:r>
      <w:r w:rsidR="00970F35">
        <w:rPr>
          <w:sz w:val="28"/>
          <w:szCs w:val="28"/>
        </w:rPr>
        <w:t>П</w:t>
      </w:r>
      <w:r w:rsidR="00424DF0" w:rsidRPr="00424DF0">
        <w:rPr>
          <w:sz w:val="28"/>
          <w:szCs w:val="28"/>
        </w:rPr>
        <w:t>оложения о муниципальном жилищном контроле на территории городского поселения Бер</w:t>
      </w:r>
      <w:r>
        <w:rPr>
          <w:sz w:val="28"/>
          <w:szCs w:val="28"/>
        </w:rPr>
        <w:t>ё</w:t>
      </w:r>
      <w:r w:rsidR="00424DF0" w:rsidRPr="00424DF0">
        <w:rPr>
          <w:sz w:val="28"/>
          <w:szCs w:val="28"/>
        </w:rPr>
        <w:t>зово»</w:t>
      </w:r>
      <w:r w:rsidR="00013EC3">
        <w:rPr>
          <w:sz w:val="28"/>
          <w:szCs w:val="28"/>
        </w:rPr>
        <w:t xml:space="preserve"> (далее</w:t>
      </w:r>
      <w:r w:rsidR="00912A1F">
        <w:rPr>
          <w:sz w:val="28"/>
          <w:szCs w:val="28"/>
        </w:rPr>
        <w:t xml:space="preserve"> </w:t>
      </w:r>
      <w:r w:rsidR="00013EC3">
        <w:rPr>
          <w:sz w:val="28"/>
          <w:szCs w:val="28"/>
        </w:rPr>
        <w:t>- Положение)</w:t>
      </w:r>
      <w:r w:rsidR="00424DF0" w:rsidRPr="00424DF0">
        <w:rPr>
          <w:sz w:val="28"/>
          <w:szCs w:val="28"/>
        </w:rPr>
        <w:t xml:space="preserve"> следующие изменения:</w:t>
      </w:r>
      <w:r>
        <w:rPr>
          <w:sz w:val="28"/>
          <w:szCs w:val="28"/>
        </w:rPr>
        <w:t xml:space="preserve"> </w:t>
      </w:r>
    </w:p>
    <w:p w:rsidR="00694637" w:rsidRPr="00E91EC9" w:rsidRDefault="00E91EC9" w:rsidP="00E91EC9">
      <w:pPr>
        <w:pStyle w:val="Default"/>
        <w:ind w:firstLine="708"/>
        <w:jc w:val="both"/>
        <w:rPr>
          <w:rFonts w:eastAsia="Times New Roman"/>
          <w:sz w:val="28"/>
          <w:szCs w:val="28"/>
          <w:lang w:eastAsia="ru-RU"/>
        </w:rPr>
      </w:pPr>
      <w:r>
        <w:rPr>
          <w:rFonts w:eastAsia="Times New Roman"/>
          <w:sz w:val="28"/>
          <w:szCs w:val="28"/>
          <w:lang w:eastAsia="ru-RU"/>
        </w:rPr>
        <w:t xml:space="preserve">1.1. </w:t>
      </w:r>
      <w:r w:rsidR="00694637">
        <w:rPr>
          <w:sz w:val="28"/>
          <w:szCs w:val="28"/>
        </w:rPr>
        <w:t xml:space="preserve">Пункт 9 раздела </w:t>
      </w:r>
      <w:r w:rsidR="00694637">
        <w:rPr>
          <w:sz w:val="28"/>
          <w:szCs w:val="28"/>
          <w:lang w:val="en-US"/>
        </w:rPr>
        <w:t>I</w:t>
      </w:r>
      <w:r w:rsidR="00694637" w:rsidRPr="00694637">
        <w:rPr>
          <w:sz w:val="28"/>
          <w:szCs w:val="28"/>
        </w:rPr>
        <w:t xml:space="preserve"> изложить в следующей редакции:</w:t>
      </w:r>
    </w:p>
    <w:p w:rsidR="00E91EC9" w:rsidRDefault="00694637" w:rsidP="00E91EC9">
      <w:pPr>
        <w:pStyle w:val="a6"/>
        <w:tabs>
          <w:tab w:val="left" w:pos="1134"/>
        </w:tabs>
        <w:spacing w:after="0" w:line="259" w:lineRule="auto"/>
        <w:ind w:left="709"/>
        <w:jc w:val="both"/>
        <w:rPr>
          <w:rFonts w:ascii="Times New Roman" w:eastAsia="Calibri" w:hAnsi="Times New Roman" w:cs="Times New Roman"/>
          <w:sz w:val="28"/>
          <w:szCs w:val="28"/>
        </w:rPr>
      </w:pPr>
      <w:r w:rsidRPr="00694637">
        <w:rPr>
          <w:rFonts w:ascii="Times New Roman" w:hAnsi="Times New Roman" w:cs="Times New Roman"/>
          <w:sz w:val="28"/>
          <w:szCs w:val="28"/>
        </w:rPr>
        <w:t xml:space="preserve">«9. </w:t>
      </w:r>
      <w:r w:rsidRPr="00694637">
        <w:rPr>
          <w:rFonts w:ascii="Times New Roman" w:eastAsia="Calibri" w:hAnsi="Times New Roman" w:cs="Times New Roman"/>
          <w:sz w:val="28"/>
          <w:szCs w:val="28"/>
        </w:rPr>
        <w:t>Объектами муниципального контроля являются:</w:t>
      </w:r>
    </w:p>
    <w:p w:rsidR="00E91EC9" w:rsidRDefault="00E91EC9" w:rsidP="00E91EC9">
      <w:pPr>
        <w:tabs>
          <w:tab w:val="left" w:pos="1134"/>
        </w:tabs>
        <w:spacing w:after="0" w:line="259" w:lineRule="auto"/>
        <w:ind w:firstLine="709"/>
        <w:jc w:val="both"/>
        <w:rPr>
          <w:rFonts w:ascii="Times New Roman" w:eastAsia="Calibri" w:hAnsi="Times New Roman" w:cs="Times New Roman"/>
          <w:sz w:val="28"/>
          <w:szCs w:val="28"/>
        </w:rPr>
      </w:pPr>
      <w:r w:rsidRPr="00E91EC9">
        <w:rPr>
          <w:rFonts w:ascii="Times New Roman" w:eastAsia="Calibri" w:hAnsi="Times New Roman" w:cs="Times New Roman"/>
          <w:sz w:val="28"/>
          <w:szCs w:val="28"/>
        </w:rPr>
        <w:t>1)</w:t>
      </w:r>
      <w:r>
        <w:rPr>
          <w:rFonts w:ascii="Times New Roman" w:eastAsia="Calibri" w:hAnsi="Times New Roman" w:cs="Times New Roman"/>
          <w:sz w:val="28"/>
          <w:szCs w:val="28"/>
        </w:rPr>
        <w:t xml:space="preserve"> </w:t>
      </w:r>
      <w:r w:rsidR="00DC3E8B" w:rsidRPr="00E91EC9">
        <w:rPr>
          <w:rFonts w:ascii="Times New Roman" w:eastAsia="Calibri" w:hAnsi="Times New Roman" w:cs="Times New Roman"/>
          <w:sz w:val="28"/>
          <w:szCs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 1 – 11 пункта 2 настоящего Положения;</w:t>
      </w:r>
    </w:p>
    <w:p w:rsidR="00E91EC9" w:rsidRDefault="00E91EC9" w:rsidP="00E91EC9">
      <w:pPr>
        <w:tabs>
          <w:tab w:val="left" w:pos="1134"/>
        </w:tabs>
        <w:spacing w:after="0" w:line="259"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00DC3E8B" w:rsidRPr="00E91EC9">
        <w:rPr>
          <w:rFonts w:ascii="Times New Roman" w:eastAsia="Calibri" w:hAnsi="Times New Roman" w:cs="Times New Roman"/>
          <w:sz w:val="28"/>
          <w:szCs w:val="28"/>
        </w:rPr>
        <w:t xml:space="preserve">результаты деятельности контролируемых лиц, в том числе продукция (товары), работы и услуги, к которым предъявляются </w:t>
      </w:r>
      <w:r w:rsidR="00DC3E8B" w:rsidRPr="00E91EC9">
        <w:rPr>
          <w:rFonts w:ascii="Times New Roman" w:eastAsia="Calibri" w:hAnsi="Times New Roman" w:cs="Times New Roman"/>
          <w:sz w:val="28"/>
          <w:szCs w:val="28"/>
        </w:rPr>
        <w:lastRenderedPageBreak/>
        <w:t>обязательные требования, указанные в подпунктах 1 – 11 пункта 2 настоящего Положения;</w:t>
      </w:r>
    </w:p>
    <w:p w:rsidR="00E91EC9" w:rsidRDefault="00E91EC9" w:rsidP="00E91EC9">
      <w:pPr>
        <w:tabs>
          <w:tab w:val="left" w:pos="1134"/>
        </w:tabs>
        <w:spacing w:after="0" w:line="259"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00DC3E8B" w:rsidRPr="00E91EC9">
        <w:rPr>
          <w:rFonts w:ascii="Times New Roman" w:eastAsia="Calibri" w:hAnsi="Times New Roman" w:cs="Times New Roman"/>
          <w:sz w:val="28"/>
          <w:szCs w:val="28"/>
        </w:rPr>
        <w:t>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2 настоящего Положения.</w:t>
      </w:r>
      <w:r w:rsidR="0058580B" w:rsidRPr="00E91EC9">
        <w:rPr>
          <w:rFonts w:ascii="Times New Roman" w:eastAsia="Calibri" w:hAnsi="Times New Roman" w:cs="Times New Roman"/>
          <w:sz w:val="28"/>
          <w:szCs w:val="28"/>
        </w:rPr>
        <w:t>».</w:t>
      </w:r>
      <w:r w:rsidR="009353AF" w:rsidRPr="00E91EC9">
        <w:rPr>
          <w:rFonts w:ascii="Times New Roman" w:eastAsia="Calibri" w:hAnsi="Times New Roman" w:cs="Times New Roman"/>
          <w:sz w:val="28"/>
          <w:szCs w:val="28"/>
        </w:rPr>
        <w:t xml:space="preserve"> </w:t>
      </w:r>
    </w:p>
    <w:p w:rsidR="00E91EC9" w:rsidRDefault="00E91EC9" w:rsidP="00E91EC9">
      <w:pPr>
        <w:tabs>
          <w:tab w:val="left" w:pos="1134"/>
        </w:tabs>
        <w:spacing w:after="0" w:line="259"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1.2. </w:t>
      </w:r>
      <w:r w:rsidR="00013EC3" w:rsidRPr="00E91EC9">
        <w:rPr>
          <w:rFonts w:ascii="Times New Roman" w:eastAsia="Calibri" w:hAnsi="Times New Roman" w:cs="Times New Roman"/>
          <w:sz w:val="28"/>
          <w:szCs w:val="28"/>
        </w:rPr>
        <w:t xml:space="preserve">В абзаце втором пункта 13 раздела </w:t>
      </w:r>
      <w:r w:rsidR="00013EC3" w:rsidRPr="00E91EC9">
        <w:rPr>
          <w:rFonts w:ascii="Times New Roman" w:eastAsia="Calibri" w:hAnsi="Times New Roman" w:cs="Times New Roman"/>
          <w:sz w:val="28"/>
          <w:szCs w:val="28"/>
          <w:lang w:val="en-US"/>
        </w:rPr>
        <w:t>I</w:t>
      </w:r>
      <w:r w:rsidR="00013EC3" w:rsidRPr="00E91EC9">
        <w:rPr>
          <w:rFonts w:ascii="Times New Roman" w:eastAsia="Calibri" w:hAnsi="Times New Roman" w:cs="Times New Roman"/>
          <w:sz w:val="28"/>
          <w:szCs w:val="28"/>
        </w:rPr>
        <w:t xml:space="preserve"> слово «приложением» заменить словами «приложением 1».</w:t>
      </w:r>
    </w:p>
    <w:p w:rsidR="00013EC3" w:rsidRPr="00E91EC9" w:rsidRDefault="00E91EC9" w:rsidP="00E91EC9">
      <w:pPr>
        <w:tabs>
          <w:tab w:val="left" w:pos="1134"/>
        </w:tabs>
        <w:spacing w:after="0" w:line="259"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1.3. </w:t>
      </w:r>
      <w:r w:rsidR="00013EC3" w:rsidRPr="00E91EC9">
        <w:rPr>
          <w:rFonts w:ascii="Times New Roman" w:hAnsi="Times New Roman" w:cs="Times New Roman"/>
          <w:sz w:val="28"/>
          <w:szCs w:val="28"/>
        </w:rPr>
        <w:t xml:space="preserve">Раздел </w:t>
      </w:r>
      <w:r w:rsidR="00013EC3" w:rsidRPr="00E91EC9">
        <w:rPr>
          <w:rFonts w:ascii="Times New Roman" w:hAnsi="Times New Roman" w:cs="Times New Roman"/>
          <w:sz w:val="28"/>
          <w:szCs w:val="28"/>
          <w:lang w:val="en-US"/>
        </w:rPr>
        <w:t>I</w:t>
      </w:r>
      <w:r w:rsidR="00013EC3" w:rsidRPr="00E91EC9">
        <w:rPr>
          <w:rFonts w:ascii="Times New Roman" w:hAnsi="Times New Roman" w:cs="Times New Roman"/>
          <w:sz w:val="28"/>
          <w:szCs w:val="28"/>
        </w:rPr>
        <w:t xml:space="preserve">I изложить в следующей редакции: </w:t>
      </w:r>
    </w:p>
    <w:p w:rsidR="00013EC3" w:rsidRPr="004E66DD" w:rsidRDefault="00013EC3" w:rsidP="00013EC3">
      <w:pPr>
        <w:pStyle w:val="Default"/>
        <w:tabs>
          <w:tab w:val="left" w:pos="993"/>
        </w:tabs>
        <w:ind w:firstLine="709"/>
        <w:jc w:val="center"/>
        <w:rPr>
          <w:sz w:val="28"/>
          <w:szCs w:val="28"/>
        </w:rPr>
      </w:pPr>
      <w:r>
        <w:rPr>
          <w:sz w:val="28"/>
          <w:szCs w:val="28"/>
        </w:rPr>
        <w:t>«</w:t>
      </w:r>
      <w:r w:rsidRPr="004E66DD">
        <w:rPr>
          <w:sz w:val="28"/>
          <w:szCs w:val="28"/>
        </w:rPr>
        <w:t>Раздел II. Профилактика рисков причинения вреда (ущерба) охраняемым законом ценностям при осуществлении муниципального контроля</w:t>
      </w:r>
    </w:p>
    <w:p w:rsidR="00013EC3" w:rsidRPr="004E66DD" w:rsidRDefault="00013EC3" w:rsidP="00013EC3">
      <w:pPr>
        <w:pStyle w:val="Default"/>
        <w:tabs>
          <w:tab w:val="left" w:pos="993"/>
        </w:tabs>
        <w:ind w:firstLine="709"/>
        <w:jc w:val="both"/>
        <w:rPr>
          <w:sz w:val="28"/>
          <w:szCs w:val="28"/>
        </w:rPr>
      </w:pPr>
    </w:p>
    <w:p w:rsidR="00013EC3" w:rsidRPr="004E66DD" w:rsidRDefault="00013EC3" w:rsidP="00013EC3">
      <w:pPr>
        <w:pStyle w:val="Default"/>
        <w:tabs>
          <w:tab w:val="left" w:pos="993"/>
        </w:tabs>
        <w:ind w:firstLine="709"/>
        <w:jc w:val="both"/>
        <w:rPr>
          <w:sz w:val="28"/>
          <w:szCs w:val="28"/>
        </w:rPr>
      </w:pPr>
      <w:r w:rsidRPr="004E66DD">
        <w:rPr>
          <w:sz w:val="28"/>
          <w:szCs w:val="28"/>
        </w:rPr>
        <w:t>14.</w:t>
      </w:r>
      <w:r w:rsidRPr="004E66DD">
        <w:rPr>
          <w:sz w:val="28"/>
          <w:szCs w:val="28"/>
        </w:rPr>
        <w:tab/>
        <w:t>Профилактические мероприятия проводятся контрольным органом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мероприятий.</w:t>
      </w:r>
    </w:p>
    <w:p w:rsidR="00013EC3" w:rsidRPr="004E66DD" w:rsidRDefault="00013EC3" w:rsidP="00013EC3">
      <w:pPr>
        <w:pStyle w:val="Default"/>
        <w:tabs>
          <w:tab w:val="left" w:pos="993"/>
        </w:tabs>
        <w:ind w:firstLine="709"/>
        <w:jc w:val="both"/>
        <w:rPr>
          <w:sz w:val="28"/>
          <w:szCs w:val="28"/>
        </w:rPr>
      </w:pPr>
      <w:r w:rsidRPr="004E66DD">
        <w:rPr>
          <w:sz w:val="28"/>
          <w:szCs w:val="28"/>
        </w:rPr>
        <w:t xml:space="preserve">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Березовского района. </w:t>
      </w:r>
    </w:p>
    <w:p w:rsidR="00013EC3" w:rsidRPr="004E66DD" w:rsidRDefault="00013EC3" w:rsidP="00013EC3">
      <w:pPr>
        <w:pStyle w:val="Default"/>
        <w:tabs>
          <w:tab w:val="left" w:pos="993"/>
        </w:tabs>
        <w:ind w:firstLine="709"/>
        <w:jc w:val="both"/>
        <w:rPr>
          <w:sz w:val="28"/>
          <w:szCs w:val="28"/>
        </w:rPr>
      </w:pPr>
      <w:r w:rsidRPr="004E66DD">
        <w:rPr>
          <w:sz w:val="28"/>
          <w:szCs w:val="28"/>
        </w:rPr>
        <w:t>Утвержденная Программа профилактики рисков причинения вреда размещается на официальном сайте контрольного органа в сети «Интернет».</w:t>
      </w:r>
    </w:p>
    <w:p w:rsidR="00013EC3" w:rsidRPr="004E66DD" w:rsidRDefault="00013EC3" w:rsidP="00013EC3">
      <w:pPr>
        <w:pStyle w:val="Default"/>
        <w:tabs>
          <w:tab w:val="left" w:pos="993"/>
        </w:tabs>
        <w:ind w:firstLine="709"/>
        <w:jc w:val="both"/>
        <w:rPr>
          <w:sz w:val="28"/>
          <w:szCs w:val="28"/>
        </w:rPr>
      </w:pPr>
      <w:r w:rsidRPr="004E66DD">
        <w:rPr>
          <w:sz w:val="28"/>
          <w:szCs w:val="28"/>
        </w:rPr>
        <w:t>Профилактические мероприятия, предусмотренные Программой профилактики рис</w:t>
      </w:r>
      <w:r>
        <w:rPr>
          <w:sz w:val="28"/>
          <w:szCs w:val="28"/>
        </w:rPr>
        <w:t>ков причинения вреда, обязатель</w:t>
      </w:r>
      <w:r w:rsidRPr="004E66DD">
        <w:rPr>
          <w:sz w:val="28"/>
          <w:szCs w:val="28"/>
        </w:rPr>
        <w:t>ны для проведения контрольным органом.</w:t>
      </w:r>
    </w:p>
    <w:p w:rsidR="00013EC3" w:rsidRPr="004E66DD" w:rsidRDefault="00013EC3" w:rsidP="00013EC3">
      <w:pPr>
        <w:pStyle w:val="Default"/>
        <w:tabs>
          <w:tab w:val="left" w:pos="993"/>
        </w:tabs>
        <w:ind w:firstLine="709"/>
        <w:jc w:val="both"/>
        <w:rPr>
          <w:sz w:val="28"/>
          <w:szCs w:val="28"/>
        </w:rPr>
      </w:pPr>
      <w:r w:rsidRPr="004E66DD">
        <w:rPr>
          <w:sz w:val="28"/>
          <w:szCs w:val="28"/>
        </w:rPr>
        <w:t>1</w:t>
      </w:r>
      <w:r>
        <w:rPr>
          <w:sz w:val="28"/>
          <w:szCs w:val="28"/>
        </w:rPr>
        <w:t>5</w:t>
      </w:r>
      <w:r w:rsidRPr="004E66DD">
        <w:rPr>
          <w:sz w:val="28"/>
          <w:szCs w:val="28"/>
        </w:rPr>
        <w:t>.</w:t>
      </w:r>
      <w:r w:rsidRPr="004E66DD">
        <w:rPr>
          <w:sz w:val="28"/>
          <w:szCs w:val="28"/>
        </w:rPr>
        <w:tab/>
        <w:t>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от 31.07.2020 № 248-ФЗ «О государственном контроле (надзоре) и муниципальном контроле в Российской Федерации».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013EC3" w:rsidRPr="004E66DD" w:rsidRDefault="00013EC3" w:rsidP="00013EC3">
      <w:pPr>
        <w:pStyle w:val="Default"/>
        <w:tabs>
          <w:tab w:val="left" w:pos="993"/>
        </w:tabs>
        <w:ind w:firstLine="709"/>
        <w:jc w:val="both"/>
        <w:rPr>
          <w:sz w:val="28"/>
          <w:szCs w:val="28"/>
        </w:rPr>
      </w:pPr>
      <w:r w:rsidRPr="004E66DD">
        <w:rPr>
          <w:sz w:val="28"/>
          <w:szCs w:val="28"/>
        </w:rPr>
        <w:t>1</w:t>
      </w:r>
      <w:r>
        <w:rPr>
          <w:sz w:val="28"/>
          <w:szCs w:val="28"/>
        </w:rPr>
        <w:t>6</w:t>
      </w:r>
      <w:r w:rsidRPr="004E66DD">
        <w:rPr>
          <w:sz w:val="28"/>
          <w:szCs w:val="28"/>
        </w:rPr>
        <w:t>.</w:t>
      </w:r>
      <w:r w:rsidRPr="004E66DD">
        <w:rPr>
          <w:sz w:val="28"/>
          <w:szCs w:val="28"/>
        </w:rPr>
        <w:tab/>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rsidR="00013EC3" w:rsidRPr="004E66DD" w:rsidRDefault="00013EC3" w:rsidP="00013EC3">
      <w:pPr>
        <w:pStyle w:val="Default"/>
        <w:tabs>
          <w:tab w:val="left" w:pos="993"/>
        </w:tabs>
        <w:ind w:firstLine="709"/>
        <w:jc w:val="both"/>
        <w:rPr>
          <w:sz w:val="28"/>
          <w:szCs w:val="28"/>
        </w:rPr>
      </w:pPr>
      <w:r>
        <w:rPr>
          <w:sz w:val="28"/>
          <w:szCs w:val="28"/>
        </w:rPr>
        <w:lastRenderedPageBreak/>
        <w:t>17</w:t>
      </w:r>
      <w:r w:rsidRPr="004E66DD">
        <w:rPr>
          <w:sz w:val="28"/>
          <w:szCs w:val="28"/>
        </w:rPr>
        <w:t>.</w:t>
      </w:r>
      <w:r w:rsidRPr="004E66DD">
        <w:rPr>
          <w:sz w:val="28"/>
          <w:szCs w:val="28"/>
        </w:rPr>
        <w:tab/>
        <w:t>Контрольный орган может проводить профилактические мероприятия, не предусмотренные Программой профилактики рисков причинения вреда.</w:t>
      </w:r>
    </w:p>
    <w:p w:rsidR="00013EC3" w:rsidRPr="004E66DD" w:rsidRDefault="00013EC3" w:rsidP="00013EC3">
      <w:pPr>
        <w:pStyle w:val="Default"/>
        <w:tabs>
          <w:tab w:val="left" w:pos="993"/>
        </w:tabs>
        <w:ind w:firstLine="709"/>
        <w:jc w:val="both"/>
        <w:rPr>
          <w:sz w:val="28"/>
          <w:szCs w:val="28"/>
        </w:rPr>
      </w:pPr>
      <w:r>
        <w:rPr>
          <w:sz w:val="28"/>
          <w:szCs w:val="28"/>
        </w:rPr>
        <w:t>18</w:t>
      </w:r>
      <w:r w:rsidRPr="004E66DD">
        <w:rPr>
          <w:sz w:val="28"/>
          <w:szCs w:val="28"/>
        </w:rPr>
        <w:t>.</w:t>
      </w:r>
      <w:r w:rsidRPr="004E66DD">
        <w:rPr>
          <w:sz w:val="28"/>
          <w:szCs w:val="28"/>
        </w:rPr>
        <w:tab/>
        <w:t>При осуществлении муниципального контроля проводятся следующие виды профилактических мероприятий:</w:t>
      </w:r>
    </w:p>
    <w:p w:rsidR="00013EC3" w:rsidRPr="004E66DD" w:rsidRDefault="00013EC3" w:rsidP="00013EC3">
      <w:pPr>
        <w:pStyle w:val="Default"/>
        <w:tabs>
          <w:tab w:val="left" w:pos="993"/>
        </w:tabs>
        <w:ind w:firstLine="709"/>
        <w:jc w:val="both"/>
        <w:rPr>
          <w:sz w:val="28"/>
          <w:szCs w:val="28"/>
        </w:rPr>
      </w:pPr>
      <w:r w:rsidRPr="004E66DD">
        <w:rPr>
          <w:sz w:val="28"/>
          <w:szCs w:val="28"/>
        </w:rPr>
        <w:t>1)</w:t>
      </w:r>
      <w:r w:rsidRPr="004E66DD">
        <w:rPr>
          <w:sz w:val="28"/>
          <w:szCs w:val="28"/>
        </w:rPr>
        <w:tab/>
        <w:t>информирование;</w:t>
      </w:r>
    </w:p>
    <w:p w:rsidR="00013EC3" w:rsidRDefault="00013EC3" w:rsidP="00013EC3">
      <w:pPr>
        <w:pStyle w:val="Default"/>
        <w:tabs>
          <w:tab w:val="left" w:pos="993"/>
        </w:tabs>
        <w:ind w:firstLine="709"/>
        <w:jc w:val="both"/>
        <w:rPr>
          <w:sz w:val="28"/>
          <w:szCs w:val="28"/>
        </w:rPr>
      </w:pPr>
      <w:r>
        <w:rPr>
          <w:sz w:val="28"/>
          <w:szCs w:val="28"/>
        </w:rPr>
        <w:t>2)</w:t>
      </w:r>
      <w:r>
        <w:rPr>
          <w:sz w:val="28"/>
          <w:szCs w:val="28"/>
        </w:rPr>
        <w:tab/>
        <w:t>консультирование;</w:t>
      </w:r>
    </w:p>
    <w:p w:rsidR="00013EC3" w:rsidRPr="004E66DD" w:rsidRDefault="00013EC3" w:rsidP="00013EC3">
      <w:pPr>
        <w:pStyle w:val="Default"/>
        <w:tabs>
          <w:tab w:val="left" w:pos="993"/>
        </w:tabs>
        <w:ind w:firstLine="709"/>
        <w:jc w:val="both"/>
        <w:rPr>
          <w:sz w:val="28"/>
          <w:szCs w:val="28"/>
        </w:rPr>
      </w:pPr>
      <w:r>
        <w:rPr>
          <w:sz w:val="28"/>
          <w:szCs w:val="28"/>
        </w:rPr>
        <w:t>3) объявление предостережения.</w:t>
      </w:r>
    </w:p>
    <w:p w:rsidR="00013EC3" w:rsidRPr="004E66DD" w:rsidRDefault="00013EC3" w:rsidP="00013EC3">
      <w:pPr>
        <w:pStyle w:val="Default"/>
        <w:tabs>
          <w:tab w:val="left" w:pos="993"/>
        </w:tabs>
        <w:ind w:firstLine="709"/>
        <w:jc w:val="both"/>
        <w:rPr>
          <w:sz w:val="28"/>
          <w:szCs w:val="28"/>
        </w:rPr>
      </w:pPr>
      <w:r>
        <w:rPr>
          <w:sz w:val="28"/>
          <w:szCs w:val="28"/>
        </w:rPr>
        <w:t>19.</w:t>
      </w:r>
      <w:r w:rsidRPr="004E66DD">
        <w:rPr>
          <w:sz w:val="28"/>
          <w:szCs w:val="28"/>
        </w:rPr>
        <w:tab/>
        <w:t>Информирование осуществляется посредством размещения сведений,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 на официальном сайте контрольного органа в сети «Интернет»: www.berezovo.ru,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013EC3" w:rsidRPr="004E66DD" w:rsidRDefault="00013EC3" w:rsidP="00013EC3">
      <w:pPr>
        <w:pStyle w:val="Default"/>
        <w:tabs>
          <w:tab w:val="left" w:pos="993"/>
        </w:tabs>
        <w:ind w:firstLine="709"/>
        <w:jc w:val="both"/>
        <w:rPr>
          <w:sz w:val="28"/>
          <w:szCs w:val="28"/>
        </w:rPr>
      </w:pPr>
      <w:r w:rsidRPr="004E66DD">
        <w:rPr>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013EC3" w:rsidRPr="004E66DD" w:rsidRDefault="00013EC3" w:rsidP="00013EC3">
      <w:pPr>
        <w:pStyle w:val="Default"/>
        <w:tabs>
          <w:tab w:val="left" w:pos="993"/>
        </w:tabs>
        <w:ind w:firstLine="709"/>
        <w:jc w:val="both"/>
        <w:rPr>
          <w:sz w:val="28"/>
          <w:szCs w:val="28"/>
        </w:rPr>
      </w:pPr>
      <w:r>
        <w:rPr>
          <w:sz w:val="28"/>
          <w:szCs w:val="28"/>
        </w:rPr>
        <w:t>20.</w:t>
      </w:r>
      <w:r w:rsidRPr="004E66DD">
        <w:rPr>
          <w:sz w:val="28"/>
          <w:szCs w:val="28"/>
        </w:rPr>
        <w:tab/>
        <w:t>Консультирование (разъяснение по вопросам)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013EC3" w:rsidRPr="004E66DD" w:rsidRDefault="00013EC3" w:rsidP="00013EC3">
      <w:pPr>
        <w:pStyle w:val="Default"/>
        <w:tabs>
          <w:tab w:val="left" w:pos="993"/>
        </w:tabs>
        <w:ind w:firstLine="709"/>
        <w:jc w:val="both"/>
        <w:rPr>
          <w:sz w:val="28"/>
          <w:szCs w:val="28"/>
        </w:rPr>
      </w:pPr>
      <w:r w:rsidRPr="004E66DD">
        <w:rPr>
          <w:sz w:val="28"/>
          <w:szCs w:val="28"/>
        </w:rPr>
        <w:t>Консультирование осуществляется без взимания платы.</w:t>
      </w:r>
    </w:p>
    <w:p w:rsidR="00013EC3" w:rsidRPr="004E66DD" w:rsidRDefault="00013EC3" w:rsidP="00013EC3">
      <w:pPr>
        <w:pStyle w:val="Default"/>
        <w:tabs>
          <w:tab w:val="left" w:pos="993"/>
        </w:tabs>
        <w:ind w:firstLine="709"/>
        <w:jc w:val="both"/>
        <w:rPr>
          <w:sz w:val="28"/>
          <w:szCs w:val="28"/>
        </w:rPr>
      </w:pPr>
      <w:r w:rsidRPr="004E66DD">
        <w:rPr>
          <w:sz w:val="28"/>
          <w:szCs w:val="28"/>
        </w:rPr>
        <w:t>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w:t>
      </w:r>
    </w:p>
    <w:p w:rsidR="00013EC3" w:rsidRPr="004E66DD" w:rsidRDefault="00013EC3" w:rsidP="00013EC3">
      <w:pPr>
        <w:pStyle w:val="Default"/>
        <w:tabs>
          <w:tab w:val="left" w:pos="993"/>
        </w:tabs>
        <w:ind w:firstLine="709"/>
        <w:jc w:val="both"/>
        <w:rPr>
          <w:sz w:val="28"/>
          <w:szCs w:val="28"/>
        </w:rPr>
      </w:pPr>
      <w:r w:rsidRPr="004E66DD">
        <w:rPr>
          <w:sz w:val="28"/>
          <w:szCs w:val="28"/>
        </w:rPr>
        <w:t>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абзац</w:t>
      </w:r>
      <w:r>
        <w:rPr>
          <w:sz w:val="28"/>
          <w:szCs w:val="28"/>
        </w:rPr>
        <w:t>ами</w:t>
      </w:r>
      <w:r w:rsidRPr="004E66DD">
        <w:rPr>
          <w:sz w:val="28"/>
          <w:szCs w:val="28"/>
        </w:rPr>
        <w:t xml:space="preserve"> тринадцатым - пятнадцатым настоящего </w:t>
      </w:r>
      <w:r>
        <w:rPr>
          <w:sz w:val="28"/>
          <w:szCs w:val="28"/>
        </w:rPr>
        <w:t>пункта</w:t>
      </w:r>
      <w:r w:rsidRPr="004E66DD">
        <w:rPr>
          <w:sz w:val="28"/>
          <w:szCs w:val="28"/>
        </w:rPr>
        <w:t>.</w:t>
      </w:r>
    </w:p>
    <w:p w:rsidR="00013EC3" w:rsidRPr="004E66DD" w:rsidRDefault="00013EC3" w:rsidP="00013EC3">
      <w:pPr>
        <w:pStyle w:val="Default"/>
        <w:tabs>
          <w:tab w:val="left" w:pos="993"/>
        </w:tabs>
        <w:ind w:firstLine="709"/>
        <w:jc w:val="both"/>
        <w:rPr>
          <w:sz w:val="28"/>
          <w:szCs w:val="28"/>
        </w:rPr>
      </w:pPr>
      <w:r w:rsidRPr="004E66DD">
        <w:rPr>
          <w:sz w:val="28"/>
          <w:szCs w:val="28"/>
        </w:rPr>
        <w:t>Время консультирования не должно превышать 15 минут.</w:t>
      </w:r>
    </w:p>
    <w:p w:rsidR="00013EC3" w:rsidRPr="004E66DD" w:rsidRDefault="00013EC3" w:rsidP="00013EC3">
      <w:pPr>
        <w:pStyle w:val="Default"/>
        <w:tabs>
          <w:tab w:val="left" w:pos="993"/>
        </w:tabs>
        <w:ind w:firstLine="709"/>
        <w:jc w:val="both"/>
        <w:rPr>
          <w:sz w:val="28"/>
          <w:szCs w:val="28"/>
        </w:rPr>
      </w:pPr>
      <w:r w:rsidRPr="004E66DD">
        <w:rPr>
          <w:sz w:val="28"/>
          <w:szCs w:val="28"/>
        </w:rPr>
        <w:t xml:space="preserve">Личный прием граждан проводится заместителем руководителя контрольного органа. </w:t>
      </w:r>
    </w:p>
    <w:p w:rsidR="00013EC3" w:rsidRPr="004E66DD" w:rsidRDefault="00013EC3" w:rsidP="00013EC3">
      <w:pPr>
        <w:pStyle w:val="Default"/>
        <w:tabs>
          <w:tab w:val="left" w:pos="993"/>
        </w:tabs>
        <w:ind w:firstLine="709"/>
        <w:jc w:val="both"/>
        <w:rPr>
          <w:sz w:val="28"/>
          <w:szCs w:val="28"/>
        </w:rPr>
      </w:pPr>
      <w:r w:rsidRPr="004E66DD">
        <w:rPr>
          <w:sz w:val="28"/>
          <w:szCs w:val="28"/>
        </w:rPr>
        <w:t>Информация о месте приема, а также об установленных для приема днях и часах размещается на официальном сайте контрольного органа в сети «Интернет» - www.berezovo.ru.</w:t>
      </w:r>
    </w:p>
    <w:p w:rsidR="00013EC3" w:rsidRPr="004E66DD" w:rsidRDefault="00013EC3" w:rsidP="00013EC3">
      <w:pPr>
        <w:pStyle w:val="Default"/>
        <w:tabs>
          <w:tab w:val="left" w:pos="993"/>
        </w:tabs>
        <w:ind w:firstLine="709"/>
        <w:jc w:val="both"/>
        <w:rPr>
          <w:sz w:val="28"/>
          <w:szCs w:val="28"/>
        </w:rPr>
      </w:pPr>
      <w:r w:rsidRPr="004E66DD">
        <w:rPr>
          <w:sz w:val="28"/>
          <w:szCs w:val="28"/>
        </w:rPr>
        <w:t>Консультирование осуществляется по следующим вопросам:</w:t>
      </w:r>
    </w:p>
    <w:p w:rsidR="00013EC3" w:rsidRPr="004E66DD" w:rsidRDefault="00013EC3" w:rsidP="00013EC3">
      <w:pPr>
        <w:pStyle w:val="Default"/>
        <w:tabs>
          <w:tab w:val="left" w:pos="993"/>
        </w:tabs>
        <w:ind w:firstLine="709"/>
        <w:jc w:val="both"/>
        <w:rPr>
          <w:sz w:val="28"/>
          <w:szCs w:val="28"/>
        </w:rPr>
      </w:pPr>
      <w:r w:rsidRPr="004E66DD">
        <w:rPr>
          <w:sz w:val="28"/>
          <w:szCs w:val="28"/>
        </w:rPr>
        <w:t>1)</w:t>
      </w:r>
      <w:r w:rsidRPr="004E66DD">
        <w:rPr>
          <w:sz w:val="28"/>
          <w:szCs w:val="28"/>
        </w:rPr>
        <w:tab/>
        <w:t>организация и осуществление муниципального контроля;</w:t>
      </w:r>
    </w:p>
    <w:p w:rsidR="00013EC3" w:rsidRPr="004E66DD" w:rsidRDefault="00013EC3" w:rsidP="00013EC3">
      <w:pPr>
        <w:pStyle w:val="Default"/>
        <w:tabs>
          <w:tab w:val="left" w:pos="993"/>
        </w:tabs>
        <w:ind w:firstLine="709"/>
        <w:jc w:val="both"/>
        <w:rPr>
          <w:sz w:val="28"/>
          <w:szCs w:val="28"/>
        </w:rPr>
      </w:pPr>
      <w:r w:rsidRPr="004E66DD">
        <w:rPr>
          <w:sz w:val="28"/>
          <w:szCs w:val="28"/>
        </w:rPr>
        <w:t>2)</w:t>
      </w:r>
      <w:r w:rsidRPr="004E66DD">
        <w:rPr>
          <w:sz w:val="28"/>
          <w:szCs w:val="28"/>
        </w:rPr>
        <w:tab/>
        <w:t>порядок осуществления профилактических, контрольных мероприятий, установленных настоящим Положением;</w:t>
      </w:r>
    </w:p>
    <w:p w:rsidR="00013EC3" w:rsidRPr="004E66DD" w:rsidRDefault="00013EC3" w:rsidP="00013EC3">
      <w:pPr>
        <w:pStyle w:val="Default"/>
        <w:tabs>
          <w:tab w:val="left" w:pos="993"/>
        </w:tabs>
        <w:ind w:firstLine="709"/>
        <w:jc w:val="both"/>
        <w:rPr>
          <w:sz w:val="28"/>
          <w:szCs w:val="28"/>
        </w:rPr>
      </w:pPr>
      <w:r w:rsidRPr="004E66DD">
        <w:rPr>
          <w:sz w:val="28"/>
          <w:szCs w:val="28"/>
        </w:rPr>
        <w:t>3)</w:t>
      </w:r>
      <w:r w:rsidRPr="004E66DD">
        <w:rPr>
          <w:sz w:val="28"/>
          <w:szCs w:val="28"/>
        </w:rPr>
        <w:tab/>
        <w:t>о мерах ответственности за нарушение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013EC3" w:rsidRPr="004E66DD" w:rsidRDefault="00013EC3" w:rsidP="00013EC3">
      <w:pPr>
        <w:pStyle w:val="Default"/>
        <w:tabs>
          <w:tab w:val="left" w:pos="993"/>
        </w:tabs>
        <w:ind w:firstLine="709"/>
        <w:jc w:val="both"/>
        <w:rPr>
          <w:sz w:val="28"/>
          <w:szCs w:val="28"/>
        </w:rPr>
      </w:pPr>
      <w:r w:rsidRPr="004E66DD">
        <w:rPr>
          <w:sz w:val="28"/>
          <w:szCs w:val="28"/>
        </w:rPr>
        <w:lastRenderedPageBreak/>
        <w:t>Консультирование в письменной форме осуществляется инспектором в сроки, установленные Федеральным законом от 02.05.2006 № 59-ФЗ «О порядке рассмотрения обращений граждан Российской Федерации», в следующих случаях:</w:t>
      </w:r>
    </w:p>
    <w:p w:rsidR="00013EC3" w:rsidRPr="004E66DD" w:rsidRDefault="00013EC3" w:rsidP="00013EC3">
      <w:pPr>
        <w:pStyle w:val="Default"/>
        <w:tabs>
          <w:tab w:val="left" w:pos="993"/>
        </w:tabs>
        <w:ind w:firstLine="709"/>
        <w:jc w:val="both"/>
        <w:rPr>
          <w:sz w:val="28"/>
          <w:szCs w:val="28"/>
        </w:rPr>
      </w:pPr>
      <w:r>
        <w:rPr>
          <w:sz w:val="28"/>
          <w:szCs w:val="28"/>
        </w:rPr>
        <w:t>-</w:t>
      </w:r>
      <w:r w:rsidRPr="004E66DD">
        <w:rPr>
          <w:sz w:val="28"/>
          <w:szCs w:val="28"/>
        </w:rPr>
        <w:tab/>
        <w:t>контролируемым лицом представлен письменный запрос о предоставлении письменного ответа по вопросам консультирования;</w:t>
      </w:r>
    </w:p>
    <w:p w:rsidR="00013EC3" w:rsidRPr="004E66DD" w:rsidRDefault="00013EC3" w:rsidP="00013EC3">
      <w:pPr>
        <w:pStyle w:val="Default"/>
        <w:tabs>
          <w:tab w:val="left" w:pos="993"/>
        </w:tabs>
        <w:ind w:firstLine="709"/>
        <w:jc w:val="both"/>
        <w:rPr>
          <w:sz w:val="28"/>
          <w:szCs w:val="28"/>
        </w:rPr>
      </w:pPr>
      <w:r>
        <w:rPr>
          <w:sz w:val="28"/>
          <w:szCs w:val="28"/>
        </w:rPr>
        <w:t>-</w:t>
      </w:r>
      <w:r w:rsidRPr="004E66DD">
        <w:rPr>
          <w:sz w:val="28"/>
          <w:szCs w:val="28"/>
        </w:rPr>
        <w:tab/>
        <w:t>за время консультирования предоставить ответ на поставленные вопросы не представляется возможным;</w:t>
      </w:r>
    </w:p>
    <w:p w:rsidR="00013EC3" w:rsidRPr="004E66DD" w:rsidRDefault="00013EC3" w:rsidP="00013EC3">
      <w:pPr>
        <w:pStyle w:val="Default"/>
        <w:tabs>
          <w:tab w:val="left" w:pos="993"/>
        </w:tabs>
        <w:ind w:firstLine="709"/>
        <w:jc w:val="both"/>
        <w:rPr>
          <w:sz w:val="28"/>
          <w:szCs w:val="28"/>
        </w:rPr>
      </w:pPr>
      <w:r>
        <w:rPr>
          <w:sz w:val="28"/>
          <w:szCs w:val="28"/>
        </w:rPr>
        <w:t>-</w:t>
      </w:r>
      <w:r w:rsidRPr="004E66DD">
        <w:rPr>
          <w:sz w:val="28"/>
          <w:szCs w:val="28"/>
        </w:rPr>
        <w:tab/>
        <w:t>ответ на поставленные вопросы требует дополнительного запроса сведений от органов государственной власти, органов местного самоуправления, иных органов или иных лиц.</w:t>
      </w:r>
    </w:p>
    <w:p w:rsidR="00013EC3" w:rsidRPr="004E66DD" w:rsidRDefault="00013EC3" w:rsidP="00013EC3">
      <w:pPr>
        <w:pStyle w:val="Default"/>
        <w:tabs>
          <w:tab w:val="left" w:pos="993"/>
        </w:tabs>
        <w:ind w:firstLine="709"/>
        <w:jc w:val="both"/>
        <w:rPr>
          <w:sz w:val="28"/>
          <w:szCs w:val="28"/>
        </w:rPr>
      </w:pPr>
      <w:r w:rsidRPr="004E66DD">
        <w:rPr>
          <w:sz w:val="28"/>
          <w:szCs w:val="28"/>
        </w:rPr>
        <w:t>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или к соответствующим должностным лицам.</w:t>
      </w:r>
    </w:p>
    <w:p w:rsidR="00013EC3" w:rsidRPr="004E66DD" w:rsidRDefault="00013EC3" w:rsidP="00013EC3">
      <w:pPr>
        <w:pStyle w:val="Default"/>
        <w:tabs>
          <w:tab w:val="left" w:pos="993"/>
        </w:tabs>
        <w:ind w:firstLine="709"/>
        <w:jc w:val="both"/>
        <w:rPr>
          <w:sz w:val="28"/>
          <w:szCs w:val="28"/>
        </w:rPr>
      </w:pPr>
      <w:r w:rsidRPr="004E66DD">
        <w:rPr>
          <w:sz w:val="28"/>
          <w:szCs w:val="28"/>
        </w:rP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013EC3" w:rsidRPr="004E66DD" w:rsidRDefault="00013EC3" w:rsidP="00013EC3">
      <w:pPr>
        <w:pStyle w:val="Default"/>
        <w:tabs>
          <w:tab w:val="left" w:pos="993"/>
        </w:tabs>
        <w:ind w:firstLine="709"/>
        <w:jc w:val="both"/>
        <w:rPr>
          <w:sz w:val="28"/>
          <w:szCs w:val="28"/>
        </w:rPr>
      </w:pPr>
      <w:r w:rsidRPr="004E66DD">
        <w:rPr>
          <w:sz w:val="28"/>
          <w:szCs w:val="28"/>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013EC3" w:rsidRPr="004E66DD" w:rsidRDefault="00013EC3" w:rsidP="00013EC3">
      <w:pPr>
        <w:pStyle w:val="Default"/>
        <w:tabs>
          <w:tab w:val="left" w:pos="993"/>
        </w:tabs>
        <w:ind w:firstLine="709"/>
        <w:jc w:val="both"/>
        <w:rPr>
          <w:sz w:val="28"/>
          <w:szCs w:val="28"/>
        </w:rPr>
      </w:pPr>
      <w:r w:rsidRPr="004E66DD">
        <w:rPr>
          <w:sz w:val="28"/>
          <w:szCs w:val="28"/>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 в сети «Интернет» www.berezovo.ru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013EC3" w:rsidRDefault="00013EC3" w:rsidP="00013EC3">
      <w:pPr>
        <w:pStyle w:val="Default"/>
        <w:tabs>
          <w:tab w:val="left" w:pos="993"/>
        </w:tabs>
        <w:ind w:firstLine="709"/>
        <w:jc w:val="both"/>
        <w:rPr>
          <w:sz w:val="28"/>
          <w:szCs w:val="28"/>
        </w:rPr>
      </w:pPr>
      <w:r w:rsidRPr="004E66DD">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013EC3" w:rsidRPr="00032E0F" w:rsidRDefault="00013EC3" w:rsidP="00013EC3">
      <w:pPr>
        <w:pStyle w:val="Default"/>
        <w:tabs>
          <w:tab w:val="left" w:pos="993"/>
        </w:tabs>
        <w:ind w:firstLine="709"/>
        <w:jc w:val="both"/>
        <w:rPr>
          <w:sz w:val="28"/>
          <w:szCs w:val="28"/>
        </w:rPr>
      </w:pPr>
      <w:r>
        <w:rPr>
          <w:sz w:val="28"/>
          <w:szCs w:val="28"/>
        </w:rPr>
        <w:t xml:space="preserve">21. </w:t>
      </w:r>
      <w:r w:rsidRPr="00032E0F">
        <w:rPr>
          <w:sz w:val="28"/>
          <w:szCs w:val="28"/>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w:t>
      </w:r>
      <w:r>
        <w:rPr>
          <w:sz w:val="28"/>
          <w:szCs w:val="28"/>
        </w:rPr>
        <w:t xml:space="preserve"> (далее – предостережение)</w:t>
      </w:r>
      <w:r w:rsidRPr="00032E0F">
        <w:rPr>
          <w:sz w:val="28"/>
          <w:szCs w:val="28"/>
        </w:rPr>
        <w:t xml:space="preserve"> и предлагает принять меры по обеспечению соблюдения обязательных требований.</w:t>
      </w:r>
    </w:p>
    <w:p w:rsidR="00013EC3" w:rsidRPr="00032E0F" w:rsidRDefault="00013EC3" w:rsidP="00013EC3">
      <w:pPr>
        <w:pStyle w:val="Default"/>
        <w:tabs>
          <w:tab w:val="left" w:pos="993"/>
        </w:tabs>
        <w:ind w:firstLine="709"/>
        <w:jc w:val="both"/>
        <w:rPr>
          <w:sz w:val="28"/>
          <w:szCs w:val="28"/>
        </w:rPr>
      </w:pPr>
      <w:r w:rsidRPr="00032E0F">
        <w:rPr>
          <w:sz w:val="28"/>
          <w:szCs w:val="28"/>
        </w:rPr>
        <w:t xml:space="preserve">Предостережение составляется по форме, утверждённой приказом Министерства экономического развития Российской Федерации от </w:t>
      </w:r>
      <w:r w:rsidRPr="00032E0F">
        <w:rPr>
          <w:sz w:val="28"/>
          <w:szCs w:val="28"/>
        </w:rPr>
        <w:lastRenderedPageBreak/>
        <w:t>31.03.2021 № 151 «О типовых формах документов, используемых</w:t>
      </w:r>
      <w:r>
        <w:rPr>
          <w:sz w:val="28"/>
          <w:szCs w:val="28"/>
        </w:rPr>
        <w:t xml:space="preserve"> </w:t>
      </w:r>
      <w:r w:rsidRPr="00032E0F">
        <w:rPr>
          <w:sz w:val="28"/>
          <w:szCs w:val="28"/>
        </w:rPr>
        <w:t>контрольным (надзорным) органом», в письменной форме или в форме электронного документа.</w:t>
      </w:r>
    </w:p>
    <w:p w:rsidR="00013EC3" w:rsidRPr="00032E0F" w:rsidRDefault="00013EC3" w:rsidP="00013EC3">
      <w:pPr>
        <w:pStyle w:val="Default"/>
        <w:tabs>
          <w:tab w:val="left" w:pos="993"/>
        </w:tabs>
        <w:ind w:firstLine="709"/>
        <w:jc w:val="both"/>
        <w:rPr>
          <w:sz w:val="28"/>
          <w:szCs w:val="28"/>
        </w:rPr>
      </w:pPr>
      <w:r w:rsidRPr="00032E0F">
        <w:rPr>
          <w:sz w:val="28"/>
          <w:szCs w:val="28"/>
        </w:rPr>
        <w:t>Предостережение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013EC3" w:rsidRPr="00032E0F" w:rsidRDefault="00013EC3" w:rsidP="00013EC3">
      <w:pPr>
        <w:pStyle w:val="Default"/>
        <w:tabs>
          <w:tab w:val="left" w:pos="993"/>
        </w:tabs>
        <w:ind w:firstLine="709"/>
        <w:jc w:val="both"/>
        <w:rPr>
          <w:sz w:val="28"/>
          <w:szCs w:val="28"/>
        </w:rPr>
      </w:pPr>
      <w:r w:rsidRPr="00032E0F">
        <w:rPr>
          <w:sz w:val="28"/>
          <w:szCs w:val="28"/>
        </w:rPr>
        <w:t>Объявленное предостережение размещается в едином реестре контрольных (надзорных) мероприятий сведений (далее – ЕРКНМ) и направляется через личные кабинеты контролируемых лиц в государственных информационных системах (при их наличии) или почтовым отправлением (в случае направления на бумажном носителе), в течение 3 рабочих дней с момента объявления.</w:t>
      </w:r>
    </w:p>
    <w:p w:rsidR="00013EC3" w:rsidRPr="00032E0F" w:rsidRDefault="00013EC3" w:rsidP="00013EC3">
      <w:pPr>
        <w:pStyle w:val="Default"/>
        <w:tabs>
          <w:tab w:val="left" w:pos="993"/>
        </w:tabs>
        <w:ind w:firstLine="709"/>
        <w:jc w:val="both"/>
        <w:rPr>
          <w:sz w:val="28"/>
          <w:szCs w:val="28"/>
        </w:rPr>
      </w:pPr>
      <w:r w:rsidRPr="00032E0F">
        <w:rPr>
          <w:sz w:val="28"/>
          <w:szCs w:val="28"/>
        </w:rPr>
        <w:t>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013EC3" w:rsidRPr="00032E0F" w:rsidRDefault="00013EC3" w:rsidP="00013EC3">
      <w:pPr>
        <w:pStyle w:val="Default"/>
        <w:tabs>
          <w:tab w:val="left" w:pos="993"/>
        </w:tabs>
        <w:ind w:firstLine="709"/>
        <w:jc w:val="both"/>
        <w:rPr>
          <w:sz w:val="28"/>
          <w:szCs w:val="28"/>
        </w:rPr>
      </w:pPr>
      <w:r w:rsidRPr="00032E0F">
        <w:rPr>
          <w:sz w:val="28"/>
          <w:szCs w:val="28"/>
        </w:rPr>
        <w:t>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013EC3" w:rsidRPr="00032E0F" w:rsidRDefault="00013EC3" w:rsidP="00013EC3">
      <w:pPr>
        <w:pStyle w:val="Default"/>
        <w:tabs>
          <w:tab w:val="left" w:pos="993"/>
        </w:tabs>
        <w:ind w:firstLine="709"/>
        <w:jc w:val="both"/>
        <w:rPr>
          <w:sz w:val="28"/>
          <w:szCs w:val="28"/>
        </w:rPr>
      </w:pPr>
      <w:r w:rsidRPr="00032E0F">
        <w:rPr>
          <w:sz w:val="28"/>
          <w:szCs w:val="28"/>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013EC3" w:rsidRPr="00032E0F" w:rsidRDefault="00013EC3" w:rsidP="00013EC3">
      <w:pPr>
        <w:pStyle w:val="Default"/>
        <w:tabs>
          <w:tab w:val="left" w:pos="993"/>
        </w:tabs>
        <w:ind w:firstLine="709"/>
        <w:jc w:val="both"/>
        <w:rPr>
          <w:sz w:val="28"/>
          <w:szCs w:val="28"/>
        </w:rPr>
      </w:pPr>
      <w:r w:rsidRPr="00032E0F">
        <w:rPr>
          <w:sz w:val="28"/>
          <w:szCs w:val="28"/>
        </w:rPr>
        <w:t>Возражения рассматриваются инспектором, объявившим предостережение, не позднее 15 календарных дней с момента получения таких возражений.</w:t>
      </w:r>
    </w:p>
    <w:p w:rsidR="00E91EC9" w:rsidRDefault="00013EC3" w:rsidP="00E91EC9">
      <w:pPr>
        <w:pStyle w:val="Default"/>
        <w:tabs>
          <w:tab w:val="left" w:pos="993"/>
        </w:tabs>
        <w:ind w:firstLine="709"/>
        <w:jc w:val="both"/>
        <w:rPr>
          <w:sz w:val="28"/>
          <w:szCs w:val="28"/>
        </w:rPr>
      </w:pPr>
      <w:r w:rsidRPr="00032E0F">
        <w:rPr>
          <w:sz w:val="28"/>
          <w:szCs w:val="28"/>
        </w:rPr>
        <w:lastRenderedPageBreak/>
        <w:t>В случае принятия представленных контролируемым лицом в возражениях доводов инспектор аннулирует направленное предостережение с внесением информации в журнал учета выдачи предостережений.</w:t>
      </w:r>
      <w:r>
        <w:rPr>
          <w:sz w:val="28"/>
          <w:szCs w:val="28"/>
        </w:rPr>
        <w:t>».</w:t>
      </w:r>
    </w:p>
    <w:p w:rsidR="00013EC3" w:rsidRPr="0058580B" w:rsidRDefault="00E91EC9" w:rsidP="00E91EC9">
      <w:pPr>
        <w:pStyle w:val="Default"/>
        <w:tabs>
          <w:tab w:val="left" w:pos="993"/>
        </w:tabs>
        <w:ind w:firstLine="709"/>
        <w:jc w:val="both"/>
        <w:rPr>
          <w:sz w:val="28"/>
          <w:szCs w:val="28"/>
        </w:rPr>
      </w:pPr>
      <w:r>
        <w:rPr>
          <w:sz w:val="28"/>
          <w:szCs w:val="28"/>
        </w:rPr>
        <w:t xml:space="preserve">1.4. </w:t>
      </w:r>
      <w:r w:rsidR="00013EC3" w:rsidRPr="00F44E74">
        <w:rPr>
          <w:sz w:val="28"/>
          <w:szCs w:val="28"/>
        </w:rPr>
        <w:t>Пункт 25 раздела</w:t>
      </w:r>
      <w:r w:rsidR="00013EC3">
        <w:rPr>
          <w:sz w:val="28"/>
          <w:szCs w:val="28"/>
        </w:rPr>
        <w:t xml:space="preserve"> </w:t>
      </w:r>
      <w:r w:rsidR="00013EC3">
        <w:rPr>
          <w:sz w:val="28"/>
          <w:szCs w:val="28"/>
          <w:lang w:val="en-US"/>
        </w:rPr>
        <w:t>III</w:t>
      </w:r>
      <w:r w:rsidR="00013EC3" w:rsidRPr="00694637">
        <w:rPr>
          <w:sz w:val="28"/>
          <w:szCs w:val="28"/>
        </w:rPr>
        <w:t xml:space="preserve"> изложить в следующей редакции:</w:t>
      </w:r>
    </w:p>
    <w:p w:rsidR="00013EC3" w:rsidRPr="009A74C0" w:rsidRDefault="00013EC3" w:rsidP="00013EC3">
      <w:pPr>
        <w:pStyle w:val="Default"/>
        <w:ind w:firstLine="709"/>
        <w:jc w:val="both"/>
        <w:rPr>
          <w:sz w:val="28"/>
          <w:szCs w:val="28"/>
        </w:rPr>
      </w:pPr>
      <w:r>
        <w:rPr>
          <w:sz w:val="28"/>
          <w:szCs w:val="28"/>
        </w:rPr>
        <w:t xml:space="preserve">«25. </w:t>
      </w:r>
      <w:r w:rsidRPr="009A74C0">
        <w:rPr>
          <w:sz w:val="28"/>
          <w:szCs w:val="28"/>
        </w:rPr>
        <w:t>Основанием для проведения контрольных мероприятий, проводимых с взаимодействием с контролируемыми лицами, является:</w:t>
      </w:r>
    </w:p>
    <w:p w:rsidR="00013EC3" w:rsidRPr="009A74C0" w:rsidRDefault="00013EC3" w:rsidP="00013EC3">
      <w:pPr>
        <w:pStyle w:val="Default"/>
        <w:ind w:firstLine="709"/>
        <w:jc w:val="both"/>
        <w:rPr>
          <w:sz w:val="28"/>
          <w:szCs w:val="28"/>
        </w:rPr>
      </w:pPr>
      <w:r w:rsidRPr="009A74C0">
        <w:rPr>
          <w:sz w:val="28"/>
          <w:szCs w:val="28"/>
        </w:rPr>
        <w:t xml:space="preserve">1) наличие у </w:t>
      </w:r>
      <w:r>
        <w:rPr>
          <w:sz w:val="28"/>
          <w:szCs w:val="28"/>
        </w:rPr>
        <w:t>контрольного органа</w:t>
      </w:r>
      <w:r w:rsidRPr="009A74C0">
        <w:rPr>
          <w:sz w:val="28"/>
          <w:szCs w:val="28"/>
        </w:rPr>
        <w:t xml:space="preserve">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013EC3" w:rsidRPr="009A74C0" w:rsidRDefault="00013EC3" w:rsidP="00013EC3">
      <w:pPr>
        <w:pStyle w:val="Default"/>
        <w:ind w:firstLine="709"/>
        <w:jc w:val="both"/>
        <w:rPr>
          <w:sz w:val="28"/>
          <w:szCs w:val="28"/>
        </w:rPr>
      </w:pPr>
      <w:r w:rsidRPr="009A74C0">
        <w:rPr>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13EC3" w:rsidRPr="009A74C0" w:rsidRDefault="00013EC3" w:rsidP="00013EC3">
      <w:pPr>
        <w:pStyle w:val="Default"/>
        <w:ind w:firstLine="709"/>
        <w:jc w:val="both"/>
        <w:rPr>
          <w:sz w:val="28"/>
          <w:szCs w:val="28"/>
        </w:rPr>
      </w:pPr>
      <w:r w:rsidRPr="009A74C0">
        <w:rPr>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w:t>
      </w:r>
    </w:p>
    <w:p w:rsidR="00013EC3" w:rsidRPr="009A74C0" w:rsidRDefault="00013EC3" w:rsidP="00013EC3">
      <w:pPr>
        <w:pStyle w:val="Default"/>
        <w:ind w:firstLine="709"/>
        <w:jc w:val="both"/>
        <w:rPr>
          <w:sz w:val="28"/>
          <w:szCs w:val="28"/>
        </w:rPr>
      </w:pPr>
      <w:r w:rsidRPr="009A74C0">
        <w:rPr>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13EC3" w:rsidRDefault="00013EC3" w:rsidP="00013EC3">
      <w:pPr>
        <w:pStyle w:val="Default"/>
        <w:ind w:firstLine="709"/>
        <w:jc w:val="both"/>
        <w:rPr>
          <w:sz w:val="28"/>
          <w:szCs w:val="28"/>
        </w:rPr>
      </w:pPr>
      <w:r w:rsidRPr="009A74C0">
        <w:rPr>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013EC3" w:rsidRDefault="00013EC3" w:rsidP="00013EC3">
      <w:pPr>
        <w:pStyle w:val="Default"/>
        <w:ind w:firstLine="709"/>
        <w:jc w:val="both"/>
        <w:rPr>
          <w:sz w:val="28"/>
          <w:szCs w:val="28"/>
        </w:rPr>
      </w:pPr>
      <w:r w:rsidRPr="0058580B">
        <w:rPr>
          <w:sz w:val="28"/>
          <w:szCs w:val="28"/>
        </w:rPr>
        <w:t xml:space="preserve">Конкретный вид и содержание внепланового контрольного мероприятия (перечень контрольных </w:t>
      </w:r>
      <w:r w:rsidRPr="00013EC3">
        <w:rPr>
          <w:sz w:val="28"/>
          <w:szCs w:val="28"/>
        </w:rPr>
        <w:t xml:space="preserve">действий) устанавливается в </w:t>
      </w:r>
      <w:r w:rsidRPr="006F68A6">
        <w:rPr>
          <w:sz w:val="28"/>
          <w:szCs w:val="28"/>
        </w:rPr>
        <w:t>распоряжении о проведении контрольного мероприятия,</w:t>
      </w:r>
      <w:r>
        <w:rPr>
          <w:sz w:val="28"/>
          <w:szCs w:val="28"/>
        </w:rPr>
        <w:t xml:space="preserve"> предусматривающего взаимодействие с контролируемым лицом.</w:t>
      </w:r>
    </w:p>
    <w:p w:rsidR="00013EC3" w:rsidRPr="009A74C0" w:rsidRDefault="00013EC3" w:rsidP="00013EC3">
      <w:pPr>
        <w:pStyle w:val="Default"/>
        <w:ind w:firstLine="709"/>
        <w:jc w:val="both"/>
        <w:rPr>
          <w:sz w:val="28"/>
          <w:szCs w:val="28"/>
        </w:rPr>
      </w:pPr>
      <w:r w:rsidRPr="009A74C0">
        <w:rPr>
          <w:sz w:val="28"/>
          <w:szCs w:val="28"/>
        </w:rPr>
        <w:t xml:space="preserve">Индикаторы риска нарушения обязательных требований указаны в приложении </w:t>
      </w:r>
      <w:r>
        <w:rPr>
          <w:sz w:val="28"/>
          <w:szCs w:val="28"/>
        </w:rPr>
        <w:t>2</w:t>
      </w:r>
      <w:r w:rsidRPr="009A74C0">
        <w:rPr>
          <w:sz w:val="28"/>
          <w:szCs w:val="28"/>
        </w:rPr>
        <w:t xml:space="preserve"> к настоящему Положению.</w:t>
      </w:r>
    </w:p>
    <w:p w:rsidR="00013EC3" w:rsidRPr="009A74C0" w:rsidRDefault="00013EC3" w:rsidP="00013EC3">
      <w:pPr>
        <w:pStyle w:val="Default"/>
        <w:ind w:firstLine="709"/>
        <w:jc w:val="both"/>
        <w:rPr>
          <w:sz w:val="28"/>
          <w:szCs w:val="28"/>
        </w:rPr>
      </w:pPr>
      <w:r w:rsidRPr="009A74C0">
        <w:rPr>
          <w:sz w:val="28"/>
          <w:szCs w:val="28"/>
        </w:rPr>
        <w:lastRenderedPageBreak/>
        <w:t xml:space="preserve">Перечень индикаторов риска нарушения обязательных требований размещается на официальном сайте </w:t>
      </w:r>
      <w:r>
        <w:rPr>
          <w:sz w:val="28"/>
          <w:szCs w:val="28"/>
        </w:rPr>
        <w:t>контрольного органа</w:t>
      </w:r>
      <w:r w:rsidRPr="009A74C0">
        <w:rPr>
          <w:sz w:val="28"/>
          <w:szCs w:val="28"/>
        </w:rPr>
        <w:t xml:space="preserve"> в специальном разделе, посвященном контрольной деятельности.</w:t>
      </w:r>
    </w:p>
    <w:p w:rsidR="00217EF0" w:rsidRDefault="00013EC3" w:rsidP="00217EF0">
      <w:pPr>
        <w:pStyle w:val="Default"/>
        <w:ind w:firstLine="709"/>
        <w:jc w:val="both"/>
        <w:rPr>
          <w:rFonts w:eastAsia="Calibri"/>
          <w:sz w:val="28"/>
          <w:szCs w:val="28"/>
        </w:rPr>
      </w:pPr>
      <w:r w:rsidRPr="009A74C0">
        <w:rPr>
          <w:sz w:val="28"/>
          <w:szCs w:val="28"/>
        </w:rPr>
        <w:t xml:space="preserve">В случае принятия </w:t>
      </w:r>
      <w:r>
        <w:rPr>
          <w:sz w:val="28"/>
          <w:szCs w:val="28"/>
        </w:rPr>
        <w:t>распоряжения</w:t>
      </w:r>
      <w:r w:rsidRPr="006F68A6">
        <w:rPr>
          <w:sz w:val="28"/>
          <w:szCs w:val="28"/>
        </w:rPr>
        <w:t xml:space="preserve"> о проведении контрольного мероприятия, предусматривающего взаимодействие с контролируемым лицом</w:t>
      </w:r>
      <w:r w:rsidRPr="009A74C0">
        <w:rPr>
          <w:sz w:val="28"/>
          <w:szCs w:val="28"/>
        </w:rPr>
        <w:t xml:space="preserve"> </w:t>
      </w:r>
      <w:r>
        <w:rPr>
          <w:sz w:val="28"/>
          <w:szCs w:val="28"/>
        </w:rPr>
        <w:t>контрольным органом</w:t>
      </w:r>
      <w:r w:rsidRPr="009A74C0">
        <w:rPr>
          <w:sz w:val="28"/>
          <w:szCs w:val="28"/>
        </w:rPr>
        <w:t xml:space="preserve">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w:t>
      </w:r>
      <w:r>
        <w:rPr>
          <w:sz w:val="28"/>
          <w:szCs w:val="28"/>
        </w:rPr>
        <w:t>инспектора</w:t>
      </w:r>
      <w:r w:rsidRPr="009A74C0">
        <w:rPr>
          <w:sz w:val="28"/>
          <w:szCs w:val="28"/>
        </w:rPr>
        <w:t>, уполномоченного осуществлять муниципальный жилищный контроль, о проведении контрольного мероприятия.</w:t>
      </w:r>
      <w:r>
        <w:rPr>
          <w:sz w:val="28"/>
          <w:szCs w:val="28"/>
        </w:rPr>
        <w:t>».</w:t>
      </w:r>
      <w:r w:rsidR="00025951" w:rsidRPr="00217EF0">
        <w:rPr>
          <w:rFonts w:eastAsia="Calibri"/>
          <w:sz w:val="28"/>
          <w:szCs w:val="28"/>
        </w:rPr>
        <w:t xml:space="preserve"> </w:t>
      </w:r>
    </w:p>
    <w:p w:rsidR="00217EF0" w:rsidRDefault="00217EF0" w:rsidP="00217EF0">
      <w:pPr>
        <w:pStyle w:val="Default"/>
        <w:ind w:firstLine="709"/>
        <w:jc w:val="both"/>
        <w:rPr>
          <w:rFonts w:eastAsia="Calibri"/>
          <w:sz w:val="28"/>
          <w:szCs w:val="28"/>
        </w:rPr>
      </w:pPr>
      <w:r>
        <w:rPr>
          <w:rFonts w:eastAsia="Calibri"/>
          <w:sz w:val="28"/>
          <w:szCs w:val="28"/>
        </w:rPr>
        <w:t xml:space="preserve">1.5. </w:t>
      </w:r>
      <w:r w:rsidR="00025951" w:rsidRPr="00217EF0">
        <w:rPr>
          <w:rFonts w:eastAsia="Calibri"/>
          <w:sz w:val="28"/>
          <w:szCs w:val="28"/>
        </w:rPr>
        <w:t xml:space="preserve">Приложение </w:t>
      </w:r>
      <w:r w:rsidR="00013EC3" w:rsidRPr="00217EF0">
        <w:rPr>
          <w:rFonts w:eastAsia="Calibri"/>
          <w:sz w:val="28"/>
          <w:szCs w:val="28"/>
        </w:rPr>
        <w:t xml:space="preserve">1 </w:t>
      </w:r>
      <w:r w:rsidR="00025951" w:rsidRPr="00217EF0">
        <w:rPr>
          <w:rFonts w:eastAsia="Calibri"/>
          <w:sz w:val="28"/>
          <w:szCs w:val="28"/>
        </w:rPr>
        <w:t xml:space="preserve">к </w:t>
      </w:r>
      <w:r w:rsidR="009D7EF7" w:rsidRPr="00217EF0">
        <w:rPr>
          <w:rFonts w:eastAsia="Calibri"/>
          <w:sz w:val="28"/>
          <w:szCs w:val="28"/>
        </w:rPr>
        <w:t>П</w:t>
      </w:r>
      <w:r w:rsidR="00025951" w:rsidRPr="00217EF0">
        <w:rPr>
          <w:rFonts w:eastAsia="Calibri"/>
          <w:sz w:val="28"/>
          <w:szCs w:val="28"/>
        </w:rPr>
        <w:t xml:space="preserve">оложению изложить в следующей редакции согласно приложению 1 к </w:t>
      </w:r>
      <w:r w:rsidR="00013EC3" w:rsidRPr="00217EF0">
        <w:rPr>
          <w:rFonts w:eastAsia="Calibri"/>
          <w:sz w:val="28"/>
          <w:szCs w:val="28"/>
        </w:rPr>
        <w:t>р</w:t>
      </w:r>
      <w:r w:rsidR="00A12937" w:rsidRPr="00217EF0">
        <w:rPr>
          <w:rFonts w:eastAsia="Calibri"/>
          <w:sz w:val="28"/>
          <w:szCs w:val="28"/>
        </w:rPr>
        <w:t>ешени</w:t>
      </w:r>
      <w:r w:rsidR="005A6840" w:rsidRPr="00217EF0">
        <w:rPr>
          <w:rFonts w:eastAsia="Calibri"/>
          <w:sz w:val="28"/>
          <w:szCs w:val="28"/>
        </w:rPr>
        <w:t>ю</w:t>
      </w:r>
      <w:r w:rsidR="00A12937" w:rsidRPr="00217EF0">
        <w:rPr>
          <w:rFonts w:eastAsia="Calibri"/>
          <w:sz w:val="28"/>
          <w:szCs w:val="28"/>
        </w:rPr>
        <w:t>.</w:t>
      </w:r>
    </w:p>
    <w:p w:rsidR="00575B8B" w:rsidRPr="00217EF0" w:rsidRDefault="00217EF0" w:rsidP="00217EF0">
      <w:pPr>
        <w:pStyle w:val="Default"/>
        <w:ind w:firstLine="709"/>
        <w:jc w:val="both"/>
        <w:rPr>
          <w:sz w:val="28"/>
          <w:szCs w:val="28"/>
        </w:rPr>
      </w:pPr>
      <w:r>
        <w:rPr>
          <w:rFonts w:eastAsia="Calibri"/>
          <w:sz w:val="28"/>
          <w:szCs w:val="28"/>
        </w:rPr>
        <w:t xml:space="preserve">1.6. </w:t>
      </w:r>
      <w:r w:rsidR="00575B8B" w:rsidRPr="00217EF0">
        <w:rPr>
          <w:rFonts w:eastAsia="Times New Roman"/>
          <w:sz w:val="28"/>
          <w:szCs w:val="28"/>
          <w:lang w:eastAsia="ru-RU"/>
        </w:rPr>
        <w:t xml:space="preserve">Дополнить приложением 2 </w:t>
      </w:r>
      <w:r w:rsidR="00DC3E8B" w:rsidRPr="00217EF0">
        <w:rPr>
          <w:rFonts w:eastAsia="Times New Roman"/>
          <w:sz w:val="28"/>
          <w:szCs w:val="28"/>
          <w:lang w:eastAsia="ru-RU"/>
        </w:rPr>
        <w:t>согласно п</w:t>
      </w:r>
      <w:r w:rsidR="00A12937" w:rsidRPr="00217EF0">
        <w:rPr>
          <w:rFonts w:eastAsia="Times New Roman"/>
          <w:sz w:val="28"/>
          <w:szCs w:val="28"/>
          <w:lang w:eastAsia="ru-RU"/>
        </w:rPr>
        <w:t xml:space="preserve">риложению </w:t>
      </w:r>
      <w:r w:rsidR="00013EC3" w:rsidRPr="00217EF0">
        <w:rPr>
          <w:rFonts w:eastAsia="Times New Roman"/>
          <w:sz w:val="28"/>
          <w:szCs w:val="28"/>
          <w:lang w:eastAsia="ru-RU"/>
        </w:rPr>
        <w:t>2</w:t>
      </w:r>
      <w:r w:rsidR="00A12937" w:rsidRPr="00217EF0">
        <w:rPr>
          <w:rFonts w:eastAsia="Times New Roman"/>
          <w:sz w:val="28"/>
          <w:szCs w:val="28"/>
          <w:lang w:eastAsia="ru-RU"/>
        </w:rPr>
        <w:t xml:space="preserve"> к </w:t>
      </w:r>
      <w:r w:rsidR="00013EC3" w:rsidRPr="00217EF0">
        <w:rPr>
          <w:rFonts w:eastAsia="Times New Roman"/>
          <w:sz w:val="28"/>
          <w:szCs w:val="28"/>
          <w:lang w:eastAsia="ru-RU"/>
        </w:rPr>
        <w:t>р</w:t>
      </w:r>
      <w:r w:rsidR="00A12937" w:rsidRPr="00217EF0">
        <w:rPr>
          <w:rFonts w:eastAsia="Times New Roman"/>
          <w:sz w:val="28"/>
          <w:szCs w:val="28"/>
          <w:lang w:eastAsia="ru-RU"/>
        </w:rPr>
        <w:t>ешению.</w:t>
      </w:r>
    </w:p>
    <w:p w:rsidR="00424DF0" w:rsidRPr="00424DF0" w:rsidRDefault="00424DF0" w:rsidP="00424DF0">
      <w:pPr>
        <w:spacing w:after="0" w:line="240" w:lineRule="auto"/>
        <w:ind w:firstLine="709"/>
        <w:jc w:val="both"/>
        <w:rPr>
          <w:rFonts w:ascii="Times New Roman" w:eastAsia="Times New Roman" w:hAnsi="Times New Roman" w:cs="Times New Roman"/>
          <w:sz w:val="28"/>
          <w:szCs w:val="24"/>
          <w:lang w:eastAsia="ru-RU"/>
        </w:rPr>
      </w:pPr>
      <w:r w:rsidRPr="00424DF0">
        <w:rPr>
          <w:rFonts w:ascii="Times New Roman" w:eastAsia="Times New Roman" w:hAnsi="Times New Roman" w:cs="Times New Roman"/>
          <w:sz w:val="28"/>
          <w:szCs w:val="28"/>
          <w:lang w:eastAsia="ru-RU"/>
        </w:rPr>
        <w:t>2. Опубликовать настоящее решение в официальном вестнике органа местного самоуправления городского поселения Бер</w:t>
      </w:r>
      <w:r w:rsidR="00217EF0">
        <w:rPr>
          <w:rFonts w:ascii="Times New Roman" w:eastAsia="Times New Roman" w:hAnsi="Times New Roman" w:cs="Times New Roman"/>
          <w:sz w:val="28"/>
          <w:szCs w:val="28"/>
          <w:lang w:eastAsia="ru-RU"/>
        </w:rPr>
        <w:t>ё</w:t>
      </w:r>
      <w:r w:rsidRPr="00424DF0">
        <w:rPr>
          <w:rFonts w:ascii="Times New Roman" w:eastAsia="Times New Roman" w:hAnsi="Times New Roman" w:cs="Times New Roman"/>
          <w:sz w:val="28"/>
          <w:szCs w:val="28"/>
          <w:lang w:eastAsia="ru-RU"/>
        </w:rPr>
        <w:t>зово и разместить на официальном веб</w:t>
      </w:r>
      <w:r w:rsidR="00217EF0">
        <w:rPr>
          <w:rFonts w:ascii="Times New Roman" w:eastAsia="Times New Roman" w:hAnsi="Times New Roman" w:cs="Times New Roman"/>
          <w:sz w:val="28"/>
          <w:szCs w:val="28"/>
          <w:lang w:eastAsia="ru-RU"/>
        </w:rPr>
        <w:t>-сайте городского поселения Берё</w:t>
      </w:r>
      <w:r w:rsidRPr="00424DF0">
        <w:rPr>
          <w:rFonts w:ascii="Times New Roman" w:eastAsia="Times New Roman" w:hAnsi="Times New Roman" w:cs="Times New Roman"/>
          <w:sz w:val="28"/>
          <w:szCs w:val="28"/>
          <w:lang w:eastAsia="ru-RU"/>
        </w:rPr>
        <w:t>зово.</w:t>
      </w:r>
    </w:p>
    <w:p w:rsidR="00424DF0" w:rsidRPr="00424DF0" w:rsidRDefault="00424DF0" w:rsidP="00424DF0">
      <w:pPr>
        <w:spacing w:after="0" w:line="240" w:lineRule="auto"/>
        <w:ind w:firstLine="708"/>
        <w:jc w:val="both"/>
        <w:rPr>
          <w:rFonts w:ascii="Times New Roman" w:eastAsia="Times New Roman" w:hAnsi="Times New Roman" w:cs="Times New Roman"/>
          <w:sz w:val="28"/>
          <w:szCs w:val="24"/>
          <w:lang w:eastAsia="ru-RU"/>
        </w:rPr>
      </w:pPr>
      <w:r w:rsidRPr="00424DF0">
        <w:rPr>
          <w:rFonts w:ascii="Times New Roman" w:eastAsia="Times New Roman" w:hAnsi="Times New Roman" w:cs="Times New Roman"/>
          <w:sz w:val="28"/>
          <w:szCs w:val="28"/>
          <w:lang w:eastAsia="ru-RU"/>
        </w:rPr>
        <w:t>3. Настоящее решение вступает в силу после его официального опубликования.</w:t>
      </w:r>
    </w:p>
    <w:p w:rsidR="00792659" w:rsidRDefault="00792659" w:rsidP="00D0749C">
      <w:pPr>
        <w:pStyle w:val="Default"/>
        <w:ind w:firstLine="709"/>
        <w:jc w:val="both"/>
        <w:rPr>
          <w:sz w:val="28"/>
          <w:szCs w:val="28"/>
        </w:rPr>
      </w:pPr>
    </w:p>
    <w:p w:rsidR="00E52A20" w:rsidRDefault="00E52A20" w:rsidP="00D0749C">
      <w:pPr>
        <w:pStyle w:val="Default"/>
        <w:ind w:firstLine="709"/>
        <w:jc w:val="both"/>
        <w:rPr>
          <w:sz w:val="28"/>
          <w:szCs w:val="28"/>
        </w:rPr>
      </w:pPr>
    </w:p>
    <w:p w:rsidR="00970F35" w:rsidRDefault="00691717" w:rsidP="00970F35">
      <w:pPr>
        <w:tabs>
          <w:tab w:val="left" w:pos="7230"/>
        </w:tabs>
        <w:spacing w:after="0" w:line="240" w:lineRule="auto"/>
        <w:jc w:val="both"/>
        <w:rPr>
          <w:rFonts w:ascii="Times New Roman" w:eastAsia="Times New Roman" w:hAnsi="Times New Roman" w:cs="Times New Roman"/>
          <w:sz w:val="28"/>
          <w:szCs w:val="28"/>
          <w:lang w:eastAsia="ru-RU"/>
        </w:rPr>
      </w:pPr>
      <w:r w:rsidRPr="00691717">
        <w:rPr>
          <w:rFonts w:ascii="Times New Roman" w:eastAsia="Times New Roman" w:hAnsi="Times New Roman" w:cs="Times New Roman"/>
          <w:sz w:val="28"/>
          <w:szCs w:val="28"/>
          <w:lang w:eastAsia="ru-RU"/>
        </w:rPr>
        <w:t>Глава горо</w:t>
      </w:r>
      <w:r w:rsidR="00D0749C">
        <w:rPr>
          <w:rFonts w:ascii="Times New Roman" w:eastAsia="Times New Roman" w:hAnsi="Times New Roman" w:cs="Times New Roman"/>
          <w:sz w:val="28"/>
          <w:szCs w:val="28"/>
          <w:lang w:eastAsia="ru-RU"/>
        </w:rPr>
        <w:t xml:space="preserve">дского </w:t>
      </w:r>
      <w:r w:rsidR="00970F35">
        <w:rPr>
          <w:rFonts w:ascii="Times New Roman" w:eastAsia="Times New Roman" w:hAnsi="Times New Roman" w:cs="Times New Roman"/>
          <w:sz w:val="28"/>
          <w:szCs w:val="28"/>
          <w:lang w:eastAsia="ru-RU"/>
        </w:rPr>
        <w:t xml:space="preserve"> </w:t>
      </w:r>
      <w:r w:rsidR="00970F35">
        <w:rPr>
          <w:rFonts w:ascii="Times New Roman" w:eastAsia="Times New Roman" w:hAnsi="Times New Roman" w:cs="Times New Roman"/>
          <w:sz w:val="28"/>
          <w:szCs w:val="28"/>
          <w:lang w:eastAsia="ru-RU"/>
        </w:rPr>
        <w:tab/>
      </w:r>
      <w:r w:rsidR="00970F35">
        <w:rPr>
          <w:rFonts w:ascii="Times New Roman" w:eastAsia="Times New Roman" w:hAnsi="Times New Roman" w:cs="Times New Roman"/>
          <w:sz w:val="28"/>
          <w:szCs w:val="28"/>
          <w:lang w:eastAsia="ru-RU"/>
        </w:rPr>
        <w:t>Д.М. Меньшиков</w:t>
      </w:r>
    </w:p>
    <w:p w:rsidR="00691717" w:rsidRPr="009C16D5" w:rsidRDefault="00970F35" w:rsidP="00D0749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D0749C">
        <w:rPr>
          <w:rFonts w:ascii="Times New Roman" w:eastAsia="Times New Roman" w:hAnsi="Times New Roman" w:cs="Times New Roman"/>
          <w:sz w:val="28"/>
          <w:szCs w:val="28"/>
          <w:lang w:eastAsia="ru-RU"/>
        </w:rPr>
        <w:t>оселения</w:t>
      </w:r>
      <w:r>
        <w:rPr>
          <w:rFonts w:ascii="Times New Roman" w:eastAsia="Times New Roman" w:hAnsi="Times New Roman" w:cs="Times New Roman"/>
          <w:sz w:val="28"/>
          <w:szCs w:val="28"/>
          <w:lang w:eastAsia="ru-RU"/>
        </w:rPr>
        <w:t xml:space="preserve"> Березово</w:t>
      </w:r>
      <w:r w:rsidR="00D0749C">
        <w:rPr>
          <w:rFonts w:ascii="Times New Roman" w:eastAsia="Times New Roman" w:hAnsi="Times New Roman" w:cs="Times New Roman"/>
          <w:sz w:val="28"/>
          <w:szCs w:val="28"/>
          <w:lang w:eastAsia="ru-RU"/>
        </w:rPr>
        <w:tab/>
      </w:r>
      <w:r w:rsidR="00D0749C">
        <w:rPr>
          <w:rFonts w:ascii="Times New Roman" w:eastAsia="Times New Roman" w:hAnsi="Times New Roman" w:cs="Times New Roman"/>
          <w:sz w:val="28"/>
          <w:szCs w:val="28"/>
          <w:lang w:eastAsia="ru-RU"/>
        </w:rPr>
        <w:tab/>
      </w:r>
      <w:r w:rsidR="00D0749C">
        <w:rPr>
          <w:rFonts w:ascii="Times New Roman" w:eastAsia="Times New Roman" w:hAnsi="Times New Roman" w:cs="Times New Roman"/>
          <w:sz w:val="28"/>
          <w:szCs w:val="28"/>
          <w:lang w:eastAsia="ru-RU"/>
        </w:rPr>
        <w:tab/>
      </w:r>
      <w:r w:rsidR="00D0749C">
        <w:rPr>
          <w:rFonts w:ascii="Times New Roman" w:eastAsia="Times New Roman" w:hAnsi="Times New Roman" w:cs="Times New Roman"/>
          <w:sz w:val="28"/>
          <w:szCs w:val="28"/>
          <w:lang w:eastAsia="ru-RU"/>
        </w:rPr>
        <w:tab/>
      </w:r>
      <w:r w:rsidR="00D0749C">
        <w:rPr>
          <w:rFonts w:ascii="Times New Roman" w:eastAsia="Times New Roman" w:hAnsi="Times New Roman" w:cs="Times New Roman"/>
          <w:sz w:val="28"/>
          <w:szCs w:val="28"/>
          <w:lang w:eastAsia="ru-RU"/>
        </w:rPr>
        <w:tab/>
        <w:t xml:space="preserve">  </w:t>
      </w:r>
      <w:r w:rsidR="00D0749C">
        <w:rPr>
          <w:rFonts w:ascii="Times New Roman" w:eastAsia="Times New Roman" w:hAnsi="Times New Roman" w:cs="Times New Roman"/>
          <w:sz w:val="28"/>
          <w:szCs w:val="28"/>
          <w:lang w:eastAsia="ru-RU"/>
        </w:rPr>
        <w:tab/>
        <w:t xml:space="preserve">   </w:t>
      </w:r>
    </w:p>
    <w:p w:rsidR="00A425B7" w:rsidRPr="009C16D5" w:rsidRDefault="00A425B7" w:rsidP="00D0749C">
      <w:pPr>
        <w:spacing w:after="0" w:line="240" w:lineRule="auto"/>
        <w:jc w:val="both"/>
        <w:rPr>
          <w:rFonts w:ascii="Times New Roman" w:eastAsia="Times New Roman" w:hAnsi="Times New Roman" w:cs="Times New Roman"/>
          <w:sz w:val="28"/>
          <w:szCs w:val="28"/>
          <w:lang w:eastAsia="ru-RU"/>
        </w:rPr>
      </w:pPr>
      <w:bookmarkStart w:id="0" w:name="_GoBack"/>
      <w:bookmarkEnd w:id="0"/>
    </w:p>
    <w:p w:rsidR="00A425B7" w:rsidRPr="009C16D5" w:rsidRDefault="00A425B7" w:rsidP="00D0749C">
      <w:pPr>
        <w:spacing w:after="0" w:line="240" w:lineRule="auto"/>
        <w:jc w:val="both"/>
        <w:rPr>
          <w:rFonts w:ascii="Times New Roman" w:eastAsia="Times New Roman" w:hAnsi="Times New Roman" w:cs="Times New Roman"/>
          <w:sz w:val="28"/>
          <w:szCs w:val="28"/>
          <w:lang w:eastAsia="ru-RU"/>
        </w:rPr>
      </w:pPr>
    </w:p>
    <w:p w:rsidR="00A425B7" w:rsidRPr="009C16D5" w:rsidRDefault="00A425B7" w:rsidP="00D0749C">
      <w:pPr>
        <w:spacing w:after="0" w:line="240" w:lineRule="auto"/>
        <w:jc w:val="both"/>
        <w:rPr>
          <w:rFonts w:ascii="Times New Roman" w:eastAsia="Times New Roman" w:hAnsi="Times New Roman" w:cs="Times New Roman"/>
          <w:sz w:val="28"/>
          <w:szCs w:val="28"/>
          <w:lang w:eastAsia="ru-RU"/>
        </w:rPr>
      </w:pPr>
    </w:p>
    <w:p w:rsidR="00A425B7" w:rsidRPr="009C16D5" w:rsidRDefault="00A425B7" w:rsidP="00D0749C">
      <w:pPr>
        <w:spacing w:after="0" w:line="240" w:lineRule="auto"/>
        <w:jc w:val="both"/>
        <w:rPr>
          <w:rFonts w:ascii="Times New Roman" w:eastAsia="Times New Roman" w:hAnsi="Times New Roman" w:cs="Times New Roman"/>
          <w:sz w:val="28"/>
          <w:szCs w:val="28"/>
          <w:lang w:eastAsia="ru-RU"/>
        </w:rPr>
      </w:pPr>
    </w:p>
    <w:p w:rsidR="00A425B7" w:rsidRPr="009C16D5" w:rsidRDefault="00A425B7" w:rsidP="00D0749C">
      <w:pPr>
        <w:spacing w:after="0" w:line="240" w:lineRule="auto"/>
        <w:jc w:val="both"/>
        <w:rPr>
          <w:rFonts w:ascii="Times New Roman" w:eastAsia="Times New Roman" w:hAnsi="Times New Roman" w:cs="Times New Roman"/>
          <w:sz w:val="28"/>
          <w:szCs w:val="28"/>
          <w:lang w:eastAsia="ru-RU"/>
        </w:rPr>
      </w:pPr>
    </w:p>
    <w:p w:rsidR="00A425B7" w:rsidRPr="009C16D5" w:rsidRDefault="00A425B7" w:rsidP="00D0749C">
      <w:pPr>
        <w:spacing w:after="0" w:line="240" w:lineRule="auto"/>
        <w:jc w:val="both"/>
        <w:rPr>
          <w:rFonts w:ascii="Times New Roman" w:eastAsia="Times New Roman" w:hAnsi="Times New Roman" w:cs="Times New Roman"/>
          <w:sz w:val="28"/>
          <w:szCs w:val="28"/>
          <w:lang w:eastAsia="ru-RU"/>
        </w:rPr>
      </w:pPr>
    </w:p>
    <w:p w:rsidR="00A425B7" w:rsidRPr="009C16D5" w:rsidRDefault="00A425B7" w:rsidP="00D0749C">
      <w:pPr>
        <w:spacing w:after="0" w:line="240" w:lineRule="auto"/>
        <w:jc w:val="both"/>
        <w:rPr>
          <w:rFonts w:ascii="Times New Roman" w:eastAsia="Times New Roman" w:hAnsi="Times New Roman" w:cs="Times New Roman"/>
          <w:sz w:val="28"/>
          <w:szCs w:val="28"/>
          <w:lang w:eastAsia="ru-RU"/>
        </w:rPr>
      </w:pPr>
    </w:p>
    <w:p w:rsidR="00A425B7" w:rsidRPr="009C16D5" w:rsidRDefault="00A425B7" w:rsidP="00D0749C">
      <w:pPr>
        <w:spacing w:after="0" w:line="240" w:lineRule="auto"/>
        <w:jc w:val="both"/>
        <w:rPr>
          <w:rFonts w:ascii="Times New Roman" w:eastAsia="Times New Roman" w:hAnsi="Times New Roman" w:cs="Times New Roman"/>
          <w:sz w:val="28"/>
          <w:szCs w:val="28"/>
          <w:lang w:eastAsia="ru-RU"/>
        </w:rPr>
      </w:pPr>
    </w:p>
    <w:p w:rsidR="00A425B7" w:rsidRPr="009C16D5" w:rsidRDefault="00A425B7" w:rsidP="00D0749C">
      <w:pPr>
        <w:spacing w:after="0" w:line="240" w:lineRule="auto"/>
        <w:jc w:val="both"/>
        <w:rPr>
          <w:rFonts w:ascii="Times New Roman" w:eastAsia="Times New Roman" w:hAnsi="Times New Roman" w:cs="Times New Roman"/>
          <w:sz w:val="28"/>
          <w:szCs w:val="28"/>
          <w:lang w:eastAsia="ru-RU"/>
        </w:rPr>
      </w:pPr>
    </w:p>
    <w:p w:rsidR="00A425B7" w:rsidRPr="009C16D5" w:rsidRDefault="00A425B7" w:rsidP="00D0749C">
      <w:pPr>
        <w:spacing w:after="0" w:line="240" w:lineRule="auto"/>
        <w:jc w:val="both"/>
        <w:rPr>
          <w:rFonts w:ascii="Times New Roman" w:eastAsia="Times New Roman" w:hAnsi="Times New Roman" w:cs="Times New Roman"/>
          <w:sz w:val="28"/>
          <w:szCs w:val="28"/>
          <w:lang w:eastAsia="ru-RU"/>
        </w:rPr>
      </w:pPr>
    </w:p>
    <w:p w:rsidR="00A425B7" w:rsidRPr="009C16D5" w:rsidRDefault="00A425B7" w:rsidP="00D0749C">
      <w:pPr>
        <w:spacing w:after="0" w:line="240" w:lineRule="auto"/>
        <w:jc w:val="both"/>
        <w:rPr>
          <w:rFonts w:ascii="Times New Roman" w:eastAsia="Times New Roman" w:hAnsi="Times New Roman" w:cs="Times New Roman"/>
          <w:sz w:val="28"/>
          <w:szCs w:val="28"/>
          <w:lang w:eastAsia="ru-RU"/>
        </w:rPr>
      </w:pPr>
    </w:p>
    <w:p w:rsidR="00A425B7" w:rsidRPr="009C16D5" w:rsidRDefault="00A425B7" w:rsidP="00D0749C">
      <w:pPr>
        <w:spacing w:after="0" w:line="240" w:lineRule="auto"/>
        <w:jc w:val="both"/>
        <w:rPr>
          <w:rFonts w:ascii="Times New Roman" w:eastAsia="Times New Roman" w:hAnsi="Times New Roman" w:cs="Times New Roman"/>
          <w:sz w:val="28"/>
          <w:szCs w:val="28"/>
          <w:lang w:eastAsia="ru-RU"/>
        </w:rPr>
      </w:pPr>
    </w:p>
    <w:p w:rsidR="00A425B7" w:rsidRPr="009C16D5" w:rsidRDefault="00A425B7" w:rsidP="00D0749C">
      <w:pPr>
        <w:spacing w:after="0" w:line="240" w:lineRule="auto"/>
        <w:jc w:val="both"/>
        <w:rPr>
          <w:rFonts w:ascii="Times New Roman" w:eastAsia="Times New Roman" w:hAnsi="Times New Roman" w:cs="Times New Roman"/>
          <w:sz w:val="28"/>
          <w:szCs w:val="28"/>
          <w:lang w:eastAsia="ru-RU"/>
        </w:rPr>
      </w:pPr>
    </w:p>
    <w:p w:rsidR="00A425B7" w:rsidRDefault="00A425B7" w:rsidP="00D0749C">
      <w:pPr>
        <w:spacing w:after="0" w:line="240" w:lineRule="auto"/>
        <w:jc w:val="both"/>
        <w:rPr>
          <w:rFonts w:ascii="Times New Roman" w:eastAsia="Times New Roman" w:hAnsi="Times New Roman" w:cs="Times New Roman"/>
          <w:sz w:val="28"/>
          <w:szCs w:val="28"/>
          <w:lang w:eastAsia="ru-RU"/>
        </w:rPr>
      </w:pPr>
    </w:p>
    <w:p w:rsidR="00410A65" w:rsidRDefault="00410A65" w:rsidP="00D0749C">
      <w:pPr>
        <w:spacing w:after="0" w:line="240" w:lineRule="auto"/>
        <w:jc w:val="both"/>
        <w:rPr>
          <w:rFonts w:ascii="Times New Roman" w:eastAsia="Times New Roman" w:hAnsi="Times New Roman" w:cs="Times New Roman"/>
          <w:sz w:val="28"/>
          <w:szCs w:val="28"/>
          <w:lang w:eastAsia="ru-RU"/>
        </w:rPr>
      </w:pPr>
    </w:p>
    <w:p w:rsidR="00410A65" w:rsidRDefault="00410A65" w:rsidP="00D0749C">
      <w:pPr>
        <w:spacing w:after="0" w:line="240" w:lineRule="auto"/>
        <w:jc w:val="both"/>
        <w:rPr>
          <w:rFonts w:ascii="Times New Roman" w:eastAsia="Times New Roman" w:hAnsi="Times New Roman" w:cs="Times New Roman"/>
          <w:sz w:val="28"/>
          <w:szCs w:val="28"/>
          <w:lang w:eastAsia="ru-RU"/>
        </w:rPr>
      </w:pPr>
    </w:p>
    <w:p w:rsidR="00410A65" w:rsidRDefault="00410A65" w:rsidP="00D0749C">
      <w:pPr>
        <w:spacing w:after="0" w:line="240" w:lineRule="auto"/>
        <w:jc w:val="both"/>
        <w:rPr>
          <w:rFonts w:ascii="Times New Roman" w:eastAsia="Times New Roman" w:hAnsi="Times New Roman" w:cs="Times New Roman"/>
          <w:sz w:val="28"/>
          <w:szCs w:val="28"/>
          <w:lang w:eastAsia="ru-RU"/>
        </w:rPr>
      </w:pPr>
    </w:p>
    <w:p w:rsidR="00410A65" w:rsidRDefault="00410A65" w:rsidP="00D0749C">
      <w:pPr>
        <w:spacing w:after="0" w:line="240" w:lineRule="auto"/>
        <w:jc w:val="both"/>
        <w:rPr>
          <w:rFonts w:ascii="Times New Roman" w:eastAsia="Times New Roman" w:hAnsi="Times New Roman" w:cs="Times New Roman"/>
          <w:sz w:val="28"/>
          <w:szCs w:val="28"/>
          <w:lang w:eastAsia="ru-RU"/>
        </w:rPr>
      </w:pPr>
    </w:p>
    <w:p w:rsidR="00013EC3" w:rsidRDefault="00013EC3" w:rsidP="00D0749C">
      <w:pPr>
        <w:spacing w:after="0" w:line="240" w:lineRule="auto"/>
        <w:jc w:val="both"/>
        <w:rPr>
          <w:rFonts w:ascii="Times New Roman" w:eastAsia="Times New Roman" w:hAnsi="Times New Roman" w:cs="Times New Roman"/>
          <w:sz w:val="28"/>
          <w:szCs w:val="28"/>
          <w:lang w:eastAsia="ru-RU"/>
        </w:rPr>
      </w:pPr>
    </w:p>
    <w:p w:rsidR="00410A65" w:rsidRDefault="00410A65" w:rsidP="00D0749C">
      <w:pPr>
        <w:spacing w:after="0" w:line="240" w:lineRule="auto"/>
        <w:jc w:val="both"/>
        <w:rPr>
          <w:rFonts w:ascii="Times New Roman" w:eastAsia="Times New Roman" w:hAnsi="Times New Roman" w:cs="Times New Roman"/>
          <w:sz w:val="28"/>
          <w:szCs w:val="28"/>
          <w:lang w:eastAsia="ru-RU"/>
        </w:rPr>
      </w:pPr>
    </w:p>
    <w:p w:rsidR="00DC3E8B" w:rsidRDefault="00DC3E8B" w:rsidP="00DC3E8B">
      <w:pPr>
        <w:pStyle w:val="a6"/>
        <w:tabs>
          <w:tab w:val="left" w:pos="1134"/>
        </w:tabs>
        <w:spacing w:after="0" w:line="259" w:lineRule="auto"/>
        <w:ind w:left="709"/>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Приложение 1 </w:t>
      </w:r>
    </w:p>
    <w:p w:rsidR="00013EC3" w:rsidRDefault="00DC3E8B" w:rsidP="00DC3E8B">
      <w:pPr>
        <w:pStyle w:val="a6"/>
        <w:tabs>
          <w:tab w:val="left" w:pos="1134"/>
        </w:tabs>
        <w:spacing w:after="0" w:line="259" w:lineRule="auto"/>
        <w:ind w:left="709"/>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к </w:t>
      </w:r>
      <w:r w:rsidR="00013EC3">
        <w:rPr>
          <w:rFonts w:ascii="Times New Roman" w:eastAsia="Calibri" w:hAnsi="Times New Roman" w:cs="Times New Roman"/>
          <w:sz w:val="28"/>
          <w:szCs w:val="28"/>
        </w:rPr>
        <w:t xml:space="preserve">решению Совета депутатов </w:t>
      </w:r>
    </w:p>
    <w:p w:rsidR="00013EC3" w:rsidRDefault="00013EC3" w:rsidP="00DC3E8B">
      <w:pPr>
        <w:pStyle w:val="a6"/>
        <w:tabs>
          <w:tab w:val="left" w:pos="1134"/>
        </w:tabs>
        <w:spacing w:after="0" w:line="259" w:lineRule="auto"/>
        <w:ind w:left="709"/>
        <w:jc w:val="right"/>
        <w:rPr>
          <w:rFonts w:ascii="Times New Roman" w:eastAsia="Calibri" w:hAnsi="Times New Roman" w:cs="Times New Roman"/>
          <w:sz w:val="28"/>
          <w:szCs w:val="28"/>
        </w:rPr>
      </w:pPr>
      <w:r>
        <w:rPr>
          <w:rFonts w:ascii="Times New Roman" w:eastAsia="Calibri" w:hAnsi="Times New Roman" w:cs="Times New Roman"/>
          <w:sz w:val="28"/>
          <w:szCs w:val="28"/>
        </w:rPr>
        <w:t>городского поселения Бер</w:t>
      </w:r>
      <w:r w:rsidR="00217EF0">
        <w:rPr>
          <w:rFonts w:ascii="Times New Roman" w:eastAsia="Calibri" w:hAnsi="Times New Roman" w:cs="Times New Roman"/>
          <w:sz w:val="28"/>
          <w:szCs w:val="28"/>
        </w:rPr>
        <w:t>ё</w:t>
      </w:r>
      <w:r>
        <w:rPr>
          <w:rFonts w:ascii="Times New Roman" w:eastAsia="Calibri" w:hAnsi="Times New Roman" w:cs="Times New Roman"/>
          <w:sz w:val="28"/>
          <w:szCs w:val="28"/>
        </w:rPr>
        <w:t>зово</w:t>
      </w:r>
    </w:p>
    <w:p w:rsidR="00013EC3" w:rsidRDefault="00013EC3" w:rsidP="00DC3E8B">
      <w:pPr>
        <w:pStyle w:val="a6"/>
        <w:tabs>
          <w:tab w:val="left" w:pos="1134"/>
        </w:tabs>
        <w:spacing w:after="0" w:line="259" w:lineRule="auto"/>
        <w:ind w:left="709"/>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от </w:t>
      </w:r>
      <w:r w:rsidR="00217EF0">
        <w:rPr>
          <w:rFonts w:ascii="Times New Roman" w:eastAsia="Calibri" w:hAnsi="Times New Roman" w:cs="Times New Roman"/>
          <w:sz w:val="28"/>
          <w:szCs w:val="28"/>
        </w:rPr>
        <w:t xml:space="preserve">27 января </w:t>
      </w:r>
      <w:r>
        <w:rPr>
          <w:rFonts w:ascii="Times New Roman" w:eastAsia="Calibri" w:hAnsi="Times New Roman" w:cs="Times New Roman"/>
          <w:sz w:val="28"/>
          <w:szCs w:val="28"/>
        </w:rPr>
        <w:t>202</w:t>
      </w:r>
      <w:r w:rsidR="00912A1F">
        <w:rPr>
          <w:rFonts w:ascii="Times New Roman" w:eastAsia="Calibri" w:hAnsi="Times New Roman" w:cs="Times New Roman"/>
          <w:sz w:val="28"/>
          <w:szCs w:val="28"/>
        </w:rPr>
        <w:t>2</w:t>
      </w:r>
      <w:r>
        <w:rPr>
          <w:rFonts w:ascii="Times New Roman" w:eastAsia="Calibri" w:hAnsi="Times New Roman" w:cs="Times New Roman"/>
          <w:sz w:val="28"/>
          <w:szCs w:val="28"/>
        </w:rPr>
        <w:t xml:space="preserve"> года № </w:t>
      </w:r>
      <w:r w:rsidR="00217EF0">
        <w:rPr>
          <w:rFonts w:ascii="Times New Roman" w:eastAsia="Calibri" w:hAnsi="Times New Roman" w:cs="Times New Roman"/>
          <w:sz w:val="28"/>
          <w:szCs w:val="28"/>
        </w:rPr>
        <w:t>13</w:t>
      </w:r>
    </w:p>
    <w:p w:rsidR="00DC3E8B" w:rsidRDefault="00DC3E8B" w:rsidP="00DC3E8B">
      <w:pPr>
        <w:pStyle w:val="a6"/>
        <w:tabs>
          <w:tab w:val="left" w:pos="1134"/>
        </w:tabs>
        <w:spacing w:after="0" w:line="259" w:lineRule="auto"/>
        <w:ind w:left="709"/>
        <w:jc w:val="right"/>
        <w:rPr>
          <w:rFonts w:ascii="Times New Roman" w:eastAsia="Calibri" w:hAnsi="Times New Roman" w:cs="Times New Roman"/>
          <w:sz w:val="28"/>
          <w:szCs w:val="28"/>
        </w:rPr>
      </w:pPr>
    </w:p>
    <w:p w:rsidR="00217EF0" w:rsidRPr="00575B8B" w:rsidRDefault="00217EF0" w:rsidP="00217EF0">
      <w:pPr>
        <w:spacing w:after="0" w:line="240" w:lineRule="auto"/>
        <w:jc w:val="center"/>
        <w:rPr>
          <w:rFonts w:ascii="Times New Roman" w:eastAsia="Times New Roman" w:hAnsi="Times New Roman" w:cs="Times New Roman"/>
          <w:bCs/>
          <w:sz w:val="28"/>
          <w:szCs w:val="28"/>
          <w:lang w:eastAsia="ru-RU"/>
        </w:rPr>
      </w:pPr>
      <w:r w:rsidRPr="00575B8B">
        <w:rPr>
          <w:rFonts w:ascii="Times New Roman" w:eastAsia="Times New Roman" w:hAnsi="Times New Roman" w:cs="Times New Roman"/>
          <w:bCs/>
          <w:sz w:val="28"/>
          <w:szCs w:val="28"/>
          <w:lang w:eastAsia="ru-RU"/>
        </w:rPr>
        <w:t>ПОКАЗАТЕЛИ РЕЗУЛЬТАТИВНОСТИ И ЭФФЕКТИВНОСТИ</w:t>
      </w:r>
    </w:p>
    <w:p w:rsidR="00217EF0" w:rsidRPr="00575B8B" w:rsidRDefault="00217EF0" w:rsidP="00217EF0">
      <w:pPr>
        <w:spacing w:after="0" w:line="240" w:lineRule="auto"/>
        <w:jc w:val="center"/>
        <w:rPr>
          <w:rFonts w:ascii="Times New Roman" w:eastAsia="Times New Roman" w:hAnsi="Times New Roman" w:cs="Times New Roman"/>
          <w:bCs/>
          <w:sz w:val="28"/>
          <w:szCs w:val="28"/>
          <w:lang w:eastAsia="ru-RU"/>
        </w:rPr>
      </w:pPr>
      <w:r w:rsidRPr="00575B8B">
        <w:rPr>
          <w:rFonts w:ascii="Times New Roman" w:eastAsia="Times New Roman" w:hAnsi="Times New Roman" w:cs="Times New Roman"/>
          <w:bCs/>
          <w:sz w:val="28"/>
          <w:szCs w:val="28"/>
          <w:lang w:eastAsia="ru-RU"/>
        </w:rPr>
        <w:t xml:space="preserve">ДЛЯ МУНИЦИПАЛЬНОГО ЖИЛИЩНОГО КОНТРОЛЯ </w:t>
      </w:r>
    </w:p>
    <w:p w:rsidR="00217EF0" w:rsidRDefault="00217EF0" w:rsidP="00217EF0">
      <w:pPr>
        <w:spacing w:after="0" w:line="240" w:lineRule="auto"/>
        <w:jc w:val="center"/>
        <w:rPr>
          <w:rFonts w:ascii="Times New Roman" w:eastAsia="Times New Roman" w:hAnsi="Times New Roman" w:cs="Times New Roman"/>
          <w:bCs/>
          <w:sz w:val="28"/>
          <w:szCs w:val="28"/>
          <w:lang w:eastAsia="ru-RU"/>
        </w:rPr>
      </w:pPr>
      <w:r w:rsidRPr="00575B8B">
        <w:rPr>
          <w:rFonts w:ascii="Times New Roman" w:eastAsia="Times New Roman" w:hAnsi="Times New Roman" w:cs="Times New Roman"/>
          <w:bCs/>
          <w:sz w:val="28"/>
          <w:szCs w:val="28"/>
          <w:lang w:eastAsia="ru-RU"/>
        </w:rPr>
        <w:t>НА ТЕРРИТОРИИ ГОРОДСКОГО ПОСЕЛЕНИЯ БЕР</w:t>
      </w:r>
      <w:r>
        <w:rPr>
          <w:rFonts w:ascii="Times New Roman" w:eastAsia="Times New Roman" w:hAnsi="Times New Roman" w:cs="Times New Roman"/>
          <w:bCs/>
          <w:sz w:val="28"/>
          <w:szCs w:val="28"/>
          <w:lang w:eastAsia="ru-RU"/>
        </w:rPr>
        <w:t>Ё</w:t>
      </w:r>
      <w:r w:rsidRPr="00575B8B">
        <w:rPr>
          <w:rFonts w:ascii="Times New Roman" w:eastAsia="Times New Roman" w:hAnsi="Times New Roman" w:cs="Times New Roman"/>
          <w:bCs/>
          <w:sz w:val="28"/>
          <w:szCs w:val="28"/>
          <w:lang w:eastAsia="ru-RU"/>
        </w:rPr>
        <w:t>ЗОВО</w:t>
      </w:r>
    </w:p>
    <w:p w:rsidR="00217EF0" w:rsidRDefault="00217EF0" w:rsidP="00217EF0">
      <w:pPr>
        <w:spacing w:after="0" w:line="240" w:lineRule="auto"/>
        <w:jc w:val="center"/>
        <w:rPr>
          <w:rFonts w:ascii="Times New Roman" w:eastAsia="Times New Roman" w:hAnsi="Times New Roman" w:cs="Times New Roman"/>
          <w:bCs/>
          <w:sz w:val="28"/>
          <w:szCs w:val="28"/>
          <w:lang w:eastAsia="ru-RU"/>
        </w:rPr>
      </w:pPr>
    </w:p>
    <w:p w:rsidR="00217EF0" w:rsidRDefault="00217EF0" w:rsidP="00217EF0">
      <w:pPr>
        <w:spacing w:after="0" w:line="240" w:lineRule="auto"/>
        <w:ind w:firstLine="708"/>
        <w:jc w:val="both"/>
        <w:rPr>
          <w:rFonts w:ascii="Times New Roman" w:eastAsia="Times New Roman" w:hAnsi="Times New Roman" w:cs="Times New Roman"/>
          <w:bCs/>
          <w:sz w:val="28"/>
          <w:szCs w:val="28"/>
          <w:lang w:eastAsia="ru-RU"/>
        </w:rPr>
      </w:pPr>
      <w:r w:rsidRPr="00217EF0">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217EF0">
        <w:rPr>
          <w:rFonts w:ascii="Times New Roman" w:eastAsia="Times New Roman" w:hAnsi="Times New Roman" w:cs="Times New Roman"/>
          <w:sz w:val="28"/>
          <w:szCs w:val="28"/>
          <w:lang w:eastAsia="ru-RU"/>
        </w:rPr>
        <w:t>Оценка результативности и эффективности деятельности администрации Березовского района в части осуществления муниципального жилищного контроля на территории городского поселения Берёзово осуществляется на основе системы показателей результативности и эффективности.</w:t>
      </w:r>
    </w:p>
    <w:p w:rsidR="00217EF0" w:rsidRPr="00217EF0" w:rsidRDefault="00217EF0" w:rsidP="00217EF0">
      <w:pPr>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2. </w:t>
      </w:r>
      <w:r w:rsidRPr="00217EF0">
        <w:rPr>
          <w:rFonts w:ascii="Times New Roman" w:eastAsia="Times New Roman" w:hAnsi="Times New Roman" w:cs="Times New Roman"/>
          <w:sz w:val="28"/>
          <w:szCs w:val="28"/>
          <w:lang w:eastAsia="ru-RU"/>
        </w:rPr>
        <w:t>В систему показателей результативности и эффективности деятельности контрольных органов входят:</w:t>
      </w:r>
    </w:p>
    <w:p w:rsidR="00217EF0" w:rsidRPr="00E45069" w:rsidRDefault="00217EF0" w:rsidP="00217EF0">
      <w:pPr>
        <w:spacing w:after="0" w:line="240" w:lineRule="auto"/>
        <w:ind w:firstLine="709"/>
        <w:jc w:val="both"/>
        <w:rPr>
          <w:rFonts w:ascii="Times New Roman" w:eastAsia="Times New Roman" w:hAnsi="Times New Roman" w:cs="Times New Roman"/>
          <w:sz w:val="28"/>
          <w:szCs w:val="28"/>
          <w:lang w:eastAsia="ru-RU"/>
        </w:rPr>
      </w:pPr>
      <w:r w:rsidRPr="00E45069">
        <w:rPr>
          <w:rFonts w:ascii="Times New Roman" w:eastAsia="Times New Roman" w:hAnsi="Times New Roman" w:cs="Times New Roman"/>
          <w:sz w:val="28"/>
          <w:szCs w:val="28"/>
          <w:lang w:eastAsia="ru-RU"/>
        </w:rPr>
        <w:t>-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орган;</w:t>
      </w:r>
    </w:p>
    <w:p w:rsidR="00217EF0" w:rsidRPr="00E45069" w:rsidRDefault="00217EF0" w:rsidP="00217EF0">
      <w:pPr>
        <w:spacing w:after="0" w:line="240" w:lineRule="auto"/>
        <w:ind w:firstLine="709"/>
        <w:jc w:val="both"/>
        <w:rPr>
          <w:rFonts w:ascii="Times New Roman" w:eastAsia="Times New Roman" w:hAnsi="Times New Roman" w:cs="Times New Roman"/>
          <w:sz w:val="28"/>
          <w:szCs w:val="28"/>
          <w:lang w:eastAsia="ru-RU"/>
        </w:rPr>
      </w:pPr>
      <w:r w:rsidRPr="00E45069">
        <w:rPr>
          <w:rFonts w:ascii="Times New Roman" w:eastAsia="Times New Roman" w:hAnsi="Times New Roman" w:cs="Times New Roman"/>
          <w:sz w:val="28"/>
          <w:szCs w:val="28"/>
          <w:lang w:eastAsia="ru-RU"/>
        </w:rPr>
        <w:t>-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217EF0" w:rsidRDefault="00217EF0" w:rsidP="00217EF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E45069">
        <w:rPr>
          <w:rFonts w:ascii="Times New Roman" w:eastAsia="Times New Roman" w:hAnsi="Times New Roman" w:cs="Times New Roman"/>
          <w:sz w:val="28"/>
          <w:szCs w:val="28"/>
          <w:lang w:eastAsia="ru-RU"/>
        </w:rPr>
        <w:t>Показателем результативности и эффективности осуществления муниципального контроля являются:</w:t>
      </w:r>
    </w:p>
    <w:p w:rsidR="00217EF0" w:rsidRPr="00217EF0" w:rsidRDefault="00217EF0" w:rsidP="00217EF0">
      <w:pPr>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 xml:space="preserve">3.1. </w:t>
      </w:r>
      <w:r w:rsidRPr="00217EF0">
        <w:rPr>
          <w:rFonts w:ascii="Times New Roman" w:eastAsia="Times New Roman" w:hAnsi="Times New Roman" w:cs="Times New Roman"/>
          <w:sz w:val="28"/>
          <w:szCs w:val="28"/>
          <w:lang w:eastAsia="ru-RU"/>
        </w:rPr>
        <w:t>Ключевые показатели и их целевые значения:</w:t>
      </w:r>
    </w:p>
    <w:p w:rsidR="00217EF0" w:rsidRPr="00E45069" w:rsidRDefault="00217EF0" w:rsidP="00217E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w:t>
      </w:r>
      <w:r w:rsidRPr="00E45069">
        <w:rPr>
          <w:rFonts w:ascii="Times New Roman" w:eastAsia="Times New Roman" w:hAnsi="Times New Roman" w:cs="Times New Roman"/>
          <w:sz w:val="28"/>
          <w:szCs w:val="28"/>
          <w:lang w:eastAsia="ru-RU"/>
        </w:rPr>
        <w:t>оля устраненных нарушений из числа выявленных нарушений обязательных требований - 70%.</w:t>
      </w:r>
    </w:p>
    <w:p w:rsidR="00217EF0" w:rsidRPr="00E45069" w:rsidRDefault="00217EF0" w:rsidP="00217EF0">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eastAsia="Times New Roman" w:hAnsi="Times New Roman" w:cs="Times New Roman"/>
          <w:sz w:val="28"/>
          <w:szCs w:val="28"/>
          <w:lang w:eastAsia="ru-RU"/>
        </w:rPr>
        <w:t>- д</w:t>
      </w:r>
      <w:r w:rsidRPr="00E45069">
        <w:rPr>
          <w:rFonts w:ascii="Times New Roman" w:eastAsia="Times New Roman" w:hAnsi="Times New Roman" w:cs="Times New Roman"/>
          <w:sz w:val="28"/>
          <w:szCs w:val="28"/>
          <w:lang w:eastAsia="ru-RU"/>
        </w:rPr>
        <w:t>оля выполнения плана профилактики на очередной календарный год - 100%.</w:t>
      </w:r>
    </w:p>
    <w:p w:rsidR="00217EF0" w:rsidRPr="00E45069" w:rsidRDefault="00217EF0" w:rsidP="00217E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w:t>
      </w:r>
      <w:r w:rsidRPr="00E45069">
        <w:rPr>
          <w:rFonts w:ascii="Times New Roman" w:eastAsia="Times New Roman" w:hAnsi="Times New Roman" w:cs="Times New Roman"/>
          <w:sz w:val="28"/>
          <w:szCs w:val="28"/>
          <w:lang w:eastAsia="ru-RU"/>
        </w:rPr>
        <w:t>оля отмененных результатов контрольных мероприятий - 0%.</w:t>
      </w:r>
    </w:p>
    <w:p w:rsidR="00217EF0" w:rsidRDefault="00217EF0" w:rsidP="00217E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w:t>
      </w:r>
      <w:r w:rsidRPr="00E45069">
        <w:rPr>
          <w:rFonts w:ascii="Times New Roman" w:eastAsia="Times New Roman" w:hAnsi="Times New Roman" w:cs="Times New Roman"/>
          <w:sz w:val="28"/>
          <w:szCs w:val="28"/>
          <w:lang w:eastAsia="ru-RU"/>
        </w:rPr>
        <w:t>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217EF0" w:rsidRPr="00217EF0" w:rsidRDefault="00217EF0" w:rsidP="00217E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 </w:t>
      </w:r>
      <w:r w:rsidRPr="00217EF0">
        <w:rPr>
          <w:rFonts w:ascii="Times New Roman" w:eastAsia="Times New Roman" w:hAnsi="Times New Roman" w:cs="Times New Roman"/>
          <w:sz w:val="28"/>
          <w:szCs w:val="28"/>
        </w:rPr>
        <w:t>Индикативные показатели,</w:t>
      </w:r>
      <w:r>
        <w:t xml:space="preserve"> </w:t>
      </w:r>
      <w:r w:rsidRPr="00217EF0">
        <w:rPr>
          <w:rFonts w:ascii="Times New Roman" w:eastAsia="Times New Roman" w:hAnsi="Times New Roman" w:cs="Times New Roman"/>
          <w:sz w:val="28"/>
          <w:szCs w:val="28"/>
        </w:rPr>
        <w:t>используемые при осуществлении муниципального контроля:</w:t>
      </w:r>
    </w:p>
    <w:p w:rsidR="00217EF0" w:rsidRDefault="00217EF0" w:rsidP="00217EF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количество внеплановых контрольных мероприятий, проведенных за отчетный период;</w:t>
      </w:r>
    </w:p>
    <w:p w:rsidR="00217EF0" w:rsidRDefault="00217EF0" w:rsidP="00217EF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217EF0" w:rsidRDefault="00217EF0" w:rsidP="00217EF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общее количество контрольных мероприятий с взаимодействием, проведенных за отчетный период;</w:t>
      </w:r>
    </w:p>
    <w:p w:rsidR="00217EF0" w:rsidRDefault="00217EF0" w:rsidP="00217EF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количество контрольных мероприятий с взаимодействием по каждому виду </w:t>
      </w:r>
      <w:r w:rsidRPr="00B3383F">
        <w:rPr>
          <w:rFonts w:ascii="Times New Roman" w:eastAsia="Times New Roman" w:hAnsi="Times New Roman" w:cs="Times New Roman"/>
          <w:sz w:val="28"/>
          <w:szCs w:val="28"/>
        </w:rPr>
        <w:t>контрольных мероприятий</w:t>
      </w:r>
      <w:r>
        <w:rPr>
          <w:rFonts w:ascii="Times New Roman" w:eastAsia="Times New Roman" w:hAnsi="Times New Roman" w:cs="Times New Roman"/>
          <w:sz w:val="28"/>
          <w:szCs w:val="28"/>
        </w:rPr>
        <w:t>, проведенных за отчетный период;</w:t>
      </w:r>
    </w:p>
    <w:p w:rsidR="00217EF0" w:rsidRDefault="00217EF0" w:rsidP="00217EF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количество контрольных мероприятий, проведенных с использованием дистанционного взаимодействия, за отчетный период;</w:t>
      </w:r>
    </w:p>
    <w:p w:rsidR="00217EF0" w:rsidRDefault="00217EF0" w:rsidP="00217EF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количество предостережений о недопустимости нарушения обязательных требований, объявленных за отчетный период;</w:t>
      </w:r>
    </w:p>
    <w:p w:rsidR="00217EF0" w:rsidRDefault="00217EF0" w:rsidP="00217EF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количество контрольных мероприятий, по результатам которых выявлены нарушения обязательных требований, за отчетный период;</w:t>
      </w:r>
    </w:p>
    <w:p w:rsidR="00217EF0" w:rsidRDefault="00217EF0" w:rsidP="00217EF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количество направленных в органы прокуратуры заявлений о согласовании проведения контрольных мероприятий, за отчетный период;</w:t>
      </w:r>
    </w:p>
    <w:p w:rsidR="00217EF0" w:rsidRDefault="00217EF0" w:rsidP="00217EF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217EF0" w:rsidRDefault="00217EF0" w:rsidP="00217EF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общее количество учтенных объектов контроля на конец отчетного периода;</w:t>
      </w:r>
    </w:p>
    <w:p w:rsidR="00217EF0" w:rsidRDefault="00217EF0" w:rsidP="00217EF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количество учтенных контролируемых лиц на конец отчетного периода;</w:t>
      </w:r>
    </w:p>
    <w:p w:rsidR="00217EF0" w:rsidRDefault="00217EF0" w:rsidP="00217EF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количество учтенных контролируемых лиц, в отношении которых проведены контрольные мероприятия, за отчетный период;</w:t>
      </w:r>
    </w:p>
    <w:p w:rsidR="00217EF0" w:rsidRDefault="00217EF0" w:rsidP="00217EF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количество жалоб, в отношении которых контрольным органом был нарушен срок рассмотрения, за отчетный период;</w:t>
      </w:r>
    </w:p>
    <w:p w:rsidR="00217EF0" w:rsidRDefault="00217EF0" w:rsidP="00217EF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за отчетный период;</w:t>
      </w:r>
    </w:p>
    <w:p w:rsidR="00217EF0" w:rsidRDefault="00217EF0" w:rsidP="00217EF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23CF2">
        <w:rPr>
          <w:rFonts w:ascii="Times New Roman" w:eastAsia="Times New Roman" w:hAnsi="Times New Roman" w:cs="Times New Roman"/>
          <w:sz w:val="28"/>
          <w:szCs w:val="28"/>
        </w:rPr>
        <w:t>количество исковых заявлений об оспаривании решений, действий (бездействий) должностных лиц контрольн</w:t>
      </w:r>
      <w:r>
        <w:rPr>
          <w:rFonts w:ascii="Times New Roman" w:eastAsia="Times New Roman" w:hAnsi="Times New Roman" w:cs="Times New Roman"/>
          <w:sz w:val="28"/>
          <w:szCs w:val="28"/>
        </w:rPr>
        <w:t>ого</w:t>
      </w:r>
      <w:r w:rsidRPr="00C23CF2">
        <w:rPr>
          <w:rFonts w:ascii="Times New Roman" w:eastAsia="Times New Roman" w:hAnsi="Times New Roman" w:cs="Times New Roman"/>
          <w:sz w:val="28"/>
          <w:szCs w:val="28"/>
        </w:rPr>
        <w:t xml:space="preserve"> орган</w:t>
      </w:r>
      <w:r>
        <w:rPr>
          <w:rFonts w:ascii="Times New Roman" w:eastAsia="Times New Roman" w:hAnsi="Times New Roman" w:cs="Times New Roman"/>
          <w:sz w:val="28"/>
          <w:szCs w:val="28"/>
        </w:rPr>
        <w:t>а</w:t>
      </w:r>
      <w:r w:rsidRPr="00C23CF2">
        <w:rPr>
          <w:rFonts w:ascii="Times New Roman" w:eastAsia="Times New Roman" w:hAnsi="Times New Roman" w:cs="Times New Roman"/>
          <w:sz w:val="28"/>
          <w:szCs w:val="28"/>
        </w:rPr>
        <w:t>, направленных контролируемыми лицами в судебном порядке</w:t>
      </w:r>
      <w:r>
        <w:rPr>
          <w:rFonts w:ascii="Times New Roman" w:eastAsia="Times New Roman" w:hAnsi="Times New Roman" w:cs="Times New Roman"/>
          <w:sz w:val="28"/>
          <w:szCs w:val="28"/>
        </w:rPr>
        <w:t>, по которым принято решение об удовлетворении заявленных требований, за отчетный период;</w:t>
      </w:r>
    </w:p>
    <w:p w:rsidR="00217EF0" w:rsidRDefault="00217EF0" w:rsidP="00217EF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217EF0" w:rsidRDefault="00217EF0" w:rsidP="00217EF0">
      <w:pPr>
        <w:spacing w:after="0" w:line="240" w:lineRule="auto"/>
        <w:ind w:firstLine="709"/>
        <w:jc w:val="both"/>
        <w:rPr>
          <w:rFonts w:ascii="Times New Roman" w:eastAsia="Times New Roman" w:hAnsi="Times New Roman" w:cs="Times New Roman"/>
          <w:sz w:val="28"/>
          <w:szCs w:val="28"/>
        </w:rPr>
      </w:pPr>
      <w:r w:rsidRPr="005E0E11">
        <w:rPr>
          <w:rFonts w:ascii="Times New Roman" w:eastAsia="Times New Roman" w:hAnsi="Times New Roman" w:cs="Times New Roman"/>
          <w:sz w:val="28"/>
          <w:szCs w:val="28"/>
        </w:rPr>
        <w:t>4. 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rsidR="00DC3E8B" w:rsidRDefault="00DC3E8B" w:rsidP="00A425B7">
      <w:pPr>
        <w:spacing w:after="0" w:line="240" w:lineRule="auto"/>
        <w:ind w:right="-483"/>
        <w:jc w:val="center"/>
        <w:rPr>
          <w:rFonts w:ascii="Times New Roman" w:eastAsia="Times New Roman" w:hAnsi="Times New Roman" w:cs="Times New Roman"/>
          <w:b/>
          <w:sz w:val="26"/>
          <w:szCs w:val="26"/>
          <w:u w:val="single"/>
          <w:lang w:eastAsia="ru-RU"/>
        </w:rPr>
      </w:pPr>
    </w:p>
    <w:p w:rsidR="00566A82" w:rsidRDefault="00566A82" w:rsidP="00A425B7">
      <w:pPr>
        <w:spacing w:after="0" w:line="240" w:lineRule="auto"/>
        <w:ind w:right="-483"/>
        <w:jc w:val="center"/>
        <w:rPr>
          <w:rFonts w:ascii="Times New Roman" w:eastAsia="Times New Roman" w:hAnsi="Times New Roman" w:cs="Times New Roman"/>
          <w:b/>
          <w:sz w:val="26"/>
          <w:szCs w:val="26"/>
          <w:u w:val="single"/>
          <w:lang w:eastAsia="ru-RU"/>
        </w:rPr>
      </w:pPr>
    </w:p>
    <w:p w:rsidR="00013EC3" w:rsidRPr="00013EC3" w:rsidRDefault="00013EC3" w:rsidP="00013EC3">
      <w:pPr>
        <w:pStyle w:val="a6"/>
        <w:spacing w:after="0" w:line="240" w:lineRule="auto"/>
        <w:ind w:left="709"/>
        <w:jc w:val="right"/>
        <w:rPr>
          <w:rFonts w:ascii="Times New Roman" w:eastAsia="Times New Roman" w:hAnsi="Times New Roman" w:cs="Times New Roman"/>
          <w:sz w:val="28"/>
          <w:szCs w:val="28"/>
          <w:lang w:eastAsia="ru-RU"/>
        </w:rPr>
      </w:pPr>
      <w:r w:rsidRPr="00013EC3">
        <w:rPr>
          <w:rFonts w:ascii="Times New Roman" w:eastAsia="Times New Roman" w:hAnsi="Times New Roman" w:cs="Times New Roman"/>
          <w:sz w:val="28"/>
          <w:szCs w:val="28"/>
          <w:lang w:eastAsia="ru-RU"/>
        </w:rPr>
        <w:t xml:space="preserve">Приложение </w:t>
      </w:r>
      <w:r>
        <w:rPr>
          <w:rFonts w:ascii="Times New Roman" w:eastAsia="Times New Roman" w:hAnsi="Times New Roman" w:cs="Times New Roman"/>
          <w:sz w:val="28"/>
          <w:szCs w:val="28"/>
          <w:lang w:eastAsia="ru-RU"/>
        </w:rPr>
        <w:t>2</w:t>
      </w:r>
    </w:p>
    <w:p w:rsidR="00013EC3" w:rsidRPr="00013EC3" w:rsidRDefault="00013EC3" w:rsidP="00013EC3">
      <w:pPr>
        <w:pStyle w:val="a6"/>
        <w:spacing w:after="0" w:line="240" w:lineRule="auto"/>
        <w:ind w:left="709"/>
        <w:jc w:val="right"/>
        <w:rPr>
          <w:rFonts w:ascii="Times New Roman" w:eastAsia="Times New Roman" w:hAnsi="Times New Roman" w:cs="Times New Roman"/>
          <w:sz w:val="28"/>
          <w:szCs w:val="28"/>
          <w:lang w:eastAsia="ru-RU"/>
        </w:rPr>
      </w:pPr>
      <w:r w:rsidRPr="00013EC3">
        <w:rPr>
          <w:rFonts w:ascii="Times New Roman" w:eastAsia="Times New Roman" w:hAnsi="Times New Roman" w:cs="Times New Roman"/>
          <w:sz w:val="28"/>
          <w:szCs w:val="28"/>
          <w:lang w:eastAsia="ru-RU"/>
        </w:rPr>
        <w:t xml:space="preserve">к решению Совета депутатов </w:t>
      </w:r>
    </w:p>
    <w:p w:rsidR="00013EC3" w:rsidRPr="00013EC3" w:rsidRDefault="00013EC3" w:rsidP="00013EC3">
      <w:pPr>
        <w:pStyle w:val="a6"/>
        <w:spacing w:after="0" w:line="240" w:lineRule="auto"/>
        <w:ind w:left="709"/>
        <w:jc w:val="right"/>
        <w:rPr>
          <w:rFonts w:ascii="Times New Roman" w:eastAsia="Times New Roman" w:hAnsi="Times New Roman" w:cs="Times New Roman"/>
          <w:sz w:val="28"/>
          <w:szCs w:val="28"/>
          <w:lang w:eastAsia="ru-RU"/>
        </w:rPr>
      </w:pPr>
      <w:r w:rsidRPr="00013EC3">
        <w:rPr>
          <w:rFonts w:ascii="Times New Roman" w:eastAsia="Times New Roman" w:hAnsi="Times New Roman" w:cs="Times New Roman"/>
          <w:sz w:val="28"/>
          <w:szCs w:val="28"/>
          <w:lang w:eastAsia="ru-RU"/>
        </w:rPr>
        <w:t>городского поселения Бер</w:t>
      </w:r>
      <w:r w:rsidR="00217EF0">
        <w:rPr>
          <w:rFonts w:ascii="Times New Roman" w:eastAsia="Times New Roman" w:hAnsi="Times New Roman" w:cs="Times New Roman"/>
          <w:sz w:val="28"/>
          <w:szCs w:val="28"/>
          <w:lang w:eastAsia="ru-RU"/>
        </w:rPr>
        <w:t>ё</w:t>
      </w:r>
      <w:r w:rsidRPr="00013EC3">
        <w:rPr>
          <w:rFonts w:ascii="Times New Roman" w:eastAsia="Times New Roman" w:hAnsi="Times New Roman" w:cs="Times New Roman"/>
          <w:sz w:val="28"/>
          <w:szCs w:val="28"/>
          <w:lang w:eastAsia="ru-RU"/>
        </w:rPr>
        <w:t>зово</w:t>
      </w:r>
    </w:p>
    <w:p w:rsidR="00DC3E8B" w:rsidRDefault="00013EC3" w:rsidP="00013EC3">
      <w:pPr>
        <w:pStyle w:val="a6"/>
        <w:spacing w:after="0" w:line="240" w:lineRule="auto"/>
        <w:ind w:left="709"/>
        <w:jc w:val="right"/>
        <w:rPr>
          <w:rFonts w:ascii="Times New Roman" w:eastAsia="Times New Roman" w:hAnsi="Times New Roman" w:cs="Times New Roman"/>
          <w:sz w:val="28"/>
          <w:szCs w:val="28"/>
          <w:lang w:eastAsia="ru-RU"/>
        </w:rPr>
      </w:pPr>
      <w:r w:rsidRPr="00013EC3">
        <w:rPr>
          <w:rFonts w:ascii="Times New Roman" w:eastAsia="Times New Roman" w:hAnsi="Times New Roman" w:cs="Times New Roman"/>
          <w:sz w:val="28"/>
          <w:szCs w:val="28"/>
          <w:lang w:eastAsia="ru-RU"/>
        </w:rPr>
        <w:t xml:space="preserve">от </w:t>
      </w:r>
      <w:r w:rsidR="00217EF0">
        <w:rPr>
          <w:rFonts w:ascii="Times New Roman" w:eastAsia="Times New Roman" w:hAnsi="Times New Roman" w:cs="Times New Roman"/>
          <w:sz w:val="28"/>
          <w:szCs w:val="28"/>
          <w:lang w:eastAsia="ru-RU"/>
        </w:rPr>
        <w:t xml:space="preserve">27 января </w:t>
      </w:r>
      <w:r w:rsidRPr="00013EC3">
        <w:rPr>
          <w:rFonts w:ascii="Times New Roman" w:eastAsia="Times New Roman" w:hAnsi="Times New Roman" w:cs="Times New Roman"/>
          <w:sz w:val="28"/>
          <w:szCs w:val="28"/>
          <w:lang w:eastAsia="ru-RU"/>
        </w:rPr>
        <w:t>202</w:t>
      </w:r>
      <w:r w:rsidR="00912A1F">
        <w:rPr>
          <w:rFonts w:ascii="Times New Roman" w:eastAsia="Times New Roman" w:hAnsi="Times New Roman" w:cs="Times New Roman"/>
          <w:sz w:val="28"/>
          <w:szCs w:val="28"/>
          <w:lang w:eastAsia="ru-RU"/>
        </w:rPr>
        <w:t>2</w:t>
      </w:r>
      <w:r w:rsidRPr="00013EC3">
        <w:rPr>
          <w:rFonts w:ascii="Times New Roman" w:eastAsia="Times New Roman" w:hAnsi="Times New Roman" w:cs="Times New Roman"/>
          <w:sz w:val="28"/>
          <w:szCs w:val="28"/>
          <w:lang w:eastAsia="ru-RU"/>
        </w:rPr>
        <w:t xml:space="preserve"> года № </w:t>
      </w:r>
      <w:r w:rsidR="00217EF0">
        <w:rPr>
          <w:rFonts w:ascii="Times New Roman" w:eastAsia="Times New Roman" w:hAnsi="Times New Roman" w:cs="Times New Roman"/>
          <w:sz w:val="28"/>
          <w:szCs w:val="28"/>
          <w:lang w:eastAsia="ru-RU"/>
        </w:rPr>
        <w:t>13</w:t>
      </w:r>
    </w:p>
    <w:p w:rsidR="00013EC3" w:rsidRDefault="00013EC3" w:rsidP="00013EC3">
      <w:pPr>
        <w:pStyle w:val="a6"/>
        <w:spacing w:after="0" w:line="240" w:lineRule="auto"/>
        <w:ind w:left="709"/>
        <w:jc w:val="right"/>
        <w:rPr>
          <w:rFonts w:ascii="Times New Roman" w:eastAsia="Times New Roman" w:hAnsi="Times New Roman" w:cs="Times New Roman"/>
          <w:sz w:val="28"/>
          <w:szCs w:val="28"/>
          <w:lang w:eastAsia="ru-RU"/>
        </w:rPr>
      </w:pPr>
    </w:p>
    <w:p w:rsidR="00DC3E8B" w:rsidRPr="00575B8B" w:rsidRDefault="00DC3E8B" w:rsidP="00013EC3">
      <w:pPr>
        <w:pStyle w:val="a6"/>
        <w:spacing w:after="0" w:line="240" w:lineRule="auto"/>
        <w:ind w:left="0"/>
        <w:jc w:val="center"/>
        <w:rPr>
          <w:rFonts w:ascii="Times New Roman" w:eastAsia="Times New Roman" w:hAnsi="Times New Roman" w:cs="Times New Roman"/>
          <w:sz w:val="28"/>
          <w:szCs w:val="28"/>
          <w:lang w:eastAsia="ru-RU"/>
        </w:rPr>
      </w:pPr>
      <w:r w:rsidRPr="00575B8B">
        <w:rPr>
          <w:rFonts w:ascii="Times New Roman" w:eastAsia="Times New Roman" w:hAnsi="Times New Roman" w:cs="Times New Roman"/>
          <w:sz w:val="28"/>
          <w:szCs w:val="28"/>
          <w:lang w:eastAsia="ru-RU"/>
        </w:rPr>
        <w:t>Индикаторы риска нарушения обязательных требований,</w:t>
      </w:r>
      <w:r>
        <w:rPr>
          <w:rFonts w:ascii="Times New Roman" w:eastAsia="Times New Roman" w:hAnsi="Times New Roman" w:cs="Times New Roman"/>
          <w:sz w:val="28"/>
          <w:szCs w:val="28"/>
          <w:lang w:eastAsia="ru-RU"/>
        </w:rPr>
        <w:t xml:space="preserve"> </w:t>
      </w:r>
      <w:r w:rsidRPr="00575B8B">
        <w:rPr>
          <w:rFonts w:ascii="Times New Roman" w:eastAsia="Times New Roman" w:hAnsi="Times New Roman" w:cs="Times New Roman"/>
          <w:sz w:val="28"/>
          <w:szCs w:val="28"/>
          <w:lang w:eastAsia="ru-RU"/>
        </w:rPr>
        <w:t>используемы</w:t>
      </w:r>
      <w:r w:rsidR="00013EC3">
        <w:rPr>
          <w:rFonts w:ascii="Times New Roman" w:eastAsia="Times New Roman" w:hAnsi="Times New Roman" w:cs="Times New Roman"/>
          <w:sz w:val="28"/>
          <w:szCs w:val="28"/>
          <w:lang w:eastAsia="ru-RU"/>
        </w:rPr>
        <w:t>х</w:t>
      </w:r>
      <w:r w:rsidRPr="00575B8B">
        <w:rPr>
          <w:rFonts w:ascii="Times New Roman" w:eastAsia="Times New Roman" w:hAnsi="Times New Roman" w:cs="Times New Roman"/>
          <w:sz w:val="28"/>
          <w:szCs w:val="28"/>
          <w:lang w:eastAsia="ru-RU"/>
        </w:rPr>
        <w:t xml:space="preserve"> </w:t>
      </w:r>
      <w:r w:rsidR="00566A82">
        <w:rPr>
          <w:rFonts w:ascii="Times New Roman" w:eastAsia="Times New Roman" w:hAnsi="Times New Roman" w:cs="Times New Roman"/>
          <w:sz w:val="28"/>
          <w:szCs w:val="28"/>
          <w:lang w:eastAsia="ru-RU"/>
        </w:rPr>
        <w:t xml:space="preserve">в качестве основания </w:t>
      </w:r>
      <w:r w:rsidRPr="00575B8B">
        <w:rPr>
          <w:rFonts w:ascii="Times New Roman" w:eastAsia="Times New Roman" w:hAnsi="Times New Roman" w:cs="Times New Roman"/>
          <w:sz w:val="28"/>
          <w:szCs w:val="28"/>
          <w:lang w:eastAsia="ru-RU"/>
        </w:rPr>
        <w:t>для определения необходимости проведения</w:t>
      </w:r>
      <w:r>
        <w:rPr>
          <w:rFonts w:ascii="Times New Roman" w:eastAsia="Times New Roman" w:hAnsi="Times New Roman" w:cs="Times New Roman"/>
          <w:sz w:val="28"/>
          <w:szCs w:val="28"/>
          <w:lang w:eastAsia="ru-RU"/>
        </w:rPr>
        <w:t xml:space="preserve"> </w:t>
      </w:r>
      <w:r w:rsidRPr="00575B8B">
        <w:rPr>
          <w:rFonts w:ascii="Times New Roman" w:eastAsia="Times New Roman" w:hAnsi="Times New Roman" w:cs="Times New Roman"/>
          <w:sz w:val="28"/>
          <w:szCs w:val="28"/>
          <w:lang w:eastAsia="ru-RU"/>
        </w:rPr>
        <w:t>внеплановых</w:t>
      </w:r>
      <w:r>
        <w:rPr>
          <w:rFonts w:ascii="Times New Roman" w:eastAsia="Times New Roman" w:hAnsi="Times New Roman" w:cs="Times New Roman"/>
          <w:sz w:val="28"/>
          <w:szCs w:val="28"/>
          <w:lang w:eastAsia="ru-RU"/>
        </w:rPr>
        <w:t xml:space="preserve"> </w:t>
      </w:r>
      <w:r w:rsidRPr="00575B8B">
        <w:rPr>
          <w:rFonts w:ascii="Times New Roman" w:eastAsia="Times New Roman" w:hAnsi="Times New Roman" w:cs="Times New Roman"/>
          <w:sz w:val="28"/>
          <w:szCs w:val="28"/>
          <w:lang w:eastAsia="ru-RU"/>
        </w:rPr>
        <w:t>проверок при осуществлении муниципально</w:t>
      </w:r>
      <w:r>
        <w:rPr>
          <w:rFonts w:ascii="Times New Roman" w:eastAsia="Times New Roman" w:hAnsi="Times New Roman" w:cs="Times New Roman"/>
          <w:sz w:val="28"/>
          <w:szCs w:val="28"/>
          <w:lang w:eastAsia="ru-RU"/>
        </w:rPr>
        <w:t>го</w:t>
      </w:r>
      <w:r w:rsidRPr="00575B8B">
        <w:rPr>
          <w:rFonts w:ascii="Times New Roman" w:eastAsia="Times New Roman" w:hAnsi="Times New Roman" w:cs="Times New Roman"/>
          <w:sz w:val="28"/>
          <w:szCs w:val="28"/>
          <w:lang w:eastAsia="ru-RU"/>
        </w:rPr>
        <w:t xml:space="preserve"> жилищно</w:t>
      </w:r>
      <w:r>
        <w:rPr>
          <w:rFonts w:ascii="Times New Roman" w:eastAsia="Times New Roman" w:hAnsi="Times New Roman" w:cs="Times New Roman"/>
          <w:sz w:val="28"/>
          <w:szCs w:val="28"/>
          <w:lang w:eastAsia="ru-RU"/>
        </w:rPr>
        <w:t>го</w:t>
      </w:r>
      <w:r w:rsidRPr="00575B8B">
        <w:rPr>
          <w:rFonts w:ascii="Times New Roman" w:eastAsia="Times New Roman" w:hAnsi="Times New Roman" w:cs="Times New Roman"/>
          <w:sz w:val="28"/>
          <w:szCs w:val="28"/>
          <w:lang w:eastAsia="ru-RU"/>
        </w:rPr>
        <w:t xml:space="preserve"> контрол</w:t>
      </w:r>
      <w:r>
        <w:rPr>
          <w:rFonts w:ascii="Times New Roman" w:eastAsia="Times New Roman" w:hAnsi="Times New Roman" w:cs="Times New Roman"/>
          <w:sz w:val="28"/>
          <w:szCs w:val="28"/>
          <w:lang w:eastAsia="ru-RU"/>
        </w:rPr>
        <w:t>я</w:t>
      </w:r>
      <w:r w:rsidRPr="00575B8B">
        <w:rPr>
          <w:rFonts w:ascii="Times New Roman" w:eastAsia="Times New Roman" w:hAnsi="Times New Roman" w:cs="Times New Roman"/>
          <w:sz w:val="28"/>
          <w:szCs w:val="28"/>
          <w:lang w:eastAsia="ru-RU"/>
        </w:rPr>
        <w:t xml:space="preserve"> на территории городского поселения Бер</w:t>
      </w:r>
      <w:r w:rsidR="00217EF0">
        <w:rPr>
          <w:rFonts w:ascii="Times New Roman" w:eastAsia="Times New Roman" w:hAnsi="Times New Roman" w:cs="Times New Roman"/>
          <w:sz w:val="28"/>
          <w:szCs w:val="28"/>
          <w:lang w:eastAsia="ru-RU"/>
        </w:rPr>
        <w:t>ё</w:t>
      </w:r>
      <w:r w:rsidRPr="00575B8B">
        <w:rPr>
          <w:rFonts w:ascii="Times New Roman" w:eastAsia="Times New Roman" w:hAnsi="Times New Roman" w:cs="Times New Roman"/>
          <w:sz w:val="28"/>
          <w:szCs w:val="28"/>
          <w:lang w:eastAsia="ru-RU"/>
        </w:rPr>
        <w:t>зово</w:t>
      </w:r>
    </w:p>
    <w:p w:rsidR="00DC3E8B" w:rsidRPr="00575B8B" w:rsidRDefault="00DC3E8B" w:rsidP="00DC3E8B">
      <w:pPr>
        <w:pStyle w:val="a6"/>
        <w:spacing w:after="0" w:line="240" w:lineRule="auto"/>
        <w:ind w:left="709"/>
        <w:jc w:val="right"/>
        <w:rPr>
          <w:rFonts w:ascii="Times New Roman" w:eastAsia="Times New Roman" w:hAnsi="Times New Roman" w:cs="Times New Roman"/>
          <w:sz w:val="28"/>
          <w:szCs w:val="28"/>
          <w:lang w:eastAsia="ru-RU"/>
        </w:rPr>
      </w:pPr>
    </w:p>
    <w:p w:rsidR="00566A82" w:rsidRPr="00566A82" w:rsidRDefault="00566A82" w:rsidP="00566A82">
      <w:pPr>
        <w:spacing w:after="0" w:line="302" w:lineRule="atLeast"/>
        <w:ind w:firstLine="706"/>
        <w:jc w:val="both"/>
        <w:rPr>
          <w:rFonts w:ascii="Times New Roman" w:eastAsia="Times New Roman" w:hAnsi="Times New Roman" w:cs="Times New Roman"/>
          <w:color w:val="000000"/>
          <w:sz w:val="28"/>
          <w:szCs w:val="28"/>
          <w:lang w:eastAsia="ru-RU"/>
        </w:rPr>
      </w:pPr>
      <w:r w:rsidRPr="00566A82">
        <w:rPr>
          <w:rFonts w:ascii="Times New Roman" w:eastAsia="Times New Roman" w:hAnsi="Times New Roman" w:cs="Times New Roman"/>
          <w:color w:val="000000"/>
          <w:sz w:val="28"/>
          <w:szCs w:val="28"/>
          <w:lang w:eastAsia="ru-RU"/>
        </w:rPr>
        <w:t>1.</w:t>
      </w:r>
      <w:r w:rsidR="00217EF0">
        <w:rPr>
          <w:rFonts w:ascii="Times New Roman" w:eastAsia="Times New Roman" w:hAnsi="Times New Roman" w:cs="Times New Roman"/>
          <w:color w:val="000000"/>
          <w:sz w:val="28"/>
          <w:szCs w:val="28"/>
          <w:lang w:eastAsia="ru-RU"/>
        </w:rPr>
        <w:t xml:space="preserve"> </w:t>
      </w:r>
      <w:r w:rsidRPr="00566A82">
        <w:rPr>
          <w:rFonts w:ascii="Times New Roman" w:eastAsia="Times New Roman" w:hAnsi="Times New Roman" w:cs="Times New Roman"/>
          <w:color w:val="000000"/>
          <w:sz w:val="28"/>
          <w:szCs w:val="28"/>
          <w:lang w:eastAsia="ru-RU"/>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566A82" w:rsidRPr="00566A82" w:rsidRDefault="00566A82" w:rsidP="00566A82">
      <w:pPr>
        <w:spacing w:after="0" w:line="302" w:lineRule="atLeast"/>
        <w:ind w:firstLine="706"/>
        <w:jc w:val="both"/>
        <w:rPr>
          <w:rFonts w:ascii="Times New Roman" w:eastAsia="Times New Roman" w:hAnsi="Times New Roman" w:cs="Times New Roman"/>
          <w:color w:val="000000"/>
          <w:sz w:val="28"/>
          <w:szCs w:val="28"/>
          <w:lang w:eastAsia="ru-RU"/>
        </w:rPr>
      </w:pPr>
      <w:r w:rsidRPr="00566A82">
        <w:rPr>
          <w:rFonts w:ascii="Times New Roman" w:eastAsia="Times New Roman" w:hAnsi="Times New Roman" w:cs="Times New Roman"/>
          <w:color w:val="000000"/>
          <w:sz w:val="28"/>
          <w:szCs w:val="28"/>
          <w:lang w:eastAsia="ru-RU"/>
        </w:rPr>
        <w:t>2.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w:t>
      </w:r>
    </w:p>
    <w:p w:rsidR="00566A82" w:rsidRPr="00566A82" w:rsidRDefault="00566A82" w:rsidP="00566A82">
      <w:pPr>
        <w:spacing w:after="0" w:line="302" w:lineRule="atLeast"/>
        <w:ind w:firstLine="706"/>
        <w:jc w:val="both"/>
        <w:rPr>
          <w:rFonts w:ascii="Times New Roman" w:eastAsia="Times New Roman" w:hAnsi="Times New Roman" w:cs="Times New Roman"/>
          <w:color w:val="000000"/>
          <w:sz w:val="28"/>
          <w:szCs w:val="28"/>
          <w:lang w:eastAsia="ru-RU"/>
        </w:rPr>
      </w:pPr>
      <w:r w:rsidRPr="00566A82">
        <w:rPr>
          <w:rFonts w:ascii="Times New Roman" w:eastAsia="Times New Roman" w:hAnsi="Times New Roman" w:cs="Times New Roman"/>
          <w:color w:val="000000"/>
          <w:sz w:val="28"/>
          <w:szCs w:val="28"/>
          <w:lang w:eastAsia="ru-RU"/>
        </w:rPr>
        <w:t xml:space="preserve">3.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(далее – система). </w:t>
      </w:r>
    </w:p>
    <w:p w:rsidR="00566A82" w:rsidRPr="00566A82" w:rsidRDefault="00566A82" w:rsidP="00566A82">
      <w:pPr>
        <w:spacing w:after="0" w:line="302" w:lineRule="atLeast"/>
        <w:ind w:firstLine="706"/>
        <w:jc w:val="both"/>
        <w:rPr>
          <w:rFonts w:ascii="Times New Roman" w:eastAsia="Times New Roman" w:hAnsi="Times New Roman" w:cs="Times New Roman"/>
          <w:color w:val="000000"/>
          <w:sz w:val="28"/>
          <w:szCs w:val="28"/>
          <w:lang w:eastAsia="ru-RU"/>
        </w:rPr>
      </w:pPr>
      <w:r w:rsidRPr="00566A82">
        <w:rPr>
          <w:rFonts w:ascii="Times New Roman" w:eastAsia="Times New Roman" w:hAnsi="Times New Roman" w:cs="Times New Roman"/>
          <w:color w:val="000000"/>
          <w:sz w:val="28"/>
          <w:szCs w:val="28"/>
          <w:lang w:eastAsia="ru-RU"/>
        </w:rPr>
        <w:t>4. Отсутствие в течение трех и более месяцев актуализации информации, подлежащей раскрытию, в системе.</w:t>
      </w:r>
    </w:p>
    <w:p w:rsidR="00566A82" w:rsidRPr="00566A82" w:rsidRDefault="00566A82" w:rsidP="00566A82">
      <w:pPr>
        <w:spacing w:after="0" w:line="302" w:lineRule="atLeast"/>
        <w:ind w:firstLine="706"/>
        <w:jc w:val="both"/>
        <w:rPr>
          <w:rFonts w:ascii="Times New Roman" w:eastAsia="Times New Roman" w:hAnsi="Times New Roman" w:cs="Times New Roman"/>
          <w:color w:val="000000"/>
          <w:sz w:val="28"/>
          <w:szCs w:val="28"/>
          <w:lang w:eastAsia="ru-RU"/>
        </w:rPr>
      </w:pPr>
      <w:r w:rsidRPr="00566A82">
        <w:rPr>
          <w:rFonts w:ascii="Times New Roman" w:eastAsia="Times New Roman" w:hAnsi="Times New Roman" w:cs="Times New Roman"/>
          <w:color w:val="000000"/>
          <w:sz w:val="28"/>
          <w:szCs w:val="28"/>
          <w:lang w:eastAsia="ru-RU"/>
        </w:rPr>
        <w:t xml:space="preserve">5. Введение в отношении подконтрольного субъекта процедуры наблюдения по заявлению о признании должника банкротом, или признание поднадзорного субъекта несостоятельным (банкротом). </w:t>
      </w:r>
    </w:p>
    <w:sectPr w:rsidR="00566A82" w:rsidRPr="00566A82" w:rsidSect="00E52A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616" w:rsidRDefault="003C2616" w:rsidP="00575B8B">
      <w:pPr>
        <w:spacing w:after="0" w:line="240" w:lineRule="auto"/>
      </w:pPr>
      <w:r>
        <w:separator/>
      </w:r>
    </w:p>
  </w:endnote>
  <w:endnote w:type="continuationSeparator" w:id="0">
    <w:p w:rsidR="003C2616" w:rsidRDefault="003C2616" w:rsidP="00575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616" w:rsidRDefault="003C2616" w:rsidP="00575B8B">
      <w:pPr>
        <w:spacing w:after="0" w:line="240" w:lineRule="auto"/>
      </w:pPr>
      <w:r>
        <w:separator/>
      </w:r>
    </w:p>
  </w:footnote>
  <w:footnote w:type="continuationSeparator" w:id="0">
    <w:p w:rsidR="003C2616" w:rsidRDefault="003C2616" w:rsidP="00575B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B5E"/>
    <w:rsid w:val="00002149"/>
    <w:rsid w:val="00007F1D"/>
    <w:rsid w:val="00013EC3"/>
    <w:rsid w:val="00014B5E"/>
    <w:rsid w:val="00025951"/>
    <w:rsid w:val="00032E0F"/>
    <w:rsid w:val="0003746C"/>
    <w:rsid w:val="000550C1"/>
    <w:rsid w:val="000571D0"/>
    <w:rsid w:val="00061781"/>
    <w:rsid w:val="00094998"/>
    <w:rsid w:val="000A3DC9"/>
    <w:rsid w:val="000C14BB"/>
    <w:rsid w:val="000E14C3"/>
    <w:rsid w:val="000E471C"/>
    <w:rsid w:val="000F7C68"/>
    <w:rsid w:val="00130B27"/>
    <w:rsid w:val="00137B82"/>
    <w:rsid w:val="001441D8"/>
    <w:rsid w:val="00164C65"/>
    <w:rsid w:val="00187702"/>
    <w:rsid w:val="001A408D"/>
    <w:rsid w:val="001B1B29"/>
    <w:rsid w:val="001C0586"/>
    <w:rsid w:val="001C4125"/>
    <w:rsid w:val="001D4A8D"/>
    <w:rsid w:val="001D743D"/>
    <w:rsid w:val="001F2EC3"/>
    <w:rsid w:val="00211500"/>
    <w:rsid w:val="00217EF0"/>
    <w:rsid w:val="0028615E"/>
    <w:rsid w:val="002920A1"/>
    <w:rsid w:val="00296090"/>
    <w:rsid w:val="002A29E7"/>
    <w:rsid w:val="002A6764"/>
    <w:rsid w:val="002C283D"/>
    <w:rsid w:val="002E5DF2"/>
    <w:rsid w:val="0030029E"/>
    <w:rsid w:val="00304352"/>
    <w:rsid w:val="00305159"/>
    <w:rsid w:val="00305CA6"/>
    <w:rsid w:val="003204D9"/>
    <w:rsid w:val="00336262"/>
    <w:rsid w:val="003631A3"/>
    <w:rsid w:val="00390269"/>
    <w:rsid w:val="003940F2"/>
    <w:rsid w:val="00396330"/>
    <w:rsid w:val="003C2187"/>
    <w:rsid w:val="003C2616"/>
    <w:rsid w:val="003D01C7"/>
    <w:rsid w:val="003D3510"/>
    <w:rsid w:val="003E1033"/>
    <w:rsid w:val="003F0E10"/>
    <w:rsid w:val="004047E0"/>
    <w:rsid w:val="00405CF1"/>
    <w:rsid w:val="00410A65"/>
    <w:rsid w:val="00424DF0"/>
    <w:rsid w:val="004322F9"/>
    <w:rsid w:val="00433445"/>
    <w:rsid w:val="00444B78"/>
    <w:rsid w:val="00447DF6"/>
    <w:rsid w:val="00450727"/>
    <w:rsid w:val="00450787"/>
    <w:rsid w:val="00456E09"/>
    <w:rsid w:val="00473998"/>
    <w:rsid w:val="0047601C"/>
    <w:rsid w:val="00477482"/>
    <w:rsid w:val="00484E7C"/>
    <w:rsid w:val="00490FA9"/>
    <w:rsid w:val="00497D11"/>
    <w:rsid w:val="004A1EC2"/>
    <w:rsid w:val="004A6C6E"/>
    <w:rsid w:val="004C75B7"/>
    <w:rsid w:val="004C7659"/>
    <w:rsid w:val="004E66DD"/>
    <w:rsid w:val="004F1889"/>
    <w:rsid w:val="00501149"/>
    <w:rsid w:val="0051521E"/>
    <w:rsid w:val="00521BE3"/>
    <w:rsid w:val="005319FA"/>
    <w:rsid w:val="005409DF"/>
    <w:rsid w:val="00566A82"/>
    <w:rsid w:val="00575B8B"/>
    <w:rsid w:val="0058580B"/>
    <w:rsid w:val="00596108"/>
    <w:rsid w:val="005A6840"/>
    <w:rsid w:val="005C0C4B"/>
    <w:rsid w:val="005C734D"/>
    <w:rsid w:val="005C7F19"/>
    <w:rsid w:val="005F29CB"/>
    <w:rsid w:val="00612F65"/>
    <w:rsid w:val="006153DB"/>
    <w:rsid w:val="00620CB5"/>
    <w:rsid w:val="006377F5"/>
    <w:rsid w:val="006425C7"/>
    <w:rsid w:val="00650E41"/>
    <w:rsid w:val="006540CF"/>
    <w:rsid w:val="006742EF"/>
    <w:rsid w:val="00675ABC"/>
    <w:rsid w:val="0068096C"/>
    <w:rsid w:val="00680B88"/>
    <w:rsid w:val="00691630"/>
    <w:rsid w:val="00691717"/>
    <w:rsid w:val="006937DE"/>
    <w:rsid w:val="00694637"/>
    <w:rsid w:val="00696FD9"/>
    <w:rsid w:val="006B37D8"/>
    <w:rsid w:val="006B3824"/>
    <w:rsid w:val="006D5D75"/>
    <w:rsid w:val="006F1E6E"/>
    <w:rsid w:val="006F5189"/>
    <w:rsid w:val="006F68A6"/>
    <w:rsid w:val="00706D9A"/>
    <w:rsid w:val="00714818"/>
    <w:rsid w:val="00754B3D"/>
    <w:rsid w:val="00754DDE"/>
    <w:rsid w:val="007654E7"/>
    <w:rsid w:val="00783E53"/>
    <w:rsid w:val="00792659"/>
    <w:rsid w:val="007A0B22"/>
    <w:rsid w:val="007A6D46"/>
    <w:rsid w:val="007E16EB"/>
    <w:rsid w:val="007E2EF6"/>
    <w:rsid w:val="007E6FAB"/>
    <w:rsid w:val="007F150B"/>
    <w:rsid w:val="007F56F3"/>
    <w:rsid w:val="00810B46"/>
    <w:rsid w:val="00843FC6"/>
    <w:rsid w:val="0084518D"/>
    <w:rsid w:val="008464FE"/>
    <w:rsid w:val="0086253C"/>
    <w:rsid w:val="0086599A"/>
    <w:rsid w:val="00872BEE"/>
    <w:rsid w:val="00875992"/>
    <w:rsid w:val="00887322"/>
    <w:rsid w:val="0089604E"/>
    <w:rsid w:val="008B7E27"/>
    <w:rsid w:val="008D2CF0"/>
    <w:rsid w:val="008E7157"/>
    <w:rsid w:val="008F2057"/>
    <w:rsid w:val="00912447"/>
    <w:rsid w:val="00912A1F"/>
    <w:rsid w:val="009160D3"/>
    <w:rsid w:val="009353AF"/>
    <w:rsid w:val="009354D7"/>
    <w:rsid w:val="00937F4D"/>
    <w:rsid w:val="00946422"/>
    <w:rsid w:val="00950106"/>
    <w:rsid w:val="00954053"/>
    <w:rsid w:val="00961856"/>
    <w:rsid w:val="00967A69"/>
    <w:rsid w:val="00970F35"/>
    <w:rsid w:val="00971E4C"/>
    <w:rsid w:val="0098420D"/>
    <w:rsid w:val="00986D5B"/>
    <w:rsid w:val="00996B71"/>
    <w:rsid w:val="009A74C0"/>
    <w:rsid w:val="009B106E"/>
    <w:rsid w:val="009B38A6"/>
    <w:rsid w:val="009C0727"/>
    <w:rsid w:val="009C16D5"/>
    <w:rsid w:val="009D7EF7"/>
    <w:rsid w:val="00A000A8"/>
    <w:rsid w:val="00A02B2B"/>
    <w:rsid w:val="00A12937"/>
    <w:rsid w:val="00A1539E"/>
    <w:rsid w:val="00A21B71"/>
    <w:rsid w:val="00A31744"/>
    <w:rsid w:val="00A425B7"/>
    <w:rsid w:val="00A46F29"/>
    <w:rsid w:val="00A54A9D"/>
    <w:rsid w:val="00A557A1"/>
    <w:rsid w:val="00A67780"/>
    <w:rsid w:val="00A72B9F"/>
    <w:rsid w:val="00A73CBF"/>
    <w:rsid w:val="00A74787"/>
    <w:rsid w:val="00A8099E"/>
    <w:rsid w:val="00AA30B5"/>
    <w:rsid w:val="00AE2A6A"/>
    <w:rsid w:val="00AF0B93"/>
    <w:rsid w:val="00AF6740"/>
    <w:rsid w:val="00B0584F"/>
    <w:rsid w:val="00B1590C"/>
    <w:rsid w:val="00B261B6"/>
    <w:rsid w:val="00B27AFB"/>
    <w:rsid w:val="00B30B03"/>
    <w:rsid w:val="00B3383F"/>
    <w:rsid w:val="00B422BF"/>
    <w:rsid w:val="00B4628B"/>
    <w:rsid w:val="00B519B3"/>
    <w:rsid w:val="00B55461"/>
    <w:rsid w:val="00B57E46"/>
    <w:rsid w:val="00B62B98"/>
    <w:rsid w:val="00B67B20"/>
    <w:rsid w:val="00B778AE"/>
    <w:rsid w:val="00B85091"/>
    <w:rsid w:val="00BB3D27"/>
    <w:rsid w:val="00BB41FF"/>
    <w:rsid w:val="00BD077E"/>
    <w:rsid w:val="00BD0C30"/>
    <w:rsid w:val="00BD4A8D"/>
    <w:rsid w:val="00BF3A33"/>
    <w:rsid w:val="00C1157B"/>
    <w:rsid w:val="00C128E3"/>
    <w:rsid w:val="00C23CF2"/>
    <w:rsid w:val="00C307C5"/>
    <w:rsid w:val="00C62722"/>
    <w:rsid w:val="00C63C6C"/>
    <w:rsid w:val="00C63F14"/>
    <w:rsid w:val="00C726B3"/>
    <w:rsid w:val="00C77FAD"/>
    <w:rsid w:val="00C9334C"/>
    <w:rsid w:val="00CA5A7D"/>
    <w:rsid w:val="00CC1F08"/>
    <w:rsid w:val="00CE041E"/>
    <w:rsid w:val="00CE0B65"/>
    <w:rsid w:val="00CF55B9"/>
    <w:rsid w:val="00CF6E65"/>
    <w:rsid w:val="00D0749C"/>
    <w:rsid w:val="00D108D8"/>
    <w:rsid w:val="00D333B1"/>
    <w:rsid w:val="00D3749F"/>
    <w:rsid w:val="00D451B4"/>
    <w:rsid w:val="00D51EB7"/>
    <w:rsid w:val="00D70348"/>
    <w:rsid w:val="00DA0FE9"/>
    <w:rsid w:val="00DA239C"/>
    <w:rsid w:val="00DC35EE"/>
    <w:rsid w:val="00DC3E8B"/>
    <w:rsid w:val="00DC5731"/>
    <w:rsid w:val="00DE1E5D"/>
    <w:rsid w:val="00DE421B"/>
    <w:rsid w:val="00DF4ECF"/>
    <w:rsid w:val="00DF66F4"/>
    <w:rsid w:val="00E2182C"/>
    <w:rsid w:val="00E246DC"/>
    <w:rsid w:val="00E45069"/>
    <w:rsid w:val="00E52A20"/>
    <w:rsid w:val="00E75A3E"/>
    <w:rsid w:val="00E91EC9"/>
    <w:rsid w:val="00E96C44"/>
    <w:rsid w:val="00EA3013"/>
    <w:rsid w:val="00EB632A"/>
    <w:rsid w:val="00EC0DC5"/>
    <w:rsid w:val="00EE57B8"/>
    <w:rsid w:val="00EF0633"/>
    <w:rsid w:val="00EF746E"/>
    <w:rsid w:val="00F44E74"/>
    <w:rsid w:val="00F46079"/>
    <w:rsid w:val="00F51896"/>
    <w:rsid w:val="00F6740D"/>
    <w:rsid w:val="00F83F1A"/>
    <w:rsid w:val="00F8603D"/>
    <w:rsid w:val="00F91EDB"/>
    <w:rsid w:val="00F978A6"/>
    <w:rsid w:val="00FA55D5"/>
    <w:rsid w:val="00FC0C58"/>
    <w:rsid w:val="00FC438E"/>
    <w:rsid w:val="00FD3344"/>
    <w:rsid w:val="00FE7CD0"/>
    <w:rsid w:val="00FF0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A00354-EDF0-4AD9-B5D5-455D6FB5E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10B46"/>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1A40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A408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A408D"/>
    <w:rPr>
      <w:rFonts w:ascii="Tahoma" w:hAnsi="Tahoma" w:cs="Tahoma"/>
      <w:sz w:val="16"/>
      <w:szCs w:val="16"/>
    </w:rPr>
  </w:style>
  <w:style w:type="paragraph" w:styleId="a6">
    <w:name w:val="List Paragraph"/>
    <w:basedOn w:val="a"/>
    <w:uiPriority w:val="34"/>
    <w:qFormat/>
    <w:rsid w:val="00BD4A8D"/>
    <w:pPr>
      <w:ind w:left="720"/>
      <w:contextualSpacing/>
    </w:pPr>
  </w:style>
  <w:style w:type="paragraph" w:customStyle="1" w:styleId="ConsPlusNormal">
    <w:name w:val="ConsPlusNormal"/>
    <w:rsid w:val="00971E4C"/>
    <w:pPr>
      <w:widowControl w:val="0"/>
      <w:autoSpaceDE w:val="0"/>
      <w:autoSpaceDN w:val="0"/>
      <w:adjustRightInd w:val="0"/>
      <w:spacing w:after="0" w:line="240" w:lineRule="auto"/>
    </w:pPr>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32895">
      <w:bodyDiv w:val="1"/>
      <w:marLeft w:val="0"/>
      <w:marRight w:val="0"/>
      <w:marTop w:val="0"/>
      <w:marBottom w:val="0"/>
      <w:divBdr>
        <w:top w:val="none" w:sz="0" w:space="0" w:color="auto"/>
        <w:left w:val="none" w:sz="0" w:space="0" w:color="auto"/>
        <w:bottom w:val="none" w:sz="0" w:space="0" w:color="auto"/>
        <w:right w:val="none" w:sz="0" w:space="0" w:color="auto"/>
      </w:divBdr>
      <w:divsChild>
        <w:div w:id="1632394893">
          <w:marLeft w:val="0"/>
          <w:marRight w:val="0"/>
          <w:marTop w:val="0"/>
          <w:marBottom w:val="0"/>
          <w:divBdr>
            <w:top w:val="none" w:sz="0" w:space="0" w:color="auto"/>
            <w:left w:val="none" w:sz="0" w:space="0" w:color="auto"/>
            <w:bottom w:val="none" w:sz="0" w:space="0" w:color="auto"/>
            <w:right w:val="none" w:sz="0" w:space="0" w:color="auto"/>
          </w:divBdr>
        </w:div>
        <w:div w:id="1489399043">
          <w:marLeft w:val="0"/>
          <w:marRight w:val="0"/>
          <w:marTop w:val="0"/>
          <w:marBottom w:val="0"/>
          <w:divBdr>
            <w:top w:val="none" w:sz="0" w:space="0" w:color="auto"/>
            <w:left w:val="none" w:sz="0" w:space="0" w:color="auto"/>
            <w:bottom w:val="none" w:sz="0" w:space="0" w:color="auto"/>
            <w:right w:val="none" w:sz="0" w:space="0" w:color="auto"/>
          </w:divBdr>
        </w:div>
        <w:div w:id="1002512050">
          <w:marLeft w:val="0"/>
          <w:marRight w:val="0"/>
          <w:marTop w:val="0"/>
          <w:marBottom w:val="0"/>
          <w:divBdr>
            <w:top w:val="none" w:sz="0" w:space="0" w:color="auto"/>
            <w:left w:val="none" w:sz="0" w:space="0" w:color="auto"/>
            <w:bottom w:val="none" w:sz="0" w:space="0" w:color="auto"/>
            <w:right w:val="none" w:sz="0" w:space="0" w:color="auto"/>
          </w:divBdr>
        </w:div>
        <w:div w:id="662437925">
          <w:marLeft w:val="0"/>
          <w:marRight w:val="0"/>
          <w:marTop w:val="0"/>
          <w:marBottom w:val="0"/>
          <w:divBdr>
            <w:top w:val="none" w:sz="0" w:space="0" w:color="auto"/>
            <w:left w:val="none" w:sz="0" w:space="0" w:color="auto"/>
            <w:bottom w:val="none" w:sz="0" w:space="0" w:color="auto"/>
            <w:right w:val="none" w:sz="0" w:space="0" w:color="auto"/>
          </w:divBdr>
        </w:div>
        <w:div w:id="345641668">
          <w:marLeft w:val="0"/>
          <w:marRight w:val="0"/>
          <w:marTop w:val="0"/>
          <w:marBottom w:val="0"/>
          <w:divBdr>
            <w:top w:val="none" w:sz="0" w:space="0" w:color="auto"/>
            <w:left w:val="none" w:sz="0" w:space="0" w:color="auto"/>
            <w:bottom w:val="none" w:sz="0" w:space="0" w:color="auto"/>
            <w:right w:val="none" w:sz="0" w:space="0" w:color="auto"/>
          </w:divBdr>
        </w:div>
        <w:div w:id="1972396701">
          <w:marLeft w:val="0"/>
          <w:marRight w:val="0"/>
          <w:marTop w:val="0"/>
          <w:marBottom w:val="0"/>
          <w:divBdr>
            <w:top w:val="none" w:sz="0" w:space="0" w:color="auto"/>
            <w:left w:val="none" w:sz="0" w:space="0" w:color="auto"/>
            <w:bottom w:val="none" w:sz="0" w:space="0" w:color="auto"/>
            <w:right w:val="none" w:sz="0" w:space="0" w:color="auto"/>
          </w:divBdr>
        </w:div>
        <w:div w:id="1153914878">
          <w:marLeft w:val="0"/>
          <w:marRight w:val="0"/>
          <w:marTop w:val="0"/>
          <w:marBottom w:val="0"/>
          <w:divBdr>
            <w:top w:val="none" w:sz="0" w:space="0" w:color="auto"/>
            <w:left w:val="none" w:sz="0" w:space="0" w:color="auto"/>
            <w:bottom w:val="none" w:sz="0" w:space="0" w:color="auto"/>
            <w:right w:val="none" w:sz="0" w:space="0" w:color="auto"/>
          </w:divBdr>
        </w:div>
        <w:div w:id="1060517774">
          <w:marLeft w:val="0"/>
          <w:marRight w:val="0"/>
          <w:marTop w:val="0"/>
          <w:marBottom w:val="0"/>
          <w:divBdr>
            <w:top w:val="none" w:sz="0" w:space="0" w:color="auto"/>
            <w:left w:val="none" w:sz="0" w:space="0" w:color="auto"/>
            <w:bottom w:val="none" w:sz="0" w:space="0" w:color="auto"/>
            <w:right w:val="none" w:sz="0" w:space="0" w:color="auto"/>
          </w:divBdr>
        </w:div>
        <w:div w:id="1490945399">
          <w:marLeft w:val="0"/>
          <w:marRight w:val="0"/>
          <w:marTop w:val="0"/>
          <w:marBottom w:val="0"/>
          <w:divBdr>
            <w:top w:val="none" w:sz="0" w:space="0" w:color="auto"/>
            <w:left w:val="none" w:sz="0" w:space="0" w:color="auto"/>
            <w:bottom w:val="none" w:sz="0" w:space="0" w:color="auto"/>
            <w:right w:val="none" w:sz="0" w:space="0" w:color="auto"/>
          </w:divBdr>
        </w:div>
        <w:div w:id="769664518">
          <w:marLeft w:val="0"/>
          <w:marRight w:val="0"/>
          <w:marTop w:val="0"/>
          <w:marBottom w:val="0"/>
          <w:divBdr>
            <w:top w:val="none" w:sz="0" w:space="0" w:color="auto"/>
            <w:left w:val="none" w:sz="0" w:space="0" w:color="auto"/>
            <w:bottom w:val="none" w:sz="0" w:space="0" w:color="auto"/>
            <w:right w:val="none" w:sz="0" w:space="0" w:color="auto"/>
          </w:divBdr>
        </w:div>
        <w:div w:id="1419979643">
          <w:marLeft w:val="0"/>
          <w:marRight w:val="0"/>
          <w:marTop w:val="0"/>
          <w:marBottom w:val="0"/>
          <w:divBdr>
            <w:top w:val="none" w:sz="0" w:space="0" w:color="auto"/>
            <w:left w:val="none" w:sz="0" w:space="0" w:color="auto"/>
            <w:bottom w:val="none" w:sz="0" w:space="0" w:color="auto"/>
            <w:right w:val="none" w:sz="0" w:space="0" w:color="auto"/>
          </w:divBdr>
        </w:div>
        <w:div w:id="317196208">
          <w:marLeft w:val="0"/>
          <w:marRight w:val="0"/>
          <w:marTop w:val="0"/>
          <w:marBottom w:val="0"/>
          <w:divBdr>
            <w:top w:val="none" w:sz="0" w:space="0" w:color="auto"/>
            <w:left w:val="none" w:sz="0" w:space="0" w:color="auto"/>
            <w:bottom w:val="none" w:sz="0" w:space="0" w:color="auto"/>
            <w:right w:val="none" w:sz="0" w:space="0" w:color="auto"/>
          </w:divBdr>
        </w:div>
        <w:div w:id="9723091">
          <w:marLeft w:val="0"/>
          <w:marRight w:val="0"/>
          <w:marTop w:val="0"/>
          <w:marBottom w:val="0"/>
          <w:divBdr>
            <w:top w:val="none" w:sz="0" w:space="0" w:color="auto"/>
            <w:left w:val="none" w:sz="0" w:space="0" w:color="auto"/>
            <w:bottom w:val="none" w:sz="0" w:space="0" w:color="auto"/>
            <w:right w:val="none" w:sz="0" w:space="0" w:color="auto"/>
          </w:divBdr>
        </w:div>
        <w:div w:id="1093432481">
          <w:marLeft w:val="0"/>
          <w:marRight w:val="0"/>
          <w:marTop w:val="0"/>
          <w:marBottom w:val="0"/>
          <w:divBdr>
            <w:top w:val="none" w:sz="0" w:space="0" w:color="auto"/>
            <w:left w:val="none" w:sz="0" w:space="0" w:color="auto"/>
            <w:bottom w:val="none" w:sz="0" w:space="0" w:color="auto"/>
            <w:right w:val="none" w:sz="0" w:space="0" w:color="auto"/>
          </w:divBdr>
        </w:div>
        <w:div w:id="1642881328">
          <w:marLeft w:val="0"/>
          <w:marRight w:val="0"/>
          <w:marTop w:val="0"/>
          <w:marBottom w:val="0"/>
          <w:divBdr>
            <w:top w:val="none" w:sz="0" w:space="0" w:color="auto"/>
            <w:left w:val="none" w:sz="0" w:space="0" w:color="auto"/>
            <w:bottom w:val="none" w:sz="0" w:space="0" w:color="auto"/>
            <w:right w:val="none" w:sz="0" w:space="0" w:color="auto"/>
          </w:divBdr>
        </w:div>
        <w:div w:id="273750247">
          <w:marLeft w:val="0"/>
          <w:marRight w:val="0"/>
          <w:marTop w:val="0"/>
          <w:marBottom w:val="0"/>
          <w:divBdr>
            <w:top w:val="none" w:sz="0" w:space="0" w:color="auto"/>
            <w:left w:val="none" w:sz="0" w:space="0" w:color="auto"/>
            <w:bottom w:val="none" w:sz="0" w:space="0" w:color="auto"/>
            <w:right w:val="none" w:sz="0" w:space="0" w:color="auto"/>
          </w:divBdr>
        </w:div>
        <w:div w:id="1399093345">
          <w:marLeft w:val="0"/>
          <w:marRight w:val="0"/>
          <w:marTop w:val="0"/>
          <w:marBottom w:val="0"/>
          <w:divBdr>
            <w:top w:val="none" w:sz="0" w:space="0" w:color="auto"/>
            <w:left w:val="none" w:sz="0" w:space="0" w:color="auto"/>
            <w:bottom w:val="none" w:sz="0" w:space="0" w:color="auto"/>
            <w:right w:val="none" w:sz="0" w:space="0" w:color="auto"/>
          </w:divBdr>
        </w:div>
        <w:div w:id="1085417418">
          <w:marLeft w:val="0"/>
          <w:marRight w:val="0"/>
          <w:marTop w:val="0"/>
          <w:marBottom w:val="0"/>
          <w:divBdr>
            <w:top w:val="none" w:sz="0" w:space="0" w:color="auto"/>
            <w:left w:val="none" w:sz="0" w:space="0" w:color="auto"/>
            <w:bottom w:val="none" w:sz="0" w:space="0" w:color="auto"/>
            <w:right w:val="none" w:sz="0" w:space="0" w:color="auto"/>
          </w:divBdr>
        </w:div>
      </w:divsChild>
    </w:div>
    <w:div w:id="419908066">
      <w:bodyDiv w:val="1"/>
      <w:marLeft w:val="0"/>
      <w:marRight w:val="0"/>
      <w:marTop w:val="0"/>
      <w:marBottom w:val="0"/>
      <w:divBdr>
        <w:top w:val="none" w:sz="0" w:space="0" w:color="auto"/>
        <w:left w:val="none" w:sz="0" w:space="0" w:color="auto"/>
        <w:bottom w:val="none" w:sz="0" w:space="0" w:color="auto"/>
        <w:right w:val="none" w:sz="0" w:space="0" w:color="auto"/>
      </w:divBdr>
    </w:div>
    <w:div w:id="749697821">
      <w:bodyDiv w:val="1"/>
      <w:marLeft w:val="0"/>
      <w:marRight w:val="0"/>
      <w:marTop w:val="0"/>
      <w:marBottom w:val="0"/>
      <w:divBdr>
        <w:top w:val="none" w:sz="0" w:space="0" w:color="auto"/>
        <w:left w:val="none" w:sz="0" w:space="0" w:color="auto"/>
        <w:bottom w:val="none" w:sz="0" w:space="0" w:color="auto"/>
        <w:right w:val="none" w:sz="0" w:space="0" w:color="auto"/>
      </w:divBdr>
    </w:div>
    <w:div w:id="810515187">
      <w:bodyDiv w:val="1"/>
      <w:marLeft w:val="0"/>
      <w:marRight w:val="0"/>
      <w:marTop w:val="0"/>
      <w:marBottom w:val="0"/>
      <w:divBdr>
        <w:top w:val="none" w:sz="0" w:space="0" w:color="auto"/>
        <w:left w:val="none" w:sz="0" w:space="0" w:color="auto"/>
        <w:bottom w:val="none" w:sz="0" w:space="0" w:color="auto"/>
        <w:right w:val="none" w:sz="0" w:space="0" w:color="auto"/>
      </w:divBdr>
    </w:div>
    <w:div w:id="1025054912">
      <w:bodyDiv w:val="1"/>
      <w:marLeft w:val="0"/>
      <w:marRight w:val="0"/>
      <w:marTop w:val="0"/>
      <w:marBottom w:val="0"/>
      <w:divBdr>
        <w:top w:val="none" w:sz="0" w:space="0" w:color="auto"/>
        <w:left w:val="none" w:sz="0" w:space="0" w:color="auto"/>
        <w:bottom w:val="none" w:sz="0" w:space="0" w:color="auto"/>
        <w:right w:val="none" w:sz="0" w:space="0" w:color="auto"/>
      </w:divBdr>
    </w:div>
    <w:div w:id="1108964276">
      <w:bodyDiv w:val="1"/>
      <w:marLeft w:val="0"/>
      <w:marRight w:val="0"/>
      <w:marTop w:val="0"/>
      <w:marBottom w:val="0"/>
      <w:divBdr>
        <w:top w:val="none" w:sz="0" w:space="0" w:color="auto"/>
        <w:left w:val="none" w:sz="0" w:space="0" w:color="auto"/>
        <w:bottom w:val="none" w:sz="0" w:space="0" w:color="auto"/>
        <w:right w:val="none" w:sz="0" w:space="0" w:color="auto"/>
      </w:divBdr>
    </w:div>
    <w:div w:id="1236433896">
      <w:bodyDiv w:val="1"/>
      <w:marLeft w:val="0"/>
      <w:marRight w:val="0"/>
      <w:marTop w:val="0"/>
      <w:marBottom w:val="0"/>
      <w:divBdr>
        <w:top w:val="none" w:sz="0" w:space="0" w:color="auto"/>
        <w:left w:val="none" w:sz="0" w:space="0" w:color="auto"/>
        <w:bottom w:val="none" w:sz="0" w:space="0" w:color="auto"/>
        <w:right w:val="none" w:sz="0" w:space="0" w:color="auto"/>
      </w:divBdr>
    </w:div>
    <w:div w:id="1543597473">
      <w:bodyDiv w:val="1"/>
      <w:marLeft w:val="0"/>
      <w:marRight w:val="0"/>
      <w:marTop w:val="0"/>
      <w:marBottom w:val="0"/>
      <w:divBdr>
        <w:top w:val="none" w:sz="0" w:space="0" w:color="auto"/>
        <w:left w:val="none" w:sz="0" w:space="0" w:color="auto"/>
        <w:bottom w:val="none" w:sz="0" w:space="0" w:color="auto"/>
        <w:right w:val="none" w:sz="0" w:space="0" w:color="auto"/>
      </w:divBdr>
    </w:div>
    <w:div w:id="1586114525">
      <w:bodyDiv w:val="1"/>
      <w:marLeft w:val="0"/>
      <w:marRight w:val="0"/>
      <w:marTop w:val="0"/>
      <w:marBottom w:val="0"/>
      <w:divBdr>
        <w:top w:val="none" w:sz="0" w:space="0" w:color="auto"/>
        <w:left w:val="none" w:sz="0" w:space="0" w:color="auto"/>
        <w:bottom w:val="none" w:sz="0" w:space="0" w:color="auto"/>
        <w:right w:val="none" w:sz="0" w:space="0" w:color="auto"/>
      </w:divBdr>
    </w:div>
    <w:div w:id="1755778507">
      <w:bodyDiv w:val="1"/>
      <w:marLeft w:val="0"/>
      <w:marRight w:val="0"/>
      <w:marTop w:val="0"/>
      <w:marBottom w:val="0"/>
      <w:divBdr>
        <w:top w:val="none" w:sz="0" w:space="0" w:color="auto"/>
        <w:left w:val="none" w:sz="0" w:space="0" w:color="auto"/>
        <w:bottom w:val="none" w:sz="0" w:space="0" w:color="auto"/>
        <w:right w:val="none" w:sz="0" w:space="0" w:color="auto"/>
      </w:divBdr>
    </w:div>
    <w:div w:id="1862426763">
      <w:bodyDiv w:val="1"/>
      <w:marLeft w:val="0"/>
      <w:marRight w:val="0"/>
      <w:marTop w:val="0"/>
      <w:marBottom w:val="0"/>
      <w:divBdr>
        <w:top w:val="none" w:sz="0" w:space="0" w:color="auto"/>
        <w:left w:val="none" w:sz="0" w:space="0" w:color="auto"/>
        <w:bottom w:val="none" w:sz="0" w:space="0" w:color="auto"/>
        <w:right w:val="none" w:sz="0" w:space="0" w:color="auto"/>
      </w:divBdr>
    </w:div>
    <w:div w:id="196195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EA51F-5FC2-4297-A64F-588D14AE9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2086</TotalTime>
  <Pages>10</Pages>
  <Words>3314</Words>
  <Characters>18896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183</cp:revision>
  <cp:lastPrinted>2022-01-28T07:18:00Z</cp:lastPrinted>
  <dcterms:created xsi:type="dcterms:W3CDTF">2021-05-31T09:49:00Z</dcterms:created>
  <dcterms:modified xsi:type="dcterms:W3CDTF">2022-01-28T07:19:00Z</dcterms:modified>
</cp:coreProperties>
</file>