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C8" w:rsidRDefault="003B3FC8" w:rsidP="00656E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3FC8" w:rsidRDefault="003B3FC8" w:rsidP="003B3FC8">
      <w:pPr>
        <w:pStyle w:val="ab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3B3FC8" w:rsidRDefault="003B3FC8" w:rsidP="003B3FC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3B3FC8" w:rsidRDefault="003B3FC8" w:rsidP="003B3FC8">
      <w:pPr>
        <w:pStyle w:val="ab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БЕРЕЗОВО</w:t>
      </w:r>
    </w:p>
    <w:p w:rsidR="003B3FC8" w:rsidRDefault="003B3FC8" w:rsidP="003B3FC8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3B3FC8" w:rsidRDefault="003B3FC8" w:rsidP="003B3FC8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3B3FC8" w:rsidRDefault="003B3FC8" w:rsidP="003B3FC8">
      <w:pPr>
        <w:pStyle w:val="ab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3FC8" w:rsidRDefault="003B3FC8" w:rsidP="003B3FC8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B3FC8" w:rsidRDefault="003B3FC8" w:rsidP="003B3FC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B3FC8" w:rsidRDefault="003B3FC8" w:rsidP="003B3FC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56E00">
        <w:rPr>
          <w:rFonts w:ascii="Times New Roman" w:hAnsi="Times New Roman" w:cs="Times New Roman"/>
          <w:sz w:val="28"/>
          <w:szCs w:val="28"/>
        </w:rPr>
        <w:t>02.02</w:t>
      </w:r>
      <w:r>
        <w:rPr>
          <w:rFonts w:ascii="Times New Roman" w:hAnsi="Times New Roman" w:cs="Times New Roman"/>
          <w:sz w:val="28"/>
          <w:szCs w:val="28"/>
        </w:rPr>
        <w:t xml:space="preserve">.2015                                                                                             №  </w:t>
      </w:r>
      <w:r w:rsidR="00656E00">
        <w:rPr>
          <w:rFonts w:ascii="Times New Roman" w:hAnsi="Times New Roman" w:cs="Times New Roman"/>
          <w:sz w:val="28"/>
          <w:szCs w:val="28"/>
        </w:rPr>
        <w:t>1</w:t>
      </w:r>
    </w:p>
    <w:p w:rsidR="003B3FC8" w:rsidRDefault="003B3FC8" w:rsidP="003B3FC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E7567F" w:rsidRDefault="00E7567F" w:rsidP="003B3FC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B3FC8" w:rsidRDefault="003B3FC8" w:rsidP="003B3FC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3FC8" w:rsidRDefault="003B3FC8" w:rsidP="003B3FC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B3FC8" w:rsidRDefault="003B3FC8" w:rsidP="003B3FC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Березово от 30.12.2013 год № 64 </w:t>
      </w:r>
    </w:p>
    <w:p w:rsidR="003B3FC8" w:rsidRDefault="003B3FC8" w:rsidP="003B3FC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3B3FC8" w:rsidRDefault="003B3FC8" w:rsidP="003B3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3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«Содействие занятости населения в </w:t>
      </w:r>
      <w:proofErr w:type="gramStart"/>
      <w:r w:rsidRPr="003B3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городском</w:t>
      </w:r>
      <w:proofErr w:type="gramEnd"/>
      <w:r w:rsidRPr="003B3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B3FC8" w:rsidRPr="003B3FC8" w:rsidRDefault="003B3FC8" w:rsidP="003B3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B3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поселении</w:t>
      </w:r>
      <w:proofErr w:type="gramEnd"/>
      <w:r w:rsidRPr="003B3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Березово на 2014-2017 годы»</w:t>
      </w:r>
    </w:p>
    <w:p w:rsidR="003B3FC8" w:rsidRDefault="003B3FC8" w:rsidP="003B3FC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567F" w:rsidRPr="003B3FC8" w:rsidRDefault="00E7567F" w:rsidP="00E75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3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E00" w:rsidRPr="003B3FC8" w:rsidRDefault="00E7567F" w:rsidP="00656E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6E00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и программных мероприятий муниципальной программы</w:t>
      </w:r>
      <w:r w:rsidRPr="006555C1">
        <w:rPr>
          <w:rFonts w:ascii="Times New Roman" w:hAnsi="Times New Roman"/>
          <w:sz w:val="28"/>
          <w:szCs w:val="28"/>
        </w:rPr>
        <w:t xml:space="preserve"> </w:t>
      </w:r>
      <w:r w:rsidR="00656E00" w:rsidRPr="003B3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«Содействие занятости населения в городском поселении Березово на 2014-2017 годы</w:t>
      </w:r>
      <w:proofErr w:type="gramStart"/>
      <w:r w:rsidR="00656E00" w:rsidRPr="003B3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56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656E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учетом доведенного  объема финансирования на 2015 год из бюджета поселения Березово:</w:t>
      </w:r>
    </w:p>
    <w:p w:rsidR="00656E00" w:rsidRDefault="00656E00" w:rsidP="00656E0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предложения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от 30.12.2013 год № 64 </w:t>
      </w:r>
    </w:p>
    <w:p w:rsidR="00656E00" w:rsidRPr="00656E00" w:rsidRDefault="00656E00" w:rsidP="00656E00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3B3FC8">
        <w:rPr>
          <w:rFonts w:ascii="Times New Roman" w:hAnsi="Times New Roman" w:cs="Times New Roman"/>
          <w:bCs/>
          <w:sz w:val="28"/>
          <w:szCs w:val="28"/>
        </w:rPr>
        <w:t>«Содействие занятости населения в городском поселении Березово на 2014-2017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E7567F" w:rsidRDefault="00656E00" w:rsidP="00E7567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7567F" w:rsidRDefault="00656E00" w:rsidP="00E7567F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таблицы</w:t>
      </w:r>
      <w:r w:rsidR="00E7567F">
        <w:rPr>
          <w:rFonts w:ascii="Times New Roman" w:hAnsi="Times New Roman" w:cs="Times New Roman"/>
          <w:sz w:val="28"/>
          <w:szCs w:val="28"/>
        </w:rPr>
        <w:t xml:space="preserve"> 1 и 2   в редакции</w:t>
      </w:r>
      <w:r w:rsidR="00C23233">
        <w:rPr>
          <w:rFonts w:ascii="Times New Roman" w:hAnsi="Times New Roman" w:cs="Times New Roman"/>
          <w:sz w:val="28"/>
          <w:szCs w:val="28"/>
        </w:rPr>
        <w:t xml:space="preserve"> приложения 1 и 2 к настоящему п</w:t>
      </w:r>
      <w:r w:rsidR="00E7567F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E7567F" w:rsidRDefault="00656E00" w:rsidP="00E7567F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7567F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городского поселения Березово </w:t>
      </w:r>
      <w:r w:rsidR="00E7567F">
        <w:rPr>
          <w:rFonts w:ascii="Times New Roman" w:hAnsi="Times New Roman" w:cs="Times New Roman"/>
          <w:sz w:val="28"/>
          <w:szCs w:val="28"/>
          <w:lang w:val="en-US"/>
        </w:rPr>
        <w:t>www</w:t>
      </w:r>
      <w:hyperlink r:id="rId7" w:history="1">
        <w:r w:rsidR="00E7567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E7567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qradberezov</w:t>
        </w:r>
        <w:r w:rsidR="00E7567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7567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7567F" w:rsidRPr="003B3FC8">
        <w:rPr>
          <w:rFonts w:ascii="Times New Roman" w:hAnsi="Times New Roman" w:cs="Times New Roman"/>
          <w:sz w:val="28"/>
          <w:szCs w:val="28"/>
        </w:rPr>
        <w:t xml:space="preserve"> </w:t>
      </w:r>
      <w:r w:rsidR="00E7567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E7567F" w:rsidRDefault="00E7567F" w:rsidP="00E7567F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="00656E00">
        <w:rPr>
          <w:rFonts w:ascii="Times New Roman" w:hAnsi="Times New Roman" w:cs="Times New Roman"/>
          <w:sz w:val="28"/>
          <w:szCs w:val="28"/>
        </w:rPr>
        <w:t>размещения на официальном сайте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67F" w:rsidRDefault="00E7567F" w:rsidP="003B3FC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4.</w:t>
      </w:r>
      <w:proofErr w:type="gramStart"/>
      <w:r w:rsidR="003B3F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3F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</w:t>
      </w:r>
    </w:p>
    <w:p w:rsidR="00656E00" w:rsidRDefault="00656E00" w:rsidP="003B3FC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B3FC8" w:rsidRDefault="003B3FC8" w:rsidP="003B3FC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6E00" w:rsidRDefault="00656E00" w:rsidP="003B3FC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B3FC8" w:rsidRDefault="003B3FC8" w:rsidP="003B3FC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Ю.Ф.Чуприянов</w:t>
      </w:r>
    </w:p>
    <w:p w:rsidR="00E7567F" w:rsidRDefault="00E7567F" w:rsidP="003B3FC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56E00" w:rsidRDefault="00656E00" w:rsidP="003B3FC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567F" w:rsidRPr="003F56C2" w:rsidRDefault="00E7567F" w:rsidP="003F56C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567F" w:rsidRDefault="00E7567F" w:rsidP="00F209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567F" w:rsidRDefault="00E7567F" w:rsidP="00F209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09CC" w:rsidRDefault="00F209CC" w:rsidP="00F209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40"/>
          <w:szCs w:val="40"/>
        </w:rPr>
        <w:t>городского поселения Березово</w:t>
      </w:r>
    </w:p>
    <w:p w:rsidR="00F209CC" w:rsidRDefault="00F209CC" w:rsidP="00F209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09CC" w:rsidRDefault="00F209CC" w:rsidP="00F209CC">
      <w:pPr>
        <w:spacing w:after="0" w:line="240" w:lineRule="auto"/>
        <w:ind w:left="-53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МУНИЦИПАЛЬНАЯ ПРОГРАММА</w:t>
      </w:r>
    </w:p>
    <w:p w:rsidR="00F209CC" w:rsidRDefault="00F209CC" w:rsidP="00F209CC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F209CC" w:rsidRDefault="00F209CC" w:rsidP="00F209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«СОДЕЙСТВИЕ ЗАНЯТОСТИ НАСЕЛЕНИЯ</w:t>
      </w:r>
    </w:p>
    <w:p w:rsidR="00F209CC" w:rsidRDefault="00F209CC" w:rsidP="00F209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ГОРОДСКОМ ПОСЕЛЕНИИ БЕРЕЗОВО</w:t>
      </w:r>
    </w:p>
    <w:p w:rsidR="00F209CC" w:rsidRDefault="0011506A" w:rsidP="00F209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2014</w:t>
      </w:r>
      <w:r w:rsidR="00F209CC">
        <w:rPr>
          <w:rFonts w:ascii="Times New Roman" w:hAnsi="Times New Roman" w:cs="Times New Roman"/>
          <w:sz w:val="32"/>
          <w:szCs w:val="32"/>
        </w:rPr>
        <w:t>-2020 ГОДЫ»</w:t>
      </w: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656E00">
        <w:rPr>
          <w:rFonts w:ascii="Times New Roman" w:hAnsi="Times New Roman"/>
          <w:sz w:val="24"/>
          <w:szCs w:val="24"/>
        </w:rPr>
        <w:t>1</w:t>
      </w:r>
    </w:p>
    <w:p w:rsidR="00F209CC" w:rsidRDefault="00F209CC" w:rsidP="00F209CC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209CC" w:rsidRDefault="00F209CC" w:rsidP="00F209CC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Березово</w:t>
      </w:r>
    </w:p>
    <w:p w:rsidR="00F209CC" w:rsidRDefault="00575F13" w:rsidP="00575F13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656E00">
        <w:rPr>
          <w:rFonts w:ascii="Times New Roman" w:hAnsi="Times New Roman"/>
          <w:sz w:val="24"/>
          <w:szCs w:val="24"/>
        </w:rPr>
        <w:t xml:space="preserve">             </w:t>
      </w:r>
      <w:r w:rsidR="00F209CC">
        <w:rPr>
          <w:rFonts w:ascii="Times New Roman" w:hAnsi="Times New Roman"/>
          <w:sz w:val="24"/>
          <w:szCs w:val="24"/>
        </w:rPr>
        <w:t>от «</w:t>
      </w:r>
      <w:r w:rsidR="00656E00">
        <w:rPr>
          <w:rFonts w:ascii="Times New Roman" w:hAnsi="Times New Roman"/>
          <w:sz w:val="24"/>
          <w:szCs w:val="24"/>
        </w:rPr>
        <w:t xml:space="preserve"> 02».02.2015 </w:t>
      </w:r>
      <w:r w:rsidR="00F209CC">
        <w:rPr>
          <w:rFonts w:ascii="Times New Roman" w:hAnsi="Times New Roman"/>
          <w:sz w:val="24"/>
          <w:szCs w:val="24"/>
        </w:rPr>
        <w:t xml:space="preserve">года  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F209CC">
        <w:rPr>
          <w:rFonts w:ascii="Times New Roman" w:hAnsi="Times New Roman"/>
          <w:sz w:val="24"/>
          <w:szCs w:val="24"/>
        </w:rPr>
        <w:t xml:space="preserve"> </w:t>
      </w:r>
      <w:r w:rsidR="00656E00">
        <w:rPr>
          <w:rFonts w:ascii="Times New Roman" w:hAnsi="Times New Roman"/>
          <w:sz w:val="24"/>
          <w:szCs w:val="24"/>
        </w:rPr>
        <w:t>1</w:t>
      </w:r>
      <w:r w:rsidR="00F209CC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F209CC" w:rsidRDefault="00F209CC" w:rsidP="00F20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9CC" w:rsidRDefault="00F209CC" w:rsidP="00F20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9CC" w:rsidRDefault="00F209CC" w:rsidP="00F20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9CC" w:rsidRDefault="00F209CC" w:rsidP="00F20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F209CC" w:rsidRDefault="00F209CC" w:rsidP="00F20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«Содействие занятости населения в городском поселении Березово </w:t>
      </w:r>
    </w:p>
    <w:p w:rsidR="00F209CC" w:rsidRDefault="00DE3580" w:rsidP="00F20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2014</w:t>
      </w:r>
      <w:r w:rsidR="00E5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-2017</w:t>
      </w:r>
      <w:r w:rsidR="00F20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F209CC" w:rsidRDefault="00F209CC" w:rsidP="00F20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9CC" w:rsidRDefault="00F209CC" w:rsidP="00F20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9CC" w:rsidRDefault="00F209CC" w:rsidP="00F20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209CC" w:rsidRDefault="00F209CC" w:rsidP="00F20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F209CC" w:rsidRDefault="00F209CC" w:rsidP="00F20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</w:p>
    <w:p w:rsidR="00F209CC" w:rsidRDefault="00F209CC" w:rsidP="00F20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918"/>
      </w:tblGrid>
      <w:tr w:rsidR="00F209CC" w:rsidTr="00F209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«Содействие занятости населения  в горо</w:t>
            </w:r>
            <w:r w:rsidR="00DE358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дском поселении Березово на 2014</w:t>
            </w:r>
            <w:r w:rsidR="00E54C7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-2017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F209CC" w:rsidTr="00F209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 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pStyle w:val="a8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постановлению администрации городского поселения Березово от «30» декабря2013 года  № 65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 утверждении муниципальной  программы  «Содействие занятости населения в городском</w:t>
            </w:r>
            <w:r w:rsidR="00DE3580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поселении Березово на 2014</w:t>
            </w:r>
            <w:r w:rsidR="00E54C78">
              <w:rPr>
                <w:rFonts w:ascii="Times New Roman" w:hAnsi="Times New Roman"/>
                <w:bCs/>
                <w:sz w:val="24"/>
                <w:szCs w:val="24"/>
              </w:rPr>
              <w:t>-2017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годы»</w:t>
            </w:r>
          </w:p>
        </w:tc>
      </w:tr>
      <w:tr w:rsidR="00F209CC" w:rsidTr="00F209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Администрация городского поселения Березово, отдел муниципального хозяйства</w:t>
            </w:r>
          </w:p>
        </w:tc>
      </w:tr>
      <w:tr w:rsidR="00F209CC" w:rsidTr="00F209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Соисполнители  муниципальной 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Администрация городского поселения Березово,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 муниципального хозяйства, бухгалтерия, ЦЗН.  </w:t>
            </w:r>
          </w:p>
        </w:tc>
      </w:tr>
      <w:tr w:rsidR="00F209CC" w:rsidTr="00F209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Цели  муниципальной 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pStyle w:val="a8"/>
              <w:spacing w:line="256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предупреждение безработицы.  </w:t>
            </w:r>
          </w:p>
        </w:tc>
      </w:tr>
      <w:tr w:rsidR="00F209CC" w:rsidTr="00F209CC">
        <w:trPr>
          <w:trHeight w:val="127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-Создание временных рабочих мест для граждан, </w:t>
            </w:r>
          </w:p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зарегистрированных в органах службы занятости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F209CC" w:rsidTr="00F209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Показатели непосредственных результатов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Уменьшение  среднегодовой   численности  зарегистрированных   безработных граждан  </w:t>
            </w:r>
          </w:p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F209CC" w:rsidTr="00F209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Сроки   реализации  муниципальной программы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DE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2014</w:t>
            </w:r>
            <w:r w:rsidR="00E54C7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- 2017</w:t>
            </w:r>
            <w:r w:rsidR="00F209C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209CC" w:rsidTr="00F209CC">
        <w:trPr>
          <w:trHeight w:val="11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Финансовое обеспечение, в том числе с распределением средств по источникам финансирования, по годам реализации муниципальной программы. 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Общий объем финанс</w:t>
            </w:r>
            <w:r w:rsidR="00E54C78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ирования программы за 2015 -2017</w:t>
            </w: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гг. 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составляет</w:t>
            </w:r>
            <w:r w:rsidR="009A728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 20896</w:t>
            </w: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,0 тыс. рублей,  </w:t>
            </w:r>
          </w:p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:rsidR="00056F7B" w:rsidRDefault="0005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:rsidR="00056F7B" w:rsidRDefault="00056F7B" w:rsidP="0005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2014г-5218,0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ублей софинансирование из окружного бюджета</w:t>
            </w:r>
          </w:p>
          <w:p w:rsidR="00056F7B" w:rsidRDefault="00F209CC" w:rsidP="00DE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 </w:t>
            </w:r>
            <w:r w:rsidR="00056F7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978.0</w:t>
            </w:r>
            <w:r w:rsidR="00DE358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тыс. рублей, в том числе заработная плата (доплата, отчисление налогов, выплата компенсаций на </w:t>
            </w:r>
            <w:proofErr w:type="spellStart"/>
            <w:r w:rsidR="00DE358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</w:t>
            </w:r>
            <w:proofErr w:type="spellEnd"/>
            <w:r w:rsidR="00DE358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/плату)</w:t>
            </w:r>
          </w:p>
          <w:p w:rsidR="00DE3580" w:rsidRDefault="00DE3580" w:rsidP="00DE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;</w:t>
            </w:r>
          </w:p>
          <w:p w:rsidR="00F209CC" w:rsidRDefault="0005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6196.0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ублей;</w:t>
            </w:r>
          </w:p>
          <w:p w:rsidR="00056F7B" w:rsidRDefault="0005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:rsidR="006F0539" w:rsidRDefault="006F0539" w:rsidP="006F0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2015г-4 800,0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ублей софинансирование из окружного бюджета</w:t>
            </w:r>
          </w:p>
          <w:p w:rsidR="006F0539" w:rsidRDefault="00575F13" w:rsidP="006F0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6</w:t>
            </w:r>
            <w:r w:rsidR="006F0539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00.0</w:t>
            </w:r>
            <w:r w:rsidR="006F053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тыс. рублей, в том числе заработная плата (доплата; отчисление налогов; выплата компенсаций на </w:t>
            </w:r>
            <w:proofErr w:type="spellStart"/>
            <w:r w:rsidR="006F053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</w:t>
            </w:r>
            <w:proofErr w:type="spellEnd"/>
            <w:r w:rsidR="006F053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/плату);  </w:t>
            </w:r>
          </w:p>
          <w:p w:rsidR="006F0539" w:rsidRDefault="006F0539" w:rsidP="006F0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ИТОГО </w:t>
            </w:r>
            <w:r w:rsidR="00575F13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5 4</w:t>
            </w: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00.0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ублей</w:t>
            </w:r>
          </w:p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 </w:t>
            </w:r>
          </w:p>
          <w:p w:rsidR="00575F13" w:rsidRDefault="00F209CC" w:rsidP="0057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2016г- </w:t>
            </w:r>
            <w:r w:rsidR="00575F13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4 800,0 </w:t>
            </w:r>
            <w:r w:rsidR="00575F1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тыс</w:t>
            </w:r>
            <w:proofErr w:type="gramStart"/>
            <w:r w:rsidR="00575F1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.р</w:t>
            </w:r>
            <w:proofErr w:type="gramEnd"/>
            <w:r w:rsidR="00575F1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ублей софинансирование из окружного бюджета</w:t>
            </w:r>
          </w:p>
          <w:p w:rsidR="00575F13" w:rsidRDefault="00575F13" w:rsidP="0057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100.0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тыс. рублей, в том числе заработная плата (доплата; отчисление налогов; выплата компенсаций на </w:t>
            </w:r>
            <w:proofErr w:type="spellStart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/плату);  </w:t>
            </w:r>
          </w:p>
          <w:p w:rsidR="00575F13" w:rsidRDefault="00575F13" w:rsidP="0057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4 900.0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ублей</w:t>
            </w:r>
          </w:p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:rsidR="00575F13" w:rsidRDefault="00F209CC" w:rsidP="0057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2017г-.</w:t>
            </w:r>
            <w:r w:rsidR="00575F13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4 300,0 </w:t>
            </w:r>
            <w:r w:rsidR="00575F1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тыс</w:t>
            </w:r>
            <w:proofErr w:type="gramStart"/>
            <w:r w:rsidR="00575F1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.р</w:t>
            </w:r>
            <w:proofErr w:type="gramEnd"/>
            <w:r w:rsidR="00575F1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ублей софинансирование из окружного бюджета</w:t>
            </w:r>
          </w:p>
          <w:p w:rsidR="00575F13" w:rsidRDefault="00575F13" w:rsidP="0057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100.0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тыс. рублей, в том числе заработная плата (доплата; отчисление налогов; выплата компенсаций на </w:t>
            </w:r>
            <w:proofErr w:type="spellStart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/плату);  </w:t>
            </w:r>
          </w:p>
          <w:p w:rsidR="00575F13" w:rsidRDefault="00575F13" w:rsidP="0057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4 400.0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ублей</w:t>
            </w:r>
          </w:p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:rsidR="00F209CC" w:rsidRDefault="0057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 </w:t>
            </w:r>
          </w:p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09CC" w:rsidTr="00F209C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Показатели конечных результатов реализации муниципальной программы 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К 2020 году: </w:t>
            </w:r>
          </w:p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-снижение уровня регистрируемой безработицы и ее стабилизация на территории городского поселения Березово;     </w:t>
            </w:r>
          </w:p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-сохранение коэффициента напряженности на рынке труда к 2020 году  – 0,5 чел. на 1 рабочее место;</w:t>
            </w:r>
          </w:p>
          <w:p w:rsidR="00F209CC" w:rsidRDefault="00F2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-численность граждан, ежегодно трудоустраиваемых на временные и общественные работы в городском поселении Березово;</w:t>
            </w:r>
          </w:p>
        </w:tc>
      </w:tr>
    </w:tbl>
    <w:p w:rsidR="00F209CC" w:rsidRDefault="00F209CC" w:rsidP="00F209C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color w:val="C0504D" w:themeColor="accent2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pStyle w:val="a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209CC" w:rsidRDefault="00F209CC" w:rsidP="00F20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C0504D" w:themeColor="accent2"/>
          <w:sz w:val="28"/>
          <w:szCs w:val="28"/>
        </w:rPr>
      </w:pPr>
    </w:p>
    <w:p w:rsidR="00C14DA0" w:rsidRDefault="00C14DA0" w:rsidP="00F20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C0504D" w:themeColor="accent2"/>
          <w:sz w:val="28"/>
          <w:szCs w:val="28"/>
        </w:rPr>
      </w:pPr>
    </w:p>
    <w:p w:rsidR="00C14DA0" w:rsidRDefault="00C14DA0" w:rsidP="00F20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C0504D" w:themeColor="accent2"/>
          <w:sz w:val="28"/>
          <w:szCs w:val="28"/>
        </w:rPr>
      </w:pPr>
    </w:p>
    <w:p w:rsidR="00F209CC" w:rsidRDefault="00F209CC" w:rsidP="00F20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C0504D" w:themeColor="accent2"/>
          <w:sz w:val="28"/>
          <w:szCs w:val="28"/>
        </w:rPr>
      </w:pPr>
    </w:p>
    <w:p w:rsidR="00575F13" w:rsidRDefault="00575F13" w:rsidP="00F20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C0504D" w:themeColor="accent2"/>
          <w:sz w:val="28"/>
          <w:szCs w:val="28"/>
        </w:rPr>
      </w:pPr>
    </w:p>
    <w:p w:rsidR="00575F13" w:rsidRDefault="00575F13" w:rsidP="00F20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C0504D" w:themeColor="accent2"/>
          <w:sz w:val="28"/>
          <w:szCs w:val="28"/>
        </w:rPr>
      </w:pPr>
    </w:p>
    <w:p w:rsidR="00575F13" w:rsidRDefault="00575F13" w:rsidP="00F20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C0504D" w:themeColor="accent2"/>
          <w:sz w:val="28"/>
          <w:szCs w:val="28"/>
        </w:rPr>
      </w:pPr>
    </w:p>
    <w:p w:rsidR="00575F13" w:rsidRDefault="00575F13" w:rsidP="00F20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C0504D" w:themeColor="accent2"/>
          <w:sz w:val="28"/>
          <w:szCs w:val="28"/>
        </w:rPr>
      </w:pPr>
    </w:p>
    <w:p w:rsidR="00575F13" w:rsidRDefault="00575F13" w:rsidP="00F20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C0504D" w:themeColor="accent2"/>
          <w:sz w:val="28"/>
          <w:szCs w:val="28"/>
        </w:rPr>
      </w:pPr>
    </w:p>
    <w:p w:rsidR="00575F13" w:rsidRDefault="00575F13" w:rsidP="00F20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C0504D" w:themeColor="accent2"/>
          <w:sz w:val="28"/>
          <w:szCs w:val="28"/>
        </w:rPr>
      </w:pPr>
    </w:p>
    <w:p w:rsidR="00575F13" w:rsidRDefault="00575F13" w:rsidP="00F20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C0504D" w:themeColor="accent2"/>
          <w:sz w:val="28"/>
          <w:szCs w:val="28"/>
        </w:rPr>
      </w:pPr>
    </w:p>
    <w:p w:rsidR="00575F13" w:rsidRDefault="00575F13" w:rsidP="00F20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C0504D" w:themeColor="accent2"/>
          <w:sz w:val="28"/>
          <w:szCs w:val="28"/>
        </w:rPr>
      </w:pPr>
    </w:p>
    <w:p w:rsidR="00F209CC" w:rsidRDefault="00F209CC" w:rsidP="00F209C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Характеристика текущего состояния  </w:t>
      </w:r>
      <w:r>
        <w:rPr>
          <w:rFonts w:ascii="Times New Roman" w:hAnsi="Times New Roman"/>
          <w:b/>
          <w:sz w:val="28"/>
          <w:szCs w:val="28"/>
        </w:rPr>
        <w:t>в сфере занятости городского поселения Березово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209CC" w:rsidRDefault="00F209CC" w:rsidP="00F209CC">
      <w:pPr>
        <w:pStyle w:val="a8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F209CC" w:rsidRDefault="00F209CC" w:rsidP="00F209CC">
      <w:pPr>
        <w:pStyle w:val="a8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209CC" w:rsidRDefault="00F209CC" w:rsidP="00F209CC">
      <w:pPr>
        <w:pStyle w:val="a8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 обоснование для разработки муниципальной программы:</w:t>
      </w:r>
    </w:p>
    <w:p w:rsidR="00F209CC" w:rsidRDefault="00F209CC" w:rsidP="00F20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-Закон Российской Федерации от 19.04.1991 №1032-1 «О занятости населения в Российской Федерации»;         </w:t>
      </w:r>
    </w:p>
    <w:p w:rsidR="00F209CC" w:rsidRDefault="00F209CC" w:rsidP="00F209C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-Постановление Правительства Ханты-Мансийского автономного округа от 9 октября 2010 года N 246-п "О целевой программе Ханты-Мансийского автономного округа - Югры "Содействие занятости населения </w:t>
      </w:r>
      <w:r w:rsidR="00C14DA0">
        <w:rPr>
          <w:rFonts w:ascii="Times New Roman" w:hAnsi="Times New Roman"/>
          <w:sz w:val="28"/>
          <w:szCs w:val="28"/>
        </w:rPr>
        <w:t>на 2011-2013 годы и на период  2015 г.</w:t>
      </w:r>
      <w:r>
        <w:rPr>
          <w:rFonts w:ascii="Times New Roman" w:hAnsi="Times New Roman"/>
          <w:sz w:val="28"/>
          <w:szCs w:val="28"/>
        </w:rPr>
        <w:t>"</w:t>
      </w:r>
    </w:p>
    <w:p w:rsidR="00F209CC" w:rsidRDefault="00F209CC" w:rsidP="00F209C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-Постановление администрации Березовского района от 9.10.2013г №1463 </w:t>
      </w:r>
      <w:r>
        <w:rPr>
          <w:rFonts w:ascii="Times New Roman" w:eastAsia="Calibri" w:hAnsi="Times New Roman"/>
          <w:sz w:val="28"/>
          <w:szCs w:val="28"/>
          <w:lang w:eastAsia="en-US"/>
        </w:rPr>
        <w:t>«Об утверждении порядков разработки, утверждения и реализации муниципальных и ведомственных целевых программ Березовского района…»</w:t>
      </w:r>
    </w:p>
    <w:p w:rsidR="00F209CC" w:rsidRDefault="00F209CC" w:rsidP="00F209C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09CC" w:rsidRDefault="00F209CC" w:rsidP="00F209C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Ситуация на рынке труда городского поселения Березово на протяжении 2013 года  не стабильная, если на 01.01.2013г. на учете состояло 83 чел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 то на 01.11.2013г. – 48 человек это официальные статистические данные основных показателей рынка труда ЦЗН.</w:t>
      </w:r>
    </w:p>
    <w:p w:rsidR="00F209CC" w:rsidRDefault="00F209CC" w:rsidP="00F209C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января 2012 года на учете состояло 100 человек, ситуация на рынке труда существенно изменилась по отношению к 1 ноября 2012 года  состояло 73 человека.</w:t>
      </w:r>
    </w:p>
    <w:p w:rsidR="00F209CC" w:rsidRDefault="00F209CC" w:rsidP="00F209C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Динамика основных показателей  регистрируемого рынка труда </w:t>
      </w:r>
      <w:r>
        <w:rPr>
          <w:rFonts w:ascii="Times New Roman" w:hAnsi="Times New Roman"/>
          <w:sz w:val="28"/>
          <w:szCs w:val="28"/>
        </w:rPr>
        <w:t>в п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ерезово за 10 месяцев 2013года,  в сравнении  с аналогичным периодом 2012 года,  носит  положительный характер, благодаря  реализации  городского поселения Березово  мероприятий целевой программы Ханты-Мансийского  автономного округа Югры «Содействие  занятости населения».</w:t>
      </w:r>
    </w:p>
    <w:p w:rsidR="00F209CC" w:rsidRDefault="00F209CC" w:rsidP="00F209C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10 месяцев 2013 года в казенное учреждение Ханты-Мансийского автономного округа – Югры «Березовский  центр занятости населения» за содействием в поиске работы обратилось 83 человека по п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ерезово, трудоустроенных  обратившихся граждан в городское поселение Березово (с учетом состоящих на начало года) 35 человек.</w:t>
      </w:r>
    </w:p>
    <w:p w:rsidR="00F209CC" w:rsidRDefault="00F209CC" w:rsidP="00F209C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рынке труда п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ерезово сохраняется несоответствие спроса и предложения рабочей силы, наблюдаемое в предыдущие годы, которое заключается как в территориальном, так и в профессионально-квалификационном дисбалансе спроса и предложения рабочей силы.</w:t>
      </w:r>
    </w:p>
    <w:p w:rsidR="00F209CC" w:rsidRDefault="00F209CC" w:rsidP="00F209C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Заявленная работодателем потребность в рабочей силе   предусматривает временную работу сроком от 2-х до 3-х месяцев по профессии разнорабочий.</w:t>
      </w:r>
    </w:p>
    <w:p w:rsidR="00F209CC" w:rsidRDefault="00F209CC" w:rsidP="00F209C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01.11.2013 года в структуре безработных граждан имеют:</w:t>
      </w:r>
    </w:p>
    <w:p w:rsidR="00F209CC" w:rsidRDefault="00F209CC" w:rsidP="00F209C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высшее образование – 2чел.;</w:t>
      </w:r>
    </w:p>
    <w:p w:rsidR="00F209CC" w:rsidRDefault="00F209CC" w:rsidP="00F209C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 специальное образование – 7 человек;</w:t>
      </w:r>
    </w:p>
    <w:p w:rsidR="00F209CC" w:rsidRDefault="00F209CC" w:rsidP="00F20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начальное профессиональное образование – 9 чел </w:t>
      </w:r>
    </w:p>
    <w:p w:rsidR="00F209CC" w:rsidRDefault="00F209CC" w:rsidP="00F20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имеющих профессионального образования – 30 чел.  </w:t>
      </w:r>
    </w:p>
    <w:p w:rsidR="00F209CC" w:rsidRDefault="00F209CC" w:rsidP="00F209C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09CC" w:rsidRDefault="00F209CC" w:rsidP="00F209C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Низкая мотивация безработных граждан к получению профессиональных навыков, повышению квалификации явилась причиной невозможности их трудоустройства на предлагаемые работодателями рабочие места. </w:t>
      </w:r>
    </w:p>
    <w:p w:rsidR="00F209CC" w:rsidRDefault="00F209CC" w:rsidP="00F209C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обеспечения государственных гарантий граждан на труд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 Организация общественных работ, с целью обеспечения временной занятости граждан, позволяет одновременно решать  как задачи, связанные с жизнеобеспечением Березовской территории,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молодежи впервые начинающим свою трудовую деятельность молодежных трудовых отрядов. Так  зарегистрированных несовершеннолетних граждан в возрасте от 14 до 18 лет в свободное от учебы время за 2012 год зарегистрировано и трудоустроено 78 человек, а за 2013 год 122 человека. </w:t>
      </w:r>
    </w:p>
    <w:p w:rsidR="00F209CC" w:rsidRDefault="00F209CC" w:rsidP="00F209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характер проблемы занятости обусловил необходимость разработки муниципальной программы «Содействие занятости населения городского поселения Березово на 2014-2020 годы». Программа позволит реализовать потребность   поселения в работах, носящих временный или сезонный характер, исходя из необходимости развития социальной инфраструктуры, с учетом сложившейся ситуации на рынке труда, и оказать содействие органам занятости в решении проблемы занятости трудоспособного населения.  </w:t>
      </w:r>
    </w:p>
    <w:p w:rsidR="00F209CC" w:rsidRDefault="00F209CC" w:rsidP="00F209C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числу ключевых </w:t>
      </w:r>
      <w:proofErr w:type="gramStart"/>
      <w:r>
        <w:rPr>
          <w:rFonts w:ascii="Times New Roman" w:hAnsi="Times New Roman"/>
          <w:sz w:val="28"/>
          <w:szCs w:val="28"/>
        </w:rPr>
        <w:t>проблем развития сферы занятости населения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Березово относятся следующие:</w:t>
      </w:r>
    </w:p>
    <w:p w:rsidR="00F209CC" w:rsidRDefault="00F209CC" w:rsidP="00F209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-квалификационное несоответствие спроса и предложения рабочей силы, так как работодатели нуждаются в специалистах с профессиональным образованием, наличием смежных профессий, опытом работы, что часто отсутствует у претендентов;</w:t>
      </w:r>
    </w:p>
    <w:p w:rsidR="00F209CC" w:rsidRDefault="00F209CC" w:rsidP="00F209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-территориальный дисбаланс – наличие вакансии в одной деревни, специалистов–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proofErr w:type="gramEnd"/>
      <w:r>
        <w:rPr>
          <w:rFonts w:ascii="Times New Roman" w:hAnsi="Times New Roman"/>
          <w:sz w:val="28"/>
          <w:szCs w:val="28"/>
        </w:rPr>
        <w:t>другой, при ограниченной  транспортной схеме и нежелании граждан переезжать в другую местность;</w:t>
      </w:r>
    </w:p>
    <w:p w:rsidR="00F209CC" w:rsidRDefault="00F209CC" w:rsidP="00F209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-ограниченная транспортная инфраструктура – численность населения, проживающего в поселениях Березово, не имеющих регулярного круглогодичного сообщения с администрацией городского поселения Березово.</w:t>
      </w:r>
    </w:p>
    <w:p w:rsidR="00F209CC" w:rsidRDefault="00F209CC" w:rsidP="00F209C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Реализация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мероприятий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программы   содействия занятости населения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станет одним из методов стабилизации ситуации на рынке труда  муниципальных образований городского поселения Березово.</w:t>
      </w:r>
    </w:p>
    <w:p w:rsidR="00F209CC" w:rsidRDefault="00F209CC" w:rsidP="00F209C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209CC" w:rsidRDefault="00F209CC" w:rsidP="00F209CC">
      <w:pPr>
        <w:pStyle w:val="a8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Раздел 2.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Цели, задачи программы и показатели их достижения</w:t>
      </w:r>
    </w:p>
    <w:p w:rsidR="00F209CC" w:rsidRDefault="00F209CC" w:rsidP="00F209C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209CC" w:rsidRDefault="00F209CC" w:rsidP="00F209C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   муниципальной   программы.</w:t>
      </w:r>
    </w:p>
    <w:p w:rsidR="00F209CC" w:rsidRDefault="00F209CC" w:rsidP="00F209CC">
      <w:pPr>
        <w:pStyle w:val="ConsNormal"/>
        <w:widowControl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предупреждение безработицы.  </w:t>
      </w:r>
    </w:p>
    <w:p w:rsidR="00F209CC" w:rsidRDefault="00F209CC" w:rsidP="00F209CC">
      <w:pPr>
        <w:pStyle w:val="Con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трудоустройство граждан на общественные работы организуется при условии регистрации их в Центре занятости населения по месту жительства в целях поиска подходящей работы (в установленных случаях - в качестве безработных) в соответствии с требованиями действующих нормативных правовых актов Российской Федерации, утвержденных административных регламентов.</w:t>
      </w:r>
    </w:p>
    <w:p w:rsidR="00F209CC" w:rsidRDefault="00F209CC" w:rsidP="00F209CC">
      <w:pPr>
        <w:pStyle w:val="a5"/>
        <w:ind w:firstLine="540"/>
        <w:rPr>
          <w:szCs w:val="28"/>
        </w:rPr>
      </w:pPr>
      <w:r>
        <w:rPr>
          <w:szCs w:val="28"/>
        </w:rPr>
        <w:t>Преимущественным правом участия в общественных работах пользуются безработные граждане:</w:t>
      </w:r>
    </w:p>
    <w:p w:rsidR="00F209CC" w:rsidRDefault="00F209CC" w:rsidP="00F209CC">
      <w:pPr>
        <w:pStyle w:val="a5"/>
        <w:ind w:firstLine="540"/>
        <w:rPr>
          <w:szCs w:val="28"/>
        </w:rPr>
      </w:pPr>
      <w:r>
        <w:rPr>
          <w:szCs w:val="28"/>
        </w:rPr>
        <w:t>не получающие пособия по безработице;</w:t>
      </w:r>
    </w:p>
    <w:p w:rsidR="00F209CC" w:rsidRDefault="00F209CC" w:rsidP="00F209CC">
      <w:pPr>
        <w:pStyle w:val="a5"/>
        <w:ind w:firstLine="540"/>
        <w:rPr>
          <w:szCs w:val="28"/>
        </w:rPr>
      </w:pPr>
      <w:r>
        <w:rPr>
          <w:szCs w:val="28"/>
        </w:rPr>
        <w:t>состоящие на учете в Центре занятости свыше шести месяцев;</w:t>
      </w:r>
    </w:p>
    <w:p w:rsidR="00F209CC" w:rsidRDefault="00F209CC" w:rsidP="00F209CC">
      <w:pPr>
        <w:pStyle w:val="a5"/>
        <w:ind w:firstLine="540"/>
        <w:rPr>
          <w:szCs w:val="28"/>
        </w:rPr>
      </w:pPr>
      <w:r>
        <w:rPr>
          <w:szCs w:val="28"/>
        </w:rPr>
        <w:t xml:space="preserve">исполняющие приговоры суда.   </w:t>
      </w:r>
    </w:p>
    <w:p w:rsidR="00F209CC" w:rsidRDefault="00F209CC" w:rsidP="00F20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09CC" w:rsidRDefault="00F209CC" w:rsidP="00F209CC">
      <w:pPr>
        <w:pStyle w:val="a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 муниципальной  программы.</w:t>
      </w:r>
    </w:p>
    <w:p w:rsidR="00F209CC" w:rsidRDefault="00F209CC" w:rsidP="00F209C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09CC" w:rsidRDefault="00F209CC" w:rsidP="00F209C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временных рабочих мест для граждан, зарегистрированных в органах службы занятости населения.</w:t>
      </w:r>
    </w:p>
    <w:p w:rsidR="00F209CC" w:rsidRDefault="00F209CC" w:rsidP="00F209C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эффективность:</w:t>
      </w:r>
    </w:p>
    <w:p w:rsidR="00F209CC" w:rsidRDefault="00F209CC" w:rsidP="00F20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-сдерживание уровня регистрируемой безработицы;  </w:t>
      </w:r>
    </w:p>
    <w:p w:rsidR="00F209CC" w:rsidRDefault="00F209CC" w:rsidP="00F20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достаточного числа рабочих мест для выполнения временных работ на уровне показателей  2014 года (140 рабочих мест).</w:t>
      </w:r>
    </w:p>
    <w:p w:rsidR="00F209CC" w:rsidRDefault="00F209CC" w:rsidP="00F209C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 эффективность:</w:t>
      </w:r>
    </w:p>
    <w:p w:rsidR="00F209CC" w:rsidRDefault="00F209CC" w:rsidP="00F209C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-поддержание уровня жизни граждан, испытывающих трудности в трудоустройстве, не ниже прожиточного уровня, установленного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автономном округе</w:t>
      </w:r>
      <w:r w:rsidR="00F70E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70E60">
        <w:rPr>
          <w:rFonts w:ascii="Times New Roman" w:hAnsi="Times New Roman"/>
          <w:sz w:val="28"/>
          <w:szCs w:val="28"/>
        </w:rPr>
        <w:t xml:space="preserve"> Югре;</w:t>
      </w:r>
    </w:p>
    <w:p w:rsidR="00F209CC" w:rsidRDefault="00F209CC" w:rsidP="00F209C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-выполнение работ по благоустройству поселения Березово.</w:t>
      </w:r>
    </w:p>
    <w:p w:rsidR="00F209CC" w:rsidRDefault="00F209CC" w:rsidP="00F209C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показателей, характеризующих результаты реализации Программы, указана в приложении 1 к Программе.</w:t>
      </w:r>
    </w:p>
    <w:p w:rsidR="00F209CC" w:rsidRDefault="00F209CC" w:rsidP="00F209C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209CC" w:rsidRDefault="00F209CC" w:rsidP="00F209C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Перечень программных  мероприятий</w:t>
      </w:r>
    </w:p>
    <w:p w:rsidR="00F209CC" w:rsidRDefault="00F209CC" w:rsidP="00F209CC">
      <w:pPr>
        <w:pStyle w:val="a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209CC" w:rsidRDefault="00F209CC" w:rsidP="00F209C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задач и достижение целей, определенных Программой, предполагается путем реализации основных программных мероприятий, указанных в приложении 2 к Программе.</w:t>
      </w:r>
    </w:p>
    <w:p w:rsidR="00F209CC" w:rsidRDefault="00F209CC" w:rsidP="00F209CC">
      <w:pPr>
        <w:spacing w:after="0" w:line="264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9CC" w:rsidRDefault="00F209CC" w:rsidP="00F209CC">
      <w:pPr>
        <w:spacing w:after="0" w:line="264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1 «Содействие трудоустройству граждан».</w:t>
      </w:r>
    </w:p>
    <w:p w:rsidR="00F209CC" w:rsidRDefault="00F209CC" w:rsidP="00F209CC">
      <w:pPr>
        <w:pStyle w:val="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Мероприятия временного трудоустройства безработных и не занятых трудовой деятельностью граждан позволяют  практически круглый год создавать условия  для временной занятости граждан, что способствует сдерживанию роста безработицы  особенно в сельской местности.</w:t>
      </w:r>
    </w:p>
    <w:p w:rsidR="00F209CC" w:rsidRDefault="00F209CC" w:rsidP="00F209C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09CC" w:rsidRDefault="00F209CC" w:rsidP="00F209C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Механизм реализации муниципальной программы</w:t>
      </w:r>
    </w:p>
    <w:p w:rsidR="00F209CC" w:rsidRDefault="00F209CC" w:rsidP="00F209C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209CC" w:rsidRDefault="00F209CC" w:rsidP="00F209CC">
      <w:pPr>
        <w:pStyle w:val="a8"/>
        <w:framePr w:w="9646" w:h="60" w:hRule="exact" w:hSpace="180" w:wrap="around" w:vAnchor="text" w:hAnchor="page" w:x="1006" w:y="1881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Раздел 2.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Цели, задачи программы и показатели их достижения</w:t>
      </w:r>
    </w:p>
    <w:p w:rsidR="00F209CC" w:rsidRDefault="00F209CC" w:rsidP="00F209CC">
      <w:pPr>
        <w:pStyle w:val="a8"/>
        <w:framePr w:w="9646" w:h="60" w:hRule="exact" w:hSpace="180" w:wrap="around" w:vAnchor="text" w:hAnchor="page" w:x="1006" w:y="18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209CC" w:rsidRDefault="00F209CC" w:rsidP="00F209CC">
      <w:pPr>
        <w:pStyle w:val="a8"/>
        <w:framePr w:w="9646" w:h="60" w:hRule="exact" w:hSpace="180" w:wrap="around" w:vAnchor="text" w:hAnchor="page" w:x="1006" w:y="18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   муниципальной   программы.</w:t>
      </w:r>
    </w:p>
    <w:p w:rsidR="00F209CC" w:rsidRDefault="00F209CC" w:rsidP="00F209CC">
      <w:pPr>
        <w:pStyle w:val="ConsNormal"/>
        <w:framePr w:w="9646" w:h="60" w:hRule="exact" w:hSpace="180" w:wrap="around" w:vAnchor="text" w:hAnchor="page" w:x="1006" w:y="18810"/>
        <w:widowControl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предупреждение безработицы.  </w:t>
      </w:r>
    </w:p>
    <w:p w:rsidR="00F209CC" w:rsidRDefault="00F209CC" w:rsidP="00F209CC">
      <w:pPr>
        <w:pStyle w:val="ConsNormal"/>
        <w:framePr w:w="9646" w:h="60" w:hRule="exact" w:hSpace="180" w:wrap="around" w:vAnchor="text" w:hAnchor="page" w:x="1006" w:y="18810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трудоустройство граждан на общественные работы организуется при условии регистрации их в Центре занятости населения по месту жительства в целях поиска подходящей работы (в установленных случаях - в качестве безработных) в соответствии с требованиями действующих нормативных правовых актов Российской Федерации, утвержденных административных регламентов.</w:t>
      </w:r>
    </w:p>
    <w:p w:rsidR="00F209CC" w:rsidRDefault="00F209CC" w:rsidP="00F209CC">
      <w:pPr>
        <w:pStyle w:val="a5"/>
        <w:framePr w:w="9646" w:h="60" w:hRule="exact" w:hSpace="180" w:wrap="around" w:vAnchor="text" w:hAnchor="page" w:x="1006" w:y="18810"/>
        <w:ind w:firstLine="540"/>
        <w:rPr>
          <w:szCs w:val="28"/>
        </w:rPr>
      </w:pPr>
      <w:r>
        <w:rPr>
          <w:szCs w:val="28"/>
        </w:rPr>
        <w:t>Преимущественным правом участия в общественных работах пользуются безработные граждане:</w:t>
      </w:r>
    </w:p>
    <w:p w:rsidR="00F209CC" w:rsidRDefault="00F209CC" w:rsidP="00F209CC">
      <w:pPr>
        <w:pStyle w:val="a5"/>
        <w:framePr w:w="9646" w:h="60" w:hRule="exact" w:hSpace="180" w:wrap="around" w:vAnchor="text" w:hAnchor="page" w:x="1006" w:y="18810"/>
        <w:ind w:firstLine="540"/>
        <w:rPr>
          <w:szCs w:val="28"/>
        </w:rPr>
      </w:pPr>
      <w:r>
        <w:rPr>
          <w:szCs w:val="28"/>
        </w:rPr>
        <w:t>не получающие пособия по безработице;</w:t>
      </w:r>
    </w:p>
    <w:p w:rsidR="00F209CC" w:rsidRDefault="00F209CC" w:rsidP="00F209CC">
      <w:pPr>
        <w:pStyle w:val="a5"/>
        <w:framePr w:w="9646" w:h="60" w:hRule="exact" w:hSpace="180" w:wrap="around" w:vAnchor="text" w:hAnchor="page" w:x="1006" w:y="18810"/>
        <w:ind w:firstLine="540"/>
        <w:rPr>
          <w:szCs w:val="28"/>
        </w:rPr>
      </w:pPr>
      <w:r>
        <w:rPr>
          <w:szCs w:val="28"/>
        </w:rPr>
        <w:t>состоящие на учете в Центре занятости свыше шести месяцев;</w:t>
      </w:r>
    </w:p>
    <w:p w:rsidR="00F209CC" w:rsidRDefault="00F209CC" w:rsidP="00F209CC">
      <w:pPr>
        <w:pStyle w:val="a5"/>
        <w:framePr w:w="9646" w:h="60" w:hRule="exact" w:hSpace="180" w:wrap="around" w:vAnchor="text" w:hAnchor="page" w:x="1006" w:y="18810"/>
        <w:ind w:firstLine="540"/>
        <w:rPr>
          <w:szCs w:val="28"/>
        </w:rPr>
      </w:pPr>
      <w:r>
        <w:rPr>
          <w:szCs w:val="28"/>
        </w:rPr>
        <w:t xml:space="preserve">исполнения приговора суда в отношении граждан исполнения наказаний.  </w:t>
      </w:r>
    </w:p>
    <w:p w:rsidR="00F209CC" w:rsidRDefault="00F209CC" w:rsidP="00F209CC">
      <w:pPr>
        <w:framePr w:w="9646" w:h="60" w:hRule="exact" w:hSpace="180" w:wrap="around" w:vAnchor="text" w:hAnchor="page" w:x="1006" w:y="18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 </w:t>
      </w:r>
    </w:p>
    <w:p w:rsidR="00F209CC" w:rsidRDefault="00F209CC" w:rsidP="00F209C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в бюджете района на реализацию Программы на очередной финансовый год, осуществляет субъект бюджетного планирования – администрация Березовского  района. </w:t>
      </w:r>
    </w:p>
    <w:p w:rsidR="00F209CC" w:rsidRDefault="00F209CC" w:rsidP="00F209C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Муниципальному образованию  городского поселения Березово средства предоставляются межбюджетными трансфертами на основании заключенного соглашения с администрацией Березовского района и разработанных муниципальных программ. </w:t>
      </w:r>
      <w:r>
        <w:rPr>
          <w:rFonts w:ascii="Times New Roman" w:hAnsi="Times New Roman" w:cs="Times New Roman"/>
          <w:sz w:val="28"/>
          <w:szCs w:val="28"/>
        </w:rPr>
        <w:t>Представить в Центр занятости в течение  двух рабочих дней с момента подписания настоящего догово</w:t>
      </w:r>
      <w:r>
        <w:rPr>
          <w:rFonts w:ascii="Times New Roman" w:hAnsi="Times New Roman" w:cs="Times New Roman"/>
          <w:sz w:val="28"/>
          <w:szCs w:val="28"/>
        </w:rPr>
        <w:softHyphen/>
        <w:t>ра «Сведения о потребности в работниках, наличии свободных рабочих мест (вакантных должностей)».</w:t>
      </w:r>
    </w:p>
    <w:p w:rsidR="00F209CC" w:rsidRDefault="00F209CC" w:rsidP="00F209CC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 содействием в подборе необходимых работников впервые одновременно представить в Центр занятости заполненную заявление-анкету и заверенную копию свидетельства о государственной регистрации (о внесении записи в единый государственный реестр юридических лиц, индивидуальных предпринимателей соответственно).</w:t>
      </w:r>
    </w:p>
    <w:p w:rsidR="00F209CC" w:rsidRDefault="00F209CC" w:rsidP="00F209CC">
      <w:pPr>
        <w:pStyle w:val="a5"/>
        <w:ind w:firstLine="567"/>
        <w:jc w:val="left"/>
        <w:rPr>
          <w:szCs w:val="28"/>
        </w:rPr>
      </w:pPr>
      <w:r>
        <w:rPr>
          <w:szCs w:val="28"/>
        </w:rPr>
        <w:t>Выполнять требования статьи 25 Закона Российской Федерации «О занятости населения в  Российской Федерации»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ровести собеседование с гражданами, направленными  в установленном по</w:t>
      </w:r>
      <w:r>
        <w:rPr>
          <w:szCs w:val="28"/>
        </w:rPr>
        <w:softHyphen/>
        <w:t>рядке Центром занятости для трудоустройства по результатам собеседования, заполнить отрывные талоны направлений («Результат рассмотрения кандидатуры гражданина» с отметкой о приеме на работу или об отказе в приеме на работу с указанием причины отказа) и направить их  в адрес Центра занятости в течение трех дней с момента обращения граждан либо вручить гражданину для передачи в Центр занятости,                       При условии положительного результата собеседования заключить с гражданином (участником мероприятия) срочный трудовой договор</w:t>
      </w:r>
      <w:r>
        <w:rPr>
          <w:rStyle w:val="a9"/>
          <w:szCs w:val="28"/>
        </w:rPr>
        <w:footnoteReference w:id="1"/>
      </w:r>
      <w:r>
        <w:rPr>
          <w:szCs w:val="28"/>
        </w:rPr>
        <w:t xml:space="preserve">, </w:t>
      </w:r>
      <w:r>
        <w:rPr>
          <w:szCs w:val="28"/>
        </w:rPr>
        <w:lastRenderedPageBreak/>
        <w:t xml:space="preserve">содержание которого должно соответствовать требованиям статьи 57 Трудового Кодекса Российской Федерации. </w:t>
      </w:r>
    </w:p>
    <w:p w:rsidR="00F209CC" w:rsidRDefault="00F209CC" w:rsidP="00F209CC">
      <w:pPr>
        <w:pStyle w:val="a5"/>
        <w:ind w:firstLine="567"/>
        <w:jc w:val="left"/>
        <w:rPr>
          <w:szCs w:val="28"/>
        </w:rPr>
      </w:pPr>
      <w:proofErr w:type="gramStart"/>
      <w:r>
        <w:rPr>
          <w:szCs w:val="28"/>
        </w:rPr>
        <w:t>В случае, досрочного расторжения срочного трудового договора с участником мероприятия, в отношении которого Работодателю предусмотрена компенсация расходов  по оплате труда и начислений на компенсируемый фонд оплаты</w:t>
      </w:r>
      <w:r>
        <w:rPr>
          <w:b/>
          <w:szCs w:val="28"/>
        </w:rPr>
        <w:t xml:space="preserve"> </w:t>
      </w:r>
      <w:r>
        <w:rPr>
          <w:szCs w:val="28"/>
        </w:rPr>
        <w:t>труда,  в течение одного рабочего дня с момента принятия решения в письменном виде уведомить Центр занятости и сообщить в потребности в работниках, наличии  свободных рабочих мест (вакантных должностей) для подбора другого работника.</w:t>
      </w:r>
      <w:proofErr w:type="gramEnd"/>
      <w:r>
        <w:rPr>
          <w:szCs w:val="28"/>
        </w:rPr>
        <w:t xml:space="preserve"> Обеспечить принятым на работу гражданам безопасные условия труда, проведение перед допуском к работе инструктажа по технике безопасности на рабочем месте.</w:t>
      </w:r>
    </w:p>
    <w:p w:rsidR="00F209CC" w:rsidRDefault="00F209CC" w:rsidP="00F209CC">
      <w:pPr>
        <w:pStyle w:val="a5"/>
        <w:ind w:firstLine="567"/>
        <w:jc w:val="left"/>
        <w:rPr>
          <w:szCs w:val="28"/>
        </w:rPr>
      </w:pPr>
      <w:r>
        <w:rPr>
          <w:szCs w:val="28"/>
        </w:rPr>
        <w:t xml:space="preserve"> Руководствоваться индивидуальной программой реабилитации инвалида при организации труда принятых на работу граждан из числа инвалидов. Своевременно и в полном объеме в соответствии с требованиями Трудового кодекса Российской Федерации производить оплату труда участников мероприятия  пропорцио</w:t>
      </w:r>
      <w:r>
        <w:rPr>
          <w:szCs w:val="28"/>
        </w:rPr>
        <w:softHyphen/>
        <w:t>нально отработанному времени либо по расценкам, применяемым при сдельной форме оплаты тру</w:t>
      </w:r>
      <w:r>
        <w:rPr>
          <w:szCs w:val="28"/>
        </w:rPr>
        <w:softHyphen/>
        <w:t xml:space="preserve">да. Своевременно представлять в Центр занятости отчетные документы, подтверждающие целевое использование бюджетных средств: единовременно в течение трех дней после подписания - заверенные копии срочных трудовых договоров с работниками, а  также  в случае внесения в них изменений и дополнений – заверенные копии дополнительных соглашений; ежемесячно до 05 числа месяца, следующего за </w:t>
      </w:r>
      <w:proofErr w:type="gramStart"/>
      <w:r>
        <w:rPr>
          <w:szCs w:val="28"/>
        </w:rPr>
        <w:t>отчетным</w:t>
      </w:r>
      <w:proofErr w:type="gramEnd"/>
      <w:r>
        <w:rPr>
          <w:szCs w:val="28"/>
        </w:rPr>
        <w:t xml:space="preserve">, - заверенную копию табеля учета рабочего времени работников, в отношении которых предусмотрена компенсация расходов по оплате труда (далее – работники) и начислений на компенсируемый фонд оплаты труда; </w:t>
      </w:r>
      <w:proofErr w:type="gramStart"/>
      <w:r>
        <w:rPr>
          <w:szCs w:val="28"/>
        </w:rPr>
        <w:t>ежемесячно до 15 числа месяца, следующего за отчетным, - заверенные копии платежных ведомостей по оплате труда работников с отметкой банка о зачислении средств на банковские карты работников либо с подписью каждого работника о получении заработной платы за соответствующий месяц, либо заверенные копии платежных поручений о перечислении средств на лицевой счет каждого работника.</w:t>
      </w:r>
      <w:proofErr w:type="gramEnd"/>
      <w:r>
        <w:rPr>
          <w:szCs w:val="28"/>
        </w:rPr>
        <w:t xml:space="preserve"> Максимальный период участия гражданина в мероприятии с компенсацией Работодателю расходов по оплате труда работника, начислений на компенсируемый фонд оплаты труда составляет два месяца.</w:t>
      </w:r>
    </w:p>
    <w:p w:rsidR="00F209CC" w:rsidRDefault="00F209CC" w:rsidP="00F209CC">
      <w:pPr>
        <w:pStyle w:val="a5"/>
        <w:tabs>
          <w:tab w:val="left" w:pos="567"/>
          <w:tab w:val="left" w:pos="851"/>
          <w:tab w:val="left" w:pos="6379"/>
        </w:tabs>
        <w:ind w:firstLine="567"/>
        <w:jc w:val="left"/>
        <w:rPr>
          <w:iCs/>
          <w:szCs w:val="28"/>
        </w:rPr>
      </w:pPr>
      <w:r>
        <w:rPr>
          <w:szCs w:val="28"/>
        </w:rPr>
        <w:t>Все отчетные документы должны быть оформлены в соответствии с требованиями действующих нормативно-правовых актов Российской Федерации, при наличии уни</w:t>
      </w:r>
      <w:r>
        <w:rPr>
          <w:szCs w:val="28"/>
        </w:rPr>
        <w:softHyphen/>
        <w:t>фицированных форм - по унифицированной форме</w:t>
      </w:r>
      <w:r>
        <w:rPr>
          <w:iCs/>
          <w:szCs w:val="28"/>
        </w:rPr>
        <w:t>.</w:t>
      </w:r>
    </w:p>
    <w:p w:rsidR="00F209CC" w:rsidRDefault="00F209CC" w:rsidP="00F209CC">
      <w:pPr>
        <w:pStyle w:val="a5"/>
        <w:tabs>
          <w:tab w:val="left" w:pos="567"/>
          <w:tab w:val="left" w:pos="851"/>
          <w:tab w:val="left" w:pos="6379"/>
        </w:tabs>
        <w:jc w:val="left"/>
        <w:rPr>
          <w:szCs w:val="28"/>
        </w:rPr>
      </w:pPr>
      <w:r>
        <w:rPr>
          <w:szCs w:val="28"/>
        </w:rPr>
        <w:t xml:space="preserve"> Ежемесячно до 15 числа осуществлять сверку с Центром занятости о выполнении обязательств в рамках настоящего договора по акту установленного образца.</w:t>
      </w:r>
    </w:p>
    <w:p w:rsidR="00F209CC" w:rsidRDefault="00F209CC" w:rsidP="00F209CC">
      <w:pPr>
        <w:pStyle w:val="a5"/>
        <w:tabs>
          <w:tab w:val="left" w:pos="720"/>
          <w:tab w:val="left" w:pos="6379"/>
        </w:tabs>
        <w:jc w:val="left"/>
        <w:rPr>
          <w:szCs w:val="28"/>
        </w:rPr>
      </w:pPr>
      <w:r>
        <w:rPr>
          <w:szCs w:val="28"/>
        </w:rPr>
        <w:t xml:space="preserve">        Работодатель несет ответственность за целевое использование бюджетных средств, полученных по настоящему договору: </w:t>
      </w:r>
    </w:p>
    <w:p w:rsidR="00F209CC" w:rsidRDefault="00F209CC" w:rsidP="00F209CC">
      <w:pPr>
        <w:pStyle w:val="a5"/>
        <w:tabs>
          <w:tab w:val="left" w:pos="720"/>
          <w:tab w:val="left" w:pos="6379"/>
        </w:tabs>
        <w:jc w:val="left"/>
        <w:rPr>
          <w:szCs w:val="28"/>
        </w:rPr>
      </w:pPr>
      <w:r>
        <w:rPr>
          <w:szCs w:val="28"/>
        </w:rPr>
        <w:t xml:space="preserve">в случае выявления факта нецелевого использования либо неиспользования бюджетных средств, полученных по настоящему договору.  </w:t>
      </w:r>
      <w:proofErr w:type="gramStart"/>
      <w:r>
        <w:rPr>
          <w:szCs w:val="28"/>
        </w:rPr>
        <w:t xml:space="preserve">Работодатель в </w:t>
      </w:r>
      <w:r>
        <w:rPr>
          <w:szCs w:val="28"/>
        </w:rPr>
        <w:lastRenderedPageBreak/>
        <w:t>бесспорном порядке по письменному требованию Центра занятости  в десятидневный срок с момента получения уведомления Центра занятости о возврате  бюджетных средств производит возврат бюджетных средств в объёме, не подтвержденном документами о целевом использовании, и уплачивает проценты за пользование этими бюджетными средствами в размере  ставки рефинансирования Банка России за период с даты получения бюджетных средств на счет Работодателя до даты</w:t>
      </w:r>
      <w:proofErr w:type="gramEnd"/>
      <w:r>
        <w:rPr>
          <w:szCs w:val="28"/>
        </w:rPr>
        <w:t xml:space="preserve"> возврата (поступления) средств на расчетный счет Центра занятости. В случае несвоевременного возврата средств Работодатель выплачивает Центру занятости пени в размере 0,1 % от суммы, подлежащей возврату, за каждый день просрочки.</w:t>
      </w:r>
    </w:p>
    <w:p w:rsidR="00F209CC" w:rsidRDefault="00F209CC" w:rsidP="00F20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Стороны, признавая важность взаимовыгодного сотрудничества, исходя из норм действующего законодательства о труде и занятости населения Российской Федерации, Ханты-Мансийского автономного округа-Югры, </w:t>
      </w:r>
      <w:r>
        <w:rPr>
          <w:rFonts w:ascii="Times New Roman" w:hAnsi="Times New Roman" w:cs="Times New Roman"/>
          <w:bCs/>
          <w:sz w:val="28"/>
          <w:szCs w:val="28"/>
        </w:rPr>
        <w:t>обязуются осуществлять совместную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реализации мероприятия Программы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«Содействие занятости населения в Березовском районе </w:t>
      </w:r>
    </w:p>
    <w:p w:rsidR="00F209CC" w:rsidRDefault="00F209CC" w:rsidP="00F20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2014-2020 годы».</w:t>
      </w:r>
    </w:p>
    <w:p w:rsidR="00F209CC" w:rsidRDefault="00F209CC" w:rsidP="00F209CC">
      <w:pPr>
        <w:pStyle w:val="a5"/>
        <w:jc w:val="left"/>
        <w:rPr>
          <w:color w:val="000000"/>
          <w:szCs w:val="28"/>
        </w:rPr>
      </w:pPr>
    </w:p>
    <w:p w:rsidR="00F209CC" w:rsidRDefault="00F209CC" w:rsidP="00F209CC">
      <w:pPr>
        <w:pStyle w:val="a5"/>
        <w:jc w:val="left"/>
        <w:rPr>
          <w:b/>
          <w:bCs/>
          <w:szCs w:val="28"/>
        </w:rPr>
      </w:pPr>
    </w:p>
    <w:p w:rsidR="00F209CC" w:rsidRDefault="00F209CC" w:rsidP="00F209CC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p w:rsidR="00F209CC" w:rsidRDefault="00F209CC" w:rsidP="00F209CC">
      <w:pPr>
        <w:rPr>
          <w:rFonts w:ascii="Times New Roman" w:hAnsi="Times New Roman" w:cs="Times New Roman"/>
          <w:sz w:val="28"/>
          <w:szCs w:val="28"/>
        </w:rPr>
      </w:pPr>
    </w:p>
    <w:p w:rsidR="00F209CC" w:rsidRDefault="00F209CC" w:rsidP="00F209CC">
      <w:pPr>
        <w:pStyle w:val="a5"/>
        <w:tabs>
          <w:tab w:val="left" w:pos="540"/>
        </w:tabs>
        <w:jc w:val="left"/>
        <w:rPr>
          <w:szCs w:val="28"/>
        </w:rPr>
      </w:pPr>
      <w:r>
        <w:rPr>
          <w:szCs w:val="28"/>
        </w:rPr>
        <w:t xml:space="preserve"> </w:t>
      </w:r>
    </w:p>
    <w:p w:rsidR="00F209CC" w:rsidRDefault="00F209CC" w:rsidP="00F20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09CC">
          <w:pgSz w:w="11906" w:h="16838"/>
          <w:pgMar w:top="1134" w:right="851" w:bottom="1021" w:left="1418" w:header="709" w:footer="709" w:gutter="0"/>
          <w:cols w:space="720"/>
        </w:sectPr>
      </w:pPr>
    </w:p>
    <w:p w:rsidR="00F209CC" w:rsidRDefault="00F209CC" w:rsidP="00F209CC">
      <w:pPr>
        <w:tabs>
          <w:tab w:val="left" w:pos="5220"/>
        </w:tabs>
        <w:spacing w:after="0"/>
        <w:ind w:right="-6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 к муниципальной программе</w:t>
      </w:r>
    </w:p>
    <w:p w:rsidR="00F209CC" w:rsidRDefault="00F209CC" w:rsidP="00F209CC">
      <w:pPr>
        <w:tabs>
          <w:tab w:val="left" w:pos="5220"/>
        </w:tabs>
        <w:spacing w:after="0"/>
        <w:ind w:right="-6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«Содействие занятости населения Администрации городского поселения Березово на 2014-2020 годы»</w:t>
      </w:r>
    </w:p>
    <w:p w:rsidR="00F209CC" w:rsidRDefault="00F209CC" w:rsidP="00F209C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209CC" w:rsidRDefault="00F209CC" w:rsidP="00F209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 и (или) индикаторы муниципальной программы</w:t>
      </w:r>
    </w:p>
    <w:p w:rsidR="00F209CC" w:rsidRDefault="00F209CC" w:rsidP="00F209CC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p w:rsidR="00F209CC" w:rsidRDefault="00F209CC" w:rsidP="00F209C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850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4792"/>
        <w:gridCol w:w="1843"/>
        <w:gridCol w:w="850"/>
        <w:gridCol w:w="851"/>
        <w:gridCol w:w="850"/>
        <w:gridCol w:w="851"/>
        <w:gridCol w:w="850"/>
        <w:gridCol w:w="1417"/>
        <w:gridCol w:w="142"/>
        <w:gridCol w:w="1701"/>
      </w:tblGrid>
      <w:tr w:rsidR="00F209CC" w:rsidTr="005F43B3">
        <w:trPr>
          <w:trHeight w:val="31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результатов</w:t>
            </w:r>
          </w:p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на начало реализации муниципальной программы</w:t>
            </w:r>
          </w:p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состоянию на 01.10.2013)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F209CC" w:rsidTr="005F43B3">
        <w:trPr>
          <w:trHeight w:val="906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CC" w:rsidRDefault="00F2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CC" w:rsidRDefault="00F2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CC" w:rsidRDefault="00F2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C" w:rsidRDefault="00F209CC">
            <w:pPr>
              <w:spacing w:after="0" w:line="240" w:lineRule="auto"/>
              <w:ind w:left="-7" w:right="-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9CC" w:rsidRDefault="00F209CC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C" w:rsidRDefault="00F209CC">
            <w:pPr>
              <w:spacing w:after="0" w:line="240" w:lineRule="auto"/>
              <w:ind w:left="-7" w:right="-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9CC" w:rsidRDefault="00F209CC">
            <w:pPr>
              <w:spacing w:after="0" w:line="240" w:lineRule="auto"/>
              <w:ind w:left="-7" w:right="-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2017 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C" w:rsidRDefault="00F209CC">
            <w:pPr>
              <w:spacing w:after="0" w:line="240" w:lineRule="auto"/>
              <w:ind w:left="-7" w:right="-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2020 г 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CC" w:rsidRDefault="00F2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9CC" w:rsidTr="005F43B3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209CC" w:rsidTr="005F43B3">
        <w:trPr>
          <w:trHeight w:val="347"/>
        </w:trPr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непосредственных результатов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9CC" w:rsidTr="005F43B3">
        <w:trPr>
          <w:trHeight w:val="30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численность зарегистрированных безработных граждан Березово,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F209CC" w:rsidTr="005F43B3">
        <w:trPr>
          <w:trHeight w:val="3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CC" w:rsidRDefault="00F20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 поселения Березово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209CC" w:rsidTr="00F70E60">
        <w:trPr>
          <w:trHeight w:val="463"/>
        </w:trPr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конечных результатов</w:t>
            </w:r>
          </w:p>
        </w:tc>
      </w:tr>
      <w:tr w:rsidR="00F209CC" w:rsidTr="005F43B3">
        <w:trPr>
          <w:trHeight w:val="49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безработицы, процент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F209CC" w:rsidTr="005F43B3">
        <w:trPr>
          <w:trHeight w:val="60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напряженности на рынке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CC" w:rsidRDefault="00F209C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1,4</w:t>
            </w:r>
          </w:p>
        </w:tc>
      </w:tr>
    </w:tbl>
    <w:p w:rsidR="00F209CC" w:rsidRDefault="00F209CC" w:rsidP="00F209C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09CC" w:rsidRDefault="00F209CC" w:rsidP="00F209C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09CC" w:rsidRDefault="00F209CC" w:rsidP="00F209C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09CC" w:rsidRDefault="00F209CC" w:rsidP="00F209C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09CC" w:rsidRDefault="00F209CC" w:rsidP="00F209C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09CC" w:rsidRDefault="00F209CC" w:rsidP="00F209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9CC" w:rsidRDefault="00F209CC" w:rsidP="00F209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9CC" w:rsidRDefault="00F209CC" w:rsidP="00F20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E60" w:rsidRDefault="00F70E60" w:rsidP="00F20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E60" w:rsidRDefault="00F70E60" w:rsidP="00F20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E60" w:rsidRDefault="00F70E60" w:rsidP="00F20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E60" w:rsidRDefault="00F70E60" w:rsidP="00F20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E60" w:rsidRDefault="00F70E60" w:rsidP="00F20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E60" w:rsidRDefault="00F70E60" w:rsidP="00F20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E60" w:rsidRDefault="00F70E60" w:rsidP="00F20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E60" w:rsidRDefault="00F70E60" w:rsidP="00F20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E60" w:rsidRDefault="00F70E60" w:rsidP="00F20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E60" w:rsidRDefault="00F70E60" w:rsidP="00F20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E60" w:rsidRDefault="00F70E60" w:rsidP="00F20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E60" w:rsidRDefault="00F70E60" w:rsidP="00F20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E60" w:rsidRDefault="00F70E60" w:rsidP="00F20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0E60" w:rsidRDefault="00F70E60" w:rsidP="00F209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1353" w:rsidRDefault="00F209CC" w:rsidP="00F20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F209CC" w:rsidRDefault="00F209CC" w:rsidP="00F20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программе</w:t>
      </w:r>
      <w:r w:rsidR="00971353">
        <w:rPr>
          <w:rFonts w:ascii="Times New Roman" w:hAnsi="Times New Roman"/>
          <w:sz w:val="24"/>
          <w:szCs w:val="24"/>
        </w:rPr>
        <w:t xml:space="preserve"> от 02.02.2015 г. № 1</w:t>
      </w:r>
    </w:p>
    <w:p w:rsidR="009A031B" w:rsidRDefault="009A031B" w:rsidP="00F20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09CC" w:rsidRDefault="00F209CC" w:rsidP="00F20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программные мероприятия</w:t>
      </w:r>
    </w:p>
    <w:p w:rsidR="009A031B" w:rsidRDefault="009A031B" w:rsidP="00F20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31B" w:rsidRDefault="009A031B" w:rsidP="00F20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25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1356"/>
        <w:gridCol w:w="1195"/>
        <w:gridCol w:w="34"/>
        <w:gridCol w:w="1384"/>
        <w:gridCol w:w="1063"/>
        <w:gridCol w:w="984"/>
        <w:gridCol w:w="991"/>
        <w:gridCol w:w="860"/>
        <w:gridCol w:w="991"/>
      </w:tblGrid>
      <w:tr w:rsidR="00C23233" w:rsidTr="00C23233">
        <w:trPr>
          <w:cantSplit/>
          <w:trHeight w:val="276"/>
          <w:jc w:val="center"/>
        </w:trPr>
        <w:tc>
          <w:tcPr>
            <w:tcW w:w="2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3233" w:rsidRPr="00BF5247" w:rsidRDefault="00C2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F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F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3233" w:rsidRPr="00BF5247" w:rsidRDefault="00C2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63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3233" w:rsidRPr="00BF5247" w:rsidRDefault="00C23233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*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3233" w:rsidRPr="00BF5247" w:rsidRDefault="00C23233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614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23233" w:rsidRDefault="00C23233"/>
        </w:tc>
      </w:tr>
      <w:tr w:rsidR="00C23233" w:rsidTr="00C23233">
        <w:trPr>
          <w:cantSplit/>
          <w:trHeight w:val="276"/>
          <w:jc w:val="center"/>
        </w:trPr>
        <w:tc>
          <w:tcPr>
            <w:tcW w:w="2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3233" w:rsidRDefault="00C2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3233" w:rsidRDefault="00C2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3233" w:rsidRDefault="00C2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3233" w:rsidRDefault="00C2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</w:tcBorders>
          </w:tcPr>
          <w:p w:rsidR="00C23233" w:rsidRDefault="00C2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233" w:rsidRDefault="00C2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233" w:rsidRDefault="00C23233"/>
        </w:tc>
      </w:tr>
      <w:tr w:rsidR="00C23233" w:rsidTr="00C23233">
        <w:trPr>
          <w:cantSplit/>
          <w:trHeight w:val="239"/>
          <w:jc w:val="center"/>
        </w:trPr>
        <w:tc>
          <w:tcPr>
            <w:tcW w:w="2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3233" w:rsidRDefault="00C2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3233" w:rsidRDefault="00C2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3233" w:rsidRDefault="00C2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3233" w:rsidRDefault="00C2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23233" w:rsidRDefault="00C2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3233" w:rsidRDefault="00C23233" w:rsidP="00574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3233" w:rsidRDefault="00C23233" w:rsidP="00574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3233" w:rsidRDefault="00C23233" w:rsidP="00574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3233" w:rsidRDefault="00C23233" w:rsidP="00574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</w:tr>
      <w:tr w:rsidR="00C23233" w:rsidTr="00C23233">
        <w:trPr>
          <w:trHeight w:val="240"/>
          <w:jc w:val="center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3233" w:rsidRDefault="00C2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3233" w:rsidRDefault="00C2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3233" w:rsidRDefault="00C23233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3233" w:rsidRDefault="00C23233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3233" w:rsidRDefault="00C2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233" w:rsidRDefault="00C2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3233" w:rsidRDefault="00C2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3233" w:rsidRDefault="00C2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3233" w:rsidRDefault="00C2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23233" w:rsidTr="00C23233">
        <w:trPr>
          <w:trHeight w:val="1574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233" w:rsidRDefault="00C23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233" w:rsidRDefault="00C23233" w:rsidP="00233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оплачиваемых общественных работ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городском  поселении Березово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233" w:rsidRPr="002C3E88" w:rsidRDefault="00C23233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88">
              <w:rPr>
                <w:rFonts w:ascii="Times New Roman" w:hAnsi="Times New Roman"/>
                <w:sz w:val="24"/>
                <w:szCs w:val="24"/>
              </w:rPr>
              <w:t>администрация городского  поселения Березово</w:t>
            </w:r>
          </w:p>
        </w:tc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3233" w:rsidRDefault="00C23233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3233" w:rsidRPr="00C43A20" w:rsidRDefault="00C23233" w:rsidP="002C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19118.0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233" w:rsidRPr="00C43A20" w:rsidRDefault="00C23233" w:rsidP="002C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5218,0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3233" w:rsidRPr="00C43A20" w:rsidRDefault="00C23233" w:rsidP="002C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4800.0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3233" w:rsidRPr="00C43A20" w:rsidRDefault="00C23233" w:rsidP="002C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4800.0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3233" w:rsidRPr="00C43A20" w:rsidRDefault="00C23233" w:rsidP="002C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4300.0</w:t>
            </w:r>
          </w:p>
        </w:tc>
      </w:tr>
      <w:tr w:rsidR="00C23233" w:rsidTr="00C23233">
        <w:trPr>
          <w:trHeight w:val="618"/>
          <w:jc w:val="center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33" w:rsidRDefault="00C2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33" w:rsidRDefault="00C2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233" w:rsidRDefault="00C23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3233" w:rsidRDefault="00C23233" w:rsidP="002C3E88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 поселения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33" w:rsidRPr="00C43A20" w:rsidRDefault="00C23233" w:rsidP="002C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1778.0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33" w:rsidRPr="00C43A20" w:rsidRDefault="00C23233" w:rsidP="002C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78.0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33" w:rsidRPr="00C43A20" w:rsidRDefault="00C23233" w:rsidP="002C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33" w:rsidRPr="00C43A20" w:rsidRDefault="00C23233" w:rsidP="002C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33" w:rsidRPr="00C43A20" w:rsidRDefault="00C23233" w:rsidP="002C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23233" w:rsidTr="00C23233">
        <w:trPr>
          <w:trHeight w:val="318"/>
          <w:jc w:val="center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3233" w:rsidRDefault="00C2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3233" w:rsidRDefault="00C23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23233" w:rsidRDefault="00C23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 поселения Березово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23233" w:rsidRDefault="00C23233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33" w:rsidRPr="00BF5247" w:rsidRDefault="00C23233" w:rsidP="002C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2089</w:t>
            </w:r>
            <w:r w:rsidR="00056F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33" w:rsidRPr="00BF5247" w:rsidRDefault="00C23233" w:rsidP="002C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6196.0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33" w:rsidRPr="00BF5247" w:rsidRDefault="00C23233" w:rsidP="002C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  <w:r w:rsidRPr="00BF52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33" w:rsidRPr="00BF5247" w:rsidRDefault="00C23233" w:rsidP="002C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  <w:r w:rsidRPr="00BF52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33" w:rsidRPr="00BF5247" w:rsidRDefault="00C23233" w:rsidP="002C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4400,</w:t>
            </w:r>
            <w:r w:rsidRPr="00BF52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209CC" w:rsidRDefault="00F209CC" w:rsidP="00F209CC"/>
    <w:p w:rsidR="00F209CC" w:rsidRDefault="00F209CC" w:rsidP="00F209CC"/>
    <w:p w:rsidR="00F209CC" w:rsidRDefault="00F209CC" w:rsidP="00F209CC"/>
    <w:p w:rsidR="00F209CC" w:rsidRDefault="00F209CC" w:rsidP="00F209CC"/>
    <w:p w:rsidR="00F209CC" w:rsidRDefault="00F209CC" w:rsidP="00F209CC"/>
    <w:p w:rsidR="0011506A" w:rsidRDefault="0011506A" w:rsidP="00F209CC"/>
    <w:p w:rsidR="0011506A" w:rsidRDefault="0011506A" w:rsidP="00F209CC"/>
    <w:p w:rsidR="0011506A" w:rsidRDefault="0011506A" w:rsidP="00F209CC"/>
    <w:p w:rsidR="0011506A" w:rsidRDefault="0011506A" w:rsidP="00F209CC"/>
    <w:p w:rsidR="0011506A" w:rsidRDefault="0011506A" w:rsidP="00F209CC"/>
    <w:p w:rsidR="0011506A" w:rsidRDefault="0011506A" w:rsidP="00F209CC"/>
    <w:p w:rsidR="0011506A" w:rsidRDefault="0011506A" w:rsidP="00F209CC"/>
    <w:p w:rsidR="0011506A" w:rsidRDefault="0011506A" w:rsidP="00F209CC"/>
    <w:p w:rsidR="0011506A" w:rsidRDefault="0011506A" w:rsidP="0011506A">
      <w:pPr>
        <w:tabs>
          <w:tab w:val="left" w:pos="5220"/>
        </w:tabs>
        <w:spacing w:after="0"/>
        <w:ind w:right="-6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к муниципальной программе</w:t>
      </w:r>
    </w:p>
    <w:p w:rsidR="0011506A" w:rsidRDefault="0011506A" w:rsidP="0011506A">
      <w:pPr>
        <w:tabs>
          <w:tab w:val="left" w:pos="5220"/>
        </w:tabs>
        <w:spacing w:after="0"/>
        <w:ind w:right="-6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«Содействие занятости населения Администрации городского поселения Березово на 2014-2020 годы»</w:t>
      </w:r>
    </w:p>
    <w:p w:rsidR="0011506A" w:rsidRDefault="0011506A" w:rsidP="0011506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1506A" w:rsidRDefault="0011506A" w:rsidP="0011506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 и (или) индикаторы муниципальной программы</w:t>
      </w:r>
    </w:p>
    <w:p w:rsidR="0011506A" w:rsidRDefault="0011506A" w:rsidP="0011506A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p w:rsidR="0011506A" w:rsidRDefault="0011506A" w:rsidP="0011506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4792"/>
        <w:gridCol w:w="1984"/>
        <w:gridCol w:w="993"/>
        <w:gridCol w:w="850"/>
        <w:gridCol w:w="851"/>
        <w:gridCol w:w="33"/>
        <w:gridCol w:w="10"/>
        <w:gridCol w:w="665"/>
        <w:gridCol w:w="142"/>
        <w:gridCol w:w="851"/>
        <w:gridCol w:w="12"/>
        <w:gridCol w:w="1121"/>
        <w:gridCol w:w="142"/>
        <w:gridCol w:w="1701"/>
      </w:tblGrid>
      <w:tr w:rsidR="0011506A" w:rsidTr="0011506A">
        <w:trPr>
          <w:trHeight w:val="31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результатов</w:t>
            </w:r>
          </w:p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на начало реализации муниципальной программы</w:t>
            </w:r>
          </w:p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состоянию на 01.10.2013)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11506A" w:rsidTr="0011506A">
        <w:trPr>
          <w:trHeight w:val="9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6A" w:rsidRDefault="001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6A" w:rsidRDefault="001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6A" w:rsidRDefault="001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A" w:rsidRDefault="0011506A">
            <w:pPr>
              <w:spacing w:after="0" w:line="240" w:lineRule="auto"/>
              <w:ind w:left="-7" w:right="-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506A" w:rsidRDefault="0011506A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A" w:rsidRDefault="0011506A">
            <w:pPr>
              <w:spacing w:after="0" w:line="240" w:lineRule="auto"/>
              <w:ind w:left="-7" w:right="-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506A" w:rsidRDefault="0011506A">
            <w:pPr>
              <w:spacing w:after="0" w:line="240" w:lineRule="auto"/>
              <w:ind w:left="-7" w:right="-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2016г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2017 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2019г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A" w:rsidRDefault="0011506A">
            <w:pPr>
              <w:spacing w:after="0" w:line="240" w:lineRule="auto"/>
              <w:ind w:left="-7" w:right="-6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2020 г 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6A" w:rsidRDefault="001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06A" w:rsidTr="0011506A">
        <w:trPr>
          <w:trHeight w:val="3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1506A" w:rsidTr="0011506A">
        <w:trPr>
          <w:trHeight w:val="347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непосредственных результатов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06A" w:rsidTr="0011506A">
        <w:trPr>
          <w:trHeight w:val="30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Средняя численность зарегистрированных безработных граждан Березово,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1506A" w:rsidTr="0011506A">
        <w:trPr>
          <w:trHeight w:val="30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6A" w:rsidRDefault="001150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 поселения Березово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1506A" w:rsidTr="0011506A">
        <w:trPr>
          <w:trHeight w:val="463"/>
        </w:trPr>
        <w:tc>
          <w:tcPr>
            <w:tcW w:w="148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конечных результатов</w:t>
            </w:r>
          </w:p>
        </w:tc>
      </w:tr>
      <w:tr w:rsidR="0011506A" w:rsidTr="0011506A">
        <w:trPr>
          <w:trHeight w:val="49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безработицы, 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11506A" w:rsidTr="0011506A">
        <w:trPr>
          <w:trHeight w:val="60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напряженности на рынке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1,4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1,4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1,4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1,4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06A" w:rsidRDefault="0011506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1,4</w:t>
            </w:r>
          </w:p>
        </w:tc>
      </w:tr>
    </w:tbl>
    <w:p w:rsidR="0011506A" w:rsidRDefault="0011506A" w:rsidP="0011506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506A" w:rsidRDefault="0011506A" w:rsidP="0011506A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506A" w:rsidRDefault="0011506A" w:rsidP="0011506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506A" w:rsidRDefault="0011506A" w:rsidP="0011506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1474" w:rsidRDefault="00411474"/>
    <w:sectPr w:rsidR="00411474" w:rsidSect="0041147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AB0" w:rsidRDefault="00841AB0" w:rsidP="00F209CC">
      <w:pPr>
        <w:spacing w:after="0" w:line="240" w:lineRule="auto"/>
      </w:pPr>
      <w:r>
        <w:separator/>
      </w:r>
    </w:p>
  </w:endnote>
  <w:endnote w:type="continuationSeparator" w:id="0">
    <w:p w:rsidR="00841AB0" w:rsidRDefault="00841AB0" w:rsidP="00F2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AB0" w:rsidRDefault="00841AB0" w:rsidP="00F209CC">
      <w:pPr>
        <w:spacing w:after="0" w:line="240" w:lineRule="auto"/>
      </w:pPr>
      <w:r>
        <w:separator/>
      </w:r>
    </w:p>
  </w:footnote>
  <w:footnote w:type="continuationSeparator" w:id="0">
    <w:p w:rsidR="00841AB0" w:rsidRDefault="00841AB0" w:rsidP="00F209CC">
      <w:pPr>
        <w:spacing w:after="0" w:line="240" w:lineRule="auto"/>
      </w:pPr>
      <w:r>
        <w:continuationSeparator/>
      </w:r>
    </w:p>
  </w:footnote>
  <w:footnote w:id="1">
    <w:p w:rsidR="00F209CC" w:rsidRDefault="00F209CC" w:rsidP="00F209CC">
      <w:pPr>
        <w:pStyle w:val="a3"/>
      </w:pPr>
      <w:r>
        <w:rPr>
          <w:rStyle w:val="a9"/>
        </w:rPr>
        <w:footnoteRef/>
      </w:r>
      <w:r>
        <w:t xml:space="preserve"> Основание – статья 59 Трудового Кодекса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06305"/>
    <w:multiLevelType w:val="hybridMultilevel"/>
    <w:tmpl w:val="FC445C6C"/>
    <w:lvl w:ilvl="0" w:tplc="488CB2E8">
      <w:start w:val="1"/>
      <w:numFmt w:val="decimal"/>
      <w:lvlText w:val="%1."/>
      <w:lvlJc w:val="left"/>
      <w:pPr>
        <w:ind w:left="16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9CC"/>
    <w:rsid w:val="00056F7B"/>
    <w:rsid w:val="00074BFA"/>
    <w:rsid w:val="0011506A"/>
    <w:rsid w:val="00276F96"/>
    <w:rsid w:val="002C3E88"/>
    <w:rsid w:val="002D16CF"/>
    <w:rsid w:val="003104F0"/>
    <w:rsid w:val="003B3FC8"/>
    <w:rsid w:val="003E3EF9"/>
    <w:rsid w:val="003F56C2"/>
    <w:rsid w:val="00411474"/>
    <w:rsid w:val="00427185"/>
    <w:rsid w:val="00472678"/>
    <w:rsid w:val="0047447E"/>
    <w:rsid w:val="0048778A"/>
    <w:rsid w:val="00495946"/>
    <w:rsid w:val="004A4A9B"/>
    <w:rsid w:val="00506C78"/>
    <w:rsid w:val="00575F13"/>
    <w:rsid w:val="005927A4"/>
    <w:rsid w:val="005F43B3"/>
    <w:rsid w:val="00622066"/>
    <w:rsid w:val="00656E00"/>
    <w:rsid w:val="00667FDC"/>
    <w:rsid w:val="006F0539"/>
    <w:rsid w:val="007C2080"/>
    <w:rsid w:val="00804A17"/>
    <w:rsid w:val="00814393"/>
    <w:rsid w:val="00841AB0"/>
    <w:rsid w:val="008B307C"/>
    <w:rsid w:val="009173E8"/>
    <w:rsid w:val="00971353"/>
    <w:rsid w:val="009A031B"/>
    <w:rsid w:val="009A728B"/>
    <w:rsid w:val="00A67BD9"/>
    <w:rsid w:val="00A80791"/>
    <w:rsid w:val="00B212FD"/>
    <w:rsid w:val="00B92E9F"/>
    <w:rsid w:val="00BA0DAC"/>
    <w:rsid w:val="00BC6EA5"/>
    <w:rsid w:val="00BF5247"/>
    <w:rsid w:val="00C14DA0"/>
    <w:rsid w:val="00C23233"/>
    <w:rsid w:val="00C43A20"/>
    <w:rsid w:val="00C53886"/>
    <w:rsid w:val="00CC27B4"/>
    <w:rsid w:val="00CD1857"/>
    <w:rsid w:val="00D71A13"/>
    <w:rsid w:val="00DE3580"/>
    <w:rsid w:val="00E346F1"/>
    <w:rsid w:val="00E54C78"/>
    <w:rsid w:val="00E7567F"/>
    <w:rsid w:val="00F209CC"/>
    <w:rsid w:val="00F7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20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209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209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209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Без интервала Знак"/>
    <w:link w:val="a8"/>
    <w:uiPriority w:val="1"/>
    <w:locked/>
    <w:rsid w:val="00F209CC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uiPriority w:val="1"/>
    <w:qFormat/>
    <w:rsid w:val="00F209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F20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09C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F209C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F209CC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3B3FC8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3B3F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3B3F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radberez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21</cp:revision>
  <cp:lastPrinted>2015-02-09T12:24:00Z</cp:lastPrinted>
  <dcterms:created xsi:type="dcterms:W3CDTF">2015-02-05T07:04:00Z</dcterms:created>
  <dcterms:modified xsi:type="dcterms:W3CDTF">2015-02-18T06:54:00Z</dcterms:modified>
</cp:coreProperties>
</file>