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89F" w:rsidRDefault="0083489F" w:rsidP="009A0B04">
      <w:pPr>
        <w:spacing w:after="0" w:line="240" w:lineRule="auto"/>
        <w:jc w:val="center"/>
        <w:rPr>
          <w:rFonts w:ascii="Times New Roman" w:eastAsia="Times New Roman" w:hAnsi="Times New Roman" w:cs="Times New Roman"/>
          <w:sz w:val="32"/>
          <w:szCs w:val="32"/>
          <w:lang w:eastAsia="ru-RU"/>
        </w:rPr>
      </w:pPr>
    </w:p>
    <w:p w:rsidR="009B2E7C" w:rsidRPr="009B2E7C" w:rsidRDefault="009B2E7C" w:rsidP="009B2E7C">
      <w:pPr>
        <w:spacing w:after="0" w:line="240" w:lineRule="auto"/>
        <w:jc w:val="center"/>
        <w:rPr>
          <w:rFonts w:ascii="Times New Roman" w:eastAsia="Times New Roman" w:hAnsi="Times New Roman" w:cs="Times New Roman"/>
          <w:b/>
          <w:sz w:val="36"/>
          <w:szCs w:val="36"/>
          <w:lang w:eastAsia="ru-RU"/>
        </w:rPr>
      </w:pPr>
      <w:r w:rsidRPr="009B2E7C">
        <w:rPr>
          <w:rFonts w:ascii="Times New Roman" w:eastAsia="Times New Roman" w:hAnsi="Times New Roman" w:cs="Times New Roman"/>
          <w:b/>
          <w:sz w:val="36"/>
          <w:szCs w:val="36"/>
          <w:lang w:eastAsia="ru-RU"/>
        </w:rPr>
        <w:t>СОВЕТ ДЕПУТАТОВ</w:t>
      </w:r>
    </w:p>
    <w:p w:rsidR="009B2E7C" w:rsidRPr="009B2E7C" w:rsidRDefault="009B2E7C" w:rsidP="009B2E7C">
      <w:pPr>
        <w:spacing w:after="0" w:line="240" w:lineRule="auto"/>
        <w:jc w:val="center"/>
        <w:rPr>
          <w:rFonts w:ascii="Times New Roman" w:eastAsia="Times New Roman" w:hAnsi="Times New Roman" w:cs="Times New Roman"/>
          <w:b/>
          <w:sz w:val="36"/>
          <w:szCs w:val="36"/>
          <w:lang w:eastAsia="ru-RU"/>
        </w:rPr>
      </w:pPr>
      <w:r w:rsidRPr="009B2E7C">
        <w:rPr>
          <w:rFonts w:ascii="Times New Roman" w:eastAsia="Times New Roman" w:hAnsi="Times New Roman" w:cs="Times New Roman"/>
          <w:b/>
          <w:sz w:val="36"/>
          <w:szCs w:val="36"/>
          <w:lang w:eastAsia="ru-RU"/>
        </w:rPr>
        <w:t>ГОРОДСКОГО ПОСЕЛЕНИЯ БЕРЁЗОВО</w:t>
      </w:r>
    </w:p>
    <w:p w:rsidR="009B2E7C" w:rsidRPr="009B2E7C" w:rsidRDefault="009B2E7C" w:rsidP="009B2E7C">
      <w:pPr>
        <w:spacing w:after="0" w:line="240" w:lineRule="auto"/>
        <w:jc w:val="center"/>
        <w:rPr>
          <w:rFonts w:ascii="Times New Roman" w:eastAsia="Times New Roman" w:hAnsi="Times New Roman" w:cs="Times New Roman"/>
          <w:b/>
          <w:sz w:val="16"/>
          <w:szCs w:val="16"/>
          <w:lang w:eastAsia="ru-RU"/>
        </w:rPr>
      </w:pPr>
    </w:p>
    <w:p w:rsidR="009B2E7C" w:rsidRPr="009B2E7C" w:rsidRDefault="009B2E7C" w:rsidP="009B2E7C">
      <w:pPr>
        <w:spacing w:after="0" w:line="240" w:lineRule="auto"/>
        <w:jc w:val="center"/>
        <w:rPr>
          <w:rFonts w:ascii="Times New Roman" w:eastAsia="Times New Roman" w:hAnsi="Times New Roman" w:cs="Times New Roman"/>
          <w:b/>
          <w:sz w:val="20"/>
          <w:szCs w:val="20"/>
          <w:lang w:eastAsia="ru-RU"/>
        </w:rPr>
      </w:pPr>
      <w:r w:rsidRPr="009B2E7C">
        <w:rPr>
          <w:rFonts w:ascii="Times New Roman" w:eastAsia="Times New Roman" w:hAnsi="Times New Roman" w:cs="Times New Roman"/>
          <w:b/>
          <w:sz w:val="20"/>
          <w:szCs w:val="20"/>
          <w:lang w:eastAsia="ru-RU"/>
        </w:rPr>
        <w:t>БЕРЕЗОВСКОГО РАЙОНА</w:t>
      </w:r>
    </w:p>
    <w:p w:rsidR="009B2E7C" w:rsidRPr="009B2E7C" w:rsidRDefault="009B2E7C" w:rsidP="009B2E7C">
      <w:pPr>
        <w:spacing w:after="0" w:line="240" w:lineRule="auto"/>
        <w:jc w:val="center"/>
        <w:rPr>
          <w:rFonts w:ascii="Times New Roman" w:eastAsia="Times New Roman" w:hAnsi="Times New Roman" w:cs="Times New Roman"/>
          <w:b/>
          <w:sz w:val="20"/>
          <w:szCs w:val="20"/>
          <w:lang w:eastAsia="ru-RU"/>
        </w:rPr>
      </w:pPr>
      <w:r w:rsidRPr="009B2E7C">
        <w:rPr>
          <w:rFonts w:ascii="Times New Roman" w:eastAsia="Times New Roman" w:hAnsi="Times New Roman" w:cs="Times New Roman"/>
          <w:b/>
          <w:sz w:val="20"/>
          <w:szCs w:val="20"/>
          <w:lang w:eastAsia="ru-RU"/>
        </w:rPr>
        <w:t>ХАНТЫ-МАНСИЙСКОГО АВТОНОМНОГО ОКРУГА - ЮГРЫ</w:t>
      </w:r>
    </w:p>
    <w:p w:rsidR="009B2E7C" w:rsidRPr="009B2E7C" w:rsidRDefault="009B2E7C" w:rsidP="009B2E7C">
      <w:pPr>
        <w:spacing w:after="0" w:line="240" w:lineRule="auto"/>
        <w:jc w:val="center"/>
        <w:rPr>
          <w:rFonts w:ascii="Times New Roman" w:eastAsia="Times New Roman" w:hAnsi="Times New Roman" w:cs="Times New Roman"/>
          <w:b/>
          <w:sz w:val="16"/>
          <w:szCs w:val="28"/>
          <w:lang w:eastAsia="ru-RU"/>
        </w:rPr>
      </w:pPr>
    </w:p>
    <w:p w:rsidR="009A0B04" w:rsidRPr="009B2E7C" w:rsidRDefault="009B2E7C" w:rsidP="009B2E7C">
      <w:pPr>
        <w:spacing w:after="0" w:line="240" w:lineRule="auto"/>
        <w:jc w:val="center"/>
        <w:rPr>
          <w:rFonts w:ascii="Times New Roman" w:eastAsia="Times New Roman" w:hAnsi="Times New Roman" w:cs="Times New Roman"/>
          <w:b/>
          <w:sz w:val="40"/>
          <w:szCs w:val="40"/>
          <w:lang w:eastAsia="ru-RU"/>
        </w:rPr>
      </w:pPr>
      <w:r w:rsidRPr="009B2E7C">
        <w:rPr>
          <w:rFonts w:ascii="Times New Roman" w:eastAsia="Times New Roman" w:hAnsi="Times New Roman" w:cs="Times New Roman"/>
          <w:b/>
          <w:sz w:val="40"/>
          <w:szCs w:val="40"/>
          <w:lang w:eastAsia="ru-RU"/>
        </w:rPr>
        <w:t>РЕШЕНИЕ</w:t>
      </w:r>
    </w:p>
    <w:p w:rsidR="009B2E7C" w:rsidRDefault="009B2E7C" w:rsidP="009A0B04">
      <w:pPr>
        <w:spacing w:after="0" w:line="240" w:lineRule="auto"/>
        <w:rPr>
          <w:rFonts w:ascii="Times New Roman" w:eastAsia="Times New Roman" w:hAnsi="Times New Roman" w:cs="Times New Roman"/>
          <w:sz w:val="28"/>
          <w:szCs w:val="28"/>
          <w:lang w:eastAsia="ru-RU"/>
        </w:rPr>
      </w:pPr>
    </w:p>
    <w:p w:rsidR="009A0B04" w:rsidRPr="00A13962" w:rsidRDefault="009A0B04" w:rsidP="009A0B04">
      <w:pPr>
        <w:spacing w:after="0" w:line="240" w:lineRule="auto"/>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от </w:t>
      </w:r>
      <w:r w:rsidR="00C572E0">
        <w:rPr>
          <w:rFonts w:ascii="Times New Roman" w:eastAsia="Times New Roman" w:hAnsi="Times New Roman" w:cs="Times New Roman"/>
          <w:sz w:val="28"/>
          <w:szCs w:val="28"/>
          <w:lang w:eastAsia="ru-RU"/>
        </w:rPr>
        <w:t xml:space="preserve">28 марта 2018 </w:t>
      </w:r>
      <w:r w:rsidR="001A3CC8">
        <w:rPr>
          <w:rFonts w:ascii="Times New Roman" w:eastAsia="Times New Roman" w:hAnsi="Times New Roman" w:cs="Times New Roman"/>
          <w:sz w:val="28"/>
          <w:szCs w:val="28"/>
          <w:lang w:eastAsia="ru-RU"/>
        </w:rPr>
        <w:t xml:space="preserve"> года</w:t>
      </w:r>
      <w:r w:rsidR="001A3CC8">
        <w:rPr>
          <w:rFonts w:ascii="Times New Roman" w:eastAsia="Times New Roman" w:hAnsi="Times New Roman" w:cs="Times New Roman"/>
          <w:sz w:val="28"/>
          <w:szCs w:val="28"/>
          <w:lang w:eastAsia="ru-RU"/>
        </w:rPr>
        <w:tab/>
      </w:r>
      <w:r w:rsidR="009B2E7C">
        <w:rPr>
          <w:rFonts w:ascii="Times New Roman" w:eastAsia="Times New Roman" w:hAnsi="Times New Roman" w:cs="Times New Roman"/>
          <w:sz w:val="28"/>
          <w:szCs w:val="28"/>
          <w:lang w:eastAsia="ru-RU"/>
        </w:rPr>
        <w:tab/>
      </w:r>
      <w:r w:rsidR="009B2E7C">
        <w:rPr>
          <w:rFonts w:ascii="Times New Roman" w:eastAsia="Times New Roman" w:hAnsi="Times New Roman" w:cs="Times New Roman"/>
          <w:sz w:val="28"/>
          <w:szCs w:val="28"/>
          <w:lang w:eastAsia="ru-RU"/>
        </w:rPr>
        <w:tab/>
      </w:r>
      <w:r w:rsidR="009B2E7C">
        <w:rPr>
          <w:rFonts w:ascii="Times New Roman" w:eastAsia="Times New Roman" w:hAnsi="Times New Roman" w:cs="Times New Roman"/>
          <w:sz w:val="28"/>
          <w:szCs w:val="28"/>
          <w:lang w:eastAsia="ru-RU"/>
        </w:rPr>
        <w:tab/>
      </w:r>
      <w:r w:rsidR="009B2E7C">
        <w:rPr>
          <w:rFonts w:ascii="Times New Roman" w:eastAsia="Times New Roman" w:hAnsi="Times New Roman" w:cs="Times New Roman"/>
          <w:sz w:val="28"/>
          <w:szCs w:val="28"/>
          <w:lang w:eastAsia="ru-RU"/>
        </w:rPr>
        <w:tab/>
      </w:r>
      <w:r w:rsidR="008B2D63">
        <w:rPr>
          <w:rFonts w:ascii="Times New Roman" w:eastAsia="Times New Roman" w:hAnsi="Times New Roman" w:cs="Times New Roman"/>
          <w:sz w:val="28"/>
          <w:szCs w:val="28"/>
          <w:lang w:eastAsia="ru-RU"/>
        </w:rPr>
        <w:tab/>
        <w:t xml:space="preserve">           </w:t>
      </w:r>
      <w:r w:rsidR="00C572E0">
        <w:rPr>
          <w:rFonts w:ascii="Times New Roman" w:eastAsia="Times New Roman" w:hAnsi="Times New Roman" w:cs="Times New Roman"/>
          <w:sz w:val="28"/>
          <w:szCs w:val="28"/>
          <w:lang w:eastAsia="ru-RU"/>
        </w:rPr>
        <w:t xml:space="preserve">                    </w:t>
      </w:r>
      <w:r w:rsidRPr="00A13962">
        <w:rPr>
          <w:rFonts w:ascii="Times New Roman" w:eastAsia="Times New Roman" w:hAnsi="Times New Roman" w:cs="Times New Roman"/>
          <w:sz w:val="28"/>
          <w:szCs w:val="28"/>
          <w:lang w:eastAsia="ru-RU"/>
        </w:rPr>
        <w:t>№</w:t>
      </w:r>
      <w:r w:rsidR="001A3CC8">
        <w:rPr>
          <w:rFonts w:ascii="Times New Roman" w:eastAsia="Times New Roman" w:hAnsi="Times New Roman" w:cs="Times New Roman"/>
          <w:sz w:val="28"/>
          <w:szCs w:val="28"/>
          <w:lang w:eastAsia="ru-RU"/>
        </w:rPr>
        <w:t xml:space="preserve"> </w:t>
      </w:r>
      <w:r w:rsidR="00C572E0">
        <w:rPr>
          <w:rFonts w:ascii="Times New Roman" w:eastAsia="Times New Roman" w:hAnsi="Times New Roman" w:cs="Times New Roman"/>
          <w:sz w:val="28"/>
          <w:szCs w:val="28"/>
          <w:lang w:eastAsia="ru-RU"/>
        </w:rPr>
        <w:t>116</w:t>
      </w:r>
      <w:r>
        <w:rPr>
          <w:rFonts w:ascii="Times New Roman" w:eastAsia="Times New Roman" w:hAnsi="Times New Roman" w:cs="Times New Roman"/>
          <w:sz w:val="28"/>
          <w:szCs w:val="28"/>
          <w:lang w:eastAsia="ru-RU"/>
        </w:rPr>
        <w:t xml:space="preserve"> </w:t>
      </w:r>
    </w:p>
    <w:p w:rsidR="009A0B04" w:rsidRPr="00A13962" w:rsidRDefault="009A0B04" w:rsidP="009A0B04">
      <w:pPr>
        <w:spacing w:after="0" w:line="240" w:lineRule="auto"/>
        <w:rPr>
          <w:rFonts w:ascii="Times New Roman" w:eastAsia="Times New Roman" w:hAnsi="Times New Roman" w:cs="Times New Roman"/>
          <w:sz w:val="32"/>
          <w:szCs w:val="32"/>
          <w:lang w:eastAsia="ru-RU"/>
        </w:rPr>
      </w:pPr>
      <w:proofErr w:type="spellStart"/>
      <w:r w:rsidRPr="00A13962">
        <w:rPr>
          <w:rFonts w:ascii="Times New Roman" w:eastAsia="Times New Roman" w:hAnsi="Times New Roman" w:cs="Times New Roman"/>
          <w:sz w:val="28"/>
          <w:szCs w:val="28"/>
          <w:lang w:eastAsia="ru-RU"/>
        </w:rPr>
        <w:t>пгт</w:t>
      </w:r>
      <w:proofErr w:type="spellEnd"/>
      <w:r w:rsidRPr="00A13962">
        <w:rPr>
          <w:rFonts w:ascii="Times New Roman" w:eastAsia="Times New Roman" w:hAnsi="Times New Roman" w:cs="Times New Roman"/>
          <w:sz w:val="28"/>
          <w:szCs w:val="28"/>
          <w:lang w:eastAsia="ru-RU"/>
        </w:rPr>
        <w:t xml:space="preserve">. Берёзово </w:t>
      </w:r>
    </w:p>
    <w:p w:rsidR="009A0B04" w:rsidRPr="00A13962" w:rsidRDefault="009A0B04" w:rsidP="009A0B04">
      <w:pPr>
        <w:spacing w:after="0" w:line="240" w:lineRule="auto"/>
        <w:jc w:val="center"/>
        <w:rPr>
          <w:rFonts w:ascii="Times New Roman" w:eastAsia="Times New Roman" w:hAnsi="Times New Roman" w:cs="Times New Roman"/>
          <w:b/>
          <w:sz w:val="28"/>
          <w:szCs w:val="24"/>
          <w:lang w:eastAsia="ru-RU"/>
        </w:rPr>
      </w:pPr>
    </w:p>
    <w:p w:rsidR="009A0B04" w:rsidRPr="00A13962" w:rsidRDefault="004B574A" w:rsidP="009A0B04">
      <w:pP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Об о</w:t>
      </w:r>
      <w:r w:rsidR="00382DEA">
        <w:rPr>
          <w:rFonts w:ascii="Times New Roman" w:eastAsia="Times New Roman" w:hAnsi="Times New Roman" w:cs="Times New Roman"/>
          <w:b/>
          <w:sz w:val="28"/>
          <w:szCs w:val="28"/>
          <w:lang w:eastAsia="ru-RU"/>
        </w:rPr>
        <w:t>тчет</w:t>
      </w:r>
      <w:r>
        <w:rPr>
          <w:rFonts w:ascii="Times New Roman" w:eastAsia="Times New Roman" w:hAnsi="Times New Roman" w:cs="Times New Roman"/>
          <w:b/>
          <w:sz w:val="28"/>
          <w:szCs w:val="28"/>
          <w:lang w:eastAsia="ru-RU"/>
        </w:rPr>
        <w:t>е</w:t>
      </w:r>
      <w:r w:rsidR="00382DEA">
        <w:rPr>
          <w:rFonts w:ascii="Times New Roman" w:eastAsia="Times New Roman" w:hAnsi="Times New Roman" w:cs="Times New Roman"/>
          <w:b/>
          <w:sz w:val="28"/>
          <w:szCs w:val="28"/>
          <w:lang w:eastAsia="ru-RU"/>
        </w:rPr>
        <w:t xml:space="preserve"> о</w:t>
      </w:r>
      <w:r w:rsidR="009A0B04" w:rsidRPr="00A13962">
        <w:rPr>
          <w:rFonts w:ascii="Times New Roman" w:eastAsia="Times New Roman" w:hAnsi="Times New Roman" w:cs="Times New Roman"/>
          <w:b/>
          <w:sz w:val="28"/>
          <w:szCs w:val="28"/>
          <w:lang w:eastAsia="ru-RU"/>
        </w:rPr>
        <w:t xml:space="preserve"> работ</w:t>
      </w:r>
      <w:r w:rsidR="00382DEA">
        <w:rPr>
          <w:rFonts w:ascii="Times New Roman" w:eastAsia="Times New Roman" w:hAnsi="Times New Roman" w:cs="Times New Roman"/>
          <w:b/>
          <w:sz w:val="28"/>
          <w:szCs w:val="28"/>
          <w:lang w:eastAsia="ru-RU"/>
        </w:rPr>
        <w:t>е</w:t>
      </w:r>
      <w:r w:rsidR="009A0B04" w:rsidRPr="00A13962">
        <w:rPr>
          <w:rFonts w:ascii="Times New Roman" w:eastAsia="Times New Roman" w:hAnsi="Times New Roman" w:cs="Times New Roman"/>
          <w:b/>
          <w:sz w:val="28"/>
          <w:szCs w:val="28"/>
          <w:lang w:eastAsia="ru-RU"/>
        </w:rPr>
        <w:t xml:space="preserve"> Совета депутатов</w:t>
      </w:r>
    </w:p>
    <w:p w:rsidR="009A0B04" w:rsidRDefault="009A0B04" w:rsidP="009A0B04">
      <w:pPr>
        <w:spacing w:after="0" w:line="240" w:lineRule="auto"/>
        <w:jc w:val="both"/>
        <w:rPr>
          <w:rFonts w:ascii="Times New Roman" w:eastAsia="Times New Roman" w:hAnsi="Times New Roman" w:cs="Times New Roman"/>
          <w:b/>
          <w:sz w:val="28"/>
          <w:szCs w:val="28"/>
          <w:lang w:eastAsia="ru-RU"/>
        </w:rPr>
      </w:pPr>
      <w:r w:rsidRPr="00A13962">
        <w:rPr>
          <w:rFonts w:ascii="Times New Roman" w:eastAsia="Times New Roman" w:hAnsi="Times New Roman" w:cs="Times New Roman"/>
          <w:b/>
          <w:sz w:val="28"/>
          <w:szCs w:val="28"/>
          <w:lang w:eastAsia="ru-RU"/>
        </w:rPr>
        <w:t xml:space="preserve">городского поселения </w:t>
      </w:r>
      <w:r>
        <w:rPr>
          <w:rFonts w:ascii="Times New Roman" w:eastAsia="Times New Roman" w:hAnsi="Times New Roman" w:cs="Times New Roman"/>
          <w:b/>
          <w:sz w:val="28"/>
          <w:szCs w:val="28"/>
          <w:lang w:eastAsia="ru-RU"/>
        </w:rPr>
        <w:t xml:space="preserve">Березово </w:t>
      </w:r>
      <w:r w:rsidRPr="00A13962">
        <w:rPr>
          <w:rFonts w:ascii="Times New Roman" w:eastAsia="Times New Roman" w:hAnsi="Times New Roman" w:cs="Times New Roman"/>
          <w:b/>
          <w:sz w:val="28"/>
          <w:szCs w:val="28"/>
          <w:lang w:eastAsia="ru-RU"/>
        </w:rPr>
        <w:t>за 201</w:t>
      </w:r>
      <w:r w:rsidR="008B2D63">
        <w:rPr>
          <w:rFonts w:ascii="Times New Roman" w:eastAsia="Times New Roman" w:hAnsi="Times New Roman" w:cs="Times New Roman"/>
          <w:b/>
          <w:sz w:val="28"/>
          <w:szCs w:val="28"/>
          <w:lang w:eastAsia="ru-RU"/>
        </w:rPr>
        <w:t>7</w:t>
      </w:r>
      <w:r w:rsidRPr="00A13962">
        <w:rPr>
          <w:rFonts w:ascii="Times New Roman" w:eastAsia="Times New Roman" w:hAnsi="Times New Roman" w:cs="Times New Roman"/>
          <w:b/>
          <w:sz w:val="28"/>
          <w:szCs w:val="28"/>
          <w:lang w:eastAsia="ru-RU"/>
        </w:rPr>
        <w:t xml:space="preserve"> год</w:t>
      </w:r>
    </w:p>
    <w:p w:rsidR="009A0B04" w:rsidRDefault="009A0B04" w:rsidP="009A0B04">
      <w:pPr>
        <w:spacing w:after="0" w:line="240" w:lineRule="auto"/>
        <w:jc w:val="both"/>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 </w:t>
      </w:r>
    </w:p>
    <w:p w:rsidR="009A0B04" w:rsidRPr="00A13962" w:rsidRDefault="009A0B04" w:rsidP="009A0B04">
      <w:pPr>
        <w:spacing w:after="0" w:line="240" w:lineRule="auto"/>
        <w:jc w:val="both"/>
        <w:rPr>
          <w:rFonts w:ascii="Times New Roman" w:eastAsia="Times New Roman" w:hAnsi="Times New Roman" w:cs="Times New Roman"/>
          <w:sz w:val="28"/>
          <w:szCs w:val="28"/>
          <w:lang w:eastAsia="ru-RU"/>
        </w:rPr>
      </w:pPr>
    </w:p>
    <w:p w:rsidR="009A0B04" w:rsidRDefault="009A0B04" w:rsidP="009A0B04">
      <w:pPr>
        <w:spacing w:after="0" w:line="240" w:lineRule="auto"/>
        <w:ind w:firstLine="708"/>
        <w:jc w:val="both"/>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 xml:space="preserve">Заслушав отчет о работе Совета депутатов городского поселения </w:t>
      </w:r>
      <w:r>
        <w:rPr>
          <w:rFonts w:ascii="Times New Roman" w:eastAsia="Times New Roman" w:hAnsi="Times New Roman" w:cs="Times New Roman"/>
          <w:sz w:val="28"/>
          <w:szCs w:val="28"/>
          <w:lang w:eastAsia="ru-RU"/>
        </w:rPr>
        <w:t>Березово</w:t>
      </w:r>
      <w:r w:rsidRPr="00A13962">
        <w:rPr>
          <w:rFonts w:ascii="Times New Roman" w:eastAsia="Times New Roman" w:hAnsi="Times New Roman" w:cs="Times New Roman"/>
          <w:sz w:val="28"/>
          <w:szCs w:val="28"/>
          <w:lang w:eastAsia="ru-RU"/>
        </w:rPr>
        <w:t xml:space="preserve"> за 201</w:t>
      </w:r>
      <w:r w:rsidR="008B2D63">
        <w:rPr>
          <w:rFonts w:ascii="Times New Roman" w:eastAsia="Times New Roman" w:hAnsi="Times New Roman" w:cs="Times New Roman"/>
          <w:sz w:val="28"/>
          <w:szCs w:val="28"/>
          <w:lang w:eastAsia="ru-RU"/>
        </w:rPr>
        <w:t>7</w:t>
      </w:r>
      <w:r w:rsidRPr="00A13962">
        <w:rPr>
          <w:rFonts w:ascii="Times New Roman" w:eastAsia="Times New Roman" w:hAnsi="Times New Roman" w:cs="Times New Roman"/>
          <w:sz w:val="28"/>
          <w:szCs w:val="28"/>
          <w:lang w:eastAsia="ru-RU"/>
        </w:rPr>
        <w:t xml:space="preserve"> год,</w:t>
      </w:r>
    </w:p>
    <w:p w:rsidR="009A0B04" w:rsidRPr="00A13962" w:rsidRDefault="009A0B04" w:rsidP="009A0B04">
      <w:pPr>
        <w:spacing w:after="0" w:line="240" w:lineRule="auto"/>
        <w:ind w:firstLine="708"/>
        <w:jc w:val="both"/>
        <w:rPr>
          <w:rFonts w:ascii="Times New Roman" w:eastAsia="Times New Roman" w:hAnsi="Times New Roman" w:cs="Times New Roman"/>
          <w:sz w:val="28"/>
          <w:szCs w:val="28"/>
          <w:lang w:eastAsia="ru-RU"/>
        </w:rPr>
      </w:pPr>
    </w:p>
    <w:p w:rsidR="009A0B04" w:rsidRPr="00A13962" w:rsidRDefault="009A0B04" w:rsidP="009A0B04">
      <w:pPr>
        <w:spacing w:after="0" w:line="240" w:lineRule="auto"/>
        <w:jc w:val="center"/>
        <w:rPr>
          <w:rFonts w:ascii="Times New Roman" w:eastAsia="Times New Roman" w:hAnsi="Times New Roman" w:cs="Times New Roman"/>
          <w:sz w:val="28"/>
          <w:szCs w:val="28"/>
          <w:lang w:eastAsia="ru-RU"/>
        </w:rPr>
      </w:pPr>
      <w:r w:rsidRPr="00A13962">
        <w:rPr>
          <w:rFonts w:ascii="Times New Roman" w:eastAsia="Times New Roman" w:hAnsi="Times New Roman" w:cs="Times New Roman"/>
          <w:sz w:val="28"/>
          <w:szCs w:val="28"/>
          <w:lang w:eastAsia="ru-RU"/>
        </w:rPr>
        <w:t>Совет поселения</w:t>
      </w:r>
      <w:r w:rsidRPr="00A13962">
        <w:rPr>
          <w:rFonts w:ascii="Times New Roman" w:eastAsia="Times New Roman" w:hAnsi="Times New Roman" w:cs="Times New Roman"/>
          <w:b/>
          <w:bCs/>
          <w:sz w:val="28"/>
          <w:szCs w:val="28"/>
          <w:lang w:eastAsia="ru-RU"/>
        </w:rPr>
        <w:t xml:space="preserve"> РЕШИЛ:</w:t>
      </w:r>
    </w:p>
    <w:p w:rsidR="009A0B04" w:rsidRPr="00A13962" w:rsidRDefault="009A0B04" w:rsidP="009A0B04">
      <w:pPr>
        <w:spacing w:after="0" w:line="240" w:lineRule="auto"/>
        <w:jc w:val="both"/>
        <w:rPr>
          <w:rFonts w:ascii="Times New Roman" w:eastAsia="Times New Roman" w:hAnsi="Times New Roman" w:cs="Times New Roman"/>
          <w:sz w:val="28"/>
          <w:szCs w:val="28"/>
          <w:lang w:eastAsia="ru-RU"/>
        </w:rPr>
      </w:pPr>
    </w:p>
    <w:p w:rsidR="009A0B04" w:rsidRPr="009B2E7C" w:rsidRDefault="009A0B04" w:rsidP="009A0B04">
      <w:pPr>
        <w:spacing w:after="0" w:line="240" w:lineRule="auto"/>
        <w:ind w:firstLine="709"/>
        <w:jc w:val="both"/>
        <w:rPr>
          <w:rFonts w:ascii="Times New Roman" w:eastAsia="Times New Roman" w:hAnsi="Times New Roman" w:cs="Times New Roman"/>
          <w:sz w:val="28"/>
          <w:szCs w:val="28"/>
          <w:lang w:eastAsia="ru-RU"/>
        </w:rPr>
      </w:pPr>
      <w:r w:rsidRPr="009B2E7C">
        <w:rPr>
          <w:rFonts w:ascii="Times New Roman" w:eastAsia="Times New Roman" w:hAnsi="Times New Roman" w:cs="Times New Roman"/>
          <w:sz w:val="28"/>
          <w:szCs w:val="28"/>
          <w:lang w:eastAsia="ru-RU"/>
        </w:rPr>
        <w:t xml:space="preserve">1. </w:t>
      </w:r>
      <w:r w:rsidR="004B574A" w:rsidRPr="009B2E7C">
        <w:rPr>
          <w:rFonts w:ascii="Times New Roman" w:eastAsia="Times New Roman" w:hAnsi="Times New Roman" w:cs="Times New Roman"/>
          <w:sz w:val="28"/>
          <w:szCs w:val="28"/>
          <w:lang w:eastAsia="ru-RU"/>
        </w:rPr>
        <w:t>Утвердить о</w:t>
      </w:r>
      <w:r w:rsidRPr="009B2E7C">
        <w:rPr>
          <w:rFonts w:ascii="Times New Roman" w:eastAsia="Times New Roman" w:hAnsi="Times New Roman" w:cs="Times New Roman"/>
          <w:sz w:val="28"/>
          <w:szCs w:val="28"/>
          <w:lang w:eastAsia="ru-RU"/>
        </w:rPr>
        <w:t>тчет о работе Совета депутатов городского поселения Березово за 201</w:t>
      </w:r>
      <w:r w:rsidR="008B2D63" w:rsidRPr="009B2E7C">
        <w:rPr>
          <w:rFonts w:ascii="Times New Roman" w:eastAsia="Times New Roman" w:hAnsi="Times New Roman" w:cs="Times New Roman"/>
          <w:sz w:val="28"/>
          <w:szCs w:val="28"/>
          <w:lang w:eastAsia="ru-RU"/>
        </w:rPr>
        <w:t>7</w:t>
      </w:r>
      <w:r w:rsidR="0013430F" w:rsidRPr="009B2E7C">
        <w:rPr>
          <w:rFonts w:ascii="Times New Roman" w:eastAsia="Times New Roman" w:hAnsi="Times New Roman" w:cs="Times New Roman"/>
          <w:sz w:val="28"/>
          <w:szCs w:val="28"/>
          <w:lang w:eastAsia="ru-RU"/>
        </w:rPr>
        <w:t xml:space="preserve"> год</w:t>
      </w:r>
      <w:r w:rsidRPr="009B2E7C">
        <w:rPr>
          <w:rFonts w:ascii="Times New Roman" w:eastAsia="Times New Roman" w:hAnsi="Times New Roman" w:cs="Times New Roman"/>
          <w:sz w:val="28"/>
          <w:szCs w:val="28"/>
          <w:lang w:eastAsia="ru-RU"/>
        </w:rPr>
        <w:t>, согласно приложению к настоящему решению.</w:t>
      </w:r>
    </w:p>
    <w:p w:rsidR="009A0B04" w:rsidRPr="009B2E7C" w:rsidRDefault="009A0B04" w:rsidP="009A0B04">
      <w:pPr>
        <w:spacing w:after="0" w:line="240" w:lineRule="auto"/>
        <w:ind w:firstLine="709"/>
        <w:jc w:val="both"/>
        <w:rPr>
          <w:rFonts w:ascii="Times New Roman" w:eastAsia="Times New Roman" w:hAnsi="Times New Roman" w:cs="Times New Roman"/>
          <w:sz w:val="28"/>
          <w:szCs w:val="28"/>
          <w:lang w:eastAsia="ru-RU"/>
        </w:rPr>
      </w:pPr>
      <w:r w:rsidRPr="009B2E7C">
        <w:rPr>
          <w:rFonts w:ascii="Times New Roman" w:eastAsia="Times New Roman" w:hAnsi="Times New Roman" w:cs="Times New Roman"/>
          <w:sz w:val="28"/>
          <w:szCs w:val="28"/>
          <w:lang w:eastAsia="ru-RU"/>
        </w:rPr>
        <w:t xml:space="preserve">2. </w:t>
      </w:r>
      <w:proofErr w:type="gramStart"/>
      <w:r w:rsidRPr="009B2E7C">
        <w:rPr>
          <w:rFonts w:ascii="Times New Roman" w:eastAsia="Times New Roman" w:hAnsi="Times New Roman" w:cs="Times New Roman"/>
          <w:sz w:val="28"/>
          <w:szCs w:val="28"/>
          <w:lang w:eastAsia="ru-RU"/>
        </w:rPr>
        <w:t xml:space="preserve">Опубликовать настоящее решение в официальном вестнике органа местного самоуправления городского поселения Берёзово и разместить на официальном </w:t>
      </w:r>
      <w:r w:rsidR="008B2D63" w:rsidRPr="009B2E7C">
        <w:rPr>
          <w:rFonts w:ascii="Times New Roman" w:eastAsia="Times New Roman" w:hAnsi="Times New Roman" w:cs="Times New Roman"/>
          <w:sz w:val="28"/>
          <w:szCs w:val="28"/>
          <w:lang w:eastAsia="ru-RU"/>
        </w:rPr>
        <w:t>веб-</w:t>
      </w:r>
      <w:r w:rsidRPr="009B2E7C">
        <w:rPr>
          <w:rFonts w:ascii="Times New Roman" w:eastAsia="Times New Roman" w:hAnsi="Times New Roman" w:cs="Times New Roman"/>
          <w:sz w:val="28"/>
          <w:szCs w:val="28"/>
          <w:lang w:eastAsia="ru-RU"/>
        </w:rPr>
        <w:t xml:space="preserve">сайте муниципального образования городского поселения Берёзово. </w:t>
      </w:r>
      <w:proofErr w:type="gramEnd"/>
    </w:p>
    <w:p w:rsidR="009A0B04" w:rsidRPr="009B2E7C" w:rsidRDefault="009A0B04" w:rsidP="009A0B04">
      <w:pPr>
        <w:spacing w:after="0" w:line="240" w:lineRule="auto"/>
        <w:ind w:firstLine="709"/>
        <w:jc w:val="both"/>
        <w:rPr>
          <w:rFonts w:ascii="Times New Roman" w:eastAsia="Times New Roman" w:hAnsi="Times New Roman" w:cs="Times New Roman"/>
          <w:sz w:val="28"/>
          <w:szCs w:val="28"/>
          <w:lang w:eastAsia="ru-RU"/>
        </w:rPr>
      </w:pPr>
      <w:r w:rsidRPr="009B2E7C">
        <w:rPr>
          <w:rFonts w:ascii="Times New Roman" w:eastAsia="Times New Roman" w:hAnsi="Times New Roman" w:cs="Times New Roman"/>
          <w:sz w:val="28"/>
          <w:szCs w:val="28"/>
          <w:lang w:eastAsia="ru-RU"/>
        </w:rPr>
        <w:t>3. Настоящее решение вступает в силу после его подписания.</w:t>
      </w:r>
    </w:p>
    <w:p w:rsidR="009A0B04" w:rsidRPr="009B2E7C" w:rsidRDefault="009A0B04" w:rsidP="009A0B04">
      <w:pPr>
        <w:spacing w:after="0" w:line="240" w:lineRule="auto"/>
        <w:jc w:val="both"/>
        <w:rPr>
          <w:rFonts w:ascii="Times New Roman" w:eastAsia="Times New Roman" w:hAnsi="Times New Roman" w:cs="Times New Roman"/>
          <w:sz w:val="28"/>
          <w:szCs w:val="28"/>
          <w:lang w:eastAsia="ru-RU"/>
        </w:rPr>
      </w:pPr>
    </w:p>
    <w:p w:rsidR="009A0B04" w:rsidRPr="009B2E7C" w:rsidRDefault="009A0B04" w:rsidP="009A0B04">
      <w:pPr>
        <w:spacing w:after="0" w:line="240" w:lineRule="auto"/>
        <w:jc w:val="both"/>
        <w:rPr>
          <w:rFonts w:ascii="Times New Roman" w:eastAsia="Times New Roman" w:hAnsi="Times New Roman" w:cs="Times New Roman"/>
          <w:sz w:val="28"/>
          <w:szCs w:val="28"/>
          <w:lang w:eastAsia="ru-RU"/>
        </w:rPr>
      </w:pPr>
    </w:p>
    <w:p w:rsidR="009A0B04" w:rsidRPr="009B2E7C" w:rsidRDefault="009A0B04" w:rsidP="009A0B04">
      <w:pPr>
        <w:spacing w:after="0" w:line="240" w:lineRule="auto"/>
        <w:contextualSpacing/>
        <w:jc w:val="both"/>
        <w:rPr>
          <w:rFonts w:ascii="Times New Roman" w:eastAsia="Times New Roman" w:hAnsi="Times New Roman" w:cs="Times New Roman"/>
          <w:color w:val="000000"/>
          <w:sz w:val="28"/>
          <w:szCs w:val="28"/>
          <w:lang w:eastAsia="ru-RU"/>
        </w:rPr>
      </w:pPr>
      <w:r w:rsidRPr="009B2E7C">
        <w:rPr>
          <w:rFonts w:ascii="Times New Roman" w:eastAsia="Times New Roman" w:hAnsi="Times New Roman" w:cs="Times New Roman"/>
          <w:color w:val="000000"/>
          <w:sz w:val="28"/>
          <w:szCs w:val="28"/>
          <w:lang w:eastAsia="ru-RU"/>
        </w:rPr>
        <w:t xml:space="preserve">Глава </w:t>
      </w:r>
      <w:proofErr w:type="gramStart"/>
      <w:r w:rsidRPr="009B2E7C">
        <w:rPr>
          <w:rFonts w:ascii="Times New Roman" w:eastAsia="Times New Roman" w:hAnsi="Times New Roman" w:cs="Times New Roman"/>
          <w:color w:val="000000"/>
          <w:sz w:val="28"/>
          <w:szCs w:val="28"/>
          <w:lang w:eastAsia="ru-RU"/>
        </w:rPr>
        <w:t>городского</w:t>
      </w:r>
      <w:proofErr w:type="gramEnd"/>
      <w:r w:rsidRPr="009B2E7C">
        <w:rPr>
          <w:rFonts w:ascii="Times New Roman" w:eastAsia="Times New Roman" w:hAnsi="Times New Roman" w:cs="Times New Roman"/>
          <w:color w:val="000000"/>
          <w:sz w:val="28"/>
          <w:szCs w:val="28"/>
          <w:lang w:eastAsia="ru-RU"/>
        </w:rPr>
        <w:t xml:space="preserve"> </w:t>
      </w:r>
    </w:p>
    <w:p w:rsidR="009A0B04" w:rsidRPr="009B2E7C" w:rsidRDefault="009A0B04" w:rsidP="009A0B04">
      <w:pPr>
        <w:spacing w:after="0" w:line="240" w:lineRule="auto"/>
        <w:contextualSpacing/>
        <w:jc w:val="both"/>
        <w:rPr>
          <w:rFonts w:ascii="Times New Roman" w:eastAsia="Times New Roman" w:hAnsi="Times New Roman" w:cs="Times New Roman"/>
          <w:color w:val="000000"/>
          <w:sz w:val="28"/>
          <w:szCs w:val="28"/>
          <w:lang w:eastAsia="ru-RU"/>
        </w:rPr>
      </w:pPr>
      <w:r w:rsidRPr="009B2E7C">
        <w:rPr>
          <w:rFonts w:ascii="Times New Roman" w:eastAsia="Times New Roman" w:hAnsi="Times New Roman" w:cs="Times New Roman"/>
          <w:color w:val="000000"/>
          <w:sz w:val="28"/>
          <w:szCs w:val="28"/>
          <w:lang w:eastAsia="ru-RU"/>
        </w:rPr>
        <w:t xml:space="preserve">поселения </w:t>
      </w:r>
      <w:r w:rsidR="009B2E7C">
        <w:rPr>
          <w:rFonts w:ascii="Times New Roman" w:eastAsia="Times New Roman" w:hAnsi="Times New Roman" w:cs="Times New Roman"/>
          <w:color w:val="000000"/>
          <w:sz w:val="28"/>
          <w:szCs w:val="28"/>
          <w:lang w:eastAsia="ru-RU"/>
        </w:rPr>
        <w:t xml:space="preserve">Березово </w:t>
      </w:r>
      <w:r w:rsidR="009B2E7C">
        <w:rPr>
          <w:rFonts w:ascii="Times New Roman" w:eastAsia="Times New Roman" w:hAnsi="Times New Roman" w:cs="Times New Roman"/>
          <w:color w:val="000000"/>
          <w:sz w:val="28"/>
          <w:szCs w:val="28"/>
          <w:lang w:eastAsia="ru-RU"/>
        </w:rPr>
        <w:tab/>
      </w:r>
      <w:r w:rsidR="009B2E7C">
        <w:rPr>
          <w:rFonts w:ascii="Times New Roman" w:eastAsia="Times New Roman" w:hAnsi="Times New Roman" w:cs="Times New Roman"/>
          <w:color w:val="000000"/>
          <w:sz w:val="28"/>
          <w:szCs w:val="28"/>
          <w:lang w:eastAsia="ru-RU"/>
        </w:rPr>
        <w:tab/>
      </w:r>
      <w:r w:rsidR="009B2E7C">
        <w:rPr>
          <w:rFonts w:ascii="Times New Roman" w:eastAsia="Times New Roman" w:hAnsi="Times New Roman" w:cs="Times New Roman"/>
          <w:color w:val="000000"/>
          <w:sz w:val="28"/>
          <w:szCs w:val="28"/>
          <w:lang w:eastAsia="ru-RU"/>
        </w:rPr>
        <w:tab/>
      </w:r>
      <w:r w:rsidR="009B2E7C">
        <w:rPr>
          <w:rFonts w:ascii="Times New Roman" w:eastAsia="Times New Roman" w:hAnsi="Times New Roman" w:cs="Times New Roman"/>
          <w:color w:val="000000"/>
          <w:sz w:val="28"/>
          <w:szCs w:val="28"/>
          <w:lang w:eastAsia="ru-RU"/>
        </w:rPr>
        <w:tab/>
      </w:r>
      <w:r w:rsidR="009B2E7C">
        <w:rPr>
          <w:rFonts w:ascii="Times New Roman" w:eastAsia="Times New Roman" w:hAnsi="Times New Roman" w:cs="Times New Roman"/>
          <w:color w:val="000000"/>
          <w:sz w:val="28"/>
          <w:szCs w:val="28"/>
          <w:lang w:eastAsia="ru-RU"/>
        </w:rPr>
        <w:tab/>
      </w:r>
      <w:r w:rsidR="009B2E7C">
        <w:rPr>
          <w:rFonts w:ascii="Times New Roman" w:eastAsia="Times New Roman" w:hAnsi="Times New Roman" w:cs="Times New Roman"/>
          <w:color w:val="000000"/>
          <w:sz w:val="28"/>
          <w:szCs w:val="28"/>
          <w:lang w:eastAsia="ru-RU"/>
        </w:rPr>
        <w:tab/>
        <w:t xml:space="preserve">     </w:t>
      </w:r>
      <w:r w:rsidR="009B2E7C">
        <w:rPr>
          <w:rFonts w:ascii="Times New Roman" w:eastAsia="Times New Roman" w:hAnsi="Times New Roman" w:cs="Times New Roman"/>
          <w:color w:val="000000"/>
          <w:sz w:val="28"/>
          <w:szCs w:val="28"/>
          <w:lang w:eastAsia="ru-RU"/>
        </w:rPr>
        <w:tab/>
      </w:r>
      <w:r w:rsidR="009B2E7C">
        <w:rPr>
          <w:rFonts w:ascii="Times New Roman" w:eastAsia="Times New Roman" w:hAnsi="Times New Roman" w:cs="Times New Roman"/>
          <w:color w:val="000000"/>
          <w:sz w:val="28"/>
          <w:szCs w:val="28"/>
          <w:lang w:eastAsia="ru-RU"/>
        </w:rPr>
        <w:tab/>
        <w:t xml:space="preserve"> </w:t>
      </w:r>
      <w:r w:rsidRPr="009B2E7C">
        <w:rPr>
          <w:rFonts w:ascii="Times New Roman" w:eastAsia="Times New Roman" w:hAnsi="Times New Roman" w:cs="Times New Roman"/>
          <w:color w:val="000000"/>
          <w:sz w:val="28"/>
          <w:szCs w:val="28"/>
          <w:lang w:eastAsia="ru-RU"/>
        </w:rPr>
        <w:t>Д.С. Чупров</w:t>
      </w:r>
    </w:p>
    <w:p w:rsidR="009A0B04" w:rsidRDefault="009A0B0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rsidR="00972439" w:rsidRDefault="00A13962" w:rsidP="00A13962">
      <w:pPr>
        <w:spacing w:after="0" w:line="240" w:lineRule="auto"/>
        <w:contextualSpacing/>
        <w:jc w:val="right"/>
        <w:rPr>
          <w:rFonts w:ascii="Times New Roman" w:eastAsia="Times New Roman" w:hAnsi="Times New Roman" w:cs="Times New Roman"/>
          <w:color w:val="000000"/>
          <w:sz w:val="24"/>
          <w:szCs w:val="24"/>
          <w:lang w:eastAsia="ru-RU"/>
        </w:rPr>
      </w:pPr>
      <w:r w:rsidRPr="00A13962">
        <w:rPr>
          <w:rFonts w:ascii="Times New Roman" w:eastAsia="Times New Roman" w:hAnsi="Times New Roman" w:cs="Times New Roman"/>
          <w:color w:val="000000"/>
          <w:sz w:val="24"/>
          <w:szCs w:val="24"/>
          <w:lang w:eastAsia="ru-RU"/>
        </w:rPr>
        <w:lastRenderedPageBreak/>
        <w:t xml:space="preserve">Приложение </w:t>
      </w:r>
    </w:p>
    <w:p w:rsidR="00A13962" w:rsidRPr="00A13962" w:rsidRDefault="00A13962" w:rsidP="00972439">
      <w:pPr>
        <w:spacing w:after="0" w:line="240" w:lineRule="auto"/>
        <w:contextualSpacing/>
        <w:jc w:val="right"/>
        <w:rPr>
          <w:rFonts w:ascii="Times New Roman" w:eastAsia="Times New Roman" w:hAnsi="Times New Roman" w:cs="Times New Roman"/>
          <w:color w:val="000000"/>
          <w:sz w:val="24"/>
          <w:szCs w:val="24"/>
          <w:lang w:eastAsia="ru-RU"/>
        </w:rPr>
      </w:pPr>
      <w:r w:rsidRPr="00A13962">
        <w:rPr>
          <w:rFonts w:ascii="Times New Roman" w:eastAsia="Times New Roman" w:hAnsi="Times New Roman" w:cs="Times New Roman"/>
          <w:color w:val="000000"/>
          <w:sz w:val="24"/>
          <w:szCs w:val="24"/>
          <w:lang w:eastAsia="ru-RU"/>
        </w:rPr>
        <w:t>к решению</w:t>
      </w:r>
      <w:r w:rsidR="00972439">
        <w:rPr>
          <w:rFonts w:ascii="Times New Roman" w:eastAsia="Times New Roman" w:hAnsi="Times New Roman" w:cs="Times New Roman"/>
          <w:color w:val="000000"/>
          <w:sz w:val="24"/>
          <w:szCs w:val="24"/>
          <w:lang w:eastAsia="ru-RU"/>
        </w:rPr>
        <w:t xml:space="preserve"> </w:t>
      </w:r>
      <w:r w:rsidRPr="00A13962">
        <w:rPr>
          <w:rFonts w:ascii="Times New Roman" w:eastAsia="Times New Roman" w:hAnsi="Times New Roman" w:cs="Times New Roman"/>
          <w:color w:val="000000"/>
          <w:sz w:val="24"/>
          <w:szCs w:val="24"/>
          <w:lang w:eastAsia="ru-RU"/>
        </w:rPr>
        <w:t xml:space="preserve">Совета депутатов </w:t>
      </w:r>
    </w:p>
    <w:p w:rsidR="00A13962" w:rsidRPr="00A13962" w:rsidRDefault="00A13962" w:rsidP="008B2D63">
      <w:pPr>
        <w:spacing w:after="0" w:line="240" w:lineRule="auto"/>
        <w:contextualSpacing/>
        <w:jc w:val="right"/>
        <w:rPr>
          <w:rFonts w:ascii="Times New Roman" w:eastAsia="Times New Roman" w:hAnsi="Times New Roman" w:cs="Times New Roman"/>
          <w:color w:val="000000"/>
          <w:sz w:val="24"/>
          <w:szCs w:val="24"/>
          <w:lang w:eastAsia="ru-RU"/>
        </w:rPr>
      </w:pPr>
      <w:r w:rsidRPr="00A13962">
        <w:rPr>
          <w:rFonts w:ascii="Times New Roman" w:eastAsia="Times New Roman" w:hAnsi="Times New Roman" w:cs="Times New Roman"/>
          <w:color w:val="000000"/>
          <w:sz w:val="24"/>
          <w:szCs w:val="24"/>
          <w:lang w:eastAsia="ru-RU"/>
        </w:rPr>
        <w:t xml:space="preserve">городского поселения Берёзово </w:t>
      </w:r>
      <w:r w:rsidR="001A3CC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A13962">
        <w:rPr>
          <w:rFonts w:ascii="Times New Roman" w:eastAsia="Times New Roman" w:hAnsi="Times New Roman" w:cs="Times New Roman"/>
          <w:color w:val="000000"/>
          <w:sz w:val="24"/>
          <w:szCs w:val="24"/>
          <w:lang w:eastAsia="ru-RU"/>
        </w:rPr>
        <w:t xml:space="preserve">от </w:t>
      </w:r>
      <w:r w:rsidR="00C572E0">
        <w:rPr>
          <w:rFonts w:ascii="Times New Roman" w:eastAsia="Times New Roman" w:hAnsi="Times New Roman" w:cs="Times New Roman"/>
          <w:color w:val="000000"/>
          <w:sz w:val="24"/>
          <w:szCs w:val="24"/>
          <w:lang w:eastAsia="ru-RU"/>
        </w:rPr>
        <w:t>28 марта 2018</w:t>
      </w:r>
      <w:r w:rsidR="001A3CC8">
        <w:rPr>
          <w:rFonts w:ascii="Times New Roman" w:eastAsia="Times New Roman" w:hAnsi="Times New Roman" w:cs="Times New Roman"/>
          <w:color w:val="000000"/>
          <w:sz w:val="24"/>
          <w:szCs w:val="24"/>
          <w:lang w:eastAsia="ru-RU"/>
        </w:rPr>
        <w:t xml:space="preserve"> </w:t>
      </w:r>
      <w:r w:rsidRPr="00A13962">
        <w:rPr>
          <w:rFonts w:ascii="Times New Roman" w:eastAsia="Times New Roman" w:hAnsi="Times New Roman" w:cs="Times New Roman"/>
          <w:color w:val="000000"/>
          <w:sz w:val="24"/>
          <w:szCs w:val="24"/>
          <w:lang w:eastAsia="ru-RU"/>
        </w:rPr>
        <w:t>года №</w:t>
      </w:r>
      <w:r w:rsidR="00C572E0">
        <w:rPr>
          <w:rFonts w:ascii="Times New Roman" w:eastAsia="Times New Roman" w:hAnsi="Times New Roman" w:cs="Times New Roman"/>
          <w:color w:val="000000"/>
          <w:sz w:val="24"/>
          <w:szCs w:val="24"/>
          <w:lang w:eastAsia="ru-RU"/>
        </w:rPr>
        <w:t xml:space="preserve"> 116</w:t>
      </w:r>
      <w:r w:rsidRPr="00A1396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p w:rsidR="00A13962" w:rsidRDefault="00A13962" w:rsidP="00A13962">
      <w:pPr>
        <w:spacing w:after="0" w:line="240" w:lineRule="auto"/>
        <w:contextualSpacing/>
        <w:rPr>
          <w:rFonts w:ascii="Times New Roman" w:eastAsia="Times New Roman" w:hAnsi="Times New Roman" w:cs="Times New Roman"/>
          <w:color w:val="000000"/>
          <w:sz w:val="27"/>
          <w:szCs w:val="27"/>
          <w:lang w:eastAsia="ru-RU"/>
        </w:rPr>
      </w:pPr>
    </w:p>
    <w:p w:rsidR="00383561" w:rsidRPr="00A13962" w:rsidRDefault="00383561" w:rsidP="00A13962">
      <w:pPr>
        <w:spacing w:after="0" w:line="240" w:lineRule="auto"/>
        <w:contextualSpacing/>
        <w:rPr>
          <w:rFonts w:ascii="Times New Roman" w:eastAsia="Times New Roman" w:hAnsi="Times New Roman" w:cs="Times New Roman"/>
          <w:color w:val="000000"/>
          <w:sz w:val="27"/>
          <w:szCs w:val="27"/>
          <w:lang w:eastAsia="ru-RU"/>
        </w:rPr>
      </w:pPr>
    </w:p>
    <w:p w:rsidR="00383561" w:rsidRPr="00383561" w:rsidRDefault="00383561" w:rsidP="00383561">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Отчет о</w:t>
      </w:r>
      <w:r w:rsidRPr="00383561">
        <w:rPr>
          <w:rFonts w:ascii="Times New Roman" w:eastAsia="Times New Roman" w:hAnsi="Times New Roman" w:cs="Times New Roman"/>
          <w:b/>
          <w:sz w:val="28"/>
          <w:szCs w:val="28"/>
          <w:lang w:eastAsia="ru-RU"/>
        </w:rPr>
        <w:t xml:space="preserve"> работ</w:t>
      </w:r>
      <w:r>
        <w:rPr>
          <w:rFonts w:ascii="Times New Roman" w:eastAsia="Times New Roman" w:hAnsi="Times New Roman" w:cs="Times New Roman"/>
          <w:b/>
          <w:sz w:val="28"/>
          <w:szCs w:val="28"/>
          <w:lang w:eastAsia="ru-RU"/>
        </w:rPr>
        <w:t>е</w:t>
      </w:r>
      <w:r w:rsidRPr="00383561">
        <w:rPr>
          <w:rFonts w:ascii="Times New Roman" w:eastAsia="Times New Roman" w:hAnsi="Times New Roman" w:cs="Times New Roman"/>
          <w:b/>
          <w:sz w:val="28"/>
          <w:szCs w:val="28"/>
          <w:lang w:eastAsia="ru-RU"/>
        </w:rPr>
        <w:t xml:space="preserve"> Совета депутатов</w:t>
      </w:r>
    </w:p>
    <w:p w:rsidR="00383561" w:rsidRPr="00383561" w:rsidRDefault="00383561" w:rsidP="00383561">
      <w:pPr>
        <w:spacing w:after="0" w:line="240" w:lineRule="auto"/>
        <w:jc w:val="center"/>
        <w:rPr>
          <w:rFonts w:ascii="Times New Roman" w:eastAsia="Times New Roman" w:hAnsi="Times New Roman" w:cs="Times New Roman"/>
          <w:b/>
          <w:sz w:val="28"/>
          <w:szCs w:val="28"/>
          <w:lang w:eastAsia="ru-RU"/>
        </w:rPr>
      </w:pPr>
      <w:r w:rsidRPr="00383561">
        <w:rPr>
          <w:rFonts w:ascii="Times New Roman" w:eastAsia="Times New Roman" w:hAnsi="Times New Roman" w:cs="Times New Roman"/>
          <w:b/>
          <w:sz w:val="28"/>
          <w:szCs w:val="28"/>
          <w:lang w:eastAsia="ru-RU"/>
        </w:rPr>
        <w:t>городского поселения Березово за 201</w:t>
      </w:r>
      <w:r w:rsidR="008B2D63">
        <w:rPr>
          <w:rFonts w:ascii="Times New Roman" w:eastAsia="Times New Roman" w:hAnsi="Times New Roman" w:cs="Times New Roman"/>
          <w:b/>
          <w:sz w:val="28"/>
          <w:szCs w:val="28"/>
          <w:lang w:eastAsia="ru-RU"/>
        </w:rPr>
        <w:t>7</w:t>
      </w:r>
      <w:r w:rsidRPr="00383561">
        <w:rPr>
          <w:rFonts w:ascii="Times New Roman" w:eastAsia="Times New Roman" w:hAnsi="Times New Roman" w:cs="Times New Roman"/>
          <w:b/>
          <w:sz w:val="28"/>
          <w:szCs w:val="28"/>
          <w:lang w:eastAsia="ru-RU"/>
        </w:rPr>
        <w:t xml:space="preserve"> год</w:t>
      </w:r>
    </w:p>
    <w:p w:rsidR="00FA4218" w:rsidRPr="00FA4218" w:rsidRDefault="00FA4218" w:rsidP="00FA4218">
      <w:pPr>
        <w:spacing w:after="0" w:line="240" w:lineRule="auto"/>
        <w:jc w:val="both"/>
        <w:rPr>
          <w:rFonts w:ascii="Times New Roman" w:eastAsia="Times New Roman" w:hAnsi="Times New Roman" w:cs="Times New Roman"/>
          <w:sz w:val="28"/>
          <w:szCs w:val="28"/>
          <w:lang w:eastAsia="ru-RU"/>
        </w:rPr>
      </w:pPr>
    </w:p>
    <w:p w:rsidR="00ED5E94" w:rsidRDefault="008B2D63" w:rsidP="00A13962">
      <w:pPr>
        <w:spacing w:after="0"/>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Совет депутатов городского поселения Березово четвертого созыва был сформирован</w:t>
      </w:r>
      <w:r w:rsidR="00ED5E94">
        <w:rPr>
          <w:rFonts w:ascii="Times New Roman" w:hAnsi="Times New Roman" w:cs="Times New Roman"/>
          <w:sz w:val="28"/>
          <w:szCs w:val="28"/>
          <w:shd w:val="clear" w:color="auto" w:fill="FFFFFF"/>
        </w:rPr>
        <w:t xml:space="preserve"> в результате выборов, прошедших 18 сентября 2016 года.</w:t>
      </w:r>
      <w:r>
        <w:rPr>
          <w:rFonts w:ascii="Times New Roman" w:hAnsi="Times New Roman" w:cs="Times New Roman"/>
          <w:sz w:val="28"/>
          <w:szCs w:val="28"/>
          <w:shd w:val="clear" w:color="auto" w:fill="FFFFFF"/>
        </w:rPr>
        <w:t xml:space="preserve"> </w:t>
      </w:r>
    </w:p>
    <w:p w:rsidR="00ED5E94" w:rsidRDefault="00ED5E94" w:rsidP="00ED5E94">
      <w:pPr>
        <w:pStyle w:val="p3"/>
        <w:shd w:val="clear" w:color="auto" w:fill="FFFFFF"/>
        <w:spacing w:before="0" w:beforeAutospacing="0" w:after="0" w:afterAutospacing="0"/>
        <w:ind w:firstLine="709"/>
        <w:jc w:val="both"/>
        <w:rPr>
          <w:color w:val="000000"/>
          <w:sz w:val="28"/>
          <w:szCs w:val="28"/>
        </w:rPr>
      </w:pPr>
      <w:r>
        <w:rPr>
          <w:color w:val="000000"/>
          <w:sz w:val="28"/>
          <w:szCs w:val="28"/>
        </w:rPr>
        <w:t>Депутаты Совета городского поселения Берёзово четвертого созыва избраны сроком на 5 лет.</w:t>
      </w:r>
    </w:p>
    <w:p w:rsidR="00ED5E94" w:rsidRDefault="00ED5E94" w:rsidP="00ED5E94">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Согласно уставу городского поселения Берёзово, Совет поселения состоит из 12 депутатов. </w:t>
      </w:r>
    </w:p>
    <w:p w:rsidR="00A13962" w:rsidRPr="005F7F11" w:rsidRDefault="008B2D63" w:rsidP="00A13962">
      <w:pPr>
        <w:spacing w:after="0"/>
        <w:ind w:firstLine="709"/>
        <w:jc w:val="both"/>
        <w:rPr>
          <w:rFonts w:ascii="Times New Roman" w:hAnsi="Times New Roman" w:cs="Times New Roman"/>
        </w:rPr>
      </w:pPr>
      <w:r>
        <w:rPr>
          <w:rFonts w:ascii="Times New Roman" w:hAnsi="Times New Roman" w:cs="Times New Roman"/>
          <w:sz w:val="28"/>
          <w:szCs w:val="28"/>
          <w:shd w:val="clear" w:color="auto" w:fill="FFFFFF"/>
        </w:rPr>
        <w:t>Р</w:t>
      </w:r>
      <w:r w:rsidR="00A13962" w:rsidRPr="005F7F11">
        <w:rPr>
          <w:rFonts w:ascii="Times New Roman" w:hAnsi="Times New Roman" w:cs="Times New Roman"/>
          <w:sz w:val="28"/>
          <w:szCs w:val="28"/>
          <w:shd w:val="clear" w:color="auto" w:fill="FFFFFF"/>
        </w:rPr>
        <w:t>ешением Совета депутатов городско</w:t>
      </w:r>
      <w:r>
        <w:rPr>
          <w:rFonts w:ascii="Times New Roman" w:hAnsi="Times New Roman" w:cs="Times New Roman"/>
          <w:sz w:val="28"/>
          <w:szCs w:val="28"/>
          <w:shd w:val="clear" w:color="auto" w:fill="FFFFFF"/>
        </w:rPr>
        <w:t xml:space="preserve">го поселения Березово от </w:t>
      </w:r>
      <w:r w:rsidR="00C572E0">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28 сентября </w:t>
      </w:r>
      <w:r w:rsidR="00A13962" w:rsidRPr="005F7F11">
        <w:rPr>
          <w:rFonts w:ascii="Times New Roman" w:hAnsi="Times New Roman" w:cs="Times New Roman"/>
          <w:sz w:val="28"/>
          <w:szCs w:val="28"/>
          <w:shd w:val="clear" w:color="auto" w:fill="FFFFFF"/>
        </w:rPr>
        <w:t xml:space="preserve">2016 </w:t>
      </w:r>
      <w:r>
        <w:rPr>
          <w:rFonts w:ascii="Times New Roman" w:hAnsi="Times New Roman" w:cs="Times New Roman"/>
          <w:sz w:val="28"/>
          <w:szCs w:val="28"/>
          <w:shd w:val="clear" w:color="auto" w:fill="FFFFFF"/>
        </w:rPr>
        <w:t xml:space="preserve">года </w:t>
      </w:r>
      <w:r w:rsidR="00A13962" w:rsidRPr="005F7F11">
        <w:rPr>
          <w:rFonts w:ascii="Times New Roman" w:hAnsi="Times New Roman" w:cs="Times New Roman"/>
          <w:sz w:val="28"/>
          <w:szCs w:val="28"/>
          <w:shd w:val="clear" w:color="auto" w:fill="FFFFFF"/>
        </w:rPr>
        <w:t>№ 181 утверждена структура Совета депутатов городского поселения Березово четвертого созыва. Структур</w:t>
      </w:r>
      <w:r w:rsidR="004B574A">
        <w:rPr>
          <w:rFonts w:ascii="Times New Roman" w:hAnsi="Times New Roman" w:cs="Times New Roman"/>
          <w:sz w:val="28"/>
          <w:szCs w:val="28"/>
          <w:shd w:val="clear" w:color="auto" w:fill="FFFFFF"/>
        </w:rPr>
        <w:t>у Совета депутатов составляют: д</w:t>
      </w:r>
      <w:r w:rsidR="00A13962" w:rsidRPr="005F7F11">
        <w:rPr>
          <w:rFonts w:ascii="Times New Roman" w:hAnsi="Times New Roman" w:cs="Times New Roman"/>
          <w:sz w:val="28"/>
          <w:szCs w:val="28"/>
          <w:shd w:val="clear" w:color="auto" w:fill="FFFFFF"/>
        </w:rPr>
        <w:t xml:space="preserve">епутаты Совета депутатов </w:t>
      </w:r>
      <w:r w:rsidR="004B574A">
        <w:rPr>
          <w:rFonts w:ascii="Times New Roman" w:hAnsi="Times New Roman" w:cs="Times New Roman"/>
          <w:sz w:val="28"/>
          <w:szCs w:val="28"/>
          <w:shd w:val="clear" w:color="auto" w:fill="FFFFFF"/>
        </w:rPr>
        <w:t>городского поселения Березово; глава поселения, п</w:t>
      </w:r>
      <w:r w:rsidR="00A13962" w:rsidRPr="005F7F11">
        <w:rPr>
          <w:rFonts w:ascii="Times New Roman" w:hAnsi="Times New Roman" w:cs="Times New Roman"/>
          <w:sz w:val="28"/>
          <w:szCs w:val="28"/>
          <w:shd w:val="clear" w:color="auto" w:fill="FFFFFF"/>
        </w:rPr>
        <w:t>редседатель Совета депутатов городского п</w:t>
      </w:r>
      <w:r w:rsidR="004B574A">
        <w:rPr>
          <w:rFonts w:ascii="Times New Roman" w:hAnsi="Times New Roman" w:cs="Times New Roman"/>
          <w:sz w:val="28"/>
          <w:szCs w:val="28"/>
          <w:shd w:val="clear" w:color="auto" w:fill="FFFFFF"/>
        </w:rPr>
        <w:t>оселения Березово; заместитель п</w:t>
      </w:r>
      <w:r w:rsidR="00A13962" w:rsidRPr="005F7F11">
        <w:rPr>
          <w:rFonts w:ascii="Times New Roman" w:hAnsi="Times New Roman" w:cs="Times New Roman"/>
          <w:sz w:val="28"/>
          <w:szCs w:val="28"/>
          <w:shd w:val="clear" w:color="auto" w:fill="FFFFFF"/>
        </w:rPr>
        <w:t>редседателя городского поселения Березово; комиссия по бюджету, налогам и финансам; комиссия по социальной политике и местному самоуправлению; комиссия по городскому хозяйству, а также временные органы – рабочие группы или комиссии; депутатские объединения – группы, фракции.</w:t>
      </w:r>
    </w:p>
    <w:p w:rsidR="00A13962" w:rsidRDefault="00C572E0" w:rsidP="00A13962">
      <w:pPr>
        <w:pStyle w:val="p3"/>
        <w:shd w:val="clear" w:color="auto" w:fill="FFFFFF"/>
        <w:spacing w:before="0" w:beforeAutospacing="0" w:after="0" w:afterAutospacing="0"/>
        <w:ind w:firstLine="709"/>
        <w:jc w:val="both"/>
        <w:rPr>
          <w:color w:val="000000"/>
          <w:sz w:val="28"/>
          <w:szCs w:val="28"/>
        </w:rPr>
      </w:pPr>
      <w:r>
        <w:rPr>
          <w:color w:val="000000"/>
          <w:sz w:val="28"/>
          <w:szCs w:val="28"/>
        </w:rPr>
        <w:t>Глава городского поселения, п</w:t>
      </w:r>
      <w:r w:rsidR="00A13962">
        <w:rPr>
          <w:color w:val="000000"/>
          <w:sz w:val="28"/>
          <w:szCs w:val="28"/>
        </w:rPr>
        <w:t>редседатель Совета депутатов городского поселения Чупров Д.С. осуществляет свою деятельность на постоянной основе, депутаты Совета депутатов осуществляют свою деятельность на непостоянной основе. Заместитель председателя Совета поселения третьего созыва Гагарин В.В. исполняет свои полномочия также на непостоянной основе.</w:t>
      </w:r>
    </w:p>
    <w:p w:rsidR="00A13962" w:rsidRDefault="00A13962" w:rsidP="00A13962">
      <w:pPr>
        <w:pStyle w:val="p3"/>
        <w:shd w:val="clear" w:color="auto" w:fill="FFFFFF"/>
        <w:spacing w:before="0" w:beforeAutospacing="0" w:after="0" w:afterAutospacing="0"/>
        <w:ind w:firstLine="709"/>
        <w:jc w:val="both"/>
        <w:rPr>
          <w:color w:val="000000"/>
          <w:sz w:val="28"/>
          <w:szCs w:val="28"/>
        </w:rPr>
      </w:pPr>
      <w:r>
        <w:rPr>
          <w:color w:val="000000"/>
          <w:sz w:val="28"/>
          <w:szCs w:val="28"/>
        </w:rPr>
        <w:t>Основной организационной формой работы Совета поселения является заседание.</w:t>
      </w:r>
    </w:p>
    <w:p w:rsidR="00A13962" w:rsidRDefault="00A13962" w:rsidP="00A13962">
      <w:pPr>
        <w:pStyle w:val="p3"/>
        <w:shd w:val="clear" w:color="auto" w:fill="FFFFFF"/>
        <w:spacing w:before="0" w:beforeAutospacing="0" w:after="0" w:afterAutospacing="0"/>
        <w:ind w:firstLine="709"/>
        <w:jc w:val="both"/>
        <w:rPr>
          <w:color w:val="000000"/>
          <w:sz w:val="28"/>
          <w:szCs w:val="28"/>
        </w:rPr>
      </w:pPr>
      <w:r>
        <w:rPr>
          <w:color w:val="000000"/>
          <w:sz w:val="28"/>
          <w:szCs w:val="28"/>
        </w:rPr>
        <w:t>В 201</w:t>
      </w:r>
      <w:r w:rsidR="008B2D63">
        <w:rPr>
          <w:color w:val="000000"/>
          <w:sz w:val="28"/>
          <w:szCs w:val="28"/>
        </w:rPr>
        <w:t>7</w:t>
      </w:r>
      <w:r>
        <w:rPr>
          <w:color w:val="000000"/>
          <w:sz w:val="28"/>
          <w:szCs w:val="28"/>
        </w:rPr>
        <w:t xml:space="preserve"> году проведено </w:t>
      </w:r>
      <w:r w:rsidR="008B2D63">
        <w:rPr>
          <w:color w:val="000000"/>
          <w:sz w:val="28"/>
          <w:szCs w:val="28"/>
        </w:rPr>
        <w:t>6 заседаний</w:t>
      </w:r>
      <w:r>
        <w:rPr>
          <w:color w:val="000000"/>
          <w:sz w:val="28"/>
          <w:szCs w:val="28"/>
        </w:rPr>
        <w:t xml:space="preserve"> Совета поселения четвертого созыва, </w:t>
      </w:r>
      <w:r w:rsidR="00ED5E94">
        <w:rPr>
          <w:color w:val="000000"/>
          <w:sz w:val="28"/>
          <w:szCs w:val="28"/>
        </w:rPr>
        <w:t>два из которых внеочередные</w:t>
      </w:r>
      <w:r>
        <w:rPr>
          <w:color w:val="000000"/>
          <w:sz w:val="28"/>
          <w:szCs w:val="28"/>
        </w:rPr>
        <w:t xml:space="preserve">. Заседания проходили </w:t>
      </w:r>
      <w:r w:rsidR="00ED5E94">
        <w:rPr>
          <w:color w:val="000000"/>
          <w:sz w:val="28"/>
          <w:szCs w:val="28"/>
        </w:rPr>
        <w:t>02 марта</w:t>
      </w:r>
      <w:r w:rsidR="00C572E0">
        <w:rPr>
          <w:color w:val="000000"/>
          <w:sz w:val="28"/>
          <w:szCs w:val="28"/>
        </w:rPr>
        <w:t xml:space="preserve">       </w:t>
      </w:r>
      <w:r w:rsidR="00ED5E94">
        <w:rPr>
          <w:color w:val="000000"/>
          <w:sz w:val="28"/>
          <w:szCs w:val="28"/>
        </w:rPr>
        <w:t xml:space="preserve"> 2017 года</w:t>
      </w:r>
      <w:r>
        <w:rPr>
          <w:color w:val="000000"/>
          <w:sz w:val="28"/>
          <w:szCs w:val="28"/>
        </w:rPr>
        <w:t xml:space="preserve"> (очередное), </w:t>
      </w:r>
      <w:r w:rsidR="00ED5E94">
        <w:rPr>
          <w:color w:val="000000"/>
          <w:sz w:val="28"/>
          <w:szCs w:val="28"/>
        </w:rPr>
        <w:t>30 марта 2017 года</w:t>
      </w:r>
      <w:r>
        <w:rPr>
          <w:color w:val="000000"/>
          <w:sz w:val="28"/>
          <w:szCs w:val="28"/>
        </w:rPr>
        <w:t xml:space="preserve"> (внеочередное), </w:t>
      </w:r>
      <w:r w:rsidR="00ED5E94">
        <w:rPr>
          <w:color w:val="000000"/>
          <w:sz w:val="28"/>
          <w:szCs w:val="28"/>
        </w:rPr>
        <w:t>08 июня 2017 года</w:t>
      </w:r>
      <w:r>
        <w:rPr>
          <w:color w:val="000000"/>
          <w:sz w:val="28"/>
          <w:szCs w:val="28"/>
        </w:rPr>
        <w:t xml:space="preserve"> (очередное), </w:t>
      </w:r>
      <w:r w:rsidR="00ED5E94">
        <w:rPr>
          <w:color w:val="000000"/>
          <w:sz w:val="28"/>
          <w:szCs w:val="28"/>
        </w:rPr>
        <w:t>14 сентября 2017 года</w:t>
      </w:r>
      <w:r>
        <w:rPr>
          <w:color w:val="000000"/>
          <w:sz w:val="28"/>
          <w:szCs w:val="28"/>
        </w:rPr>
        <w:t xml:space="preserve"> (очередное)</w:t>
      </w:r>
      <w:r w:rsidR="00ED5E94">
        <w:rPr>
          <w:color w:val="000000"/>
          <w:sz w:val="28"/>
          <w:szCs w:val="28"/>
        </w:rPr>
        <w:t>, 08 ноября 2017 года (внеочередное), 22 декабря 2017 года (очередное)</w:t>
      </w:r>
      <w:r>
        <w:rPr>
          <w:color w:val="000000"/>
          <w:sz w:val="28"/>
          <w:szCs w:val="28"/>
        </w:rPr>
        <w:t>.</w:t>
      </w:r>
    </w:p>
    <w:p w:rsidR="00ED5E94" w:rsidRDefault="00ED5E94" w:rsidP="00B70E00">
      <w:pPr>
        <w:pStyle w:val="p3"/>
        <w:shd w:val="clear" w:color="auto" w:fill="FFFFFF"/>
        <w:spacing w:before="0" w:beforeAutospacing="0" w:after="0" w:afterAutospacing="0"/>
        <w:ind w:firstLine="709"/>
        <w:jc w:val="both"/>
        <w:rPr>
          <w:color w:val="000000"/>
          <w:sz w:val="28"/>
          <w:szCs w:val="28"/>
        </w:rPr>
      </w:pPr>
      <w:r>
        <w:rPr>
          <w:color w:val="000000"/>
          <w:sz w:val="28"/>
          <w:szCs w:val="28"/>
        </w:rPr>
        <w:t>На заседаниях Совета поселения четверто</w:t>
      </w:r>
      <w:r w:rsidR="00C572E0">
        <w:rPr>
          <w:color w:val="000000"/>
          <w:sz w:val="28"/>
          <w:szCs w:val="28"/>
        </w:rPr>
        <w:t>го созыва в 2017 году рассмотрен</w:t>
      </w:r>
      <w:r>
        <w:rPr>
          <w:color w:val="000000"/>
          <w:sz w:val="28"/>
          <w:szCs w:val="28"/>
        </w:rPr>
        <w:t xml:space="preserve"> 71 вопрос, по всем рассмотренным вопросам были приняты решения.</w:t>
      </w:r>
    </w:p>
    <w:p w:rsidR="00ED5E94" w:rsidRDefault="00ED5E94" w:rsidP="00B70E00">
      <w:pPr>
        <w:pStyle w:val="p3"/>
        <w:shd w:val="clear" w:color="auto" w:fill="FFFFFF"/>
        <w:spacing w:before="0" w:beforeAutospacing="0" w:after="0" w:afterAutospacing="0"/>
        <w:ind w:firstLine="709"/>
        <w:jc w:val="both"/>
        <w:rPr>
          <w:color w:val="000000"/>
          <w:sz w:val="28"/>
          <w:szCs w:val="28"/>
        </w:rPr>
      </w:pPr>
      <w:proofErr w:type="gramStart"/>
      <w:r>
        <w:rPr>
          <w:color w:val="000000"/>
          <w:sz w:val="28"/>
          <w:szCs w:val="28"/>
        </w:rPr>
        <w:t xml:space="preserve">В течение 2017 года депутатами рассмотрено 11 вопросов по бюджету, налогам и финансам, в том числе исполнение бюджета за 2016 год, исполнение бюджета за первый квартал 2017 года, исполнение бюджета за </w:t>
      </w:r>
      <w:r>
        <w:rPr>
          <w:color w:val="000000"/>
          <w:sz w:val="28"/>
          <w:szCs w:val="28"/>
        </w:rPr>
        <w:lastRenderedPageBreak/>
        <w:t xml:space="preserve">первое полугодие 2017 года, исполнение бюджета за девять месяцев 2017 года, бюджет на 2018 год и плановый период 2019-2020 год, а также вопрос </w:t>
      </w:r>
      <w:hyperlink r:id="rId8" w:history="1">
        <w:r w:rsidRPr="002E6333">
          <w:rPr>
            <w:rStyle w:val="a6"/>
            <w:color w:val="auto"/>
            <w:sz w:val="30"/>
            <w:szCs w:val="30"/>
            <w:u w:val="none"/>
          </w:rPr>
          <w:t>о внесении изменений в решение Совета</w:t>
        </w:r>
        <w:proofErr w:type="gramEnd"/>
        <w:r w:rsidRPr="002E6333">
          <w:rPr>
            <w:rStyle w:val="a6"/>
            <w:color w:val="auto"/>
            <w:sz w:val="30"/>
            <w:szCs w:val="30"/>
            <w:u w:val="none"/>
          </w:rPr>
          <w:t xml:space="preserve"> депутатов городского поселения Березово от 09 июля 2013 года № 290 «О земельном налоге на территории городского поселения Берёзово»</w:t>
        </w:r>
      </w:hyperlink>
      <w:r w:rsidRPr="002E6333">
        <w:rPr>
          <w:sz w:val="28"/>
          <w:szCs w:val="28"/>
        </w:rPr>
        <w:t>.</w:t>
      </w:r>
    </w:p>
    <w:p w:rsidR="00ED5E94" w:rsidRDefault="00ED5E94" w:rsidP="00B70E00">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В 2017 году решением Совета депутатов городского поселения Березово от </w:t>
      </w:r>
      <w:r w:rsidR="00C572E0">
        <w:rPr>
          <w:color w:val="000000"/>
          <w:sz w:val="28"/>
          <w:szCs w:val="28"/>
        </w:rPr>
        <w:t xml:space="preserve"> </w:t>
      </w:r>
      <w:r>
        <w:rPr>
          <w:color w:val="000000"/>
          <w:sz w:val="28"/>
          <w:szCs w:val="28"/>
        </w:rPr>
        <w:t>21 марта 2017 года</w:t>
      </w:r>
      <w:r w:rsidR="00C572E0">
        <w:rPr>
          <w:color w:val="000000"/>
          <w:sz w:val="28"/>
          <w:szCs w:val="28"/>
        </w:rPr>
        <w:t xml:space="preserve"> </w:t>
      </w:r>
      <w:r>
        <w:rPr>
          <w:color w:val="000000"/>
          <w:sz w:val="28"/>
          <w:szCs w:val="28"/>
        </w:rPr>
        <w:t xml:space="preserve"> № 48 </w:t>
      </w:r>
      <w:hyperlink r:id="rId9" w:history="1">
        <w:r w:rsidRPr="00A80791">
          <w:rPr>
            <w:rStyle w:val="a6"/>
            <w:color w:val="auto"/>
            <w:sz w:val="30"/>
            <w:szCs w:val="30"/>
            <w:u w:val="none"/>
          </w:rPr>
          <w:t>утвержден Порядок организации и проведения публичных слушаний в городском поселении Березово</w:t>
        </w:r>
      </w:hyperlink>
      <w:r>
        <w:t>. П</w:t>
      </w:r>
      <w:r>
        <w:rPr>
          <w:color w:val="000000"/>
          <w:sz w:val="28"/>
          <w:szCs w:val="28"/>
        </w:rPr>
        <w:t>роведено 6 публичных слушаний по изменению и дополнению в Устав поселения Берёзово, рассмотрен бюджет поселения Берёзово на 2018 год и плановый период 2019-2020 гг.</w:t>
      </w:r>
    </w:p>
    <w:p w:rsidR="00ED5E94" w:rsidRPr="00E03715" w:rsidRDefault="00ED5E94" w:rsidP="00C572E0">
      <w:pPr>
        <w:spacing w:after="0" w:line="240" w:lineRule="auto"/>
        <w:ind w:firstLine="708"/>
        <w:jc w:val="both"/>
        <w:rPr>
          <w:rFonts w:ascii="Times New Roman" w:eastAsia="Times New Roman" w:hAnsi="Times New Roman" w:cs="Times New Roman"/>
          <w:b/>
          <w:sz w:val="28"/>
          <w:szCs w:val="28"/>
          <w:lang w:eastAsia="ru-RU"/>
        </w:rPr>
      </w:pPr>
      <w:r w:rsidRPr="003C725E">
        <w:rPr>
          <w:rFonts w:ascii="Times New Roman" w:hAnsi="Times New Roman" w:cs="Times New Roman"/>
          <w:color w:val="000000"/>
          <w:sz w:val="28"/>
          <w:szCs w:val="28"/>
        </w:rPr>
        <w:t>Путем заочного опроса депутатами было принято 23 решения. Все решения, принятые путем заочного опроса, в обязательном порядке подтверждались на очередном заседании Совета поселения. Решением Совета от 08 июня 2017 года</w:t>
      </w:r>
      <w:r>
        <w:rPr>
          <w:rFonts w:ascii="Times New Roman" w:hAnsi="Times New Roman" w:cs="Times New Roman"/>
          <w:color w:val="000000"/>
          <w:sz w:val="28"/>
          <w:szCs w:val="28"/>
        </w:rPr>
        <w:t xml:space="preserve">  </w:t>
      </w:r>
      <w:r w:rsidRPr="003C725E">
        <w:rPr>
          <w:rFonts w:ascii="Times New Roman" w:hAnsi="Times New Roman" w:cs="Times New Roman"/>
          <w:color w:val="000000"/>
          <w:sz w:val="28"/>
          <w:szCs w:val="28"/>
        </w:rPr>
        <w:t xml:space="preserve">№ 76 в Регламент Совета депутатов </w:t>
      </w:r>
      <w:r>
        <w:rPr>
          <w:rFonts w:ascii="Times New Roman" w:hAnsi="Times New Roman" w:cs="Times New Roman"/>
          <w:bCs/>
          <w:sz w:val="28"/>
          <w:szCs w:val="28"/>
        </w:rPr>
        <w:t>внесены изменения о том, что</w:t>
      </w:r>
      <w:r w:rsidRPr="003C725E">
        <w:rPr>
          <w:rFonts w:ascii="Times New Roman" w:hAnsi="Times New Roman" w:cs="Times New Roman"/>
          <w:bCs/>
          <w:sz w:val="28"/>
          <w:szCs w:val="28"/>
        </w:rPr>
        <w:t xml:space="preserve"> принятые путем заочного голосования</w:t>
      </w:r>
      <w:r>
        <w:rPr>
          <w:rFonts w:ascii="Times New Roman" w:hAnsi="Times New Roman" w:cs="Times New Roman"/>
          <w:bCs/>
          <w:sz w:val="28"/>
          <w:szCs w:val="28"/>
        </w:rPr>
        <w:t xml:space="preserve"> решения</w:t>
      </w:r>
      <w:r w:rsidRPr="003C725E">
        <w:rPr>
          <w:rFonts w:ascii="Times New Roman" w:hAnsi="Times New Roman" w:cs="Times New Roman"/>
          <w:bCs/>
          <w:sz w:val="28"/>
          <w:szCs w:val="28"/>
        </w:rPr>
        <w:t>, имеют юридическую силу наравне с решениями Совета поселения, принятыми открытым или тайным голосованием на заседании Совета поселения</w:t>
      </w:r>
      <w:r>
        <w:rPr>
          <w:rFonts w:ascii="Times New Roman" w:hAnsi="Times New Roman" w:cs="Times New Roman"/>
          <w:bCs/>
          <w:sz w:val="28"/>
          <w:szCs w:val="28"/>
        </w:rPr>
        <w:t>.</w:t>
      </w:r>
      <w:r w:rsidRPr="003C725E">
        <w:rPr>
          <w:rFonts w:ascii="Times New Roman" w:hAnsi="Times New Roman" w:cs="Times New Roman"/>
          <w:bCs/>
          <w:sz w:val="28"/>
          <w:szCs w:val="28"/>
        </w:rPr>
        <w:t xml:space="preserve"> </w:t>
      </w:r>
      <w:r w:rsidRPr="003C725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
    <w:p w:rsidR="00ED5E94" w:rsidRDefault="00ED5E94" w:rsidP="00C572E0">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 В </w:t>
      </w:r>
      <w:proofErr w:type="gramStart"/>
      <w:r>
        <w:rPr>
          <w:color w:val="000000"/>
          <w:sz w:val="28"/>
          <w:szCs w:val="28"/>
        </w:rPr>
        <w:t>Совете</w:t>
      </w:r>
      <w:proofErr w:type="gramEnd"/>
      <w:r>
        <w:rPr>
          <w:color w:val="000000"/>
          <w:sz w:val="28"/>
          <w:szCs w:val="28"/>
        </w:rPr>
        <w:t xml:space="preserve"> поселения четвертого созыва зарегистрированы две фракции: Всероссийская политическая партия «Единая Россия»; Либерально-демократическая партия России.</w:t>
      </w:r>
    </w:p>
    <w:p w:rsidR="00ED5E94" w:rsidRDefault="00ED5E94" w:rsidP="00B70E00">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Депутаты Совета поселения вели личный прием граждан, все обращения избирателей </w:t>
      </w:r>
      <w:proofErr w:type="gramStart"/>
      <w:r>
        <w:rPr>
          <w:color w:val="000000"/>
          <w:sz w:val="28"/>
          <w:szCs w:val="28"/>
        </w:rPr>
        <w:t>рассмотрены и по ним приняты</w:t>
      </w:r>
      <w:proofErr w:type="gramEnd"/>
      <w:r>
        <w:rPr>
          <w:color w:val="000000"/>
          <w:sz w:val="28"/>
          <w:szCs w:val="28"/>
        </w:rPr>
        <w:t xml:space="preserve"> необходимые меры.</w:t>
      </w:r>
    </w:p>
    <w:p w:rsidR="00ED5E94" w:rsidRPr="00C572E0" w:rsidRDefault="00ED5E94" w:rsidP="00C572E0">
      <w:pPr>
        <w:pStyle w:val="p3"/>
        <w:shd w:val="clear" w:color="auto" w:fill="FFFFFF"/>
        <w:spacing w:before="0" w:beforeAutospacing="0" w:after="0" w:afterAutospacing="0"/>
        <w:ind w:firstLine="709"/>
        <w:jc w:val="both"/>
        <w:rPr>
          <w:color w:val="000000"/>
          <w:sz w:val="28"/>
          <w:szCs w:val="28"/>
        </w:rPr>
      </w:pPr>
      <w:r>
        <w:rPr>
          <w:color w:val="000000"/>
          <w:sz w:val="28"/>
          <w:szCs w:val="28"/>
        </w:rPr>
        <w:t xml:space="preserve">Совет поселения четвертого созыва является юридическим лицом. Обеспечение работы представительного органа осуществляется аппаратом Думы Березовского района. </w:t>
      </w:r>
    </w:p>
    <w:p w:rsidR="00ED5E94" w:rsidRDefault="00ED5E94" w:rsidP="00C572E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Информации о работе Координационного совета представительных органов местного самоуправления муниципальных образований Ханты-Мансийского автономного округа – Югры и Думы Ханты-Мансийского автономного округа – Югры не заслушивались, решения по выполнению </w:t>
      </w:r>
      <w:proofErr w:type="gramStart"/>
      <w:r>
        <w:rPr>
          <w:rFonts w:ascii="Times New Roman" w:eastAsia="Times New Roman" w:hAnsi="Times New Roman" w:cs="Times New Roman"/>
          <w:sz w:val="28"/>
          <w:szCs w:val="28"/>
          <w:lang w:eastAsia="ru-RU"/>
        </w:rPr>
        <w:t xml:space="preserve">решений заседаний </w:t>
      </w:r>
      <w:r w:rsidRPr="00101278">
        <w:rPr>
          <w:rFonts w:ascii="Times New Roman" w:eastAsia="Times New Roman" w:hAnsi="Times New Roman" w:cs="Times New Roman"/>
          <w:sz w:val="28"/>
          <w:szCs w:val="28"/>
          <w:lang w:eastAsia="ru-RU"/>
        </w:rPr>
        <w:t>Координационного совета представительных органов местного самоуправления муниципальных образований</w:t>
      </w:r>
      <w:proofErr w:type="gramEnd"/>
      <w:r w:rsidRPr="00101278">
        <w:rPr>
          <w:rFonts w:ascii="Times New Roman" w:eastAsia="Times New Roman" w:hAnsi="Times New Roman" w:cs="Times New Roman"/>
          <w:sz w:val="28"/>
          <w:szCs w:val="28"/>
          <w:lang w:eastAsia="ru-RU"/>
        </w:rPr>
        <w:t xml:space="preserve"> Ханты-Мансийского автономного округа – Югры и Думы Ханты-Мансийского автономного округа – Югры</w:t>
      </w:r>
      <w:r>
        <w:rPr>
          <w:rFonts w:ascii="Times New Roman" w:eastAsia="Times New Roman" w:hAnsi="Times New Roman" w:cs="Times New Roman"/>
          <w:sz w:val="28"/>
          <w:szCs w:val="28"/>
          <w:lang w:eastAsia="ru-RU"/>
        </w:rPr>
        <w:t xml:space="preserve"> не принимались.</w:t>
      </w:r>
    </w:p>
    <w:p w:rsidR="00ED5E94" w:rsidRPr="00202668" w:rsidRDefault="00ED5E94" w:rsidP="00B70E00">
      <w:pPr>
        <w:spacing w:after="0" w:line="240" w:lineRule="auto"/>
        <w:ind w:firstLine="708"/>
        <w:jc w:val="both"/>
        <w:rPr>
          <w:rFonts w:ascii="Times New Roman" w:eastAsia="Times New Roman" w:hAnsi="Times New Roman" w:cs="Times New Roman"/>
          <w:sz w:val="28"/>
          <w:szCs w:val="28"/>
          <w:lang w:eastAsia="ru-RU"/>
        </w:rPr>
      </w:pPr>
      <w:proofErr w:type="gramStart"/>
      <w:r w:rsidRPr="00893BB3">
        <w:rPr>
          <w:rFonts w:ascii="Times New Roman" w:eastAsia="Times New Roman" w:hAnsi="Times New Roman" w:cs="Times New Roman"/>
          <w:sz w:val="28"/>
          <w:szCs w:val="28"/>
          <w:lang w:eastAsia="ru-RU"/>
        </w:rPr>
        <w:t>Для взаимодействия представительных органов муниципальных образований Березовского района по вопросам местного значения, а также в целях совершенствования нормотворческого процесса</w:t>
      </w:r>
      <w:r>
        <w:rPr>
          <w:rFonts w:ascii="Times New Roman" w:eastAsia="Times New Roman" w:hAnsi="Times New Roman" w:cs="Times New Roman"/>
          <w:sz w:val="28"/>
          <w:szCs w:val="28"/>
          <w:lang w:eastAsia="ru-RU"/>
        </w:rPr>
        <w:t>,</w:t>
      </w:r>
      <w:r w:rsidRPr="002026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w:t>
      </w:r>
      <w:r w:rsidRPr="00202668">
        <w:rPr>
          <w:rFonts w:ascii="Times New Roman" w:eastAsia="Times New Roman" w:hAnsi="Times New Roman" w:cs="Times New Roman"/>
          <w:sz w:val="28"/>
          <w:szCs w:val="28"/>
          <w:lang w:eastAsia="ru-RU"/>
        </w:rPr>
        <w:t>ассмотрев положение «О Координационном совете представительных органов местного самоуправления муниципальных образований Березовского района», утвержденное решением Думы Березовского района от 16 февраля 2006 года № 424, с изменениями, внесенными от 15 декабря 2006 года № 107,</w:t>
      </w:r>
      <w:r>
        <w:rPr>
          <w:rFonts w:ascii="Times New Roman" w:eastAsia="Times New Roman" w:hAnsi="Times New Roman" w:cs="Times New Roman"/>
          <w:sz w:val="28"/>
          <w:szCs w:val="28"/>
          <w:lang w:eastAsia="ru-RU"/>
        </w:rPr>
        <w:t xml:space="preserve"> </w:t>
      </w:r>
      <w:r w:rsidRPr="00202668">
        <w:rPr>
          <w:rFonts w:ascii="Times New Roman" w:eastAsia="Times New Roman" w:hAnsi="Times New Roman" w:cs="Times New Roman"/>
          <w:sz w:val="28"/>
          <w:szCs w:val="28"/>
          <w:lang w:eastAsia="ru-RU"/>
        </w:rPr>
        <w:t>от 22 декабря 2010 года № 697,</w:t>
      </w:r>
      <w:r>
        <w:rPr>
          <w:rFonts w:ascii="Times New Roman" w:eastAsia="Times New Roman" w:hAnsi="Times New Roman" w:cs="Times New Roman"/>
          <w:sz w:val="28"/>
          <w:szCs w:val="28"/>
          <w:lang w:eastAsia="ru-RU"/>
        </w:rPr>
        <w:t xml:space="preserve"> </w:t>
      </w:r>
      <w:r w:rsidR="00C572E0">
        <w:rPr>
          <w:rFonts w:ascii="Times New Roman" w:eastAsia="Times New Roman" w:hAnsi="Times New Roman" w:cs="Times New Roman"/>
          <w:sz w:val="28"/>
          <w:szCs w:val="28"/>
          <w:lang w:eastAsia="ru-RU"/>
        </w:rPr>
        <w:t xml:space="preserve"> </w:t>
      </w:r>
      <w:r w:rsidRPr="00202668">
        <w:rPr>
          <w:rFonts w:ascii="Times New Roman" w:eastAsia="Times New Roman" w:hAnsi="Times New Roman" w:cs="Times New Roman"/>
          <w:sz w:val="28"/>
          <w:szCs w:val="28"/>
          <w:lang w:eastAsia="ru-RU"/>
        </w:rPr>
        <w:t>Совет</w:t>
      </w:r>
      <w:r>
        <w:rPr>
          <w:rFonts w:ascii="Times New Roman" w:eastAsia="Times New Roman" w:hAnsi="Times New Roman" w:cs="Times New Roman"/>
          <w:sz w:val="28"/>
          <w:szCs w:val="28"/>
          <w:lang w:eastAsia="ru-RU"/>
        </w:rPr>
        <w:t>ом</w:t>
      </w:r>
      <w:r w:rsidRPr="00202668">
        <w:rPr>
          <w:rFonts w:ascii="Times New Roman" w:eastAsia="Times New Roman" w:hAnsi="Times New Roman" w:cs="Times New Roman"/>
          <w:sz w:val="28"/>
          <w:szCs w:val="28"/>
          <w:lang w:eastAsia="ru-RU"/>
        </w:rPr>
        <w:t xml:space="preserve"> поселения</w:t>
      </w:r>
      <w:proofErr w:type="gramEnd"/>
      <w:r w:rsidRPr="002026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принято решение д</w:t>
      </w:r>
      <w:r w:rsidRPr="00202668">
        <w:rPr>
          <w:rFonts w:ascii="Times New Roman" w:eastAsia="Times New Roman" w:hAnsi="Times New Roman" w:cs="Times New Roman"/>
          <w:sz w:val="28"/>
          <w:szCs w:val="28"/>
          <w:lang w:eastAsia="ru-RU"/>
        </w:rPr>
        <w:t xml:space="preserve">елегировать представителями в состав Координационного </w:t>
      </w:r>
      <w:proofErr w:type="gramStart"/>
      <w:r w:rsidRPr="00202668">
        <w:rPr>
          <w:rFonts w:ascii="Times New Roman" w:eastAsia="Times New Roman" w:hAnsi="Times New Roman" w:cs="Times New Roman"/>
          <w:sz w:val="28"/>
          <w:szCs w:val="28"/>
          <w:lang w:eastAsia="ru-RU"/>
        </w:rPr>
        <w:t xml:space="preserve">совета представительных органов местного самоуправления муниципальных образований </w:t>
      </w:r>
      <w:r w:rsidRPr="00202668">
        <w:rPr>
          <w:rFonts w:ascii="Times New Roman" w:eastAsia="Times New Roman" w:hAnsi="Times New Roman" w:cs="Times New Roman"/>
          <w:sz w:val="28"/>
          <w:szCs w:val="28"/>
          <w:lang w:eastAsia="ru-RU"/>
        </w:rPr>
        <w:lastRenderedPageBreak/>
        <w:t>Березовского района председателя Совета депутатов городского поселения</w:t>
      </w:r>
      <w:proofErr w:type="gramEnd"/>
      <w:r w:rsidRPr="00202668">
        <w:rPr>
          <w:rFonts w:ascii="Times New Roman" w:eastAsia="Times New Roman" w:hAnsi="Times New Roman" w:cs="Times New Roman"/>
          <w:sz w:val="28"/>
          <w:szCs w:val="28"/>
          <w:lang w:eastAsia="ru-RU"/>
        </w:rPr>
        <w:t xml:space="preserve"> Берёзово Чупрова Дмитрия Семеновича, заместителя председателя Совета депутатов городского поселения Берёзово Гагарина Василия Васильевича.</w:t>
      </w:r>
    </w:p>
    <w:p w:rsidR="00ED5E94" w:rsidRDefault="00ED5E94" w:rsidP="00B70E00">
      <w:pPr>
        <w:spacing w:after="0" w:line="240" w:lineRule="auto"/>
        <w:ind w:right="-1" w:firstLine="709"/>
        <w:jc w:val="both"/>
        <w:rPr>
          <w:rFonts w:ascii="Times New Roman" w:eastAsia="Times New Roman" w:hAnsi="Times New Roman" w:cs="Times New Roman"/>
          <w:sz w:val="28"/>
          <w:szCs w:val="28"/>
          <w:lang w:eastAsia="ru-RU"/>
        </w:rPr>
      </w:pPr>
      <w:proofErr w:type="gramStart"/>
      <w:r w:rsidRPr="00893BB3">
        <w:rPr>
          <w:rFonts w:ascii="Times New Roman" w:eastAsia="Times New Roman" w:hAnsi="Times New Roman" w:cs="Times New Roman"/>
          <w:sz w:val="28"/>
          <w:szCs w:val="28"/>
          <w:lang w:eastAsia="ru-RU"/>
        </w:rPr>
        <w:t xml:space="preserve">02 июня 2017 года прошло 2-е заседание Совета, на котором были рассмотрены </w:t>
      </w:r>
      <w:r>
        <w:rPr>
          <w:rFonts w:ascii="Times New Roman" w:eastAsia="Times New Roman" w:hAnsi="Times New Roman" w:cs="Times New Roman"/>
          <w:sz w:val="28"/>
          <w:szCs w:val="28"/>
          <w:lang w:eastAsia="ru-RU"/>
        </w:rPr>
        <w:t xml:space="preserve">вопросы об </w:t>
      </w:r>
      <w:r w:rsidRPr="00893BB3">
        <w:rPr>
          <w:rFonts w:ascii="Times New Roman" w:eastAsia="Times New Roman" w:hAnsi="Times New Roman" w:cs="Times New Roman"/>
          <w:sz w:val="28"/>
          <w:szCs w:val="28"/>
          <w:lang w:eastAsia="ru-RU"/>
        </w:rPr>
        <w:t>избрани</w:t>
      </w:r>
      <w:r>
        <w:rPr>
          <w:rFonts w:ascii="Times New Roman" w:eastAsia="Times New Roman" w:hAnsi="Times New Roman" w:cs="Times New Roman"/>
          <w:sz w:val="28"/>
          <w:szCs w:val="28"/>
          <w:lang w:eastAsia="ru-RU"/>
        </w:rPr>
        <w:t>и</w:t>
      </w:r>
      <w:r w:rsidRPr="00893BB3">
        <w:rPr>
          <w:rFonts w:ascii="Times New Roman" w:eastAsia="Times New Roman" w:hAnsi="Times New Roman" w:cs="Times New Roman"/>
          <w:sz w:val="28"/>
          <w:szCs w:val="28"/>
          <w:lang w:eastAsia="ru-RU"/>
        </w:rPr>
        <w:t xml:space="preserve"> заместителя председателя и се</w:t>
      </w:r>
      <w:r>
        <w:rPr>
          <w:rFonts w:ascii="Times New Roman" w:eastAsia="Times New Roman" w:hAnsi="Times New Roman" w:cs="Times New Roman"/>
          <w:sz w:val="28"/>
          <w:szCs w:val="28"/>
          <w:lang w:eastAsia="ru-RU"/>
        </w:rPr>
        <w:t>кретаря Координационного совета</w:t>
      </w:r>
      <w:r w:rsidRPr="00893BB3">
        <w:rPr>
          <w:rFonts w:ascii="Times New Roman" w:eastAsia="Times New Roman" w:hAnsi="Times New Roman" w:cs="Times New Roman"/>
          <w:sz w:val="28"/>
          <w:szCs w:val="28"/>
          <w:lang w:eastAsia="ru-RU"/>
        </w:rPr>
        <w:t xml:space="preserve">, заслушана информация о комплексном благоустройстве территорий городских и сельских поселений Березовского района; об основных изменениях в федеральном и окружном законодательстве в сфере местного самоуправления; об организации летнего отдыха и трудоустройства детей и подростков в летний период школьных каникул.  </w:t>
      </w:r>
      <w:proofErr w:type="gramEnd"/>
    </w:p>
    <w:p w:rsidR="00ED5E94" w:rsidRDefault="00ED5E94" w:rsidP="00ED5E9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bookmarkStart w:id="0" w:name="_GoBack"/>
      <w:bookmarkEnd w:id="0"/>
    </w:p>
    <w:tbl>
      <w:tblPr>
        <w:tblStyle w:val="a3"/>
        <w:tblW w:w="0" w:type="auto"/>
        <w:tblLook w:val="01E0" w:firstRow="1" w:lastRow="1" w:firstColumn="1" w:lastColumn="1" w:noHBand="0" w:noVBand="0"/>
      </w:tblPr>
      <w:tblGrid>
        <w:gridCol w:w="566"/>
        <w:gridCol w:w="6754"/>
        <w:gridCol w:w="2251"/>
      </w:tblGrid>
      <w:tr w:rsidR="00ED5E94" w:rsidRPr="00FA4218" w:rsidTr="00B70E00">
        <w:tc>
          <w:tcPr>
            <w:tcW w:w="566"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sidRPr="00FA4218">
              <w:rPr>
                <w:sz w:val="28"/>
                <w:szCs w:val="28"/>
              </w:rPr>
              <w:lastRenderedPageBreak/>
              <w:t>1.</w:t>
            </w: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sidRPr="00FA4218">
              <w:rPr>
                <w:sz w:val="28"/>
                <w:szCs w:val="28"/>
              </w:rPr>
              <w:t>Проведено засед</w:t>
            </w:r>
            <w:r>
              <w:rPr>
                <w:sz w:val="28"/>
                <w:szCs w:val="28"/>
              </w:rPr>
              <w:t>аний Совета депутатов поселения</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6</w:t>
            </w:r>
          </w:p>
        </w:tc>
      </w:tr>
      <w:tr w:rsidR="00ED5E94" w:rsidRPr="00FA4218" w:rsidTr="00B70E00">
        <w:trPr>
          <w:trHeight w:val="340"/>
        </w:trPr>
        <w:tc>
          <w:tcPr>
            <w:tcW w:w="566"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sidRPr="00FA4218">
              <w:rPr>
                <w:sz w:val="28"/>
                <w:szCs w:val="28"/>
              </w:rPr>
              <w:t>2.</w:t>
            </w: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sidRPr="00FA4218">
              <w:rPr>
                <w:sz w:val="28"/>
                <w:szCs w:val="28"/>
              </w:rPr>
              <w:t>Рассмотрено вопросов всего:</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71</w:t>
            </w:r>
          </w:p>
        </w:tc>
      </w:tr>
      <w:tr w:rsidR="00ED5E94" w:rsidRPr="00FA4218" w:rsidTr="00B70E00">
        <w:trPr>
          <w:trHeight w:val="320"/>
        </w:trPr>
        <w:tc>
          <w:tcPr>
            <w:tcW w:w="566" w:type="dxa"/>
            <w:vMerge w:val="restart"/>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sidRPr="00FA4218">
              <w:rPr>
                <w:sz w:val="28"/>
                <w:szCs w:val="28"/>
              </w:rPr>
              <w:t>а) по изменению в Устав, Регламент;</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10</w:t>
            </w:r>
          </w:p>
        </w:tc>
      </w:tr>
      <w:tr w:rsidR="00ED5E94" w:rsidRPr="00FA4218" w:rsidTr="00B70E00">
        <w:trPr>
          <w:trHeight w:val="360"/>
        </w:trPr>
        <w:tc>
          <w:tcPr>
            <w:tcW w:w="0" w:type="auto"/>
            <w:vMerge/>
            <w:tcBorders>
              <w:top w:val="single" w:sz="4" w:space="0" w:color="auto"/>
              <w:left w:val="single" w:sz="4" w:space="0" w:color="auto"/>
              <w:bottom w:val="single" w:sz="4" w:space="0" w:color="auto"/>
              <w:right w:val="single" w:sz="4" w:space="0" w:color="auto"/>
            </w:tcBorders>
            <w:vAlign w:val="center"/>
          </w:tcPr>
          <w:p w:rsidR="00ED5E94" w:rsidRPr="00FA4218" w:rsidRDefault="00ED5E94" w:rsidP="00B70E00">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sidRPr="00FA4218">
              <w:rPr>
                <w:sz w:val="28"/>
                <w:szCs w:val="28"/>
              </w:rPr>
              <w:t>б) по бюджету, налогам и финансам;</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11</w:t>
            </w:r>
          </w:p>
        </w:tc>
      </w:tr>
      <w:tr w:rsidR="00ED5E94" w:rsidRPr="00FA4218" w:rsidTr="00B70E00">
        <w:trPr>
          <w:trHeight w:val="340"/>
        </w:trPr>
        <w:tc>
          <w:tcPr>
            <w:tcW w:w="0" w:type="auto"/>
            <w:vMerge/>
            <w:tcBorders>
              <w:top w:val="single" w:sz="4" w:space="0" w:color="auto"/>
              <w:left w:val="single" w:sz="4" w:space="0" w:color="auto"/>
              <w:bottom w:val="single" w:sz="4" w:space="0" w:color="auto"/>
              <w:right w:val="single" w:sz="4" w:space="0" w:color="auto"/>
            </w:tcBorders>
            <w:vAlign w:val="center"/>
          </w:tcPr>
          <w:p w:rsidR="00ED5E94" w:rsidRPr="00FA4218" w:rsidRDefault="00ED5E94" w:rsidP="00B70E00">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sidRPr="00FA4218">
              <w:rPr>
                <w:sz w:val="28"/>
                <w:szCs w:val="28"/>
              </w:rPr>
              <w:t>в) по социальной политике;</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3</w:t>
            </w:r>
          </w:p>
        </w:tc>
      </w:tr>
      <w:tr w:rsidR="00ED5E94" w:rsidRPr="00FA4218" w:rsidTr="00B70E00">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rsidR="00ED5E94" w:rsidRPr="00FA4218" w:rsidRDefault="00ED5E94" w:rsidP="00B70E00">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sidRPr="00FA4218">
              <w:rPr>
                <w:sz w:val="28"/>
                <w:szCs w:val="28"/>
              </w:rPr>
              <w:t>г) по программам.</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5</w:t>
            </w:r>
          </w:p>
        </w:tc>
      </w:tr>
      <w:tr w:rsidR="00ED5E94" w:rsidRPr="00FA4218" w:rsidTr="00B70E00">
        <w:trPr>
          <w:trHeight w:val="400"/>
        </w:trPr>
        <w:tc>
          <w:tcPr>
            <w:tcW w:w="566"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sidRPr="00FA4218">
              <w:rPr>
                <w:sz w:val="28"/>
                <w:szCs w:val="28"/>
              </w:rPr>
              <w:t>3.</w:t>
            </w: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sidRPr="00FA4218">
              <w:rPr>
                <w:sz w:val="28"/>
                <w:szCs w:val="28"/>
              </w:rPr>
              <w:t>Количество принятых нормативно-правовых актов, всего:</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 xml:space="preserve">91 </w:t>
            </w:r>
          </w:p>
        </w:tc>
      </w:tr>
      <w:tr w:rsidR="00ED5E94" w:rsidRPr="00FA4218" w:rsidTr="00B70E00">
        <w:trPr>
          <w:trHeight w:val="680"/>
        </w:trPr>
        <w:tc>
          <w:tcPr>
            <w:tcW w:w="566" w:type="dxa"/>
            <w:vMerge w:val="restart"/>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p>
          <w:p w:rsidR="00ED5E94" w:rsidRPr="00FA4218" w:rsidRDefault="00ED5E94" w:rsidP="00B70E00">
            <w:pPr>
              <w:rPr>
                <w:sz w:val="28"/>
                <w:szCs w:val="28"/>
              </w:rPr>
            </w:pPr>
            <w:r w:rsidRPr="00FA4218">
              <w:rPr>
                <w:sz w:val="28"/>
                <w:szCs w:val="28"/>
              </w:rPr>
              <w:t>а) решений представительного органа;</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71</w:t>
            </w:r>
          </w:p>
        </w:tc>
      </w:tr>
      <w:tr w:rsidR="00ED5E94" w:rsidRPr="00FA4218" w:rsidTr="00B70E00">
        <w:trPr>
          <w:trHeight w:val="580"/>
        </w:trPr>
        <w:tc>
          <w:tcPr>
            <w:tcW w:w="0" w:type="auto"/>
            <w:vMerge/>
            <w:tcBorders>
              <w:top w:val="single" w:sz="4" w:space="0" w:color="auto"/>
              <w:left w:val="single" w:sz="4" w:space="0" w:color="auto"/>
              <w:bottom w:val="single" w:sz="4" w:space="0" w:color="auto"/>
              <w:right w:val="single" w:sz="4" w:space="0" w:color="auto"/>
            </w:tcBorders>
            <w:vAlign w:val="center"/>
          </w:tcPr>
          <w:p w:rsidR="00ED5E94" w:rsidRPr="00FA4218" w:rsidRDefault="00ED5E94" w:rsidP="00B70E00">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sidRPr="00FA4218">
              <w:rPr>
                <w:sz w:val="28"/>
                <w:szCs w:val="28"/>
              </w:rPr>
              <w:t>б) постановлений, распоряжений председателя представительного органа.</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20</w:t>
            </w:r>
          </w:p>
        </w:tc>
      </w:tr>
      <w:tr w:rsidR="00ED5E94" w:rsidRPr="00FA4218" w:rsidTr="00B70E00">
        <w:trPr>
          <w:trHeight w:val="476"/>
        </w:trPr>
        <w:tc>
          <w:tcPr>
            <w:tcW w:w="566"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sidRPr="00FA4218">
              <w:rPr>
                <w:sz w:val="28"/>
                <w:szCs w:val="28"/>
              </w:rPr>
              <w:t>4.</w:t>
            </w: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both"/>
              <w:rPr>
                <w:sz w:val="28"/>
                <w:szCs w:val="28"/>
              </w:rPr>
            </w:pPr>
            <w:r>
              <w:rPr>
                <w:sz w:val="28"/>
                <w:szCs w:val="28"/>
              </w:rPr>
              <w:t>Проведено:</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 xml:space="preserve"> </w:t>
            </w:r>
          </w:p>
        </w:tc>
      </w:tr>
      <w:tr w:rsidR="00ED5E94" w:rsidRPr="00FA4218" w:rsidTr="00B70E00">
        <w:trPr>
          <w:trHeight w:val="340"/>
        </w:trPr>
        <w:tc>
          <w:tcPr>
            <w:tcW w:w="566" w:type="dxa"/>
            <w:vMerge w:val="restart"/>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sidRPr="00FA4218">
              <w:rPr>
                <w:sz w:val="28"/>
                <w:szCs w:val="28"/>
              </w:rPr>
              <w:t xml:space="preserve">- </w:t>
            </w:r>
            <w:r>
              <w:rPr>
                <w:sz w:val="28"/>
                <w:szCs w:val="28"/>
              </w:rPr>
              <w:t>заседаний постоянных депутатских комиссий (комитетов)</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6</w:t>
            </w:r>
          </w:p>
        </w:tc>
      </w:tr>
      <w:tr w:rsidR="00ED5E94" w:rsidRPr="00FA4218" w:rsidTr="00B70E00">
        <w:trPr>
          <w:trHeight w:val="340"/>
        </w:trPr>
        <w:tc>
          <w:tcPr>
            <w:tcW w:w="0" w:type="auto"/>
            <w:vMerge/>
            <w:tcBorders>
              <w:top w:val="single" w:sz="4" w:space="0" w:color="auto"/>
              <w:left w:val="single" w:sz="4" w:space="0" w:color="auto"/>
              <w:bottom w:val="single" w:sz="4" w:space="0" w:color="auto"/>
              <w:right w:val="single" w:sz="4" w:space="0" w:color="auto"/>
            </w:tcBorders>
            <w:vAlign w:val="center"/>
          </w:tcPr>
          <w:p w:rsidR="00ED5E94" w:rsidRPr="00FA4218" w:rsidRDefault="00ED5E94" w:rsidP="00B70E00">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sidRPr="00FA4218">
              <w:rPr>
                <w:sz w:val="28"/>
                <w:szCs w:val="28"/>
              </w:rPr>
              <w:t xml:space="preserve">- </w:t>
            </w:r>
            <w:r>
              <w:rPr>
                <w:sz w:val="28"/>
                <w:szCs w:val="28"/>
              </w:rPr>
              <w:t>депутатских слушаний</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0</w:t>
            </w:r>
          </w:p>
        </w:tc>
      </w:tr>
      <w:tr w:rsidR="00ED5E94" w:rsidRPr="00FA4218" w:rsidTr="00B70E00">
        <w:trPr>
          <w:trHeight w:val="360"/>
        </w:trPr>
        <w:tc>
          <w:tcPr>
            <w:tcW w:w="0" w:type="auto"/>
            <w:vMerge/>
            <w:tcBorders>
              <w:top w:val="single" w:sz="4" w:space="0" w:color="auto"/>
              <w:left w:val="single" w:sz="4" w:space="0" w:color="auto"/>
              <w:bottom w:val="single" w:sz="4" w:space="0" w:color="auto"/>
              <w:right w:val="single" w:sz="4" w:space="0" w:color="auto"/>
            </w:tcBorders>
            <w:vAlign w:val="center"/>
          </w:tcPr>
          <w:p w:rsidR="00ED5E94" w:rsidRPr="00FA4218" w:rsidRDefault="00ED5E94" w:rsidP="00B70E00">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sidRPr="00FA4218">
              <w:rPr>
                <w:sz w:val="28"/>
                <w:szCs w:val="28"/>
              </w:rPr>
              <w:t xml:space="preserve">- </w:t>
            </w:r>
            <w:r>
              <w:rPr>
                <w:sz w:val="28"/>
                <w:szCs w:val="28"/>
              </w:rPr>
              <w:t>публичных слушаний</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6</w:t>
            </w:r>
          </w:p>
        </w:tc>
      </w:tr>
      <w:tr w:rsidR="00ED5E94" w:rsidRPr="00FA4218" w:rsidTr="00B70E00">
        <w:trPr>
          <w:trHeight w:val="380"/>
        </w:trPr>
        <w:tc>
          <w:tcPr>
            <w:tcW w:w="566"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sidRPr="00FA4218">
              <w:rPr>
                <w:sz w:val="28"/>
                <w:szCs w:val="28"/>
              </w:rPr>
              <w:t>5.</w:t>
            </w: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Pr>
                <w:sz w:val="28"/>
                <w:szCs w:val="28"/>
              </w:rPr>
              <w:t>Рассмотрено депутатских запросов</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2</w:t>
            </w:r>
          </w:p>
        </w:tc>
      </w:tr>
      <w:tr w:rsidR="00ED5E94" w:rsidTr="00B70E00">
        <w:trPr>
          <w:trHeight w:val="380"/>
        </w:trPr>
        <w:tc>
          <w:tcPr>
            <w:tcW w:w="566"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6.</w:t>
            </w: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Заслушано отчетов должностных лиц администрации</w:t>
            </w:r>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1</w:t>
            </w:r>
          </w:p>
        </w:tc>
      </w:tr>
      <w:tr w:rsidR="00ED5E94" w:rsidTr="00B70E00">
        <w:trPr>
          <w:trHeight w:val="380"/>
        </w:trPr>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7.</w:t>
            </w: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Рассмотрено протестов прокурора, из них удовлетворено</w:t>
            </w:r>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sidRPr="00AA1EC7">
              <w:rPr>
                <w:sz w:val="28"/>
                <w:szCs w:val="28"/>
              </w:rPr>
              <w:t>0</w:t>
            </w:r>
          </w:p>
        </w:tc>
      </w:tr>
      <w:tr w:rsidR="00ED5E94" w:rsidRPr="00C76CCE" w:rsidTr="00B70E00">
        <w:trPr>
          <w:trHeight w:val="380"/>
        </w:trPr>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8.</w:t>
            </w: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Количество законодательных инициатив, принятых Советом депутатов поселения, из них:</w:t>
            </w:r>
          </w:p>
        </w:tc>
        <w:tc>
          <w:tcPr>
            <w:tcW w:w="2251" w:type="dxa"/>
            <w:tcBorders>
              <w:top w:val="single" w:sz="4" w:space="0" w:color="auto"/>
              <w:left w:val="single" w:sz="4" w:space="0" w:color="auto"/>
              <w:bottom w:val="single" w:sz="4" w:space="0" w:color="auto"/>
              <w:right w:val="single" w:sz="4" w:space="0" w:color="auto"/>
            </w:tcBorders>
          </w:tcPr>
          <w:p w:rsidR="00ED5E94" w:rsidRPr="00C76CCE" w:rsidRDefault="00ED5E94" w:rsidP="00B70E00">
            <w:pPr>
              <w:jc w:val="center"/>
              <w:rPr>
                <w:sz w:val="28"/>
                <w:szCs w:val="28"/>
                <w:highlight w:val="yellow"/>
              </w:rPr>
            </w:pPr>
            <w:r w:rsidRPr="00E07CAD">
              <w:rPr>
                <w:sz w:val="28"/>
                <w:szCs w:val="28"/>
              </w:rPr>
              <w:t>0</w:t>
            </w:r>
          </w:p>
        </w:tc>
      </w:tr>
      <w:tr w:rsidR="00ED5E94" w:rsidRPr="00FA4218" w:rsidTr="00B70E00">
        <w:trPr>
          <w:trHeight w:val="700"/>
        </w:trPr>
        <w:tc>
          <w:tcPr>
            <w:tcW w:w="566" w:type="dxa"/>
            <w:vMerge w:val="restart"/>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Pr>
                <w:sz w:val="28"/>
                <w:szCs w:val="28"/>
              </w:rPr>
              <w:t>принято Думой района</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0</w:t>
            </w:r>
          </w:p>
        </w:tc>
      </w:tr>
      <w:tr w:rsidR="00ED5E94" w:rsidRPr="00FA4218" w:rsidTr="00B70E00">
        <w:trPr>
          <w:trHeight w:val="340"/>
        </w:trPr>
        <w:tc>
          <w:tcPr>
            <w:tcW w:w="0" w:type="auto"/>
            <w:vMerge/>
            <w:tcBorders>
              <w:top w:val="single" w:sz="4" w:space="0" w:color="auto"/>
              <w:left w:val="single" w:sz="4" w:space="0" w:color="auto"/>
              <w:bottom w:val="single" w:sz="4" w:space="0" w:color="auto"/>
              <w:right w:val="single" w:sz="4" w:space="0" w:color="auto"/>
            </w:tcBorders>
            <w:vAlign w:val="center"/>
          </w:tcPr>
          <w:p w:rsidR="00ED5E94" w:rsidRPr="00FA4218" w:rsidRDefault="00ED5E94" w:rsidP="00B70E00">
            <w:pP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Pr>
                <w:sz w:val="28"/>
                <w:szCs w:val="28"/>
              </w:rPr>
              <w:t>принято Думой автономного округа</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sidRPr="00FA4218">
              <w:rPr>
                <w:sz w:val="28"/>
                <w:szCs w:val="28"/>
              </w:rPr>
              <w:t>0</w:t>
            </w:r>
          </w:p>
        </w:tc>
      </w:tr>
      <w:tr w:rsidR="00ED5E94" w:rsidRPr="00FA4218" w:rsidTr="00B70E00">
        <w:tc>
          <w:tcPr>
            <w:tcW w:w="566"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9.</w:t>
            </w: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Pr>
                <w:sz w:val="28"/>
                <w:szCs w:val="28"/>
              </w:rPr>
              <w:t>Рассмотрено проектов решений Думы района</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0</w:t>
            </w:r>
          </w:p>
        </w:tc>
      </w:tr>
      <w:tr w:rsidR="00ED5E94" w:rsidRPr="00FA4218" w:rsidTr="00B70E00">
        <w:tc>
          <w:tcPr>
            <w:tcW w:w="566"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10.</w:t>
            </w: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Pr>
                <w:sz w:val="28"/>
                <w:szCs w:val="28"/>
              </w:rPr>
              <w:t>Рассмотрено проектов законов Ханты-Мансийского автономного округа - Югры</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0</w:t>
            </w:r>
          </w:p>
        </w:tc>
      </w:tr>
      <w:tr w:rsidR="00ED5E94"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11.</w:t>
            </w: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Заслушано информаций о выполнении ранее принятых решений</w:t>
            </w:r>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sidRPr="00222246">
              <w:rPr>
                <w:sz w:val="28"/>
                <w:szCs w:val="28"/>
              </w:rPr>
              <w:t>0</w:t>
            </w:r>
          </w:p>
        </w:tc>
      </w:tr>
      <w:tr w:rsidR="00ED5E94" w:rsidRPr="00FA4218" w:rsidTr="00B70E00">
        <w:tc>
          <w:tcPr>
            <w:tcW w:w="566"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sidRPr="00FA4218">
              <w:rPr>
                <w:sz w:val="28"/>
                <w:szCs w:val="28"/>
              </w:rPr>
              <w:t>1</w:t>
            </w:r>
            <w:r>
              <w:rPr>
                <w:sz w:val="28"/>
                <w:szCs w:val="28"/>
              </w:rPr>
              <w:t>2</w:t>
            </w:r>
            <w:r w:rsidRPr="00FA4218">
              <w:rPr>
                <w:sz w:val="28"/>
                <w:szCs w:val="28"/>
              </w:rPr>
              <w:t>.</w:t>
            </w:r>
          </w:p>
        </w:tc>
        <w:tc>
          <w:tcPr>
            <w:tcW w:w="7135"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rPr>
                <w:sz w:val="28"/>
                <w:szCs w:val="28"/>
              </w:rPr>
            </w:pPr>
            <w:r>
              <w:rPr>
                <w:sz w:val="28"/>
                <w:szCs w:val="28"/>
              </w:rPr>
              <w:t>Установленное число депутатов</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sidRPr="00FA4218">
              <w:rPr>
                <w:sz w:val="28"/>
                <w:szCs w:val="28"/>
              </w:rPr>
              <w:t>12</w:t>
            </w:r>
          </w:p>
        </w:tc>
      </w:tr>
      <w:tr w:rsidR="00ED5E94" w:rsidRPr="00FA4218" w:rsidTr="00B70E00">
        <w:tc>
          <w:tcPr>
            <w:tcW w:w="566"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13.</w:t>
            </w: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Избранное число депутатов</w:t>
            </w:r>
          </w:p>
        </w:tc>
        <w:tc>
          <w:tcPr>
            <w:tcW w:w="2251" w:type="dxa"/>
            <w:tcBorders>
              <w:top w:val="single" w:sz="4" w:space="0" w:color="auto"/>
              <w:left w:val="single" w:sz="4" w:space="0" w:color="auto"/>
              <w:bottom w:val="single" w:sz="4" w:space="0" w:color="auto"/>
              <w:right w:val="single" w:sz="4" w:space="0" w:color="auto"/>
            </w:tcBorders>
          </w:tcPr>
          <w:p w:rsidR="00ED5E94" w:rsidRPr="00FA4218" w:rsidRDefault="00ED5E94" w:rsidP="00B70E00">
            <w:pPr>
              <w:jc w:val="center"/>
              <w:rPr>
                <w:sz w:val="28"/>
                <w:szCs w:val="28"/>
              </w:rPr>
            </w:pPr>
            <w:r>
              <w:rPr>
                <w:sz w:val="28"/>
                <w:szCs w:val="28"/>
              </w:rPr>
              <w:t>12</w:t>
            </w:r>
          </w:p>
        </w:tc>
      </w:tr>
      <w:tr w:rsidR="00ED5E94"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 xml:space="preserve">а) в результате довыборов </w:t>
            </w:r>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0</w:t>
            </w:r>
          </w:p>
        </w:tc>
      </w:tr>
      <w:tr w:rsidR="00ED5E94"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14.</w:t>
            </w: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Депутатов работающих на постоянной основе</w:t>
            </w:r>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0</w:t>
            </w:r>
          </w:p>
        </w:tc>
      </w:tr>
      <w:tr w:rsidR="00ED5E94"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15.</w:t>
            </w: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Проведено отчетов перед избирателями</w:t>
            </w:r>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1</w:t>
            </w:r>
          </w:p>
        </w:tc>
      </w:tr>
      <w:tr w:rsidR="00ED5E94" w:rsidRPr="00B40143"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16.</w:t>
            </w: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Рассмотрено депутатами писем, обращений, заявлений. Из них решено положительно</w:t>
            </w:r>
          </w:p>
        </w:tc>
        <w:tc>
          <w:tcPr>
            <w:tcW w:w="2251" w:type="dxa"/>
            <w:tcBorders>
              <w:top w:val="single" w:sz="4" w:space="0" w:color="auto"/>
              <w:left w:val="single" w:sz="4" w:space="0" w:color="auto"/>
              <w:bottom w:val="single" w:sz="4" w:space="0" w:color="auto"/>
              <w:right w:val="single" w:sz="4" w:space="0" w:color="auto"/>
            </w:tcBorders>
          </w:tcPr>
          <w:p w:rsidR="00ED5E94" w:rsidRPr="00B40143" w:rsidRDefault="00ED5E94" w:rsidP="00B70E00">
            <w:pPr>
              <w:jc w:val="center"/>
              <w:rPr>
                <w:sz w:val="28"/>
                <w:szCs w:val="28"/>
                <w:highlight w:val="yellow"/>
              </w:rPr>
            </w:pPr>
            <w:r w:rsidRPr="00985121">
              <w:rPr>
                <w:sz w:val="28"/>
                <w:szCs w:val="28"/>
              </w:rPr>
              <w:t>37</w:t>
            </w:r>
            <w:r>
              <w:rPr>
                <w:sz w:val="28"/>
                <w:szCs w:val="28"/>
              </w:rPr>
              <w:t xml:space="preserve"> - 20</w:t>
            </w:r>
          </w:p>
        </w:tc>
      </w:tr>
      <w:tr w:rsidR="00ED5E94" w:rsidRPr="00B40143"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17.</w:t>
            </w: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Принято депутатами граждан по личным вопросам</w:t>
            </w:r>
          </w:p>
        </w:tc>
        <w:tc>
          <w:tcPr>
            <w:tcW w:w="2251" w:type="dxa"/>
            <w:tcBorders>
              <w:top w:val="single" w:sz="4" w:space="0" w:color="auto"/>
              <w:left w:val="single" w:sz="4" w:space="0" w:color="auto"/>
              <w:bottom w:val="single" w:sz="4" w:space="0" w:color="auto"/>
              <w:right w:val="single" w:sz="4" w:space="0" w:color="auto"/>
            </w:tcBorders>
          </w:tcPr>
          <w:p w:rsidR="00ED5E94" w:rsidRPr="00B40143" w:rsidRDefault="00ED5E94" w:rsidP="00B70E00">
            <w:pPr>
              <w:jc w:val="center"/>
              <w:rPr>
                <w:sz w:val="28"/>
                <w:szCs w:val="28"/>
                <w:highlight w:val="yellow"/>
              </w:rPr>
            </w:pPr>
            <w:r>
              <w:rPr>
                <w:sz w:val="28"/>
                <w:szCs w:val="28"/>
              </w:rPr>
              <w:t>70</w:t>
            </w:r>
          </w:p>
        </w:tc>
      </w:tr>
      <w:tr w:rsidR="00ED5E94"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18.</w:t>
            </w: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Количество депутатов, прошедших обучение на семинарах, курсах разных уровней</w:t>
            </w:r>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highlight w:val="yellow"/>
              </w:rPr>
            </w:pPr>
            <w:r w:rsidRPr="00471E37">
              <w:rPr>
                <w:sz w:val="28"/>
                <w:szCs w:val="28"/>
              </w:rPr>
              <w:t>0</w:t>
            </w:r>
          </w:p>
        </w:tc>
      </w:tr>
      <w:tr w:rsidR="00ED5E94"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19.</w:t>
            </w: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 xml:space="preserve">Совет депутатов городского поселения является </w:t>
            </w:r>
            <w:r>
              <w:rPr>
                <w:sz w:val="28"/>
                <w:szCs w:val="28"/>
              </w:rPr>
              <w:lastRenderedPageBreak/>
              <w:t>юридическим лицом</w:t>
            </w:r>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highlight w:val="yellow"/>
              </w:rPr>
            </w:pPr>
            <w:r>
              <w:rPr>
                <w:sz w:val="28"/>
                <w:szCs w:val="28"/>
                <w:highlight w:val="yellow"/>
              </w:rPr>
              <w:lastRenderedPageBreak/>
              <w:t xml:space="preserve"> </w:t>
            </w:r>
          </w:p>
        </w:tc>
      </w:tr>
      <w:tr w:rsidR="00ED5E94"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lastRenderedPageBreak/>
              <w:t>20.</w:t>
            </w: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Количество муниципальных служащих в аппарате Совета депутатов городского поселения Березово</w:t>
            </w:r>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highlight w:val="yellow"/>
              </w:rPr>
            </w:pPr>
            <w:r w:rsidRPr="00471E37">
              <w:rPr>
                <w:sz w:val="28"/>
                <w:szCs w:val="28"/>
              </w:rPr>
              <w:t>0</w:t>
            </w:r>
          </w:p>
        </w:tc>
      </w:tr>
      <w:tr w:rsidR="00ED5E94"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21.</w:t>
            </w: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 xml:space="preserve">Количество </w:t>
            </w:r>
            <w:proofErr w:type="spellStart"/>
            <w:r w:rsidRPr="00471E37">
              <w:rPr>
                <w:sz w:val="28"/>
                <w:szCs w:val="28"/>
              </w:rPr>
              <w:t>ТОСов</w:t>
            </w:r>
            <w:proofErr w:type="spellEnd"/>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highlight w:val="yellow"/>
              </w:rPr>
            </w:pPr>
            <w:r w:rsidRPr="00471E37">
              <w:rPr>
                <w:sz w:val="28"/>
                <w:szCs w:val="28"/>
              </w:rPr>
              <w:t>0</w:t>
            </w:r>
          </w:p>
        </w:tc>
      </w:tr>
      <w:tr w:rsidR="00ED5E94"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r>
              <w:rPr>
                <w:sz w:val="28"/>
                <w:szCs w:val="28"/>
              </w:rPr>
              <w:t>22</w:t>
            </w: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Наличие зарегистрированных партийных фракций:</w:t>
            </w:r>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highlight w:val="yellow"/>
              </w:rPr>
            </w:pPr>
            <w:r w:rsidRPr="00E07CAD">
              <w:rPr>
                <w:sz w:val="28"/>
                <w:szCs w:val="28"/>
              </w:rPr>
              <w:t>2</w:t>
            </w:r>
          </w:p>
        </w:tc>
      </w:tr>
      <w:tr w:rsidR="00ED5E94"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Название фракции</w:t>
            </w:r>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highlight w:val="yellow"/>
              </w:rPr>
            </w:pPr>
            <w:r w:rsidRPr="007A492B">
              <w:rPr>
                <w:sz w:val="28"/>
                <w:szCs w:val="28"/>
              </w:rPr>
              <w:t>Всероссийская политическая партия «Единая Россия»</w:t>
            </w:r>
          </w:p>
        </w:tc>
      </w:tr>
      <w:tr w:rsidR="00ED5E94"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Количество депутатов</w:t>
            </w:r>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highlight w:val="yellow"/>
              </w:rPr>
            </w:pPr>
            <w:r w:rsidRPr="00AA1EC7">
              <w:rPr>
                <w:sz w:val="28"/>
                <w:szCs w:val="28"/>
              </w:rPr>
              <w:t>9</w:t>
            </w:r>
          </w:p>
        </w:tc>
      </w:tr>
      <w:tr w:rsidR="00ED5E94"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Название фракции</w:t>
            </w:r>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highlight w:val="yellow"/>
              </w:rPr>
            </w:pPr>
            <w:r w:rsidRPr="007A492B">
              <w:rPr>
                <w:sz w:val="28"/>
                <w:szCs w:val="28"/>
              </w:rPr>
              <w:t>Либерально-демократическая партия России</w:t>
            </w:r>
          </w:p>
        </w:tc>
      </w:tr>
      <w:tr w:rsidR="00ED5E94" w:rsidTr="00B70E00">
        <w:tc>
          <w:tcPr>
            <w:tcW w:w="566"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rPr>
            </w:pPr>
          </w:p>
        </w:tc>
        <w:tc>
          <w:tcPr>
            <w:tcW w:w="7135" w:type="dxa"/>
            <w:tcBorders>
              <w:top w:val="single" w:sz="4" w:space="0" w:color="auto"/>
              <w:left w:val="single" w:sz="4" w:space="0" w:color="auto"/>
              <w:bottom w:val="single" w:sz="4" w:space="0" w:color="auto"/>
              <w:right w:val="single" w:sz="4" w:space="0" w:color="auto"/>
            </w:tcBorders>
          </w:tcPr>
          <w:p w:rsidR="00ED5E94" w:rsidRDefault="00ED5E94" w:rsidP="00B70E00">
            <w:pPr>
              <w:rPr>
                <w:sz w:val="28"/>
                <w:szCs w:val="28"/>
              </w:rPr>
            </w:pPr>
            <w:r>
              <w:rPr>
                <w:sz w:val="28"/>
                <w:szCs w:val="28"/>
              </w:rPr>
              <w:t>Количество депутатов</w:t>
            </w:r>
          </w:p>
        </w:tc>
        <w:tc>
          <w:tcPr>
            <w:tcW w:w="2251" w:type="dxa"/>
            <w:tcBorders>
              <w:top w:val="single" w:sz="4" w:space="0" w:color="auto"/>
              <w:left w:val="single" w:sz="4" w:space="0" w:color="auto"/>
              <w:bottom w:val="single" w:sz="4" w:space="0" w:color="auto"/>
              <w:right w:val="single" w:sz="4" w:space="0" w:color="auto"/>
            </w:tcBorders>
          </w:tcPr>
          <w:p w:rsidR="00ED5E94" w:rsidRDefault="00ED5E94" w:rsidP="00B70E00">
            <w:pPr>
              <w:jc w:val="center"/>
              <w:rPr>
                <w:sz w:val="28"/>
                <w:szCs w:val="28"/>
                <w:highlight w:val="yellow"/>
              </w:rPr>
            </w:pPr>
            <w:r w:rsidRPr="00AA1EC7">
              <w:rPr>
                <w:sz w:val="28"/>
                <w:szCs w:val="28"/>
              </w:rPr>
              <w:t>3</w:t>
            </w:r>
          </w:p>
        </w:tc>
      </w:tr>
    </w:tbl>
    <w:p w:rsidR="00ED5E94" w:rsidRDefault="00ED5E94" w:rsidP="00ED5E94">
      <w:pPr>
        <w:rPr>
          <w:rFonts w:ascii="Times New Roman" w:eastAsia="Times New Roman" w:hAnsi="Times New Roman" w:cs="Times New Roman"/>
          <w:sz w:val="28"/>
          <w:szCs w:val="28"/>
          <w:lang w:eastAsia="ru-RU"/>
        </w:rPr>
      </w:pPr>
    </w:p>
    <w:sectPr w:rsidR="00ED5E94" w:rsidSect="009B2E7C">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B15" w:rsidRDefault="00364B15" w:rsidP="00C572E0">
      <w:pPr>
        <w:spacing w:after="0" w:line="240" w:lineRule="auto"/>
      </w:pPr>
      <w:r>
        <w:separator/>
      </w:r>
    </w:p>
  </w:endnote>
  <w:endnote w:type="continuationSeparator" w:id="0">
    <w:p w:rsidR="00364B15" w:rsidRDefault="00364B15" w:rsidP="00C57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B15" w:rsidRDefault="00364B15" w:rsidP="00C572E0">
      <w:pPr>
        <w:spacing w:after="0" w:line="240" w:lineRule="auto"/>
      </w:pPr>
      <w:r>
        <w:separator/>
      </w:r>
    </w:p>
  </w:footnote>
  <w:footnote w:type="continuationSeparator" w:id="0">
    <w:p w:rsidR="00364B15" w:rsidRDefault="00364B15" w:rsidP="00C572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C32DA5"/>
    <w:multiLevelType w:val="hybridMultilevel"/>
    <w:tmpl w:val="95FC91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7C8"/>
    <w:rsid w:val="0008598F"/>
    <w:rsid w:val="000B6CDB"/>
    <w:rsid w:val="00101278"/>
    <w:rsid w:val="00125666"/>
    <w:rsid w:val="0013430F"/>
    <w:rsid w:val="001A3CC8"/>
    <w:rsid w:val="001D50B9"/>
    <w:rsid w:val="00364B15"/>
    <w:rsid w:val="00382DEA"/>
    <w:rsid w:val="00383561"/>
    <w:rsid w:val="004707C8"/>
    <w:rsid w:val="004B574A"/>
    <w:rsid w:val="00507166"/>
    <w:rsid w:val="005E1839"/>
    <w:rsid w:val="007A492B"/>
    <w:rsid w:val="00822F39"/>
    <w:rsid w:val="0083489F"/>
    <w:rsid w:val="008B2D63"/>
    <w:rsid w:val="008E64A3"/>
    <w:rsid w:val="00972439"/>
    <w:rsid w:val="009A0B04"/>
    <w:rsid w:val="009B2E7C"/>
    <w:rsid w:val="00A13962"/>
    <w:rsid w:val="00AB05AD"/>
    <w:rsid w:val="00B672FE"/>
    <w:rsid w:val="00C11553"/>
    <w:rsid w:val="00C572E0"/>
    <w:rsid w:val="00C76CCE"/>
    <w:rsid w:val="00D717AD"/>
    <w:rsid w:val="00D73891"/>
    <w:rsid w:val="00E07CAD"/>
    <w:rsid w:val="00E37CE1"/>
    <w:rsid w:val="00E47CA0"/>
    <w:rsid w:val="00ED5E94"/>
    <w:rsid w:val="00FA42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5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A421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0B6CDB"/>
  </w:style>
  <w:style w:type="paragraph" w:customStyle="1" w:styleId="p3">
    <w:name w:val="p3"/>
    <w:basedOn w:val="a"/>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B6CDB"/>
  </w:style>
  <w:style w:type="paragraph" w:styleId="a4">
    <w:name w:val="Balloon Text"/>
    <w:basedOn w:val="a"/>
    <w:link w:val="a5"/>
    <w:uiPriority w:val="99"/>
    <w:semiHidden/>
    <w:unhideWhenUsed/>
    <w:rsid w:val="001A3C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3CC8"/>
    <w:rPr>
      <w:rFonts w:ascii="Tahoma" w:hAnsi="Tahoma" w:cs="Tahoma"/>
      <w:sz w:val="16"/>
      <w:szCs w:val="16"/>
    </w:rPr>
  </w:style>
  <w:style w:type="character" w:styleId="a6">
    <w:name w:val="Hyperlink"/>
    <w:basedOn w:val="a0"/>
    <w:uiPriority w:val="99"/>
    <w:semiHidden/>
    <w:unhideWhenUsed/>
    <w:rsid w:val="00ED5E94"/>
    <w:rPr>
      <w:color w:val="0000FF"/>
      <w:u w:val="single"/>
    </w:rPr>
  </w:style>
  <w:style w:type="paragraph" w:styleId="a7">
    <w:name w:val="header"/>
    <w:basedOn w:val="a"/>
    <w:link w:val="a8"/>
    <w:uiPriority w:val="99"/>
    <w:unhideWhenUsed/>
    <w:rsid w:val="00C572E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572E0"/>
  </w:style>
  <w:style w:type="paragraph" w:styleId="a9">
    <w:name w:val="footer"/>
    <w:basedOn w:val="a"/>
    <w:link w:val="aa"/>
    <w:uiPriority w:val="99"/>
    <w:unhideWhenUsed/>
    <w:rsid w:val="00C572E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572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5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A421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0B6CDB"/>
  </w:style>
  <w:style w:type="paragraph" w:customStyle="1" w:styleId="p3">
    <w:name w:val="p3"/>
    <w:basedOn w:val="a"/>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B6CDB"/>
  </w:style>
  <w:style w:type="paragraph" w:styleId="a4">
    <w:name w:val="Balloon Text"/>
    <w:basedOn w:val="a"/>
    <w:link w:val="a5"/>
    <w:uiPriority w:val="99"/>
    <w:semiHidden/>
    <w:unhideWhenUsed/>
    <w:rsid w:val="001A3C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3CC8"/>
    <w:rPr>
      <w:rFonts w:ascii="Tahoma" w:hAnsi="Tahoma" w:cs="Tahoma"/>
      <w:sz w:val="16"/>
      <w:szCs w:val="16"/>
    </w:rPr>
  </w:style>
  <w:style w:type="character" w:styleId="a6">
    <w:name w:val="Hyperlink"/>
    <w:basedOn w:val="a0"/>
    <w:uiPriority w:val="99"/>
    <w:semiHidden/>
    <w:unhideWhenUsed/>
    <w:rsid w:val="00ED5E94"/>
    <w:rPr>
      <w:color w:val="0000FF"/>
      <w:u w:val="single"/>
    </w:rPr>
  </w:style>
  <w:style w:type="paragraph" w:styleId="a7">
    <w:name w:val="header"/>
    <w:basedOn w:val="a"/>
    <w:link w:val="a8"/>
    <w:uiPriority w:val="99"/>
    <w:unhideWhenUsed/>
    <w:rsid w:val="00C572E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572E0"/>
  </w:style>
  <w:style w:type="paragraph" w:styleId="a9">
    <w:name w:val="footer"/>
    <w:basedOn w:val="a"/>
    <w:link w:val="aa"/>
    <w:uiPriority w:val="99"/>
    <w:unhideWhenUsed/>
    <w:rsid w:val="00C572E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57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7202792">
      <w:bodyDiv w:val="1"/>
      <w:marLeft w:val="0"/>
      <w:marRight w:val="0"/>
      <w:marTop w:val="0"/>
      <w:marBottom w:val="0"/>
      <w:divBdr>
        <w:top w:val="none" w:sz="0" w:space="0" w:color="auto"/>
        <w:left w:val="none" w:sz="0" w:space="0" w:color="auto"/>
        <w:bottom w:val="none" w:sz="0" w:space="0" w:color="auto"/>
        <w:right w:val="none" w:sz="0" w:space="0" w:color="auto"/>
      </w:divBdr>
    </w:div>
    <w:div w:id="213228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dberezov.ru/upload/cats/sovet-deputatov/2017/39-ot-02-03-2017.doc"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gradberezov.ru/upload/cats/sovet-deputatov/2017/48-ot-21-03-2017.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1297</Words>
  <Characters>7399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cp:lastPrinted>2018-03-29T05:14:00Z</cp:lastPrinted>
  <dcterms:created xsi:type="dcterms:W3CDTF">2018-03-26T05:03:00Z</dcterms:created>
  <dcterms:modified xsi:type="dcterms:W3CDTF">2018-03-29T05:14:00Z</dcterms:modified>
</cp:coreProperties>
</file>