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14" w:rsidRPr="009E3433" w:rsidRDefault="00643814" w:rsidP="00643814">
      <w:pPr>
        <w:jc w:val="center"/>
        <w:rPr>
          <w:b/>
          <w:i/>
          <w:sz w:val="32"/>
          <w:szCs w:val="32"/>
        </w:rPr>
      </w:pPr>
      <w:r>
        <w:rPr>
          <w:sz w:val="32"/>
          <w:szCs w:val="32"/>
        </w:rPr>
        <w:t>С</w:t>
      </w:r>
      <w:r w:rsidRPr="0007607C">
        <w:rPr>
          <w:sz w:val="32"/>
          <w:szCs w:val="32"/>
        </w:rPr>
        <w:t>ОВЕТ ДЕПУТАТОВ</w:t>
      </w:r>
      <w:r>
        <w:rPr>
          <w:sz w:val="32"/>
          <w:szCs w:val="32"/>
        </w:rPr>
        <w:t xml:space="preserve">      </w:t>
      </w:r>
    </w:p>
    <w:p w:rsidR="00643814" w:rsidRPr="0007607C" w:rsidRDefault="00643814" w:rsidP="00643814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643814" w:rsidRPr="0007607C" w:rsidRDefault="00643814" w:rsidP="00643814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643814" w:rsidRPr="0007607C" w:rsidRDefault="00643814" w:rsidP="00643814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 xml:space="preserve">Ханты-Мансийского автономного </w:t>
      </w:r>
      <w:proofErr w:type="spellStart"/>
      <w:r w:rsidRPr="0007607C">
        <w:rPr>
          <w:sz w:val="32"/>
          <w:szCs w:val="32"/>
        </w:rPr>
        <w:t>округа-Югры</w:t>
      </w:r>
      <w:proofErr w:type="spellEnd"/>
    </w:p>
    <w:p w:rsidR="00643814" w:rsidRPr="0007607C" w:rsidRDefault="00643814" w:rsidP="00643814">
      <w:pPr>
        <w:jc w:val="center"/>
        <w:rPr>
          <w:sz w:val="32"/>
          <w:szCs w:val="32"/>
        </w:rPr>
      </w:pPr>
    </w:p>
    <w:p w:rsidR="00643814" w:rsidRPr="0007607C" w:rsidRDefault="00643814" w:rsidP="00643814">
      <w:pPr>
        <w:jc w:val="center"/>
        <w:rPr>
          <w:sz w:val="32"/>
          <w:szCs w:val="32"/>
        </w:rPr>
      </w:pPr>
    </w:p>
    <w:p w:rsidR="00643814" w:rsidRPr="0007607C" w:rsidRDefault="00643814" w:rsidP="00643814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A1663B" w:rsidRDefault="00A1663B" w:rsidP="00A1663B">
      <w:pPr>
        <w:pStyle w:val="a3"/>
        <w:rPr>
          <w:sz w:val="26"/>
          <w:szCs w:val="26"/>
        </w:rPr>
      </w:pPr>
      <w:r w:rsidRPr="00661E5A">
        <w:rPr>
          <w:sz w:val="26"/>
          <w:szCs w:val="26"/>
        </w:rPr>
        <w:t xml:space="preserve">от </w:t>
      </w:r>
      <w:r w:rsidR="00C061C9">
        <w:rPr>
          <w:sz w:val="26"/>
          <w:szCs w:val="26"/>
        </w:rPr>
        <w:t xml:space="preserve"> 27.08</w:t>
      </w:r>
      <w:r>
        <w:rPr>
          <w:sz w:val="26"/>
          <w:szCs w:val="26"/>
        </w:rPr>
        <w:t>.2015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661E5A">
        <w:rPr>
          <w:sz w:val="26"/>
          <w:szCs w:val="26"/>
        </w:rPr>
        <w:t>№</w:t>
      </w:r>
      <w:r w:rsidR="00C061C9">
        <w:rPr>
          <w:sz w:val="26"/>
          <w:szCs w:val="26"/>
        </w:rPr>
        <w:t>115</w:t>
      </w:r>
      <w:r w:rsidRPr="00661E5A">
        <w:rPr>
          <w:sz w:val="26"/>
          <w:szCs w:val="26"/>
        </w:rPr>
        <w:t xml:space="preserve"> </w:t>
      </w:r>
    </w:p>
    <w:p w:rsidR="00A1663B" w:rsidRDefault="00A1663B" w:rsidP="00A1663B">
      <w:pPr>
        <w:pStyle w:val="a3"/>
        <w:rPr>
          <w:sz w:val="26"/>
          <w:szCs w:val="26"/>
        </w:rPr>
      </w:pPr>
      <w:proofErr w:type="spellStart"/>
      <w:r w:rsidRPr="00661E5A">
        <w:rPr>
          <w:sz w:val="26"/>
          <w:szCs w:val="26"/>
        </w:rPr>
        <w:t>пгт</w:t>
      </w:r>
      <w:proofErr w:type="spellEnd"/>
      <w:r w:rsidRPr="00661E5A">
        <w:rPr>
          <w:sz w:val="26"/>
          <w:szCs w:val="26"/>
        </w:rPr>
        <w:t xml:space="preserve">. </w:t>
      </w:r>
      <w:r>
        <w:rPr>
          <w:sz w:val="26"/>
          <w:szCs w:val="26"/>
        </w:rPr>
        <w:t>Берёзово</w:t>
      </w:r>
    </w:p>
    <w:p w:rsidR="00A1663B" w:rsidRDefault="00A1663B" w:rsidP="00A1663B">
      <w:pPr>
        <w:pStyle w:val="a3"/>
        <w:rPr>
          <w:sz w:val="26"/>
          <w:szCs w:val="26"/>
        </w:rPr>
      </w:pPr>
    </w:p>
    <w:p w:rsidR="00A1663B" w:rsidRPr="00661E5A" w:rsidRDefault="00A1663B" w:rsidP="00A1663B">
      <w:pPr>
        <w:pStyle w:val="a3"/>
        <w:rPr>
          <w:sz w:val="26"/>
          <w:szCs w:val="26"/>
        </w:rPr>
      </w:pPr>
    </w:p>
    <w:p w:rsidR="00A1663B" w:rsidRPr="00CD4B76" w:rsidRDefault="00A1663B" w:rsidP="00A1663B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CD4B76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A1663B" w:rsidRPr="00CD4B76" w:rsidRDefault="00A1663B" w:rsidP="00A1663B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CD4B76">
        <w:rPr>
          <w:bCs/>
          <w:color w:val="000000"/>
          <w:sz w:val="28"/>
          <w:szCs w:val="28"/>
        </w:rPr>
        <w:t>поселения от 25.12.2014 года №81</w:t>
      </w:r>
    </w:p>
    <w:p w:rsidR="00A1663B" w:rsidRPr="00CD4B76" w:rsidRDefault="00A1663B" w:rsidP="00A1663B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CD4B76">
        <w:rPr>
          <w:bCs/>
          <w:color w:val="000000"/>
          <w:sz w:val="28"/>
          <w:szCs w:val="28"/>
        </w:rPr>
        <w:t>«О бюджете городского поселения Берёзово  на 2015 год</w:t>
      </w:r>
    </w:p>
    <w:p w:rsidR="00A1663B" w:rsidRPr="00CD4B76" w:rsidRDefault="00A1663B" w:rsidP="00A1663B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CD4B76">
        <w:rPr>
          <w:bCs/>
          <w:color w:val="000000"/>
          <w:sz w:val="28"/>
          <w:szCs w:val="28"/>
        </w:rPr>
        <w:t>и плановый период 2016 и 2017 годов»</w:t>
      </w:r>
    </w:p>
    <w:p w:rsidR="00A1663B" w:rsidRDefault="00A1663B" w:rsidP="00A1663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663B" w:rsidRDefault="00A1663B" w:rsidP="00A1663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</w:t>
      </w:r>
      <w:r>
        <w:rPr>
          <w:color w:val="000000"/>
          <w:sz w:val="28"/>
          <w:szCs w:val="28"/>
        </w:rPr>
        <w:t>Берёзово</w:t>
      </w:r>
      <w:r w:rsidRPr="00B45C1B">
        <w:rPr>
          <w:color w:val="000000"/>
          <w:sz w:val="28"/>
          <w:szCs w:val="28"/>
        </w:rPr>
        <w:t xml:space="preserve">, руководствуясь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ом </w:t>
      </w:r>
      <w:r w:rsidRPr="00B45C1B">
        <w:rPr>
          <w:color w:val="000000"/>
          <w:sz w:val="28"/>
          <w:szCs w:val="28"/>
        </w:rPr>
        <w:t xml:space="preserve"> городского поселения </w:t>
      </w:r>
      <w:r>
        <w:rPr>
          <w:color w:val="000000"/>
          <w:sz w:val="28"/>
          <w:szCs w:val="28"/>
        </w:rPr>
        <w:t>Берёзово</w:t>
      </w:r>
      <w:r w:rsidRPr="00B45C1B">
        <w:rPr>
          <w:color w:val="000000"/>
          <w:sz w:val="28"/>
          <w:szCs w:val="28"/>
        </w:rPr>
        <w:t>:</w:t>
      </w:r>
    </w:p>
    <w:p w:rsidR="00A1663B" w:rsidRPr="00B45C1B" w:rsidRDefault="00A1663B" w:rsidP="00A1663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1663B" w:rsidRDefault="00A1663B" w:rsidP="00A1663B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A1663B" w:rsidRDefault="00A1663B" w:rsidP="00A1663B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A1663B" w:rsidRPr="003851E7" w:rsidRDefault="00A1663B" w:rsidP="00A1663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3851E7">
        <w:rPr>
          <w:bCs/>
          <w:color w:val="000000"/>
          <w:sz w:val="28"/>
          <w:szCs w:val="28"/>
        </w:rPr>
        <w:t>1.Внести в решение Совета депутатов городского поселения Берёзово поселения от 25.12.2014 года №81 «О</w:t>
      </w:r>
      <w:r w:rsidRPr="003851E7">
        <w:rPr>
          <w:color w:val="000000"/>
          <w:sz w:val="28"/>
          <w:szCs w:val="28"/>
        </w:rPr>
        <w:t xml:space="preserve"> </w:t>
      </w:r>
      <w:r w:rsidRPr="003851E7">
        <w:rPr>
          <w:bCs/>
          <w:color w:val="000000"/>
          <w:sz w:val="28"/>
          <w:szCs w:val="28"/>
        </w:rPr>
        <w:t>бюджете городского поселения  Берёзово  на 2015 год</w:t>
      </w:r>
      <w:r w:rsidRPr="003851E7">
        <w:rPr>
          <w:sz w:val="28"/>
          <w:szCs w:val="28"/>
        </w:rPr>
        <w:t xml:space="preserve"> </w:t>
      </w:r>
      <w:r w:rsidRPr="003851E7">
        <w:rPr>
          <w:bCs/>
          <w:color w:val="000000"/>
          <w:sz w:val="28"/>
          <w:szCs w:val="28"/>
        </w:rPr>
        <w:t>и на плановый период 2016 и 2017 годов» следующие изменения:</w:t>
      </w:r>
    </w:p>
    <w:p w:rsidR="00D613CA" w:rsidRPr="003851E7" w:rsidRDefault="00D613CA" w:rsidP="00567EDC">
      <w:pPr>
        <w:pStyle w:val="a4"/>
        <w:numPr>
          <w:ilvl w:val="1"/>
          <w:numId w:val="1"/>
        </w:numPr>
        <w:ind w:left="0" w:firstLine="567"/>
        <w:rPr>
          <w:sz w:val="28"/>
          <w:szCs w:val="28"/>
        </w:rPr>
      </w:pPr>
      <w:r w:rsidRPr="003851E7">
        <w:rPr>
          <w:sz w:val="28"/>
          <w:szCs w:val="28"/>
        </w:rPr>
        <w:t>В статье 1 абзац</w:t>
      </w:r>
      <w:r w:rsidR="007A3537">
        <w:rPr>
          <w:sz w:val="28"/>
          <w:szCs w:val="28"/>
        </w:rPr>
        <w:t>ы</w:t>
      </w:r>
      <w:r w:rsidRPr="003851E7">
        <w:rPr>
          <w:sz w:val="28"/>
          <w:szCs w:val="28"/>
        </w:rPr>
        <w:t xml:space="preserve"> четвертый</w:t>
      </w:r>
      <w:r w:rsidR="00352E03">
        <w:rPr>
          <w:sz w:val="28"/>
          <w:szCs w:val="28"/>
        </w:rPr>
        <w:t xml:space="preserve"> и</w:t>
      </w:r>
      <w:r w:rsidR="00FB4276">
        <w:rPr>
          <w:sz w:val="28"/>
          <w:szCs w:val="28"/>
        </w:rPr>
        <w:t xml:space="preserve"> пятый</w:t>
      </w:r>
      <w:r w:rsidRPr="003851E7">
        <w:rPr>
          <w:sz w:val="28"/>
          <w:szCs w:val="28"/>
        </w:rPr>
        <w:t xml:space="preserve">  изложить в следующей редакции:</w:t>
      </w:r>
    </w:p>
    <w:p w:rsidR="00567EDC" w:rsidRDefault="00D613CA" w:rsidP="00D613CA">
      <w:pPr>
        <w:pStyle w:val="a4"/>
        <w:ind w:firstLine="426"/>
        <w:rPr>
          <w:sz w:val="28"/>
          <w:szCs w:val="28"/>
        </w:rPr>
      </w:pPr>
      <w:r w:rsidRPr="003851E7">
        <w:rPr>
          <w:sz w:val="28"/>
          <w:szCs w:val="28"/>
        </w:rPr>
        <w:t>«</w:t>
      </w:r>
      <w:r w:rsidR="00AD7E28">
        <w:rPr>
          <w:sz w:val="28"/>
          <w:szCs w:val="28"/>
        </w:rPr>
        <w:t xml:space="preserve">- </w:t>
      </w:r>
      <w:r w:rsidRPr="003851E7">
        <w:rPr>
          <w:sz w:val="28"/>
        </w:rPr>
        <w:t xml:space="preserve">верхний предел муниципального долга городского поселения Берёзово на 1 января 2016 года в сумме </w:t>
      </w:r>
      <w:r w:rsidR="008F6EC5" w:rsidRPr="003851E7">
        <w:rPr>
          <w:sz w:val="28"/>
        </w:rPr>
        <w:t>2 000</w:t>
      </w:r>
      <w:r w:rsidRPr="003851E7">
        <w:rPr>
          <w:sz w:val="28"/>
        </w:rPr>
        <w:t xml:space="preserve">,0 тыс. рублей, в том числе предельный объем обязательств по муниципальным гарантиям </w:t>
      </w:r>
      <w:r w:rsidR="008F6EC5" w:rsidRPr="003851E7">
        <w:rPr>
          <w:sz w:val="28"/>
        </w:rPr>
        <w:t xml:space="preserve">городского поселения Берёзово </w:t>
      </w:r>
      <w:r w:rsidRPr="003851E7">
        <w:rPr>
          <w:sz w:val="28"/>
        </w:rPr>
        <w:t xml:space="preserve"> в сумме 2 000,0 тыс. рублей согласно приложению </w:t>
      </w:r>
      <w:r w:rsidR="008F6EC5" w:rsidRPr="003851E7">
        <w:rPr>
          <w:sz w:val="28"/>
        </w:rPr>
        <w:t>1</w:t>
      </w:r>
      <w:r w:rsidRPr="003851E7">
        <w:rPr>
          <w:sz w:val="28"/>
        </w:rPr>
        <w:t xml:space="preserve"> к настоящему </w:t>
      </w:r>
      <w:r w:rsidRPr="003851E7">
        <w:rPr>
          <w:sz w:val="28"/>
          <w:szCs w:val="28"/>
        </w:rPr>
        <w:t>решению</w:t>
      </w:r>
      <w:r w:rsidR="00567EDC">
        <w:rPr>
          <w:sz w:val="28"/>
          <w:szCs w:val="28"/>
        </w:rPr>
        <w:t>,</w:t>
      </w:r>
    </w:p>
    <w:p w:rsidR="00567EDC" w:rsidRPr="00AD7E28" w:rsidRDefault="00AD7E28" w:rsidP="00567EDC">
      <w:pPr>
        <w:pStyle w:val="a4"/>
        <w:ind w:firstLine="426"/>
        <w:rPr>
          <w:sz w:val="28"/>
        </w:rPr>
      </w:pPr>
      <w:r>
        <w:rPr>
          <w:sz w:val="28"/>
        </w:rPr>
        <w:t xml:space="preserve">- </w:t>
      </w:r>
      <w:r w:rsidR="00567EDC" w:rsidRPr="00AD7E28">
        <w:rPr>
          <w:sz w:val="28"/>
        </w:rPr>
        <w:t xml:space="preserve">предельный объем муниципального долга в сумме  </w:t>
      </w:r>
      <w:r w:rsidR="00260115" w:rsidRPr="00AD7E28">
        <w:rPr>
          <w:sz w:val="28"/>
        </w:rPr>
        <w:t xml:space="preserve">21 096,5 </w:t>
      </w:r>
      <w:r w:rsidR="00567EDC" w:rsidRPr="00AD7E28">
        <w:rPr>
          <w:sz w:val="28"/>
        </w:rPr>
        <w:t>тыс</w:t>
      </w:r>
      <w:proofErr w:type="gramStart"/>
      <w:r w:rsidR="00567EDC" w:rsidRPr="00AD7E28">
        <w:rPr>
          <w:sz w:val="28"/>
        </w:rPr>
        <w:t>.р</w:t>
      </w:r>
      <w:proofErr w:type="gramEnd"/>
      <w:r w:rsidR="00567EDC" w:rsidRPr="00AD7E28">
        <w:rPr>
          <w:sz w:val="28"/>
        </w:rPr>
        <w:t>уб. »</w:t>
      </w:r>
    </w:p>
    <w:p w:rsidR="00AD7E28" w:rsidRPr="00AD7E28" w:rsidRDefault="00AD7E28" w:rsidP="00AD7E28">
      <w:pPr>
        <w:pStyle w:val="a4"/>
        <w:numPr>
          <w:ilvl w:val="1"/>
          <w:numId w:val="1"/>
        </w:numPr>
        <w:rPr>
          <w:sz w:val="28"/>
        </w:rPr>
      </w:pPr>
      <w:r w:rsidRPr="00AD7E28">
        <w:rPr>
          <w:sz w:val="28"/>
        </w:rPr>
        <w:t xml:space="preserve">В статье 2 абзац </w:t>
      </w:r>
      <w:r>
        <w:rPr>
          <w:sz w:val="28"/>
        </w:rPr>
        <w:t>пятый</w:t>
      </w:r>
      <w:r w:rsidRPr="00AD7E28">
        <w:rPr>
          <w:sz w:val="28"/>
        </w:rPr>
        <w:t xml:space="preserve"> изложить в следующей редакции:</w:t>
      </w:r>
    </w:p>
    <w:p w:rsidR="00AD7E28" w:rsidRPr="00AD7E28" w:rsidRDefault="00AD7E28" w:rsidP="00AD7E28">
      <w:pPr>
        <w:pStyle w:val="a4"/>
        <w:ind w:left="495"/>
        <w:rPr>
          <w:sz w:val="28"/>
        </w:rPr>
      </w:pPr>
      <w:r w:rsidRPr="00AD7E28">
        <w:rPr>
          <w:sz w:val="28"/>
        </w:rPr>
        <w:t xml:space="preserve">« </w:t>
      </w:r>
      <w:r>
        <w:rPr>
          <w:sz w:val="28"/>
        </w:rPr>
        <w:t xml:space="preserve">- </w:t>
      </w:r>
      <w:r w:rsidRPr="00AD7E28">
        <w:rPr>
          <w:sz w:val="28"/>
        </w:rPr>
        <w:t xml:space="preserve">предельный объем муниципального долга </w:t>
      </w:r>
      <w:r>
        <w:rPr>
          <w:sz w:val="28"/>
        </w:rPr>
        <w:t xml:space="preserve"> на 2016 год </w:t>
      </w:r>
      <w:r w:rsidRPr="00AD7E28">
        <w:rPr>
          <w:sz w:val="28"/>
        </w:rPr>
        <w:t>в сумме  21</w:t>
      </w:r>
      <w:r>
        <w:rPr>
          <w:sz w:val="28"/>
        </w:rPr>
        <w:t> 884,2</w:t>
      </w:r>
      <w:r w:rsidRPr="00AD7E28">
        <w:rPr>
          <w:sz w:val="28"/>
        </w:rPr>
        <w:t xml:space="preserve"> тыс</w:t>
      </w:r>
      <w:proofErr w:type="gramStart"/>
      <w:r w:rsidRPr="00AD7E28">
        <w:rPr>
          <w:sz w:val="28"/>
        </w:rPr>
        <w:t>.р</w:t>
      </w:r>
      <w:proofErr w:type="gramEnd"/>
      <w:r w:rsidRPr="00AD7E28">
        <w:rPr>
          <w:sz w:val="28"/>
        </w:rPr>
        <w:t>уб.</w:t>
      </w:r>
      <w:r>
        <w:rPr>
          <w:sz w:val="28"/>
        </w:rPr>
        <w:t>, на 2017 год в сумме 22 673,4 тыс.руб.</w:t>
      </w:r>
      <w:r w:rsidRPr="00AD7E28">
        <w:rPr>
          <w:sz w:val="28"/>
        </w:rPr>
        <w:t xml:space="preserve"> »</w:t>
      </w:r>
    </w:p>
    <w:p w:rsidR="00CC1021" w:rsidRDefault="00CC1021" w:rsidP="00CC1021">
      <w:pPr>
        <w:pStyle w:val="2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«Верхний предел муниципального долга на 01 января 2016 года» изложить в редакции согласно приложению</w:t>
      </w:r>
      <w:r w:rsidR="00A2524E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к настоящему решению.</w:t>
      </w:r>
    </w:p>
    <w:p w:rsidR="00CC1021" w:rsidRDefault="00CC1021" w:rsidP="00235B95">
      <w:pPr>
        <w:pStyle w:val="2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 «Верхний предел муниципального долга на 01 января 2017 года, на 01 января 2018 года» изложить в редакции согласно приложению </w:t>
      </w:r>
      <w:r w:rsidR="00A252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к настоящему решению.</w:t>
      </w:r>
    </w:p>
    <w:p w:rsidR="0022671A" w:rsidRDefault="0022671A" w:rsidP="00CC1021">
      <w:pPr>
        <w:pStyle w:val="2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16 «Источники внутреннего финансирования дефицита бюджета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2015 год</w:t>
      </w:r>
      <w:r w:rsidR="00AD7E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</w:t>
      </w:r>
      <w:r w:rsidR="005260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к настоящему решению.</w:t>
      </w:r>
    </w:p>
    <w:p w:rsidR="0022671A" w:rsidRDefault="0022671A" w:rsidP="00CC1021">
      <w:pPr>
        <w:pStyle w:val="2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17 «Источники внутреннего финансирования дефицита бюджета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2016 и 2017 годы</w:t>
      </w:r>
      <w:r w:rsidR="00AD7E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</w:t>
      </w:r>
      <w:r w:rsidR="005260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к настоящему решению.</w:t>
      </w:r>
    </w:p>
    <w:p w:rsidR="00781B06" w:rsidRPr="003851E7" w:rsidRDefault="00717472" w:rsidP="00CC1021">
      <w:pPr>
        <w:pStyle w:val="21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1E7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781B06" w:rsidRPr="003851E7">
        <w:rPr>
          <w:rFonts w:ascii="Times New Roman" w:hAnsi="Times New Roman" w:cs="Times New Roman"/>
          <w:sz w:val="28"/>
          <w:szCs w:val="28"/>
        </w:rPr>
        <w:t>решение статьями:</w:t>
      </w:r>
    </w:p>
    <w:p w:rsidR="00D613CA" w:rsidRPr="003851E7" w:rsidRDefault="00781B06" w:rsidP="00D613CA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51E7">
        <w:rPr>
          <w:rFonts w:ascii="Times New Roman" w:hAnsi="Times New Roman" w:cs="Times New Roman"/>
          <w:b/>
          <w:sz w:val="28"/>
          <w:szCs w:val="28"/>
        </w:rPr>
        <w:t>Статья 21/1.</w:t>
      </w:r>
      <w:r w:rsidRPr="003851E7">
        <w:rPr>
          <w:rFonts w:ascii="Times New Roman" w:hAnsi="Times New Roman" w:cs="Times New Roman"/>
          <w:sz w:val="28"/>
          <w:szCs w:val="28"/>
        </w:rPr>
        <w:t xml:space="preserve">  </w:t>
      </w:r>
      <w:r w:rsidR="00D613CA" w:rsidRPr="003851E7">
        <w:rPr>
          <w:rFonts w:ascii="Times New Roman" w:hAnsi="Times New Roman" w:cs="Times New Roman"/>
          <w:sz w:val="28"/>
          <w:szCs w:val="28"/>
        </w:rPr>
        <w:t xml:space="preserve">Программу муниципальных гарантий </w:t>
      </w:r>
      <w:r w:rsidRPr="003851E7">
        <w:rPr>
          <w:rFonts w:ascii="Times New Roman" w:hAnsi="Times New Roman" w:cs="Times New Roman"/>
          <w:sz w:val="28"/>
        </w:rPr>
        <w:t xml:space="preserve">городского поселения Берёзово </w:t>
      </w:r>
      <w:r w:rsidR="00D613CA" w:rsidRPr="003851E7">
        <w:rPr>
          <w:rFonts w:ascii="Times New Roman" w:hAnsi="Times New Roman" w:cs="Times New Roman"/>
          <w:sz w:val="28"/>
          <w:szCs w:val="28"/>
        </w:rPr>
        <w:t>на 201</w:t>
      </w:r>
      <w:r w:rsidRPr="003851E7">
        <w:rPr>
          <w:rFonts w:ascii="Times New Roman" w:hAnsi="Times New Roman" w:cs="Times New Roman"/>
          <w:sz w:val="28"/>
          <w:szCs w:val="28"/>
        </w:rPr>
        <w:t>5</w:t>
      </w:r>
      <w:r w:rsidR="00D613CA" w:rsidRPr="003851E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52606D">
        <w:rPr>
          <w:rFonts w:ascii="Times New Roman" w:hAnsi="Times New Roman" w:cs="Times New Roman"/>
          <w:sz w:val="28"/>
          <w:szCs w:val="28"/>
        </w:rPr>
        <w:t>5</w:t>
      </w:r>
      <w:r w:rsidR="00D613CA" w:rsidRPr="003851E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="00D613CA" w:rsidRPr="003851E7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613CA" w:rsidRDefault="00D613CA" w:rsidP="003851E7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51E7">
        <w:rPr>
          <w:rFonts w:ascii="Times New Roman" w:hAnsi="Times New Roman" w:cs="Times New Roman"/>
          <w:b/>
          <w:sz w:val="28"/>
          <w:szCs w:val="28"/>
        </w:rPr>
        <w:t>Стать</w:t>
      </w:r>
      <w:r w:rsidR="00781B06" w:rsidRPr="003851E7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385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B06" w:rsidRPr="003851E7">
        <w:rPr>
          <w:rFonts w:ascii="Times New Roman" w:hAnsi="Times New Roman" w:cs="Times New Roman"/>
          <w:b/>
          <w:sz w:val="28"/>
          <w:szCs w:val="28"/>
        </w:rPr>
        <w:t>21/2.</w:t>
      </w:r>
      <w:r w:rsidR="00781B06" w:rsidRPr="003851E7">
        <w:rPr>
          <w:rFonts w:ascii="Times New Roman" w:hAnsi="Times New Roman" w:cs="Times New Roman"/>
          <w:sz w:val="28"/>
          <w:szCs w:val="28"/>
        </w:rPr>
        <w:t xml:space="preserve"> </w:t>
      </w:r>
      <w:r w:rsidR="00AD7E28">
        <w:rPr>
          <w:rFonts w:ascii="Times New Roman" w:hAnsi="Times New Roman" w:cs="Times New Roman"/>
          <w:sz w:val="28"/>
          <w:szCs w:val="28"/>
        </w:rPr>
        <w:t xml:space="preserve"> </w:t>
      </w:r>
      <w:r w:rsidRPr="003851E7">
        <w:rPr>
          <w:rFonts w:ascii="Times New Roman" w:hAnsi="Times New Roman" w:cs="Times New Roman"/>
          <w:sz w:val="28"/>
          <w:szCs w:val="28"/>
        </w:rPr>
        <w:t xml:space="preserve">Программу муниципальных гарантий </w:t>
      </w:r>
      <w:r w:rsidR="00781B06" w:rsidRPr="003851E7">
        <w:rPr>
          <w:rFonts w:ascii="Times New Roman" w:hAnsi="Times New Roman" w:cs="Times New Roman"/>
          <w:sz w:val="28"/>
        </w:rPr>
        <w:t xml:space="preserve">городского поселения Берёзово </w:t>
      </w:r>
      <w:r w:rsidRPr="003851E7">
        <w:rPr>
          <w:rFonts w:ascii="Times New Roman" w:hAnsi="Times New Roman" w:cs="Times New Roman"/>
          <w:sz w:val="28"/>
          <w:szCs w:val="28"/>
        </w:rPr>
        <w:t xml:space="preserve">на 2015 и 2016 годов согласно приложению </w:t>
      </w:r>
      <w:r w:rsidR="0052606D">
        <w:rPr>
          <w:rFonts w:ascii="Times New Roman" w:hAnsi="Times New Roman" w:cs="Times New Roman"/>
          <w:sz w:val="28"/>
          <w:szCs w:val="28"/>
        </w:rPr>
        <w:t>6</w:t>
      </w:r>
      <w:r w:rsidRPr="003851E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851E7" w:rsidRPr="003851E7" w:rsidRDefault="003851E7" w:rsidP="00CC1021">
      <w:pPr>
        <w:pStyle w:val="a6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3851E7">
        <w:rPr>
          <w:sz w:val="28"/>
          <w:szCs w:val="28"/>
        </w:rPr>
        <w:t xml:space="preserve">Настоящее решение вступает в силу с момента его </w:t>
      </w:r>
      <w:r w:rsidR="00A96F24">
        <w:rPr>
          <w:sz w:val="28"/>
          <w:szCs w:val="28"/>
        </w:rPr>
        <w:t>опубликования</w:t>
      </w:r>
      <w:r w:rsidRPr="003851E7">
        <w:rPr>
          <w:sz w:val="28"/>
          <w:szCs w:val="28"/>
        </w:rPr>
        <w:t>.</w:t>
      </w:r>
    </w:p>
    <w:p w:rsidR="003851E7" w:rsidRPr="003851E7" w:rsidRDefault="003851E7" w:rsidP="003851E7">
      <w:pPr>
        <w:jc w:val="both"/>
        <w:rPr>
          <w:sz w:val="28"/>
          <w:szCs w:val="28"/>
        </w:rPr>
      </w:pPr>
    </w:p>
    <w:p w:rsidR="00A96F24" w:rsidRPr="00A96F24" w:rsidRDefault="003851E7" w:rsidP="00CC1021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A96F24">
        <w:rPr>
          <w:sz w:val="28"/>
          <w:szCs w:val="28"/>
        </w:rPr>
        <w:t xml:space="preserve">Опубликовать </w:t>
      </w:r>
      <w:r w:rsidR="00A96F24" w:rsidRPr="00A96F24">
        <w:rPr>
          <w:sz w:val="28"/>
          <w:szCs w:val="28"/>
        </w:rPr>
        <w:t>(обнародовать) настоящее решение в газете «Вестник городского поселения Березово» и разместить на официальном сайте администрации городского поселения Берёзово.</w:t>
      </w:r>
    </w:p>
    <w:p w:rsidR="00A96F24" w:rsidRPr="00A96F24" w:rsidRDefault="00A96F24" w:rsidP="00A96F24">
      <w:pPr>
        <w:pStyle w:val="a8"/>
        <w:ind w:left="495"/>
        <w:jc w:val="both"/>
        <w:rPr>
          <w:sz w:val="28"/>
          <w:szCs w:val="28"/>
        </w:rPr>
      </w:pPr>
    </w:p>
    <w:p w:rsidR="00FE3700" w:rsidRDefault="00FE3700" w:rsidP="003851E7">
      <w:pPr>
        <w:rPr>
          <w:sz w:val="28"/>
          <w:szCs w:val="28"/>
        </w:rPr>
      </w:pPr>
    </w:p>
    <w:p w:rsidR="00CD4B76" w:rsidRDefault="00CD4B76" w:rsidP="003851E7">
      <w:pPr>
        <w:rPr>
          <w:sz w:val="28"/>
          <w:szCs w:val="28"/>
        </w:rPr>
      </w:pPr>
    </w:p>
    <w:p w:rsidR="00CD4B76" w:rsidRPr="003851E7" w:rsidRDefault="00CD4B76" w:rsidP="00CD4B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поселения                                           Н.С. </w:t>
      </w:r>
      <w:proofErr w:type="spellStart"/>
      <w:r>
        <w:rPr>
          <w:sz w:val="28"/>
          <w:szCs w:val="28"/>
        </w:rPr>
        <w:t>Красивина</w:t>
      </w:r>
      <w:proofErr w:type="spellEnd"/>
    </w:p>
    <w:sectPr w:rsidR="00CD4B76" w:rsidRPr="003851E7" w:rsidSect="00FE3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23EDB"/>
    <w:multiLevelType w:val="multilevel"/>
    <w:tmpl w:val="64D82424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">
    <w:nsid w:val="5E681112"/>
    <w:multiLevelType w:val="multilevel"/>
    <w:tmpl w:val="BE125E54"/>
    <w:lvl w:ilvl="0">
      <w:start w:val="1"/>
      <w:numFmt w:val="decimal"/>
      <w:lvlText w:val="%1."/>
      <w:lvlJc w:val="left"/>
      <w:pPr>
        <w:ind w:left="1168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5EBC136F"/>
    <w:multiLevelType w:val="multilevel"/>
    <w:tmpl w:val="64D82424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63B"/>
    <w:rsid w:val="00023E8C"/>
    <w:rsid w:val="0004785A"/>
    <w:rsid w:val="000B0E9A"/>
    <w:rsid w:val="000B7AC9"/>
    <w:rsid w:val="000F5C3C"/>
    <w:rsid w:val="00100EFC"/>
    <w:rsid w:val="00145022"/>
    <w:rsid w:val="0015227D"/>
    <w:rsid w:val="00154496"/>
    <w:rsid w:val="00156CDE"/>
    <w:rsid w:val="001573BA"/>
    <w:rsid w:val="001A7A80"/>
    <w:rsid w:val="001E2F02"/>
    <w:rsid w:val="00202BAE"/>
    <w:rsid w:val="00211CAD"/>
    <w:rsid w:val="0022671A"/>
    <w:rsid w:val="00235B95"/>
    <w:rsid w:val="00260115"/>
    <w:rsid w:val="00265A3D"/>
    <w:rsid w:val="00285059"/>
    <w:rsid w:val="002A20CC"/>
    <w:rsid w:val="002A2178"/>
    <w:rsid w:val="002C5442"/>
    <w:rsid w:val="002C55F9"/>
    <w:rsid w:val="002D7A28"/>
    <w:rsid w:val="0030360C"/>
    <w:rsid w:val="003055C7"/>
    <w:rsid w:val="00320D1B"/>
    <w:rsid w:val="00336B8E"/>
    <w:rsid w:val="00352E03"/>
    <w:rsid w:val="003851E7"/>
    <w:rsid w:val="003A7E15"/>
    <w:rsid w:val="003B4861"/>
    <w:rsid w:val="003E48DA"/>
    <w:rsid w:val="00400486"/>
    <w:rsid w:val="00405F7E"/>
    <w:rsid w:val="004111C1"/>
    <w:rsid w:val="0045486C"/>
    <w:rsid w:val="004D4755"/>
    <w:rsid w:val="00512333"/>
    <w:rsid w:val="0052606D"/>
    <w:rsid w:val="00567EDC"/>
    <w:rsid w:val="00575A4E"/>
    <w:rsid w:val="005B5165"/>
    <w:rsid w:val="005C6645"/>
    <w:rsid w:val="00614938"/>
    <w:rsid w:val="006166BA"/>
    <w:rsid w:val="00630B4E"/>
    <w:rsid w:val="00643814"/>
    <w:rsid w:val="00696D19"/>
    <w:rsid w:val="006A48DB"/>
    <w:rsid w:val="006B0B8E"/>
    <w:rsid w:val="006E4183"/>
    <w:rsid w:val="006F7872"/>
    <w:rsid w:val="00717472"/>
    <w:rsid w:val="00732798"/>
    <w:rsid w:val="00733412"/>
    <w:rsid w:val="00781B06"/>
    <w:rsid w:val="007A3537"/>
    <w:rsid w:val="007C11B0"/>
    <w:rsid w:val="007E507B"/>
    <w:rsid w:val="0080616E"/>
    <w:rsid w:val="00806ECC"/>
    <w:rsid w:val="00810AE4"/>
    <w:rsid w:val="008555BE"/>
    <w:rsid w:val="008F6EC5"/>
    <w:rsid w:val="009019C7"/>
    <w:rsid w:val="00960677"/>
    <w:rsid w:val="00967148"/>
    <w:rsid w:val="009A7AB5"/>
    <w:rsid w:val="009E2A28"/>
    <w:rsid w:val="00A00BB8"/>
    <w:rsid w:val="00A1663B"/>
    <w:rsid w:val="00A2421D"/>
    <w:rsid w:val="00A2524E"/>
    <w:rsid w:val="00A920E9"/>
    <w:rsid w:val="00A9447D"/>
    <w:rsid w:val="00A96F24"/>
    <w:rsid w:val="00AA0F2D"/>
    <w:rsid w:val="00AC1683"/>
    <w:rsid w:val="00AD7D61"/>
    <w:rsid w:val="00AD7E28"/>
    <w:rsid w:val="00B64B9D"/>
    <w:rsid w:val="00B8030F"/>
    <w:rsid w:val="00BC06D5"/>
    <w:rsid w:val="00C061C9"/>
    <w:rsid w:val="00C108F9"/>
    <w:rsid w:val="00C33655"/>
    <w:rsid w:val="00C4229D"/>
    <w:rsid w:val="00C9116B"/>
    <w:rsid w:val="00CC1021"/>
    <w:rsid w:val="00CD4B76"/>
    <w:rsid w:val="00D02AE4"/>
    <w:rsid w:val="00D244AC"/>
    <w:rsid w:val="00D2466A"/>
    <w:rsid w:val="00D56EDB"/>
    <w:rsid w:val="00D613CA"/>
    <w:rsid w:val="00D66D97"/>
    <w:rsid w:val="00DE3D35"/>
    <w:rsid w:val="00E10A2B"/>
    <w:rsid w:val="00E178CD"/>
    <w:rsid w:val="00E21590"/>
    <w:rsid w:val="00EA029C"/>
    <w:rsid w:val="00ED6A35"/>
    <w:rsid w:val="00EF20E9"/>
    <w:rsid w:val="00F0306F"/>
    <w:rsid w:val="00F043AA"/>
    <w:rsid w:val="00F05967"/>
    <w:rsid w:val="00F05CE3"/>
    <w:rsid w:val="00F55F32"/>
    <w:rsid w:val="00F80E61"/>
    <w:rsid w:val="00F9256B"/>
    <w:rsid w:val="00FB2084"/>
    <w:rsid w:val="00FB4276"/>
    <w:rsid w:val="00FE3700"/>
    <w:rsid w:val="00FE4B06"/>
    <w:rsid w:val="00FF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63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166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1663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A1663B"/>
    <w:pPr>
      <w:spacing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Body Text"/>
    <w:basedOn w:val="a"/>
    <w:link w:val="a5"/>
    <w:unhideWhenUsed/>
    <w:rsid w:val="00D613CA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D613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613CA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613CA"/>
    <w:rPr>
      <w:rFonts w:eastAsiaTheme="minorEastAsia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51E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5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96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Шустова Татьяна Викторовна</dc:creator>
  <cp:keywords/>
  <dc:description/>
  <cp:lastModifiedBy>Мхалева_ЛК</cp:lastModifiedBy>
  <cp:revision>20</cp:revision>
  <cp:lastPrinted>2015-08-05T10:38:00Z</cp:lastPrinted>
  <dcterms:created xsi:type="dcterms:W3CDTF">2015-08-05T10:39:00Z</dcterms:created>
  <dcterms:modified xsi:type="dcterms:W3CDTF">2015-08-28T05:39:00Z</dcterms:modified>
</cp:coreProperties>
</file>