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9B" w:rsidRDefault="00137F9B" w:rsidP="00137F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-322580</wp:posOffset>
            </wp:positionV>
            <wp:extent cx="608965" cy="723265"/>
            <wp:effectExtent l="19050" t="0" r="635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7F9B" w:rsidRDefault="00137F9B" w:rsidP="00137F9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БЕРЕЗОВСКОГО РАЙОНА</w:t>
      </w:r>
    </w:p>
    <w:p w:rsidR="00137F9B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Default="00137F9B" w:rsidP="00137F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37F9B" w:rsidRDefault="00137F9B" w:rsidP="0013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7F9B" w:rsidRDefault="00137F9B" w:rsidP="00137F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37F9B" w:rsidRDefault="00137F9B" w:rsidP="00137F9B">
      <w:pPr>
        <w:rPr>
          <w:rFonts w:ascii="Times New Roman" w:hAnsi="Times New Roman" w:cs="Times New Roman"/>
          <w:b/>
          <w:sz w:val="28"/>
        </w:rPr>
      </w:pPr>
    </w:p>
    <w:p w:rsidR="00137F9B" w:rsidRDefault="00137F9B" w:rsidP="00137F9B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3B518E">
        <w:rPr>
          <w:b w:val="0"/>
          <w:szCs w:val="28"/>
        </w:rPr>
        <w:t>28.04.</w:t>
      </w:r>
      <w:r>
        <w:rPr>
          <w:b w:val="0"/>
          <w:szCs w:val="28"/>
        </w:rPr>
        <w:t xml:space="preserve">2017                                                                          </w:t>
      </w:r>
      <w:r>
        <w:rPr>
          <w:b w:val="0"/>
          <w:szCs w:val="28"/>
        </w:rPr>
        <w:tab/>
        <w:t xml:space="preserve"> </w:t>
      </w:r>
      <w:r w:rsidR="003B518E">
        <w:rPr>
          <w:b w:val="0"/>
          <w:szCs w:val="28"/>
        </w:rPr>
        <w:t xml:space="preserve">                            </w:t>
      </w:r>
      <w:r>
        <w:rPr>
          <w:b w:val="0"/>
          <w:szCs w:val="28"/>
        </w:rPr>
        <w:t>№</w:t>
      </w:r>
      <w:r w:rsidR="003B518E">
        <w:rPr>
          <w:b w:val="0"/>
          <w:szCs w:val="28"/>
        </w:rPr>
        <w:t xml:space="preserve"> 318</w:t>
      </w:r>
    </w:p>
    <w:p w:rsidR="00137F9B" w:rsidRDefault="00137F9B" w:rsidP="00137F9B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пгт. Березово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отчета «Об исполнении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бюджета городского поселения Березово </w:t>
      </w:r>
    </w:p>
    <w:p w:rsidR="00137F9B" w:rsidRDefault="00137F9B" w:rsidP="00137F9B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 первый квартал 2017 года»</w:t>
      </w:r>
    </w:p>
    <w:p w:rsidR="00137F9B" w:rsidRDefault="00137F9B" w:rsidP="00137F9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9B" w:rsidRDefault="00137F9B" w:rsidP="00137F9B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соответствии с пунктом 5 статьи 264.2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Березово, Положением </w:t>
      </w:r>
      <w:r>
        <w:rPr>
          <w:rFonts w:ascii="Times New Roman" w:hAnsi="Times New Roman"/>
          <w:b w:val="0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>
        <w:rPr>
          <w:rFonts w:ascii="Times New Roman" w:hAnsi="Times New Roman"/>
          <w:b w:val="0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рассмотрев отчет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 исполнении бюджета городского поселения Березово за первый квартал 2017 года:</w:t>
      </w:r>
    </w:p>
    <w:p w:rsidR="00137F9B" w:rsidRDefault="00137F9B" w:rsidP="00137F9B">
      <w:pPr>
        <w:numPr>
          <w:ilvl w:val="0"/>
          <w:numId w:val="1"/>
        </w:numPr>
        <w:tabs>
          <w:tab w:val="clear" w:pos="4643"/>
          <w:tab w:val="num" w:pos="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об исполнении бюджета городского поселения Березово за </w:t>
      </w:r>
      <w:r w:rsidRPr="00137F9B">
        <w:rPr>
          <w:rFonts w:ascii="Times New Roman" w:hAnsi="Times New Roman"/>
          <w:sz w:val="28"/>
          <w:szCs w:val="28"/>
        </w:rPr>
        <w:t>первый квартал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 w:rsidR="002C312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7F9B" w:rsidRPr="00FE0025" w:rsidRDefault="00137F9B" w:rsidP="00137F9B">
      <w:pPr>
        <w:ind w:firstLine="709"/>
        <w:rPr>
          <w:rFonts w:ascii="Times New Roman" w:hAnsi="Times New Roman"/>
          <w:sz w:val="28"/>
          <w:szCs w:val="28"/>
        </w:rPr>
      </w:pPr>
      <w:r w:rsidRPr="00FE0025">
        <w:rPr>
          <w:rFonts w:ascii="Times New Roman" w:hAnsi="Times New Roman"/>
          <w:sz w:val="28"/>
          <w:szCs w:val="28"/>
        </w:rPr>
        <w:t xml:space="preserve">- по доходам в сумме </w:t>
      </w:r>
      <w:r w:rsidR="002C312B" w:rsidRPr="00FE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18 313,8 </w:t>
      </w:r>
      <w:r w:rsidRPr="00FE0025">
        <w:rPr>
          <w:rFonts w:ascii="Times New Roman" w:hAnsi="Times New Roman"/>
          <w:sz w:val="28"/>
          <w:szCs w:val="28"/>
        </w:rPr>
        <w:t>тыс. рублей;</w:t>
      </w:r>
    </w:p>
    <w:p w:rsidR="002C312B" w:rsidRPr="00AC36CC" w:rsidRDefault="00137F9B" w:rsidP="00137F9B">
      <w:pPr>
        <w:ind w:firstLine="709"/>
        <w:rPr>
          <w:rFonts w:ascii="Times New Roman" w:hAnsi="Times New Roman"/>
          <w:sz w:val="28"/>
          <w:szCs w:val="28"/>
        </w:rPr>
      </w:pPr>
      <w:r w:rsidRPr="00AC36CC">
        <w:rPr>
          <w:rFonts w:ascii="Times New Roman" w:hAnsi="Times New Roman"/>
          <w:sz w:val="28"/>
          <w:szCs w:val="28"/>
        </w:rPr>
        <w:t xml:space="preserve">- по расходам в сумме </w:t>
      </w:r>
      <w:r w:rsidR="00AC36CC" w:rsidRPr="00AC36CC">
        <w:rPr>
          <w:rFonts w:ascii="Times New Roman" w:hAnsi="Times New Roman" w:cs="Times New Roman"/>
          <w:sz w:val="28"/>
          <w:szCs w:val="28"/>
        </w:rPr>
        <w:t>17 352,1</w:t>
      </w:r>
      <w:r w:rsidRPr="00AC36CC">
        <w:rPr>
          <w:rFonts w:ascii="Times New Roman" w:hAnsi="Times New Roman" w:cs="Times New Roman"/>
          <w:sz w:val="28"/>
          <w:szCs w:val="28"/>
        </w:rPr>
        <w:t xml:space="preserve"> </w:t>
      </w:r>
      <w:r w:rsidRPr="00AC36CC">
        <w:rPr>
          <w:rFonts w:ascii="Times New Roman" w:hAnsi="Times New Roman"/>
          <w:sz w:val="28"/>
          <w:szCs w:val="28"/>
        </w:rPr>
        <w:t>тыс. рублей</w:t>
      </w:r>
      <w:r w:rsidR="002C312B" w:rsidRPr="00AC36CC">
        <w:rPr>
          <w:rFonts w:ascii="Times New Roman" w:hAnsi="Times New Roman"/>
          <w:sz w:val="28"/>
          <w:szCs w:val="28"/>
        </w:rPr>
        <w:t>;</w:t>
      </w:r>
    </w:p>
    <w:p w:rsidR="002C312B" w:rsidRPr="00FE0025" w:rsidRDefault="002C312B" w:rsidP="002C312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E0025">
        <w:rPr>
          <w:rFonts w:ascii="Times New Roman" w:hAnsi="Times New Roman"/>
          <w:sz w:val="28"/>
          <w:szCs w:val="28"/>
        </w:rPr>
        <w:t xml:space="preserve">- </w:t>
      </w:r>
      <w:r w:rsidRPr="00FE0025">
        <w:rPr>
          <w:rFonts w:ascii="Times New Roman" w:hAnsi="Times New Roman" w:cs="Times New Roman"/>
          <w:sz w:val="28"/>
          <w:szCs w:val="28"/>
        </w:rPr>
        <w:t>профициту бюджета в сумме</w:t>
      </w:r>
      <w:r w:rsidRPr="00FE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961,7</w:t>
      </w:r>
      <w:r w:rsidR="00934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0025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F9B" w:rsidRPr="00FE0025" w:rsidRDefault="002C312B" w:rsidP="00137F9B">
      <w:pPr>
        <w:ind w:firstLine="709"/>
        <w:rPr>
          <w:rFonts w:ascii="Times New Roman" w:hAnsi="Times New Roman"/>
          <w:sz w:val="28"/>
          <w:szCs w:val="28"/>
        </w:rPr>
      </w:pPr>
      <w:r w:rsidRPr="00FE0025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137F9B" w:rsidRPr="00FE0025">
        <w:rPr>
          <w:rFonts w:ascii="Times New Roman" w:hAnsi="Times New Roman"/>
          <w:sz w:val="28"/>
          <w:szCs w:val="28"/>
        </w:rPr>
        <w:t>.</w:t>
      </w:r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постановление и приложение к нему в Совет депутатов городского поселения Березово и контрольно-счетную палату Березовского района.</w:t>
      </w:r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Опубликовать настоящее постановл</w:t>
      </w:r>
      <w:r w:rsidRPr="002E3871">
        <w:rPr>
          <w:rFonts w:ascii="Times New Roman" w:hAnsi="Times New Roman"/>
          <w:sz w:val="28"/>
          <w:szCs w:val="28"/>
        </w:rPr>
        <w:t xml:space="preserve">ение в </w:t>
      </w:r>
      <w:r>
        <w:rPr>
          <w:rFonts w:ascii="Times New Roman" w:hAnsi="Times New Roman"/>
          <w:sz w:val="28"/>
          <w:szCs w:val="28"/>
        </w:rPr>
        <w:t xml:space="preserve">вестнике городского поселения Березово </w:t>
      </w:r>
      <w:r w:rsidRPr="002E3871">
        <w:rPr>
          <w:rFonts w:ascii="Times New Roman" w:hAnsi="Times New Roman"/>
          <w:sz w:val="28"/>
          <w:szCs w:val="28"/>
        </w:rPr>
        <w:t>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веб-</w:t>
      </w:r>
      <w:r w:rsidRPr="002E3871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2E3871">
        <w:rPr>
          <w:rFonts w:ascii="Times New Roman" w:hAnsi="Times New Roman"/>
          <w:sz w:val="28"/>
          <w:szCs w:val="28"/>
        </w:rPr>
        <w:t xml:space="preserve"> городского поселения Березово.</w:t>
      </w:r>
      <w:proofErr w:type="gramEnd"/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подписания.</w:t>
      </w:r>
    </w:p>
    <w:p w:rsidR="00137F9B" w:rsidRDefault="00137F9B" w:rsidP="00137F9B">
      <w:pPr>
        <w:pStyle w:val="ConsNormal"/>
        <w:keepLines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Комитета по финансам С.В. </w:t>
      </w:r>
      <w:proofErr w:type="spellStart"/>
      <w:r>
        <w:rPr>
          <w:rFonts w:ascii="Times New Roman" w:hAnsi="Times New Roman"/>
          <w:sz w:val="28"/>
          <w:szCs w:val="28"/>
        </w:rPr>
        <w:t>Ушарову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Default="00137F9B" w:rsidP="00137F9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Глава района </w:t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  <w:t xml:space="preserve">                           </w:t>
      </w:r>
      <w:r w:rsidR="003B518E">
        <w:rPr>
          <w:rFonts w:ascii="Times New Roman" w:hAnsi="Times New Roman" w:cs="Times New Roman"/>
          <w:snapToGrid w:val="0"/>
          <w:sz w:val="28"/>
        </w:rPr>
        <w:t xml:space="preserve">                                 В.</w:t>
      </w:r>
      <w:r>
        <w:rPr>
          <w:rFonts w:ascii="Times New Roman" w:hAnsi="Times New Roman" w:cs="Times New Roman"/>
          <w:snapToGrid w:val="0"/>
          <w:sz w:val="28"/>
        </w:rPr>
        <w:t>И. Фомин</w:t>
      </w:r>
    </w:p>
    <w:p w:rsidR="00137F9B" w:rsidRDefault="00137F9B" w:rsidP="00137F9B">
      <w:pPr>
        <w:ind w:firstLine="708"/>
        <w:rPr>
          <w:bCs/>
          <w:sz w:val="28"/>
          <w:szCs w:val="28"/>
        </w:rPr>
      </w:pPr>
    </w:p>
    <w:p w:rsidR="00137F9B" w:rsidRDefault="00137F9B" w:rsidP="00137F9B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Приложение </w:t>
      </w:r>
    </w:p>
    <w:p w:rsidR="00137F9B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37F9B" w:rsidRDefault="00AC36CC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137F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B518E">
        <w:rPr>
          <w:rFonts w:ascii="Times New Roman" w:hAnsi="Times New Roman" w:cs="Times New Roman"/>
          <w:bCs/>
          <w:color w:val="000000"/>
          <w:sz w:val="28"/>
          <w:szCs w:val="28"/>
        </w:rPr>
        <w:t>28.04.</w:t>
      </w:r>
      <w:r w:rsidR="00137F9B">
        <w:rPr>
          <w:rFonts w:ascii="Times New Roman" w:hAnsi="Times New Roman" w:cs="Times New Roman"/>
          <w:bCs/>
          <w:color w:val="000000"/>
          <w:sz w:val="28"/>
          <w:szCs w:val="28"/>
        </w:rPr>
        <w:t>2017</w:t>
      </w:r>
      <w:r w:rsidR="00137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37F9B" w:rsidRPr="00AC36CC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137F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518E">
        <w:rPr>
          <w:rFonts w:ascii="Times New Roman" w:hAnsi="Times New Roman" w:cs="Times New Roman"/>
          <w:bCs/>
          <w:color w:val="000000"/>
          <w:sz w:val="28"/>
          <w:szCs w:val="28"/>
        </w:rPr>
        <w:t>318</w:t>
      </w:r>
    </w:p>
    <w:p w:rsidR="00137F9B" w:rsidRDefault="00137F9B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Default="00137F9B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</w:p>
    <w:p w:rsidR="00137F9B" w:rsidRDefault="00137F9B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137F9B" w:rsidRDefault="00137F9B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1 квартал 2017 года</w:t>
      </w:r>
    </w:p>
    <w:p w:rsidR="00137F9B" w:rsidRDefault="00137F9B" w:rsidP="00137F9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Default="00137F9B" w:rsidP="00137F9B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доходам</w:t>
      </w:r>
    </w:p>
    <w:p w:rsidR="007E13F1" w:rsidRDefault="00137F9B" w:rsidP="00137F9B">
      <w:pPr>
        <w:jc w:val="right"/>
        <w:rPr>
          <w:rFonts w:ascii="Times New Roman" w:hAnsi="Times New Roman" w:cs="Times New Roman"/>
        </w:rPr>
      </w:pPr>
      <w:r w:rsidRPr="00137F9B">
        <w:rPr>
          <w:rFonts w:ascii="Times New Roman" w:hAnsi="Times New Roman" w:cs="Times New Roman"/>
        </w:rPr>
        <w:t>Тыс. рублей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65"/>
        <w:gridCol w:w="3969"/>
        <w:gridCol w:w="1559"/>
        <w:gridCol w:w="1258"/>
        <w:gridCol w:w="997"/>
      </w:tblGrid>
      <w:tr w:rsidR="00137F9B" w:rsidRPr="00137F9B" w:rsidTr="003B518E">
        <w:trPr>
          <w:trHeight w:val="300"/>
        </w:trPr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платежей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36CC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AC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 год (</w:t>
            </w: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уточненный)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1.04.2017 года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137F9B" w:rsidRPr="00137F9B" w:rsidTr="003B518E">
        <w:trPr>
          <w:trHeight w:val="615"/>
        </w:trPr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F9B" w:rsidRPr="00137F9B" w:rsidRDefault="00137F9B" w:rsidP="00137F9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F9B" w:rsidRPr="00137F9B" w:rsidRDefault="00137F9B" w:rsidP="00137F9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F9B" w:rsidRPr="00137F9B" w:rsidRDefault="00137F9B" w:rsidP="00137F9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F9B" w:rsidRPr="00137F9B" w:rsidRDefault="00137F9B" w:rsidP="00137F9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7F9B" w:rsidRPr="00137F9B" w:rsidRDefault="00137F9B" w:rsidP="00137F9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37F9B" w:rsidRPr="00137F9B" w:rsidTr="003B518E">
        <w:trPr>
          <w:trHeight w:val="521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52 138,4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12 193,1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137F9B" w:rsidRPr="00137F9B" w:rsidTr="003B518E">
        <w:trPr>
          <w:trHeight w:val="3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48 692,9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10 526,3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137F9B" w:rsidRPr="00137F9B" w:rsidTr="003B518E">
        <w:trPr>
          <w:trHeight w:val="373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29 542,5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137F9B" w:rsidRPr="00137F9B" w:rsidTr="003B518E">
        <w:trPr>
          <w:trHeight w:val="1193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137F9B" w:rsidRPr="00137F9B" w:rsidTr="003B518E">
        <w:trPr>
          <w:trHeight w:val="76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9 271,2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</w:tr>
      <w:tr w:rsidR="00137F9B" w:rsidRPr="00137F9B" w:rsidTr="003B518E">
        <w:trPr>
          <w:trHeight w:val="3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9 645,2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137F9B" w:rsidRPr="00137F9B" w:rsidTr="003B518E">
        <w:trPr>
          <w:trHeight w:val="3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137F9B" w:rsidRPr="00137F9B" w:rsidTr="003B518E">
        <w:trPr>
          <w:trHeight w:val="3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F9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1 666,8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48,4</w:t>
            </w:r>
          </w:p>
        </w:tc>
      </w:tr>
      <w:tr w:rsidR="00137F9B" w:rsidRPr="00137F9B" w:rsidTr="003B518E">
        <w:trPr>
          <w:trHeight w:val="1309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</w:t>
            </w:r>
            <w:bookmarkStart w:id="0" w:name="_GoBack"/>
            <w:bookmarkEnd w:id="0"/>
            <w:r w:rsidRPr="00137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3 415,5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</w:tr>
      <w:tr w:rsidR="00137F9B" w:rsidRPr="00137F9B" w:rsidTr="003B518E">
        <w:trPr>
          <w:trHeight w:val="2814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1 539,2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</w:tr>
      <w:tr w:rsidR="00137F9B" w:rsidRPr="00137F9B" w:rsidTr="003B518E">
        <w:trPr>
          <w:trHeight w:val="2687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</w:t>
            </w:r>
            <w:r w:rsid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2C312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18,9</w:t>
            </w:r>
          </w:p>
        </w:tc>
      </w:tr>
      <w:tr w:rsidR="00137F9B" w:rsidRPr="00137F9B" w:rsidTr="003B518E">
        <w:trPr>
          <w:trHeight w:val="218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</w:t>
            </w:r>
            <w:proofErr w:type="spellStart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созданых</w:t>
            </w:r>
            <w:proofErr w:type="spellEnd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1 177,0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2C312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137F9B" w:rsidRPr="00137F9B" w:rsidTr="003B518E">
        <w:trPr>
          <w:trHeight w:val="94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000 1 11 09000 00 0000 120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имущества, </w:t>
            </w:r>
            <w:proofErr w:type="gramStart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  <w:r w:rsid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2C312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</w:t>
            </w:r>
          </w:p>
        </w:tc>
      </w:tr>
      <w:tr w:rsidR="00137F9B" w:rsidRPr="00137F9B" w:rsidTr="003B518E">
        <w:trPr>
          <w:trHeight w:val="694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2C312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2C312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2C312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#ДЕЛ/0!</w:t>
            </w:r>
          </w:p>
        </w:tc>
      </w:tr>
      <w:tr w:rsidR="00137F9B" w:rsidRPr="00137F9B" w:rsidTr="003B518E">
        <w:trPr>
          <w:trHeight w:val="728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137F9B" w:rsidRPr="00137F9B" w:rsidTr="003B518E">
        <w:trPr>
          <w:trHeight w:val="168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46 296,0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6 120,7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137F9B" w:rsidRPr="00137F9B" w:rsidTr="003B518E">
        <w:trPr>
          <w:trHeight w:val="77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46 296,0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137F9B" w:rsidRPr="00137F9B" w:rsidTr="003B518E">
        <w:trPr>
          <w:trHeight w:val="467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00 2 02 01000 00 0000 151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39 075,0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37F9B" w:rsidRPr="00137F9B" w:rsidTr="003B518E">
        <w:trPr>
          <w:trHeight w:val="33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000 2 02 04000 00 0000 151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7 221,0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137F9B" w:rsidRPr="00137F9B" w:rsidTr="003B518E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7F9B" w:rsidRPr="00137F9B" w:rsidTr="003B518E">
        <w:trPr>
          <w:trHeight w:val="567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000 2 07 00000 13 0000 180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7F9B" w:rsidRPr="00137F9B" w:rsidTr="003B518E">
        <w:trPr>
          <w:trHeight w:val="1972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7F9B" w:rsidRPr="00137F9B" w:rsidTr="003B518E">
        <w:trPr>
          <w:trHeight w:val="1917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000 2 18 05000 05 0000 151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7F9B" w:rsidRPr="00137F9B" w:rsidTr="003B518E">
        <w:trPr>
          <w:trHeight w:val="330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37F9B" w:rsidRPr="00137F9B" w:rsidRDefault="00AC36CC" w:rsidP="00137F9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  <w:r w:rsidR="00137F9B" w:rsidRPr="00137F9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98 434,4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37F9B" w:rsidRPr="00137F9B" w:rsidRDefault="002C312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18 313,8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137F9B" w:rsidRPr="00137F9B" w:rsidRDefault="00137F9B" w:rsidP="00137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</w:tr>
    </w:tbl>
    <w:p w:rsidR="002C312B" w:rsidRPr="00AC36CC" w:rsidRDefault="002C312B" w:rsidP="00AC36CC">
      <w:pPr>
        <w:pStyle w:val="a4"/>
        <w:numPr>
          <w:ilvl w:val="0"/>
          <w:numId w:val="1"/>
        </w:numPr>
        <w:tabs>
          <w:tab w:val="clear" w:pos="4643"/>
          <w:tab w:val="num" w:pos="0"/>
        </w:tabs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2B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бюджета</w:t>
      </w: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0"/>
        <w:gridCol w:w="3834"/>
        <w:gridCol w:w="1559"/>
        <w:gridCol w:w="1276"/>
        <w:gridCol w:w="850"/>
      </w:tblGrid>
      <w:tr w:rsidR="002C312B" w:rsidRPr="002C312B" w:rsidTr="00AC36CC">
        <w:trPr>
          <w:trHeight w:val="174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2017 </w:t>
            </w: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(</w:t>
            </w: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</w:t>
            </w: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1.04.2017 год</w:t>
            </w:r>
            <w:r w:rsidR="00AC3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</w:t>
            </w: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2C312B" w:rsidRPr="002C312B" w:rsidTr="00AC36CC">
        <w:trPr>
          <w:trHeight w:val="511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-961,7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-79,4</w:t>
            </w:r>
          </w:p>
        </w:tc>
      </w:tr>
      <w:tr w:rsidR="002C312B" w:rsidRPr="002C312B" w:rsidTr="00AC36CC">
        <w:trPr>
          <w:trHeight w:val="698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312B" w:rsidRPr="002C312B" w:rsidTr="00AC36CC">
        <w:trPr>
          <w:trHeight w:val="753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C312B" w:rsidRPr="002C312B" w:rsidTr="00AC36CC">
        <w:trPr>
          <w:trHeight w:val="330"/>
        </w:trPr>
        <w:tc>
          <w:tcPr>
            <w:tcW w:w="65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C312B" w:rsidRPr="002C312B" w:rsidRDefault="002C312B" w:rsidP="002C312B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2C312B" w:rsidRPr="002C312B" w:rsidRDefault="002C312B" w:rsidP="002C31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-79,4</w:t>
            </w:r>
          </w:p>
        </w:tc>
      </w:tr>
    </w:tbl>
    <w:p w:rsidR="00137F9B" w:rsidRDefault="002C312B" w:rsidP="002C312B">
      <w:pPr>
        <w:pStyle w:val="a4"/>
        <w:numPr>
          <w:ilvl w:val="0"/>
          <w:numId w:val="1"/>
        </w:numPr>
        <w:tabs>
          <w:tab w:val="clear" w:pos="4643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2B">
        <w:rPr>
          <w:rFonts w:ascii="Times New Roman" w:hAnsi="Times New Roman" w:cs="Times New Roman"/>
          <w:b/>
          <w:sz w:val="28"/>
          <w:szCs w:val="28"/>
        </w:rPr>
        <w:t>По расходам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1"/>
        <w:gridCol w:w="1559"/>
        <w:gridCol w:w="1276"/>
        <w:gridCol w:w="850"/>
      </w:tblGrid>
      <w:tr w:rsidR="00AC36CC" w:rsidRPr="00AC36CC" w:rsidTr="00AC36CC">
        <w:trPr>
          <w:trHeight w:val="1073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C36C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AC36CC" w:rsidRDefault="00AC36CC" w:rsidP="00AC3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36CC" w:rsidRPr="00137F9B" w:rsidRDefault="00AC36CC" w:rsidP="00AC3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  год (</w:t>
            </w: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AC36CC" w:rsidRPr="00137F9B" w:rsidRDefault="00AC36CC" w:rsidP="00AC3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1.04.2017 года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bottom"/>
          </w:tcPr>
          <w:p w:rsidR="00AC36CC" w:rsidRPr="00137F9B" w:rsidRDefault="00AC36CC" w:rsidP="00AC36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7F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AC36CC" w:rsidRPr="00AC36CC" w:rsidTr="00AC36CC">
        <w:trPr>
          <w:trHeight w:val="506"/>
        </w:trPr>
        <w:tc>
          <w:tcPr>
            <w:tcW w:w="6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Березово на 2014-20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282,0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C36CC" w:rsidRPr="00AC36CC" w:rsidTr="00AC36CC">
        <w:trPr>
          <w:trHeight w:val="50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"Содействие занятости населения в городском поселении  Березово на 2014-2020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7 335,7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677,7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</w:tr>
      <w:tr w:rsidR="00AC36CC" w:rsidRPr="00AC36CC" w:rsidTr="00AC36CC">
        <w:trPr>
          <w:trHeight w:val="1037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Березово на 2014 –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 </w:t>
            </w: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31 057,9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4 553,9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</w:tr>
      <w:tr w:rsidR="00AC36CC" w:rsidRPr="00AC36CC" w:rsidTr="00AC36CC">
        <w:trPr>
          <w:trHeight w:val="876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"Обеспечение прав и законных интересов населения городского поселения Березово, в отдельных сферах жизне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 в 2014-2020 годах</w:t>
            </w: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C36CC" w:rsidRPr="00AC36CC" w:rsidTr="00AC36CC">
        <w:trPr>
          <w:trHeight w:val="1001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 на 2014 –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1 582,0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C36CC" w:rsidRPr="00AC36CC" w:rsidTr="00AC36CC">
        <w:trPr>
          <w:trHeight w:val="8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«Информационное общество на территории городского поселения Березово на 2014-20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442,6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39,5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AC36CC" w:rsidRPr="00AC36CC" w:rsidTr="00AC36CC">
        <w:trPr>
          <w:trHeight w:val="802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«Развитие транспортной системы городского поселения  Березово на 2014-2020 годы»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26 366,8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</w:tr>
      <w:tr w:rsidR="00AC36CC" w:rsidRPr="00AC36CC" w:rsidTr="00AC36CC">
        <w:trPr>
          <w:trHeight w:val="790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"Повышение эффективности муниципального управления в городском поселении Березово  на  2014-2018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14 631,9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5 256,9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</w:tr>
      <w:tr w:rsidR="00AC36CC" w:rsidRPr="00AC36CC" w:rsidTr="00AC36CC">
        <w:trPr>
          <w:trHeight w:val="548"/>
        </w:trPr>
        <w:tc>
          <w:tcPr>
            <w:tcW w:w="6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"Благоустройство территории городского поселения Березово на 2014-20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15 623,4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491,0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AC36CC" w:rsidRPr="00AC36CC" w:rsidTr="00AC36CC">
        <w:trPr>
          <w:trHeight w:val="209"/>
        </w:trPr>
        <w:tc>
          <w:tcPr>
            <w:tcW w:w="65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2 286,0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333,1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36CC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AC36CC" w:rsidRPr="00AC36CC" w:rsidTr="00AC36CC">
        <w:trPr>
          <w:trHeight w:val="346"/>
        </w:trPr>
        <w:tc>
          <w:tcPr>
            <w:tcW w:w="6551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36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99 645,4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17 352,1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C36CC" w:rsidRPr="00AC36CC" w:rsidRDefault="00AC36CC" w:rsidP="00AC36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6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</w:tbl>
    <w:p w:rsidR="00AC36CC" w:rsidRPr="002C312B" w:rsidRDefault="00AC36CC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AC36CC" w:rsidRPr="002C312B" w:rsidSect="00137F9B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50" w:rsidRDefault="00622B50" w:rsidP="003B518E">
      <w:r>
        <w:separator/>
      </w:r>
    </w:p>
  </w:endnote>
  <w:endnote w:type="continuationSeparator" w:id="0">
    <w:p w:rsidR="00622B50" w:rsidRDefault="00622B50" w:rsidP="003B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50" w:rsidRDefault="00622B50" w:rsidP="003B518E">
      <w:r>
        <w:separator/>
      </w:r>
    </w:p>
  </w:footnote>
  <w:footnote w:type="continuationSeparator" w:id="0">
    <w:p w:rsidR="00622B50" w:rsidRDefault="00622B50" w:rsidP="003B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251440"/>
      <w:docPartObj>
        <w:docPartGallery w:val="Page Numbers (Top of Page)"/>
        <w:docPartUnique/>
      </w:docPartObj>
    </w:sdtPr>
    <w:sdtContent>
      <w:p w:rsidR="003B518E" w:rsidRDefault="003B51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B518E" w:rsidRDefault="003B51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B0A9D"/>
    <w:rsid w:val="00137F9B"/>
    <w:rsid w:val="002C312B"/>
    <w:rsid w:val="002F2912"/>
    <w:rsid w:val="00352E77"/>
    <w:rsid w:val="003B518E"/>
    <w:rsid w:val="00556D93"/>
    <w:rsid w:val="00622B50"/>
    <w:rsid w:val="007E13F1"/>
    <w:rsid w:val="0093402C"/>
    <w:rsid w:val="00A2457B"/>
    <w:rsid w:val="00AC36CC"/>
    <w:rsid w:val="00FD2705"/>
    <w:rsid w:val="00FE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51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518E"/>
  </w:style>
  <w:style w:type="paragraph" w:styleId="a7">
    <w:name w:val="footer"/>
    <w:basedOn w:val="a"/>
    <w:link w:val="a8"/>
    <w:uiPriority w:val="99"/>
    <w:unhideWhenUsed/>
    <w:rsid w:val="003B51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518E"/>
  </w:style>
  <w:style w:type="paragraph" w:styleId="a9">
    <w:name w:val="Balloon Text"/>
    <w:basedOn w:val="a"/>
    <w:link w:val="aa"/>
    <w:uiPriority w:val="99"/>
    <w:semiHidden/>
    <w:unhideWhenUsed/>
    <w:rsid w:val="003B51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2017-05-02T09:27:00Z</cp:lastPrinted>
  <dcterms:created xsi:type="dcterms:W3CDTF">2017-04-28T03:23:00Z</dcterms:created>
  <dcterms:modified xsi:type="dcterms:W3CDTF">2017-05-02T09:27:00Z</dcterms:modified>
</cp:coreProperties>
</file>