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101" w:rsidRPr="00D068C4" w:rsidRDefault="00FB3101" w:rsidP="00FB3101">
      <w:pPr>
        <w:jc w:val="center"/>
        <w:rPr>
          <w:b/>
          <w:i/>
          <w:sz w:val="28"/>
          <w:szCs w:val="28"/>
        </w:rPr>
      </w:pPr>
      <w:r w:rsidRPr="00D068C4">
        <w:rPr>
          <w:b/>
          <w:sz w:val="32"/>
          <w:szCs w:val="32"/>
        </w:rPr>
        <w:t>СОВЕТ ДЕПУТАТОВ</w:t>
      </w:r>
    </w:p>
    <w:p w:rsidR="00FB3101" w:rsidRPr="00D068C4" w:rsidRDefault="00FB3101" w:rsidP="00FB3101">
      <w:pPr>
        <w:jc w:val="center"/>
        <w:rPr>
          <w:b/>
          <w:sz w:val="32"/>
          <w:szCs w:val="32"/>
        </w:rPr>
      </w:pPr>
      <w:r w:rsidRPr="00D068C4">
        <w:rPr>
          <w:b/>
          <w:sz w:val="32"/>
          <w:szCs w:val="32"/>
        </w:rPr>
        <w:t>ГОРОДСКОГО ПОСЕЛЕНИЯ БЕРЁЗОВО</w:t>
      </w:r>
    </w:p>
    <w:p w:rsidR="00FB3101" w:rsidRPr="00D068C4" w:rsidRDefault="00FB3101" w:rsidP="00FB3101">
      <w:pPr>
        <w:jc w:val="center"/>
        <w:rPr>
          <w:b/>
          <w:sz w:val="32"/>
          <w:szCs w:val="32"/>
        </w:rPr>
      </w:pPr>
      <w:r w:rsidRPr="00D068C4">
        <w:rPr>
          <w:b/>
          <w:sz w:val="32"/>
          <w:szCs w:val="32"/>
        </w:rPr>
        <w:t>Бер</w:t>
      </w:r>
      <w:r w:rsidR="00D068C4">
        <w:rPr>
          <w:b/>
          <w:sz w:val="32"/>
          <w:szCs w:val="32"/>
        </w:rPr>
        <w:t>е</w:t>
      </w:r>
      <w:r w:rsidRPr="00D068C4">
        <w:rPr>
          <w:b/>
          <w:sz w:val="32"/>
          <w:szCs w:val="32"/>
        </w:rPr>
        <w:t>зовского района</w:t>
      </w:r>
    </w:p>
    <w:p w:rsidR="00FB3101" w:rsidRPr="00D068C4" w:rsidRDefault="00FB3101" w:rsidP="00FB3101">
      <w:pPr>
        <w:jc w:val="center"/>
        <w:rPr>
          <w:b/>
          <w:sz w:val="32"/>
          <w:szCs w:val="32"/>
        </w:rPr>
      </w:pPr>
      <w:r w:rsidRPr="00D068C4">
        <w:rPr>
          <w:b/>
          <w:sz w:val="32"/>
          <w:szCs w:val="32"/>
        </w:rPr>
        <w:t>Ханты-Мансийского автономного округа - Югры</w:t>
      </w:r>
    </w:p>
    <w:p w:rsidR="00FB3101" w:rsidRDefault="00FB3101" w:rsidP="00FB3101">
      <w:pPr>
        <w:rPr>
          <w:sz w:val="32"/>
          <w:szCs w:val="32"/>
        </w:rPr>
      </w:pPr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E707DA">
        <w:rPr>
          <w:rFonts w:eastAsia="Calibri"/>
          <w:sz w:val="28"/>
          <w:szCs w:val="28"/>
        </w:rPr>
        <w:t>26 августа</w:t>
      </w:r>
      <w:r>
        <w:rPr>
          <w:rFonts w:eastAsia="Calibri"/>
          <w:sz w:val="28"/>
          <w:szCs w:val="28"/>
        </w:rPr>
        <w:t xml:space="preserve"> 20</w:t>
      </w:r>
      <w:r w:rsidR="00184476">
        <w:rPr>
          <w:rFonts w:eastAsia="Calibri"/>
          <w:sz w:val="28"/>
          <w:szCs w:val="28"/>
        </w:rPr>
        <w:t>20</w:t>
      </w:r>
      <w:r>
        <w:rPr>
          <w:rFonts w:eastAsia="Calibri"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                                                      </w:t>
      </w:r>
      <w:r w:rsidR="00E707DA">
        <w:rPr>
          <w:rFonts w:eastAsia="Calibri"/>
          <w:sz w:val="28"/>
          <w:szCs w:val="28"/>
        </w:rPr>
        <w:t xml:space="preserve">                  </w:t>
      </w:r>
      <w:bookmarkStart w:id="0" w:name="_GoBack"/>
      <w:bookmarkEnd w:id="0"/>
      <w:r w:rsidR="00E707DA">
        <w:rPr>
          <w:rFonts w:eastAsia="Calibri"/>
          <w:sz w:val="28"/>
          <w:szCs w:val="28"/>
        </w:rPr>
        <w:t>№ 253</w:t>
      </w: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пгт. Березово</w:t>
      </w:r>
    </w:p>
    <w:p w:rsidR="00430840" w:rsidRDefault="00430840" w:rsidP="00430840">
      <w:pPr>
        <w:rPr>
          <w:rFonts w:eastAsia="Calibri"/>
          <w:b/>
          <w:sz w:val="28"/>
          <w:szCs w:val="28"/>
        </w:rPr>
      </w:pPr>
    </w:p>
    <w:p w:rsidR="00430840" w:rsidRDefault="00430840" w:rsidP="00D068C4">
      <w:pPr>
        <w:tabs>
          <w:tab w:val="left" w:pos="4253"/>
        </w:tabs>
        <w:ind w:right="5385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Об исполнении бюджета городского поселения </w:t>
      </w:r>
      <w:proofErr w:type="gramStart"/>
      <w:r>
        <w:rPr>
          <w:rFonts w:eastAsia="Calibri"/>
          <w:b/>
          <w:sz w:val="28"/>
          <w:szCs w:val="28"/>
        </w:rPr>
        <w:t>Бер</w:t>
      </w:r>
      <w:r w:rsidR="00D068C4">
        <w:rPr>
          <w:rFonts w:eastAsia="Calibri"/>
          <w:b/>
          <w:sz w:val="28"/>
          <w:szCs w:val="28"/>
        </w:rPr>
        <w:t>ё</w:t>
      </w:r>
      <w:r>
        <w:rPr>
          <w:rFonts w:eastAsia="Calibri"/>
          <w:b/>
          <w:sz w:val="28"/>
          <w:szCs w:val="28"/>
        </w:rPr>
        <w:t>зово</w:t>
      </w:r>
      <w:proofErr w:type="gramEnd"/>
      <w:r>
        <w:rPr>
          <w:rFonts w:eastAsia="Calibri"/>
          <w:b/>
          <w:sz w:val="28"/>
          <w:szCs w:val="28"/>
        </w:rPr>
        <w:t xml:space="preserve"> за </w:t>
      </w:r>
      <w:r w:rsidR="00E82012">
        <w:rPr>
          <w:rFonts w:eastAsia="Calibri"/>
          <w:b/>
          <w:sz w:val="28"/>
          <w:szCs w:val="28"/>
        </w:rPr>
        <w:t>перв</w:t>
      </w:r>
      <w:r w:rsidR="00707D71">
        <w:rPr>
          <w:rFonts w:eastAsia="Calibri"/>
          <w:b/>
          <w:sz w:val="28"/>
          <w:szCs w:val="28"/>
        </w:rPr>
        <w:t>ое</w:t>
      </w:r>
      <w:r w:rsidR="00E82012">
        <w:rPr>
          <w:rFonts w:eastAsia="Calibri"/>
          <w:b/>
          <w:sz w:val="28"/>
          <w:szCs w:val="28"/>
        </w:rPr>
        <w:t xml:space="preserve"> </w:t>
      </w:r>
      <w:r w:rsidR="00707D71">
        <w:rPr>
          <w:rFonts w:eastAsia="Calibri"/>
          <w:b/>
          <w:sz w:val="28"/>
          <w:szCs w:val="28"/>
        </w:rPr>
        <w:t>полугодие</w:t>
      </w:r>
      <w:r w:rsidR="00E82012">
        <w:rPr>
          <w:rFonts w:eastAsia="Calibri"/>
          <w:b/>
          <w:sz w:val="28"/>
          <w:szCs w:val="28"/>
        </w:rPr>
        <w:t xml:space="preserve"> 20</w:t>
      </w:r>
      <w:r w:rsidR="00184476">
        <w:rPr>
          <w:rFonts w:eastAsia="Calibri"/>
          <w:b/>
          <w:sz w:val="28"/>
          <w:szCs w:val="28"/>
        </w:rPr>
        <w:t>20</w:t>
      </w:r>
      <w:r>
        <w:rPr>
          <w:rFonts w:eastAsia="Calibri"/>
          <w:b/>
          <w:sz w:val="28"/>
          <w:szCs w:val="28"/>
        </w:rPr>
        <w:t xml:space="preserve"> года</w:t>
      </w:r>
    </w:p>
    <w:p w:rsidR="00FB3101" w:rsidRDefault="00FB3101" w:rsidP="00FB3101">
      <w:pPr>
        <w:jc w:val="both"/>
        <w:rPr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 xml:space="preserve">В соответствии со статьей 264.2. Бюджетного кодекса Российской Федерации, Федеральным законом от 06 октября 2003 года № 131-ФЗ «Об общих принципах организации местного </w:t>
      </w:r>
      <w:r w:rsidRPr="003D6DB9">
        <w:t>самоуправления в Российс</w:t>
      </w:r>
      <w:r w:rsidR="00E82012" w:rsidRPr="003D6DB9">
        <w:t>кой Федерации», статьями 2, 24 у</w:t>
      </w:r>
      <w:r w:rsidRPr="003D6DB9">
        <w:t>става городского поселения Бер</w:t>
      </w:r>
      <w:r w:rsidR="00D068C4">
        <w:t>ё</w:t>
      </w:r>
      <w:r w:rsidRPr="003D6DB9">
        <w:t>зово,</w:t>
      </w:r>
      <w:r w:rsidR="00D068C4">
        <w:t xml:space="preserve"> утвержденного решением Совета депутатов городского поселения Берёзово от 31 июля 2008 года № 148,</w:t>
      </w:r>
      <w:r w:rsidRPr="003D6DB9">
        <w:t xml:space="preserve">  </w:t>
      </w:r>
      <w:r w:rsidR="001C5E43" w:rsidRPr="003D6DB9">
        <w:t>рассмотрев отчет об исполнении бюджета городского поселения Бер</w:t>
      </w:r>
      <w:r w:rsidR="00D068C4">
        <w:t>ё</w:t>
      </w:r>
      <w:r w:rsidR="001C5E43" w:rsidRPr="003D6DB9">
        <w:t xml:space="preserve">зово за </w:t>
      </w:r>
      <w:r w:rsidR="00E82012" w:rsidRPr="003D6DB9">
        <w:t>перв</w:t>
      </w:r>
      <w:r w:rsidR="00707D71">
        <w:t>ое</w:t>
      </w:r>
      <w:r w:rsidR="00E82012" w:rsidRPr="003D6DB9">
        <w:t xml:space="preserve"> </w:t>
      </w:r>
      <w:r w:rsidR="00707D71">
        <w:t>полугодие</w:t>
      </w:r>
      <w:r w:rsidR="00E82012" w:rsidRPr="003D6DB9">
        <w:t xml:space="preserve"> 20</w:t>
      </w:r>
      <w:r w:rsidR="00184476">
        <w:t>20</w:t>
      </w:r>
      <w:r w:rsidR="001C5E43" w:rsidRPr="003D6DB9">
        <w:t xml:space="preserve"> года, </w:t>
      </w:r>
      <w:r w:rsidR="001C5E43" w:rsidRPr="005A6E7D">
        <w:t xml:space="preserve">утвержденный постановлением администрации Березовского района от </w:t>
      </w:r>
      <w:r w:rsidR="00707D71">
        <w:t>30</w:t>
      </w:r>
      <w:r w:rsidR="00D068C4">
        <w:t xml:space="preserve"> июля </w:t>
      </w:r>
      <w:r w:rsidR="00E82012" w:rsidRPr="005A6E7D">
        <w:t>20</w:t>
      </w:r>
      <w:r w:rsidR="005A6E7D" w:rsidRPr="005A6E7D">
        <w:t>20</w:t>
      </w:r>
      <w:r w:rsidR="003D6DB9" w:rsidRPr="005A6E7D">
        <w:t xml:space="preserve"> года</w:t>
      </w:r>
      <w:r w:rsidR="001C5E43" w:rsidRPr="005A6E7D">
        <w:t xml:space="preserve"> № </w:t>
      </w:r>
      <w:r w:rsidR="00707D71">
        <w:t>691</w:t>
      </w:r>
      <w:r w:rsidR="00D068C4">
        <w:t>,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об исполнении бюджета городского поселения </w:t>
      </w:r>
      <w:proofErr w:type="gramStart"/>
      <w:r>
        <w:rPr>
          <w:sz w:val="28"/>
          <w:szCs w:val="28"/>
        </w:rPr>
        <w:t>Бер</w:t>
      </w:r>
      <w:r w:rsidR="00D068C4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 за </w:t>
      </w:r>
      <w:r w:rsidR="00E82012">
        <w:rPr>
          <w:sz w:val="28"/>
          <w:szCs w:val="28"/>
        </w:rPr>
        <w:t>перв</w:t>
      </w:r>
      <w:r w:rsidR="00707D71">
        <w:rPr>
          <w:sz w:val="28"/>
          <w:szCs w:val="28"/>
        </w:rPr>
        <w:t>ое</w:t>
      </w:r>
      <w:r w:rsidR="00E82012">
        <w:rPr>
          <w:sz w:val="28"/>
          <w:szCs w:val="28"/>
        </w:rPr>
        <w:t xml:space="preserve"> </w:t>
      </w:r>
      <w:r w:rsidR="00707D71">
        <w:rPr>
          <w:sz w:val="28"/>
          <w:szCs w:val="28"/>
        </w:rPr>
        <w:t>полугодие</w:t>
      </w:r>
      <w:r w:rsidR="00E82012">
        <w:rPr>
          <w:sz w:val="28"/>
          <w:szCs w:val="28"/>
        </w:rPr>
        <w:t xml:space="preserve"> 20</w:t>
      </w:r>
      <w:r w:rsidR="00184476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0078">
        <w:rPr>
          <w:sz w:val="28"/>
          <w:szCs w:val="28"/>
        </w:rPr>
        <w:t xml:space="preserve">Опубликовать настоящее решение в </w:t>
      </w:r>
      <w:r w:rsidR="00D068C4">
        <w:rPr>
          <w:sz w:val="28"/>
          <w:szCs w:val="28"/>
        </w:rPr>
        <w:t>официальном в</w:t>
      </w:r>
      <w:r w:rsidR="00460078">
        <w:rPr>
          <w:sz w:val="28"/>
          <w:szCs w:val="28"/>
        </w:rPr>
        <w:t>естник</w:t>
      </w:r>
      <w:r w:rsidR="00D068C4">
        <w:rPr>
          <w:sz w:val="28"/>
          <w:szCs w:val="28"/>
        </w:rPr>
        <w:t>е</w:t>
      </w:r>
      <w:r w:rsidR="00460078">
        <w:rPr>
          <w:sz w:val="28"/>
          <w:szCs w:val="28"/>
        </w:rPr>
        <w:t xml:space="preserve"> горо</w:t>
      </w:r>
      <w:r w:rsidR="00D068C4">
        <w:rPr>
          <w:sz w:val="28"/>
          <w:szCs w:val="28"/>
        </w:rPr>
        <w:t xml:space="preserve">дского поселения </w:t>
      </w:r>
      <w:proofErr w:type="gramStart"/>
      <w:r w:rsidR="00D068C4">
        <w:rPr>
          <w:sz w:val="28"/>
          <w:szCs w:val="28"/>
        </w:rPr>
        <w:t>Берё</w:t>
      </w:r>
      <w:r w:rsidR="00460078">
        <w:rPr>
          <w:sz w:val="28"/>
          <w:szCs w:val="28"/>
        </w:rPr>
        <w:t>зово</w:t>
      </w:r>
      <w:proofErr w:type="gramEnd"/>
      <w:r w:rsidR="00460078">
        <w:rPr>
          <w:sz w:val="28"/>
          <w:szCs w:val="28"/>
        </w:rPr>
        <w:t xml:space="preserve"> и разместить на официальном веб-сайте городского поселения Берёзово.</w:t>
      </w:r>
    </w:p>
    <w:p w:rsidR="00FB3101" w:rsidRDefault="00FB3101" w:rsidP="00FB310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городского 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поселения Березово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  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</w:t>
      </w:r>
      <w:r w:rsidR="006F6650" w:rsidRPr="00E82012">
        <w:rPr>
          <w:color w:val="000000" w:themeColor="text1"/>
          <w:sz w:val="28"/>
          <w:szCs w:val="28"/>
        </w:rPr>
        <w:t xml:space="preserve">   </w:t>
      </w:r>
      <w:r w:rsidRPr="00E82012">
        <w:rPr>
          <w:color w:val="000000" w:themeColor="text1"/>
          <w:sz w:val="28"/>
          <w:szCs w:val="28"/>
        </w:rPr>
        <w:t>Д.С. Чупров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6F6650" w:rsidRDefault="006F6650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E82012" w:rsidRDefault="00E82012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2705EA" w:rsidRDefault="002705EA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2705EA" w:rsidRDefault="002705EA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D068C4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Приложение </w:t>
      </w:r>
    </w:p>
    <w:p w:rsidR="00FB3101" w:rsidRDefault="00FB3101" w:rsidP="00D068C4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к решению</w:t>
      </w:r>
      <w:r w:rsidR="00D068C4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 xml:space="preserve">Совета депутатов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городского поселения Березово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от </w:t>
      </w:r>
      <w:r w:rsidR="00D068C4">
        <w:rPr>
          <w:color w:val="000000" w:themeColor="text1"/>
          <w:sz w:val="27"/>
          <w:szCs w:val="27"/>
        </w:rPr>
        <w:t xml:space="preserve">26 августа </w:t>
      </w:r>
      <w:r>
        <w:rPr>
          <w:color w:val="000000" w:themeColor="text1"/>
          <w:sz w:val="27"/>
          <w:szCs w:val="27"/>
        </w:rPr>
        <w:t>20</w:t>
      </w:r>
      <w:r w:rsidR="00184476">
        <w:rPr>
          <w:color w:val="000000" w:themeColor="text1"/>
          <w:sz w:val="27"/>
          <w:szCs w:val="27"/>
        </w:rPr>
        <w:t>20</w:t>
      </w:r>
      <w:r>
        <w:rPr>
          <w:color w:val="000000" w:themeColor="text1"/>
          <w:sz w:val="27"/>
          <w:szCs w:val="27"/>
        </w:rPr>
        <w:t xml:space="preserve"> года №</w:t>
      </w:r>
      <w:r w:rsidR="00D068C4">
        <w:rPr>
          <w:color w:val="000000" w:themeColor="text1"/>
          <w:sz w:val="27"/>
          <w:szCs w:val="27"/>
        </w:rPr>
        <w:t xml:space="preserve"> 253</w:t>
      </w:r>
    </w:p>
    <w:p w:rsidR="00FB3101" w:rsidRDefault="00FB3101" w:rsidP="00FB3101">
      <w:pPr>
        <w:spacing w:after="200" w:line="276" w:lineRule="auto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</w:t>
      </w:r>
      <w:r w:rsidR="00D068C4">
        <w:rPr>
          <w:b/>
          <w:bCs/>
          <w:color w:val="000000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>р</w:t>
      </w:r>
      <w:r w:rsidR="00D068C4">
        <w:rPr>
          <w:b/>
          <w:bCs/>
          <w:color w:val="000000"/>
          <w:sz w:val="28"/>
          <w:szCs w:val="28"/>
        </w:rPr>
        <w:t>ё</w:t>
      </w:r>
      <w:r>
        <w:rPr>
          <w:b/>
          <w:bCs/>
          <w:color w:val="000000"/>
          <w:sz w:val="28"/>
          <w:szCs w:val="28"/>
        </w:rPr>
        <w:t>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E82012">
        <w:rPr>
          <w:b/>
          <w:bCs/>
          <w:color w:val="000000"/>
          <w:sz w:val="28"/>
          <w:szCs w:val="28"/>
        </w:rPr>
        <w:t>перв</w:t>
      </w:r>
      <w:r w:rsidR="00707D71">
        <w:rPr>
          <w:b/>
          <w:bCs/>
          <w:color w:val="000000"/>
          <w:sz w:val="28"/>
          <w:szCs w:val="28"/>
        </w:rPr>
        <w:t>ое</w:t>
      </w:r>
      <w:r w:rsidR="00E82012">
        <w:rPr>
          <w:b/>
          <w:bCs/>
          <w:color w:val="000000"/>
          <w:sz w:val="28"/>
          <w:szCs w:val="28"/>
        </w:rPr>
        <w:t xml:space="preserve"> </w:t>
      </w:r>
      <w:r w:rsidR="00707D71">
        <w:rPr>
          <w:b/>
          <w:bCs/>
          <w:color w:val="000000"/>
          <w:sz w:val="28"/>
          <w:szCs w:val="28"/>
        </w:rPr>
        <w:t>полугодие</w:t>
      </w:r>
      <w:r w:rsidR="00E82012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20</w:t>
      </w:r>
      <w:r w:rsidR="00184476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707D71" w:rsidRPr="006A711D" w:rsidRDefault="00707D71" w:rsidP="00707D71">
      <w:pPr>
        <w:pStyle w:val="a5"/>
        <w:numPr>
          <w:ilvl w:val="1"/>
          <w:numId w:val="4"/>
        </w:numPr>
        <w:tabs>
          <w:tab w:val="clear" w:pos="1440"/>
          <w:tab w:val="left" w:pos="0"/>
          <w:tab w:val="num" w:pos="1134"/>
        </w:tabs>
        <w:ind w:left="426" w:hanging="426"/>
        <w:jc w:val="center"/>
        <w:rPr>
          <w:b/>
          <w:bCs/>
        </w:rPr>
      </w:pPr>
      <w:r w:rsidRPr="006A711D">
        <w:rPr>
          <w:b/>
          <w:bCs/>
        </w:rPr>
        <w:t xml:space="preserve">Доходы                                             </w:t>
      </w:r>
    </w:p>
    <w:p w:rsidR="00707D71" w:rsidRPr="006A711D" w:rsidRDefault="00707D71" w:rsidP="00707D71">
      <w:pPr>
        <w:pStyle w:val="a5"/>
        <w:tabs>
          <w:tab w:val="left" w:pos="0"/>
        </w:tabs>
        <w:ind w:left="426"/>
        <w:jc w:val="right"/>
        <w:rPr>
          <w:bCs/>
        </w:rPr>
      </w:pPr>
      <w:r w:rsidRPr="006A711D">
        <w:rPr>
          <w:bCs/>
        </w:rPr>
        <w:t>(тыс.руб.)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0"/>
        <w:gridCol w:w="3269"/>
        <w:gridCol w:w="1510"/>
        <w:gridCol w:w="1417"/>
        <w:gridCol w:w="1184"/>
      </w:tblGrid>
      <w:tr w:rsidR="00707D71" w:rsidRPr="006A711D" w:rsidTr="004567A9">
        <w:trPr>
          <w:trHeight w:val="300"/>
        </w:trPr>
        <w:tc>
          <w:tcPr>
            <w:tcW w:w="2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Код</w:t>
            </w:r>
          </w:p>
        </w:tc>
        <w:tc>
          <w:tcPr>
            <w:tcW w:w="32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Наименование платежей</w:t>
            </w:r>
          </w:p>
        </w:tc>
        <w:tc>
          <w:tcPr>
            <w:tcW w:w="15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План на 2020  год (уточненный)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Исполнение на 1.07.2020 года</w:t>
            </w:r>
          </w:p>
        </w:tc>
        <w:tc>
          <w:tcPr>
            <w:tcW w:w="11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Процент исполнения</w:t>
            </w:r>
          </w:p>
        </w:tc>
      </w:tr>
      <w:tr w:rsidR="00707D71" w:rsidRPr="006A711D" w:rsidTr="004567A9">
        <w:trPr>
          <w:trHeight w:val="615"/>
        </w:trPr>
        <w:tc>
          <w:tcPr>
            <w:tcW w:w="2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D71" w:rsidRPr="006A711D" w:rsidRDefault="00707D71" w:rsidP="004567A9">
            <w:pPr>
              <w:rPr>
                <w:b/>
                <w:bCs/>
              </w:rPr>
            </w:pPr>
          </w:p>
        </w:tc>
        <w:tc>
          <w:tcPr>
            <w:tcW w:w="32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D71" w:rsidRPr="006A711D" w:rsidRDefault="00707D71" w:rsidP="004567A9">
            <w:pPr>
              <w:rPr>
                <w:b/>
                <w:bCs/>
              </w:rPr>
            </w:pPr>
          </w:p>
        </w:tc>
        <w:tc>
          <w:tcPr>
            <w:tcW w:w="15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D71" w:rsidRPr="006A711D" w:rsidRDefault="00707D71" w:rsidP="004567A9">
            <w:pPr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D71" w:rsidRPr="006A711D" w:rsidRDefault="00707D71" w:rsidP="004567A9">
            <w:pPr>
              <w:rPr>
                <w:b/>
                <w:bCs/>
              </w:rPr>
            </w:pPr>
          </w:p>
        </w:tc>
        <w:tc>
          <w:tcPr>
            <w:tcW w:w="11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D71" w:rsidRPr="006A711D" w:rsidRDefault="00707D71" w:rsidP="004567A9">
            <w:pPr>
              <w:rPr>
                <w:b/>
                <w:bCs/>
              </w:rPr>
            </w:pPr>
          </w:p>
        </w:tc>
      </w:tr>
      <w:tr w:rsidR="00707D71" w:rsidRPr="006A711D" w:rsidTr="004567A9">
        <w:trPr>
          <w:trHeight w:val="537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000 1 00 00000 00 0000 000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rPr>
                <w:b/>
                <w:bCs/>
              </w:rPr>
            </w:pPr>
            <w:r w:rsidRPr="006A711D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55 215,2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24 065,2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43,6</w:t>
            </w:r>
          </w:p>
        </w:tc>
      </w:tr>
      <w:tr w:rsidR="00707D71" w:rsidRPr="006A711D" w:rsidTr="004567A9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52 652,8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23 229,7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44,1</w:t>
            </w:r>
          </w:p>
        </w:tc>
      </w:tr>
      <w:tr w:rsidR="00707D71" w:rsidRPr="006A711D" w:rsidTr="004567A9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000 1 01 00000 00 0000 000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НАЛОГИ НА ПРИБЫЛЬ,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32 264,0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14 936,7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46,3</w:t>
            </w:r>
          </w:p>
        </w:tc>
      </w:tr>
      <w:tr w:rsidR="00707D71" w:rsidRPr="006A711D" w:rsidTr="004567A9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000 1 01 02000 01 0000 110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Налог на доходы физических лиц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32 264,0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14 936,7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46,3</w:t>
            </w:r>
          </w:p>
        </w:tc>
      </w:tr>
      <w:tr w:rsidR="00707D71" w:rsidRPr="006A711D" w:rsidTr="004567A9">
        <w:trPr>
          <w:trHeight w:val="159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000 1 03 00000 00 0000 000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12 302,4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5 113,5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41,6</w:t>
            </w:r>
          </w:p>
        </w:tc>
      </w:tr>
      <w:tr w:rsidR="00707D71" w:rsidRPr="006A711D" w:rsidTr="004567A9">
        <w:trPr>
          <w:trHeight w:val="127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000 1 03 02000 01 0000 110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12 302,4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5 113,5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41,6</w:t>
            </w:r>
          </w:p>
        </w:tc>
      </w:tr>
      <w:tr w:rsidR="00707D71" w:rsidRPr="006A711D" w:rsidTr="004567A9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000 1 05 00000 00 0000 000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НАЛОГИ НА СОВОКУПНЫЙ ДОХОД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0,0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0,0</w:t>
            </w:r>
          </w:p>
        </w:tc>
      </w:tr>
      <w:tr w:rsidR="00707D71" w:rsidRPr="006A711D" w:rsidTr="004567A9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000 1 05 03000 01 0000 110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 xml:space="preserve">Единый сельскохозяйственный налог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0,0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0,0</w:t>
            </w:r>
          </w:p>
        </w:tc>
      </w:tr>
      <w:tr w:rsidR="00707D71" w:rsidRPr="006A711D" w:rsidTr="004567A9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000 1 06 00000 00 0000 000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НАЛОГИ НА ИМУЩЕСТВО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8 085,4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3 179,5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39,3</w:t>
            </w:r>
          </w:p>
        </w:tc>
      </w:tr>
      <w:tr w:rsidR="00707D71" w:rsidRPr="006A711D" w:rsidTr="004567A9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000 1 06 01000 00 0000 110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Налог на имущество физических лиц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379,5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19,0</w:t>
            </w:r>
          </w:p>
        </w:tc>
      </w:tr>
      <w:tr w:rsidR="00707D71" w:rsidRPr="006A711D" w:rsidTr="004567A9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000 1 06 04000 00 0000 110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Транспортный налог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325,0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106,3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32,7</w:t>
            </w:r>
          </w:p>
        </w:tc>
      </w:tr>
      <w:tr w:rsidR="00707D71" w:rsidRPr="006A711D" w:rsidTr="004567A9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000 1 06 06000 00 0000 110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Земельный налог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5 760,4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2693,7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46,8</w:t>
            </w:r>
          </w:p>
        </w:tc>
      </w:tr>
      <w:tr w:rsidR="00707D71" w:rsidRPr="006A711D" w:rsidTr="004567A9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lastRenderedPageBreak/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НЕНАЛОГОВЫЕ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2562,4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835,5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32,6</w:t>
            </w:r>
          </w:p>
        </w:tc>
      </w:tr>
      <w:tr w:rsidR="00707D71" w:rsidRPr="006A711D" w:rsidTr="004567A9">
        <w:trPr>
          <w:trHeight w:val="1852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000 1 11 00000 00 0000 000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2472,4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669,0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27,1</w:t>
            </w:r>
          </w:p>
        </w:tc>
      </w:tr>
      <w:tr w:rsidR="00707D71" w:rsidRPr="006A711D" w:rsidTr="004567A9">
        <w:trPr>
          <w:trHeight w:val="346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000 1 11 05000 00 0000 120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6A711D">
              <w:t>искл</w:t>
            </w:r>
            <w:proofErr w:type="spellEnd"/>
            <w:r w:rsidRPr="006A711D"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2 087,4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581,4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27,9</w:t>
            </w:r>
          </w:p>
        </w:tc>
      </w:tr>
      <w:tr w:rsidR="00707D71" w:rsidRPr="006A711D" w:rsidTr="004567A9">
        <w:trPr>
          <w:trHeight w:val="3062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000 1 11 05013 13 0000 120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</w:t>
            </w:r>
            <w:r>
              <w:t xml:space="preserve"> </w:t>
            </w:r>
            <w:r w:rsidRPr="006A711D">
              <w:t>указанных земельных участков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2087,4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568,6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27,2</w:t>
            </w:r>
          </w:p>
        </w:tc>
      </w:tr>
      <w:tr w:rsidR="00707D71" w:rsidRPr="006A711D" w:rsidTr="004567A9">
        <w:trPr>
          <w:trHeight w:val="255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000 1 11 05035 13 0000 120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Доходы от сдачи в аренду имущества, находящегося в 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12,8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 </w:t>
            </w:r>
          </w:p>
        </w:tc>
      </w:tr>
      <w:tr w:rsidR="00707D71" w:rsidRPr="006A711D" w:rsidTr="004567A9">
        <w:trPr>
          <w:trHeight w:val="159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 xml:space="preserve">000 1 11 09000 00 0000 120 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Прочие доходы от использования имущества, находящихся в государственной и муниципальной собственности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385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87,6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22,8</w:t>
            </w:r>
          </w:p>
        </w:tc>
      </w:tr>
      <w:tr w:rsidR="00707D71" w:rsidRPr="006A711D" w:rsidTr="004567A9">
        <w:trPr>
          <w:trHeight w:val="973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lastRenderedPageBreak/>
              <w:t>000 1 13 00000 00 0000 000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ДОХОДЫ ОТ ОКАЗАНИЯ ПЛАТНЫХ УСЛУГ (РАБОТ)  И КОМПЕНСАЦИИ ЗАТРАТ ГОСУДАРСТВА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156,4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 </w:t>
            </w:r>
          </w:p>
        </w:tc>
      </w:tr>
      <w:tr w:rsidR="00707D71" w:rsidRPr="006A711D" w:rsidTr="004567A9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000 1 13 02000 00 0000 130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Доходы от компенсации затрат государства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156,4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 </w:t>
            </w:r>
          </w:p>
        </w:tc>
      </w:tr>
      <w:tr w:rsidR="00707D71" w:rsidRPr="006A711D" w:rsidTr="004567A9">
        <w:trPr>
          <w:trHeight w:val="97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000 1 14 00000 00 0000 000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ДОХОДЫ ОТ ПРОДАЖИ МАТЕРИАЛЬНЫХ И НЕМАТЕРИАЛЬНЫХ АКТИВОВ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7,1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7,9</w:t>
            </w:r>
          </w:p>
        </w:tc>
      </w:tr>
      <w:tr w:rsidR="00707D71" w:rsidRPr="006A711D" w:rsidTr="004567A9">
        <w:trPr>
          <w:trHeight w:val="222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000 1 14 06000 00 0000 430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7,1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7,9</w:t>
            </w:r>
          </w:p>
        </w:tc>
      </w:tr>
      <w:tr w:rsidR="00707D71" w:rsidRPr="006A711D" w:rsidTr="004567A9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000 1 16 00000 00 0000 000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ШТРАФЫ, САНКЦИИ, ВОЗМЕЩЕНИЕ УЩЕРБА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3,0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 </w:t>
            </w:r>
          </w:p>
        </w:tc>
      </w:tr>
      <w:tr w:rsidR="00707D71" w:rsidRPr="006A711D" w:rsidTr="004567A9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000 2 00 00000 00 0000 000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89 300,2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25 643,2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28,7</w:t>
            </w:r>
          </w:p>
        </w:tc>
      </w:tr>
      <w:tr w:rsidR="00707D71" w:rsidRPr="006A711D" w:rsidTr="004567A9">
        <w:trPr>
          <w:trHeight w:val="102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000 2 02 00000 00 0000 000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89 300,2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25 643,2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28,7</w:t>
            </w:r>
          </w:p>
        </w:tc>
      </w:tr>
      <w:tr w:rsidR="00707D71" w:rsidRPr="006A711D" w:rsidTr="004567A9">
        <w:trPr>
          <w:trHeight w:val="96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000 2 02 15000 00 0000 151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Дотации бюджетам субъектов РФ и муниципальных образований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50 050,5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25 025,1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50,0</w:t>
            </w:r>
          </w:p>
        </w:tc>
      </w:tr>
      <w:tr w:rsidR="00707D71" w:rsidRPr="006A711D" w:rsidTr="004567A9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000 2 02 40000 00 0000 151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r w:rsidRPr="006A711D">
              <w:t>Иные межбюджетные трансферты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39 249,7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618,1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1,6</w:t>
            </w:r>
          </w:p>
        </w:tc>
      </w:tr>
      <w:tr w:rsidR="00707D71" w:rsidRPr="006A711D" w:rsidTr="004567A9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rPr>
                <w:b/>
                <w:bCs/>
              </w:rPr>
            </w:pPr>
            <w:r w:rsidRPr="006A711D">
              <w:rPr>
                <w:b/>
                <w:bCs/>
              </w:rPr>
              <w:t>Итого: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144 515,4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49 708,4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34,4</w:t>
            </w:r>
          </w:p>
        </w:tc>
      </w:tr>
    </w:tbl>
    <w:p w:rsidR="001100A0" w:rsidRDefault="001100A0" w:rsidP="00707D71">
      <w:pPr>
        <w:pStyle w:val="a5"/>
        <w:tabs>
          <w:tab w:val="left" w:pos="0"/>
        </w:tabs>
        <w:ind w:left="426"/>
        <w:jc w:val="center"/>
        <w:rPr>
          <w:b/>
          <w:bCs/>
        </w:rPr>
      </w:pPr>
    </w:p>
    <w:p w:rsidR="00707D71" w:rsidRPr="006A711D" w:rsidRDefault="00707D71" w:rsidP="00707D71">
      <w:pPr>
        <w:pStyle w:val="a5"/>
        <w:tabs>
          <w:tab w:val="left" w:pos="0"/>
        </w:tabs>
        <w:ind w:left="426"/>
        <w:jc w:val="center"/>
        <w:rPr>
          <w:b/>
          <w:bCs/>
        </w:rPr>
      </w:pPr>
      <w:r w:rsidRPr="006A711D">
        <w:rPr>
          <w:b/>
          <w:bCs/>
        </w:rPr>
        <w:t>2. Источники финансирования дефицита бюджета</w:t>
      </w:r>
    </w:p>
    <w:p w:rsidR="00707D71" w:rsidRPr="006A711D" w:rsidRDefault="00707D71" w:rsidP="00707D71">
      <w:pPr>
        <w:pStyle w:val="a5"/>
        <w:tabs>
          <w:tab w:val="left" w:pos="0"/>
        </w:tabs>
        <w:ind w:left="851"/>
        <w:jc w:val="right"/>
        <w:rPr>
          <w:bCs/>
        </w:rPr>
      </w:pPr>
      <w:r w:rsidRPr="006A711D">
        <w:rPr>
          <w:bCs/>
        </w:rPr>
        <w:t>(тыс. руб.)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0"/>
        <w:gridCol w:w="3269"/>
        <w:gridCol w:w="1559"/>
        <w:gridCol w:w="1417"/>
        <w:gridCol w:w="1135"/>
      </w:tblGrid>
      <w:tr w:rsidR="00707D71" w:rsidRPr="006A711D" w:rsidTr="004567A9">
        <w:trPr>
          <w:trHeight w:val="220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Код</w:t>
            </w:r>
          </w:p>
        </w:tc>
        <w:tc>
          <w:tcPr>
            <w:tcW w:w="32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План на год (уточненный)</w:t>
            </w: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Исполнение на 1.07.2020 год</w:t>
            </w: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Процент исполнения</w:t>
            </w: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</w:p>
        </w:tc>
      </w:tr>
      <w:tr w:rsidR="00707D71" w:rsidRPr="006A711D" w:rsidTr="004567A9">
        <w:trPr>
          <w:trHeight w:val="743"/>
        </w:trPr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lastRenderedPageBreak/>
              <w:t>000 01 05 00 00 00 0000 000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rPr>
                <w:b/>
                <w:bCs/>
              </w:rPr>
            </w:pPr>
            <w:r w:rsidRPr="006A711D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4 299,9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-6 830,8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 xml:space="preserve">-         158,9   </w:t>
            </w:r>
          </w:p>
        </w:tc>
      </w:tr>
      <w:tr w:rsidR="00707D71" w:rsidRPr="006A711D" w:rsidTr="004567A9">
        <w:trPr>
          <w:trHeight w:val="9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000 01 05 02 01 13 0000 510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r w:rsidRPr="006A711D">
              <w:t>Увеличение прочих остатков денежных средств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11 130,7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 </w:t>
            </w:r>
          </w:p>
        </w:tc>
      </w:tr>
      <w:tr w:rsidR="00707D71" w:rsidRPr="006A711D" w:rsidTr="004567A9">
        <w:trPr>
          <w:trHeight w:val="9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000 01 05 02 01 13 0000 610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r w:rsidRPr="006A711D"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4 299,9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>4 299,9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 xml:space="preserve">           100,0   </w:t>
            </w:r>
          </w:p>
        </w:tc>
      </w:tr>
      <w:tr w:rsidR="00707D71" w:rsidRPr="006A711D" w:rsidTr="004567A9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rPr>
                <w:b/>
                <w:bCs/>
              </w:rPr>
            </w:pPr>
            <w:r w:rsidRPr="006A711D">
              <w:rPr>
                <w:b/>
                <w:bCs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rPr>
                <w:b/>
                <w:bCs/>
              </w:rPr>
            </w:pPr>
            <w:r w:rsidRPr="006A711D">
              <w:rPr>
                <w:b/>
                <w:bCs/>
              </w:rPr>
              <w:t>Всего: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4 299,9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  <w:rPr>
                <w:b/>
                <w:bCs/>
              </w:rPr>
            </w:pPr>
            <w:r w:rsidRPr="006A711D">
              <w:rPr>
                <w:b/>
                <w:bCs/>
              </w:rPr>
              <w:t>-6 830,8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6A711D" w:rsidRDefault="00707D71" w:rsidP="004567A9">
            <w:pPr>
              <w:jc w:val="center"/>
            </w:pPr>
            <w:r w:rsidRPr="006A711D">
              <w:t xml:space="preserve">-         158,9   </w:t>
            </w:r>
          </w:p>
        </w:tc>
      </w:tr>
    </w:tbl>
    <w:p w:rsidR="00707D71" w:rsidRDefault="00707D71" w:rsidP="00707D71">
      <w:pPr>
        <w:pStyle w:val="a5"/>
        <w:tabs>
          <w:tab w:val="left" w:pos="0"/>
        </w:tabs>
        <w:ind w:left="426" w:hanging="426"/>
        <w:jc w:val="center"/>
        <w:rPr>
          <w:b/>
          <w:bCs/>
          <w:color w:val="000000"/>
          <w:sz w:val="28"/>
          <w:szCs w:val="28"/>
        </w:rPr>
      </w:pPr>
    </w:p>
    <w:p w:rsidR="00707D71" w:rsidRPr="007338DD" w:rsidRDefault="00707D71" w:rsidP="00707D71">
      <w:pPr>
        <w:pStyle w:val="a5"/>
        <w:tabs>
          <w:tab w:val="left" w:pos="0"/>
        </w:tabs>
        <w:ind w:left="426" w:hanging="426"/>
        <w:jc w:val="center"/>
        <w:rPr>
          <w:b/>
          <w:bCs/>
          <w:color w:val="000000"/>
        </w:rPr>
      </w:pPr>
      <w:r w:rsidRPr="007338DD">
        <w:rPr>
          <w:b/>
          <w:bCs/>
          <w:color w:val="000000"/>
        </w:rPr>
        <w:t>3. Расходы</w:t>
      </w:r>
    </w:p>
    <w:p w:rsidR="00707D71" w:rsidRPr="007338DD" w:rsidRDefault="00707D71" w:rsidP="00707D71">
      <w:pPr>
        <w:pStyle w:val="a5"/>
        <w:tabs>
          <w:tab w:val="left" w:pos="0"/>
        </w:tabs>
        <w:ind w:left="851"/>
        <w:jc w:val="right"/>
        <w:rPr>
          <w:bCs/>
          <w:color w:val="000000"/>
        </w:rPr>
      </w:pPr>
      <w:r w:rsidRPr="007338DD">
        <w:rPr>
          <w:bCs/>
          <w:color w:val="000000"/>
        </w:rPr>
        <w:t>(тыс. руб.)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709"/>
        <w:gridCol w:w="567"/>
        <w:gridCol w:w="709"/>
        <w:gridCol w:w="1701"/>
        <w:gridCol w:w="709"/>
        <w:gridCol w:w="1275"/>
        <w:gridCol w:w="1276"/>
        <w:gridCol w:w="851"/>
      </w:tblGrid>
      <w:tr w:rsidR="00707D71" w:rsidRPr="00801CE4" w:rsidTr="004567A9">
        <w:trPr>
          <w:trHeight w:val="70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801CE4" w:rsidRDefault="00707D71" w:rsidP="004567A9">
            <w:pPr>
              <w:jc w:val="center"/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801CE4" w:rsidRDefault="00707D71" w:rsidP="004567A9">
            <w:pPr>
              <w:jc w:val="center"/>
              <w:rPr>
                <w:b/>
                <w:bCs/>
              </w:rPr>
            </w:pPr>
            <w:r w:rsidRPr="00801CE4">
              <w:rPr>
                <w:b/>
                <w:bCs/>
              </w:rPr>
              <w:t>ППП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801CE4" w:rsidRDefault="00707D71" w:rsidP="004567A9">
            <w:pPr>
              <w:jc w:val="center"/>
              <w:rPr>
                <w:b/>
                <w:bCs/>
              </w:rPr>
            </w:pPr>
            <w:r w:rsidRPr="00801CE4">
              <w:rPr>
                <w:b/>
                <w:bCs/>
              </w:rPr>
              <w:t>РЗ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801CE4" w:rsidRDefault="00707D71" w:rsidP="004567A9">
            <w:pPr>
              <w:jc w:val="center"/>
              <w:rPr>
                <w:b/>
                <w:bCs/>
              </w:rPr>
            </w:pPr>
            <w:r w:rsidRPr="00801CE4">
              <w:rPr>
                <w:b/>
                <w:bCs/>
              </w:rPr>
              <w:t>ПР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801CE4" w:rsidRDefault="00707D71" w:rsidP="004567A9">
            <w:pPr>
              <w:jc w:val="center"/>
              <w:rPr>
                <w:b/>
                <w:bCs/>
              </w:rPr>
            </w:pPr>
            <w:r w:rsidRPr="00801CE4">
              <w:rPr>
                <w:b/>
                <w:bCs/>
              </w:rPr>
              <w:t>ЦСР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7D71" w:rsidRPr="00801CE4" w:rsidRDefault="00707D71" w:rsidP="004567A9">
            <w:pPr>
              <w:jc w:val="center"/>
              <w:rPr>
                <w:b/>
                <w:bCs/>
              </w:rPr>
            </w:pPr>
            <w:r w:rsidRPr="00801CE4">
              <w:rPr>
                <w:b/>
                <w:bCs/>
              </w:rPr>
              <w:t>ВР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7D71" w:rsidRPr="00801CE4" w:rsidRDefault="00707D71" w:rsidP="004567A9">
            <w:pPr>
              <w:jc w:val="center"/>
              <w:rPr>
                <w:b/>
                <w:bCs/>
              </w:rPr>
            </w:pPr>
            <w:r w:rsidRPr="00801CE4">
              <w:rPr>
                <w:b/>
                <w:bCs/>
              </w:rPr>
              <w:t>Уточненный план на 2020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center"/>
              <w:rPr>
                <w:b/>
                <w:bCs/>
              </w:rPr>
            </w:pPr>
            <w:r w:rsidRPr="00801CE4">
              <w:rPr>
                <w:b/>
                <w:bCs/>
              </w:rPr>
              <w:t>Исполнено на 1.07.2020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center"/>
              <w:rPr>
                <w:b/>
                <w:bCs/>
              </w:rPr>
            </w:pPr>
            <w:r w:rsidRPr="00801CE4">
              <w:rPr>
                <w:b/>
                <w:bCs/>
              </w:rPr>
              <w:t>% Исполнения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администрация Берёзовского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148 815,3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42 877,6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28,8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21 463,3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8 759,0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40,8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2 284,9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1 192,9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52,2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2 284,9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1 192,9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52,2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2 284,9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1 192,9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52,2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2 284,9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1 192,9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52,2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Расходы на выплаты персоналу в целях обеспечения </w:t>
            </w:r>
            <w:r w:rsidRPr="00801CE4">
              <w:rPr>
                <w:b/>
                <w:bCs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2 284,9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1 192,9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52,2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2 284,9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1 192,9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52,2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Иные межбюджетные трансферты из бюджетов городских, сельских поселений в бюджет муниципального района на осуществление полномочий по </w:t>
            </w:r>
            <w:r w:rsidRPr="00801CE4">
              <w:rPr>
                <w:b/>
                <w:bCs/>
              </w:rPr>
              <w:lastRenderedPageBreak/>
              <w:t>решению вопросов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Резервные фонды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Управление Резервным фондом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870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18 811,3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7 499,0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39,9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Муниципальная программа "Благоустройство территории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18 372,1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7 360,6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40,1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Обеспечение исполнения полномочий МКУ "ХЭС АГПБ"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3870000000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18 372,1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7 360,6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40,1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"Обеспечение функций и полномочий МКУ "ХЭС АГПБ"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3870100000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18 372,1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7 360,6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40,1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Расходы на обеспечение деятельности (оказание услуг) муниципальных </w:t>
            </w:r>
            <w:r w:rsidRPr="00801CE4">
              <w:rPr>
                <w:b/>
                <w:bCs/>
              </w:rPr>
              <w:lastRenderedPageBreak/>
              <w:t>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3870100590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18 072,1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7 360,6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40,7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3870100590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13 847,3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5 861,9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42,3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3870100590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13 847,3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5 861,9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42,3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3870100590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4 040,7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1 397,3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34,6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3870100590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4 040,7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1 397,3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34,6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3870100590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101,4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55,1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3870100590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101,4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55,1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3870185160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3870185160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3870185160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439,2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138,4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31,5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439,2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138,4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31,5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Прочие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439,2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138,4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31,5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364,2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17,4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364,2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17,4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Расходы городского поселения Березово на публикацию материалов в газете "Вестник городского поселения 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139,2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37,3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26,8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1 766,4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45,0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1 731,0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45,9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3400000000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1 731,0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45,9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"Укрепление пожарной безопасности"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3410000000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1 441,0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55,2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3410100000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1 441,0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55,2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3410199990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1 441,0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55,2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Закупка товаров, работ и услуг для </w:t>
            </w:r>
            <w:r w:rsidRPr="00801CE4">
              <w:rPr>
                <w:b/>
                <w:bCs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3410199990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1 441,0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55,2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3410199990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1 441,0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55,2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3420000000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3420200000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3420299990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3420299990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Иные закупки товаров, работ и услуг для обеспечения государственных </w:t>
            </w:r>
            <w:r w:rsidRPr="00801CE4">
              <w:rPr>
                <w:b/>
                <w:bCs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3420299990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35,4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Муниципальная программа "Профилактика правонарушений и обеспечение отдельных прав граждан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"Профилактика правонарушений"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3310000000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3310100000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3310182300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3310182300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Расходы на выплаты персоналу государственных </w:t>
            </w:r>
            <w:r w:rsidRPr="00801CE4">
              <w:rPr>
                <w:b/>
                <w:bCs/>
              </w:rPr>
              <w:lastRenderedPageBreak/>
              <w:t>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3310182300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3310199990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3310199990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3310199990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Расходы местного бюджета на софинансирование субсидии  для создания условий для деятельности народных дружин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33101S2300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01CE4">
              <w:rPr>
                <w:b/>
                <w:bCs/>
              </w:rPr>
              <w:lastRenderedPageBreak/>
              <w:t>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33101S2300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33101S2300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48 084,6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22 055,4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45,9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8 431,5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2 172,6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25,8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Муниципальная программа "Содействие занятости населения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3100000000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8 431,5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2 172,6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25,8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"Содействие трудоустройству граждан"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3110000000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8 431,5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2 172,6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25,8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3110100000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8 431,5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2 172,6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25,8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3110185060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3 931,5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456,5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11,6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801CE4">
              <w:rPr>
                <w:b/>
                <w:bCs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3110185060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3 931,5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456,5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11,6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3110185060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3 931,5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456,5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11,6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Расходы местного бюджета на софинансирование мероприятий по содействию трудоустройству граждан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31101S5060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1 716,1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38,1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31101S5060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1 716,1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38,1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31101S5060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1 716,1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38,1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Транспорт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6 300,0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3 520,9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55,9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6 300,0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3 520,9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55,9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"Автомобильный транспорт"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6 300,0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3 520,9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55,9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6 300,0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3 520,9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55,9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Предоставление субсидий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3610161100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962,8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962,8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3610161100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962,8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962,8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3610161100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962,8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962,8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5 337,2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2 558,1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47,9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5 337,2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2 558,1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47,9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5 337,2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2 558,1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47,9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23 865,0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14 337,3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60,1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Муниципальная программа </w:t>
            </w:r>
            <w:r w:rsidRPr="00801CE4">
              <w:rPr>
                <w:b/>
                <w:bCs/>
              </w:rPr>
              <w:lastRenderedPageBreak/>
              <w:t>«Современная транспортная система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22 512,2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14 337,3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63,7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Подпрограмма "Дорожное хозяйство"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22 512,2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14 337,3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63,7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"Содержание уличной дорожной сети 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19 693,1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14 046,8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71,3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18 330,8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14 046,8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76,6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18 330,8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14 046,8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76,6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18 330,8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14 046,8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76,6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Расходы  на софинансирование субсидии на строительство (реконструкцию),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36201S2390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1 362,3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36201S2390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1 362,3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36201S2390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1 362,3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3620200000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2 819,1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10,3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2 819,1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10,3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2 819,1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10,3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3620299990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2 819,1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10,3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Муниципальная программа "Формирование современной городской среды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1 352,8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1 352,8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Основное мероприятие </w:t>
            </w:r>
            <w:r w:rsidRPr="00801CE4">
              <w:rPr>
                <w:b/>
                <w:bCs/>
              </w:rPr>
              <w:lastRenderedPageBreak/>
              <w:t>"Благоустройство дворовых территорий муниципального образования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1 352,8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1 352,8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1 352,8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1 352,8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88,2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73,5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83,3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73,5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83,3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73,5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83,3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Услуги в области информационных технологий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5000320070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73,5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83,3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5000320070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73,5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83,3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5000320070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73,5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83,3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9 399,9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1 951,1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20,8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Муниципальная программа «Формирование комфортной потребительской среды в городском поселении Березово»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"Развитие малого и среднего предпринимательства"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4120000000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Основное мероприятие "Субсидии </w:t>
            </w:r>
            <w:proofErr w:type="spellStart"/>
            <w:r w:rsidRPr="00801CE4">
              <w:rPr>
                <w:b/>
                <w:bCs/>
              </w:rPr>
              <w:t>субьектам</w:t>
            </w:r>
            <w:proofErr w:type="spellEnd"/>
            <w:r w:rsidRPr="00801CE4">
              <w:rPr>
                <w:b/>
                <w:bCs/>
              </w:rPr>
              <w:t xml:space="preserve"> малого и среднего предпринимательства, осуществляющим деятельность в сфере хлебопечения в сельских населенных пунктах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4120100000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4120199990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4120199990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4120199990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7 499,9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1 951,1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26,0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"Управление и распоряжение муниципальным имуществом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4500100000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6 883,0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1 568,2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22,8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4500199990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6 883,0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1 568,2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22,8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4500199990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6 883,0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1 568,2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22,8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4500199990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6 883,0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1 568,2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22,8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Основное мероприятие "Страхование </w:t>
            </w:r>
            <w:r w:rsidRPr="00801CE4">
              <w:rPr>
                <w:b/>
                <w:bCs/>
              </w:rPr>
              <w:lastRenderedPageBreak/>
              <w:t>муниципального имущества городского поселения Березово от случайных и непредвиденных событий"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4500200000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616,9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382,9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62,1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4500299990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616,9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382,9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62,1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4500299990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616,9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382,9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62,1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4500299990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616,9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382,9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62,1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76 319,6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10 192,7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13,4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12 725,1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567,3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4,5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12 725,1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567,3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4,5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10 600,0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2,7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Основное мероприятие "Капитальный ремонт скважин центрального </w:t>
            </w:r>
            <w:r w:rsidRPr="00801CE4">
              <w:rPr>
                <w:b/>
                <w:bCs/>
              </w:rPr>
              <w:lastRenderedPageBreak/>
              <w:t>водозабора в пгт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3210500000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10 600,0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2,7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3210599990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10 600,0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2,7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3210599990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10 600,0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2,7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3210599990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10 600,0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2,7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2 125,1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277,3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3230100000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2 125,1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277,3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2 125,1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277,3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2 125,1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277,3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Иные закупки товаров, работ и услуг для обеспечения </w:t>
            </w:r>
            <w:r w:rsidRPr="00801CE4">
              <w:rPr>
                <w:b/>
                <w:bCs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2 125,1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277,3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13,0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lastRenderedPageBreak/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30 564,9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5 478,5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17,9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30 564,9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5 478,5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17,9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21 686,9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274,6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1,3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254,4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46,0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254,4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46,0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254,4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46,0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553,4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254,4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46,0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Основное мероприятие "Предоставление субсидий на реализацию </w:t>
            </w:r>
            <w:r w:rsidRPr="00801CE4">
              <w:rPr>
                <w:b/>
                <w:bCs/>
              </w:rPr>
              <w:lastRenderedPageBreak/>
              <w:t>полномочий в сфере жилищно-коммунального комплекса"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21 133,5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0,1</w:t>
            </w:r>
          </w:p>
        </w:tc>
      </w:tr>
      <w:tr w:rsidR="00707D71" w:rsidRPr="00801CE4" w:rsidTr="004567A9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3210382591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19 000,0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3210382591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19 000,0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3210382591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19 000,0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94,0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94,0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Иные закупки товаров, работ и услуг для обеспечения государственных </w:t>
            </w:r>
            <w:r w:rsidRPr="00801CE4">
              <w:rPr>
                <w:b/>
                <w:bCs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94,0</w:t>
            </w:r>
          </w:p>
        </w:tc>
      </w:tr>
      <w:tr w:rsidR="00707D71" w:rsidRPr="00801CE4" w:rsidTr="004567A9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Софинансирование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32103S2591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2 112,0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32103S2591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2 112,0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32103S2591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2 112,0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8 878,0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5 203,9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58,6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</w:t>
            </w:r>
            <w:r w:rsidRPr="00801CE4">
              <w:rPr>
                <w:b/>
                <w:bCs/>
              </w:rPr>
              <w:lastRenderedPageBreak/>
              <w:t>населению по регулируемым ценам"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8 878,0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5 203,9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58,6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Предоставление субсидий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3220161100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8 878,0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5 203,9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58,6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3220161100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8 878,0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5 203,9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58,6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3220161100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8 878,0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5 203,9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58,6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Благоустройство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33 029,6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4 146,9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12,6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Муниципальная программа "Благоустройство территории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14 535,2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3 847,4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26,5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6 851,0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2 270,2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33,1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6 851,0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2 270,2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33,1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6 851,0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2 270,2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33,1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6 851,0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2 270,2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33,1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6 851,0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2 270,2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33,1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Подпрограмма "Организация и содержание мест захоронения городского поселения </w:t>
            </w:r>
            <w:r w:rsidRPr="00801CE4">
              <w:rPr>
                <w:b/>
                <w:bCs/>
              </w:rPr>
              <w:lastRenderedPageBreak/>
              <w:t>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33,9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Основное мероприятие "Содержание мест захоронения"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3830100000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33,9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33,9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337,0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50,5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337,0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50,5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3840000000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2 462,3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506,8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20,6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Основное мероприятие "Проведение мероприятий по организации работ, </w:t>
            </w:r>
            <w:r w:rsidRPr="00801CE4">
              <w:rPr>
                <w:b/>
                <w:bCs/>
              </w:rPr>
              <w:lastRenderedPageBreak/>
              <w:t>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3840100000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2 462,3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506,8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20,6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2 462,3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506,8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20,6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2 412,3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456,8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18,9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2 412,3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456,8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18,9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830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3850000000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4 321,5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797,8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18,5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Основное мероприятия "Проведение мероприятий по содержанию муниципального имущества, проведение работ по комплексному благоустройству </w:t>
            </w:r>
            <w:r w:rsidRPr="00801CE4">
              <w:rPr>
                <w:b/>
                <w:bCs/>
              </w:rPr>
              <w:lastRenderedPageBreak/>
              <w:t>территории  поселения"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3850100000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4 321,5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797,8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18,5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3850199990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4 321,5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797,8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18,5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3850199990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4 321,5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797,8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18,5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3850199990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4 321,5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797,8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18,5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"Информационное оформление территории общего пользования городского поселения"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3860000000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"Мероприятия направленные на информационное оформление территории общего пользования городского поселения"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3860100000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3860199990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Закупка товаров, работ и услуг для обеспечения </w:t>
            </w:r>
            <w:r w:rsidRPr="00801CE4">
              <w:rPr>
                <w:b/>
                <w:bCs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3860199990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3860199990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Муниципальная программа "Формирование современной городской среды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18 494,4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299,5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1,6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 "Благоустройство общественных территорий"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18 494,4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299,5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1,6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"Благоустройство общественных территорий"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3920200000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299,5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299,5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299,5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299,5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Региональный проект "Формирование комфортной городской среды"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392F200000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18 194,9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392F255550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18 194,9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392F255550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18 194,9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392F255550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18 194,9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Муниципальная программа "Развитие культуры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Подпрограмма" Народное творчество и традиционная культура"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3020000000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3020100000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 xml:space="preserve">Иные межбюджетные трансферты из бюджетов городских, </w:t>
            </w:r>
            <w:r w:rsidRPr="00801CE4">
              <w:rPr>
                <w:b/>
                <w:bCs/>
              </w:rPr>
              <w:lastRenderedPageBreak/>
              <w:t>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3020189020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3020189020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3020189020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100,0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41,7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41,7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41,7</w:t>
            </w:r>
          </w:p>
        </w:tc>
      </w:tr>
      <w:tr w:rsidR="00707D71" w:rsidRPr="00801CE4" w:rsidTr="004567A9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41,7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Прочие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41,7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41,7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  <w:bCs/>
              </w:rPr>
            </w:pPr>
            <w:r w:rsidRPr="00801CE4">
              <w:rPr>
                <w:b/>
                <w:bCs/>
              </w:rPr>
              <w:t>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41,7</w:t>
            </w:r>
          </w:p>
        </w:tc>
      </w:tr>
      <w:tr w:rsidR="00707D71" w:rsidRPr="00801CE4" w:rsidTr="004567A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Публичные нормативные обязательства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r w:rsidRPr="00801CE4">
              <w:t>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  <w:r w:rsidRPr="00801CE4"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41,7</w:t>
            </w:r>
          </w:p>
        </w:tc>
      </w:tr>
      <w:tr w:rsidR="00707D71" w:rsidRPr="00801CE4" w:rsidTr="004567A9">
        <w:trPr>
          <w:trHeight w:val="6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rPr>
                <w:b/>
              </w:rPr>
            </w:pPr>
            <w:r w:rsidRPr="00801CE4">
              <w:t> </w:t>
            </w:r>
            <w:r w:rsidRPr="00801CE4">
              <w:rPr>
                <w:b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148 815,3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42 877,6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71" w:rsidRPr="00801CE4" w:rsidRDefault="00707D71" w:rsidP="004567A9">
            <w:pPr>
              <w:jc w:val="right"/>
              <w:rPr>
                <w:b/>
                <w:bCs/>
              </w:rPr>
            </w:pPr>
            <w:r w:rsidRPr="00801CE4">
              <w:rPr>
                <w:b/>
                <w:bCs/>
              </w:rPr>
              <w:t>28,8</w:t>
            </w:r>
          </w:p>
        </w:tc>
      </w:tr>
    </w:tbl>
    <w:p w:rsidR="00707D71" w:rsidRPr="007338DD" w:rsidRDefault="00707D71" w:rsidP="00707D71">
      <w:pPr>
        <w:pStyle w:val="a5"/>
        <w:tabs>
          <w:tab w:val="left" w:pos="0"/>
          <w:tab w:val="left" w:pos="1740"/>
        </w:tabs>
        <w:ind w:left="851"/>
        <w:rPr>
          <w:bCs/>
          <w:color w:val="000000"/>
        </w:rPr>
      </w:pPr>
      <w:r w:rsidRPr="007338DD">
        <w:rPr>
          <w:bCs/>
          <w:color w:val="000000"/>
        </w:rPr>
        <w:tab/>
      </w: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4E3F88" w:rsidRDefault="004E3F88" w:rsidP="00BE0C54">
      <w:pPr>
        <w:pStyle w:val="a9"/>
      </w:pPr>
    </w:p>
    <w:sectPr w:rsidR="004E3F88" w:rsidSect="00707D7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C0A" w:rsidRDefault="00943C0A" w:rsidP="00870DA0">
      <w:r>
        <w:separator/>
      </w:r>
    </w:p>
  </w:endnote>
  <w:endnote w:type="continuationSeparator" w:id="0">
    <w:p w:rsidR="00943C0A" w:rsidRDefault="00943C0A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C0A" w:rsidRDefault="00943C0A" w:rsidP="00870DA0">
      <w:r>
        <w:separator/>
      </w:r>
    </w:p>
  </w:footnote>
  <w:footnote w:type="continuationSeparator" w:id="0">
    <w:p w:rsidR="00943C0A" w:rsidRDefault="00943C0A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3F1" w:rsidRDefault="001963F1">
    <w:pPr>
      <w:pStyle w:val="ab"/>
      <w:jc w:val="center"/>
    </w:pPr>
  </w:p>
  <w:p w:rsidR="001963F1" w:rsidRDefault="001963F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">
    <w:nsid w:val="22850446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4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  <w:lvlOverride w:ilvl="0">
      <w:startOverride w:val="1"/>
    </w:lvlOverride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32457"/>
    <w:rsid w:val="00065C73"/>
    <w:rsid w:val="0008691D"/>
    <w:rsid w:val="000954DC"/>
    <w:rsid w:val="000B0A9D"/>
    <w:rsid w:val="00106326"/>
    <w:rsid w:val="001100A0"/>
    <w:rsid w:val="00154C34"/>
    <w:rsid w:val="00154E8A"/>
    <w:rsid w:val="00184476"/>
    <w:rsid w:val="00191270"/>
    <w:rsid w:val="001963F1"/>
    <w:rsid w:val="00197A5F"/>
    <w:rsid w:val="001A1C86"/>
    <w:rsid w:val="001C1EC6"/>
    <w:rsid w:val="001C5E43"/>
    <w:rsid w:val="001F77BA"/>
    <w:rsid w:val="0026533E"/>
    <w:rsid w:val="002705EA"/>
    <w:rsid w:val="002E0CA4"/>
    <w:rsid w:val="0031479A"/>
    <w:rsid w:val="00352E77"/>
    <w:rsid w:val="003919F2"/>
    <w:rsid w:val="003926D4"/>
    <w:rsid w:val="003D6DB9"/>
    <w:rsid w:val="00430840"/>
    <w:rsid w:val="004374E5"/>
    <w:rsid w:val="00456B88"/>
    <w:rsid w:val="00460078"/>
    <w:rsid w:val="004618DD"/>
    <w:rsid w:val="004E3F88"/>
    <w:rsid w:val="004E6758"/>
    <w:rsid w:val="00536DE7"/>
    <w:rsid w:val="00542971"/>
    <w:rsid w:val="0054561D"/>
    <w:rsid w:val="00556D93"/>
    <w:rsid w:val="0059066C"/>
    <w:rsid w:val="005A6E7D"/>
    <w:rsid w:val="005B0B39"/>
    <w:rsid w:val="005F110C"/>
    <w:rsid w:val="00690BA8"/>
    <w:rsid w:val="006F6650"/>
    <w:rsid w:val="007004BB"/>
    <w:rsid w:val="00707D71"/>
    <w:rsid w:val="0072545F"/>
    <w:rsid w:val="007748E2"/>
    <w:rsid w:val="007E13F1"/>
    <w:rsid w:val="00817DBD"/>
    <w:rsid w:val="00870AA4"/>
    <w:rsid w:val="00870DA0"/>
    <w:rsid w:val="009062E2"/>
    <w:rsid w:val="00914405"/>
    <w:rsid w:val="00943C0A"/>
    <w:rsid w:val="009574A2"/>
    <w:rsid w:val="009844D0"/>
    <w:rsid w:val="00A2457B"/>
    <w:rsid w:val="00A429A0"/>
    <w:rsid w:val="00A8652A"/>
    <w:rsid w:val="00AD4E72"/>
    <w:rsid w:val="00AE04C9"/>
    <w:rsid w:val="00AF5D98"/>
    <w:rsid w:val="00B67201"/>
    <w:rsid w:val="00BE0C54"/>
    <w:rsid w:val="00C13F42"/>
    <w:rsid w:val="00C23A37"/>
    <w:rsid w:val="00C42251"/>
    <w:rsid w:val="00CC0583"/>
    <w:rsid w:val="00D068C4"/>
    <w:rsid w:val="00D4058B"/>
    <w:rsid w:val="00D42604"/>
    <w:rsid w:val="00D538FA"/>
    <w:rsid w:val="00D8472D"/>
    <w:rsid w:val="00D91AB1"/>
    <w:rsid w:val="00E20031"/>
    <w:rsid w:val="00E707DA"/>
    <w:rsid w:val="00E82012"/>
    <w:rsid w:val="00EE008E"/>
    <w:rsid w:val="00F55185"/>
    <w:rsid w:val="00F5750B"/>
    <w:rsid w:val="00F728CA"/>
    <w:rsid w:val="00FA2959"/>
    <w:rsid w:val="00FA4DDE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7D4675-0FDB-4671-93BC-B3AF77FB9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ConsTitle">
    <w:name w:val="ConsTitle"/>
    <w:rsid w:val="009844D0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9844D0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5">
    <w:name w:val="xl9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3">
    <w:name w:val="xl10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11">
    <w:name w:val="xl111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9844D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9844D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9844D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9844D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0">
    <w:name w:val="xl120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1">
    <w:name w:val="xl121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3">
    <w:name w:val="xl123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5">
    <w:name w:val="xl125"/>
    <w:basedOn w:val="a"/>
    <w:rsid w:val="009844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7">
    <w:name w:val="xl12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9">
    <w:name w:val="xl12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0">
    <w:name w:val="xl13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6">
    <w:name w:val="xl13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6">
    <w:name w:val="xl14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9844D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9">
    <w:name w:val="xl14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0">
    <w:name w:val="xl150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1">
    <w:name w:val="xl15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2">
    <w:name w:val="xl15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3">
    <w:name w:val="xl15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4">
    <w:name w:val="xl15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a"/>
    <w:rsid w:val="009844D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a"/>
    <w:rsid w:val="009844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E707D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707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57D0E-E72C-40E0-B5A1-06534561C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34</Pages>
  <Words>5144</Words>
  <Characters>29322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39</cp:revision>
  <cp:lastPrinted>2020-08-26T07:19:00Z</cp:lastPrinted>
  <dcterms:created xsi:type="dcterms:W3CDTF">2017-04-28T06:20:00Z</dcterms:created>
  <dcterms:modified xsi:type="dcterms:W3CDTF">2020-08-26T07:20:00Z</dcterms:modified>
</cp:coreProperties>
</file>