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3A" w:rsidRDefault="00C1613A" w:rsidP="00712378">
      <w:pPr>
        <w:pStyle w:val="ConsPlusNormal"/>
        <w:widowControl/>
        <w:ind w:firstLine="0"/>
        <w:jc w:val="center"/>
        <w:rPr>
          <w:rFonts w:ascii="Times New Roman" w:hAnsi="Times New Roman"/>
          <w:b/>
          <w:sz w:val="36"/>
          <w:szCs w:val="36"/>
        </w:rPr>
      </w:pPr>
    </w:p>
    <w:p w:rsidR="00712378" w:rsidRPr="00D66C47" w:rsidRDefault="00712378" w:rsidP="00712378">
      <w:pPr>
        <w:pStyle w:val="ConsPlusNormal"/>
        <w:widowControl/>
        <w:ind w:firstLine="0"/>
        <w:jc w:val="center"/>
        <w:rPr>
          <w:rFonts w:ascii="Times New Roman" w:hAnsi="Times New Roman"/>
          <w:b/>
          <w:sz w:val="36"/>
          <w:szCs w:val="36"/>
        </w:rPr>
      </w:pPr>
      <w:r w:rsidRPr="00D66C47">
        <w:rPr>
          <w:rFonts w:ascii="Times New Roman" w:hAnsi="Times New Roman"/>
          <w:b/>
          <w:sz w:val="36"/>
          <w:szCs w:val="36"/>
        </w:rPr>
        <w:t>АДМИНИСТРАЦИЯ БЕРЕЗОВСКОГО РАЙОНА</w:t>
      </w:r>
    </w:p>
    <w:p w:rsidR="00712378" w:rsidRPr="00D66C47" w:rsidRDefault="00712378" w:rsidP="00712378">
      <w:pPr>
        <w:pStyle w:val="ConsPlusNormal"/>
        <w:widowControl/>
        <w:ind w:firstLine="0"/>
        <w:jc w:val="center"/>
        <w:rPr>
          <w:rFonts w:ascii="Times New Roman" w:hAnsi="Times New Roman"/>
          <w:b/>
          <w:sz w:val="16"/>
          <w:szCs w:val="16"/>
        </w:rPr>
      </w:pPr>
    </w:p>
    <w:p w:rsidR="00712378" w:rsidRDefault="00712378" w:rsidP="00712378">
      <w:pPr>
        <w:pStyle w:val="ConsPlusNormal"/>
        <w:widowControl/>
        <w:ind w:firstLine="0"/>
        <w:jc w:val="center"/>
        <w:rPr>
          <w:rFonts w:ascii="Times New Roman" w:hAnsi="Times New Roman"/>
          <w:b/>
        </w:rPr>
      </w:pPr>
      <w:r>
        <w:rPr>
          <w:rFonts w:ascii="Times New Roman" w:hAnsi="Times New Roman"/>
          <w:b/>
        </w:rPr>
        <w:t>ХАНТЫ-МАНСИЙСКОГО АВТОНОМНОГО ОКРУГА-ЮГРЫ</w:t>
      </w:r>
    </w:p>
    <w:p w:rsidR="009E6C70" w:rsidRDefault="009E6C70" w:rsidP="009E6C70">
      <w:pPr>
        <w:pStyle w:val="3"/>
        <w:rPr>
          <w:b/>
          <w:bCs/>
          <w:sz w:val="36"/>
        </w:rPr>
      </w:pPr>
    </w:p>
    <w:p w:rsidR="009E6C70" w:rsidRDefault="009E6C70" w:rsidP="009E6C70">
      <w:pPr>
        <w:pStyle w:val="3"/>
        <w:rPr>
          <w:b/>
          <w:bCs/>
          <w:sz w:val="36"/>
        </w:rPr>
      </w:pPr>
      <w:r>
        <w:rPr>
          <w:b/>
          <w:bCs/>
          <w:sz w:val="36"/>
        </w:rPr>
        <w:t>РАСПОРЯЖЕНИЕ</w:t>
      </w:r>
    </w:p>
    <w:p w:rsidR="00625CF9" w:rsidRDefault="00625CF9" w:rsidP="00712378">
      <w:pPr>
        <w:rPr>
          <w:sz w:val="28"/>
          <w:szCs w:val="28"/>
        </w:rPr>
      </w:pPr>
    </w:p>
    <w:p w:rsidR="00625CF9" w:rsidRPr="00FE3D74" w:rsidRDefault="00625CF9" w:rsidP="00712378">
      <w:pPr>
        <w:rPr>
          <w:sz w:val="27"/>
          <w:szCs w:val="27"/>
        </w:rPr>
      </w:pPr>
    </w:p>
    <w:p w:rsidR="004E2836" w:rsidRPr="00FE3D74" w:rsidRDefault="00672252" w:rsidP="00712378">
      <w:pPr>
        <w:rPr>
          <w:sz w:val="27"/>
          <w:szCs w:val="27"/>
        </w:rPr>
      </w:pPr>
      <w:proofErr w:type="gramStart"/>
      <w:r w:rsidRPr="00FE3D74">
        <w:rPr>
          <w:sz w:val="27"/>
          <w:szCs w:val="27"/>
        </w:rPr>
        <w:t>о</w:t>
      </w:r>
      <w:r w:rsidR="00712378" w:rsidRPr="00FE3D74">
        <w:rPr>
          <w:sz w:val="27"/>
          <w:szCs w:val="27"/>
        </w:rPr>
        <w:t>т</w:t>
      </w:r>
      <w:r w:rsidR="00403BB5" w:rsidRPr="00FE3D74">
        <w:rPr>
          <w:sz w:val="27"/>
          <w:szCs w:val="27"/>
        </w:rPr>
        <w:t xml:space="preserve">  </w:t>
      </w:r>
      <w:r w:rsidR="00C1613A">
        <w:rPr>
          <w:sz w:val="27"/>
          <w:szCs w:val="27"/>
        </w:rPr>
        <w:t>13.07.</w:t>
      </w:r>
      <w:r w:rsidR="00FD3121" w:rsidRPr="00FE3D74">
        <w:rPr>
          <w:sz w:val="27"/>
          <w:szCs w:val="27"/>
        </w:rPr>
        <w:t>202</w:t>
      </w:r>
      <w:r w:rsidR="001E049D" w:rsidRPr="00FE3D74">
        <w:rPr>
          <w:sz w:val="27"/>
          <w:szCs w:val="27"/>
        </w:rPr>
        <w:t>3</w:t>
      </w:r>
      <w:proofErr w:type="gramEnd"/>
      <w:r w:rsidR="00C1613A">
        <w:rPr>
          <w:sz w:val="27"/>
          <w:szCs w:val="27"/>
        </w:rPr>
        <w:t xml:space="preserve"> </w:t>
      </w:r>
      <w:r w:rsidR="0068339A" w:rsidRPr="00FE3D74">
        <w:rPr>
          <w:sz w:val="27"/>
          <w:szCs w:val="27"/>
        </w:rPr>
        <w:tab/>
      </w:r>
      <w:r w:rsidR="00712378" w:rsidRPr="00FE3D74">
        <w:rPr>
          <w:sz w:val="27"/>
          <w:szCs w:val="27"/>
        </w:rPr>
        <w:tab/>
      </w:r>
      <w:r w:rsidR="00712378" w:rsidRPr="00FE3D74">
        <w:rPr>
          <w:sz w:val="27"/>
          <w:szCs w:val="27"/>
        </w:rPr>
        <w:tab/>
      </w:r>
      <w:r w:rsidR="00712378" w:rsidRPr="00FE3D74">
        <w:rPr>
          <w:sz w:val="27"/>
          <w:szCs w:val="27"/>
        </w:rPr>
        <w:tab/>
      </w:r>
      <w:r w:rsidR="00712378" w:rsidRPr="00FE3D74">
        <w:rPr>
          <w:sz w:val="27"/>
          <w:szCs w:val="27"/>
        </w:rPr>
        <w:tab/>
      </w:r>
      <w:r w:rsidR="00712378" w:rsidRPr="00FE3D74">
        <w:rPr>
          <w:sz w:val="27"/>
          <w:szCs w:val="27"/>
        </w:rPr>
        <w:tab/>
      </w:r>
      <w:r w:rsidR="004E2836" w:rsidRPr="00FE3D74">
        <w:rPr>
          <w:sz w:val="27"/>
          <w:szCs w:val="27"/>
        </w:rPr>
        <w:tab/>
      </w:r>
      <w:r w:rsidR="00C94AB7" w:rsidRPr="00FE3D74">
        <w:rPr>
          <w:sz w:val="27"/>
          <w:szCs w:val="27"/>
        </w:rPr>
        <w:tab/>
        <w:t xml:space="preserve">    </w:t>
      </w:r>
      <w:r w:rsidR="00DC5504" w:rsidRPr="00FE3D74">
        <w:rPr>
          <w:sz w:val="27"/>
          <w:szCs w:val="27"/>
        </w:rPr>
        <w:t xml:space="preserve">  </w:t>
      </w:r>
      <w:r w:rsidR="00C1613A">
        <w:rPr>
          <w:sz w:val="27"/>
          <w:szCs w:val="27"/>
        </w:rPr>
        <w:t xml:space="preserve">                 </w:t>
      </w:r>
      <w:r w:rsidR="00712378" w:rsidRPr="00FE3D74">
        <w:rPr>
          <w:sz w:val="27"/>
          <w:szCs w:val="27"/>
        </w:rPr>
        <w:t>№</w:t>
      </w:r>
      <w:r w:rsidR="00C1613A">
        <w:rPr>
          <w:sz w:val="27"/>
          <w:szCs w:val="27"/>
        </w:rPr>
        <w:t xml:space="preserve"> 512</w:t>
      </w:r>
      <w:r w:rsidR="00FD3121" w:rsidRPr="00FE3D74">
        <w:rPr>
          <w:sz w:val="27"/>
          <w:szCs w:val="27"/>
        </w:rPr>
        <w:t>-</w:t>
      </w:r>
      <w:r w:rsidR="00403BB5" w:rsidRPr="00FE3D74">
        <w:rPr>
          <w:sz w:val="27"/>
          <w:szCs w:val="27"/>
        </w:rPr>
        <w:t>р</w:t>
      </w:r>
    </w:p>
    <w:p w:rsidR="00712378" w:rsidRPr="00FE3D74" w:rsidRDefault="00712378" w:rsidP="00712378">
      <w:pPr>
        <w:rPr>
          <w:sz w:val="27"/>
          <w:szCs w:val="27"/>
        </w:rPr>
      </w:pPr>
      <w:r w:rsidRPr="00FE3D74">
        <w:rPr>
          <w:sz w:val="27"/>
          <w:szCs w:val="27"/>
        </w:rPr>
        <w:t>пгт. Березово</w:t>
      </w:r>
    </w:p>
    <w:p w:rsidR="00625CF9" w:rsidRPr="00FE3D74" w:rsidRDefault="00625CF9" w:rsidP="0081345C">
      <w:pPr>
        <w:tabs>
          <w:tab w:val="left" w:pos="4820"/>
        </w:tabs>
        <w:autoSpaceDE w:val="0"/>
        <w:autoSpaceDN w:val="0"/>
        <w:adjustRightInd w:val="0"/>
        <w:ind w:right="5102"/>
        <w:jc w:val="both"/>
        <w:rPr>
          <w:sz w:val="27"/>
          <w:szCs w:val="27"/>
        </w:rPr>
      </w:pPr>
    </w:p>
    <w:p w:rsidR="00096F6F" w:rsidRPr="00FE3D74" w:rsidRDefault="00FA79D7" w:rsidP="00096F6F">
      <w:pPr>
        <w:tabs>
          <w:tab w:val="left" w:pos="4820"/>
        </w:tabs>
        <w:autoSpaceDE w:val="0"/>
        <w:autoSpaceDN w:val="0"/>
        <w:adjustRightInd w:val="0"/>
        <w:ind w:right="5102"/>
        <w:jc w:val="both"/>
        <w:rPr>
          <w:sz w:val="27"/>
          <w:szCs w:val="27"/>
        </w:rPr>
      </w:pPr>
      <w:bookmarkStart w:id="0" w:name="_GoBack"/>
      <w:r w:rsidRPr="00FE3D74">
        <w:rPr>
          <w:sz w:val="27"/>
          <w:szCs w:val="27"/>
        </w:rPr>
        <w:t>О признании утратившим</w:t>
      </w:r>
      <w:r w:rsidR="00BC016B" w:rsidRPr="00FE3D74">
        <w:rPr>
          <w:sz w:val="27"/>
          <w:szCs w:val="27"/>
        </w:rPr>
        <w:t>и</w:t>
      </w:r>
      <w:r w:rsidRPr="00FE3D74">
        <w:rPr>
          <w:sz w:val="27"/>
          <w:szCs w:val="27"/>
        </w:rPr>
        <w:t xml:space="preserve"> силу некоторых муниципальных правовых актов администрации Березовского района </w:t>
      </w:r>
    </w:p>
    <w:p w:rsidR="00FA79D7" w:rsidRPr="00FE3D74" w:rsidRDefault="00FA79D7" w:rsidP="00096F6F">
      <w:pPr>
        <w:tabs>
          <w:tab w:val="left" w:pos="4820"/>
        </w:tabs>
        <w:autoSpaceDE w:val="0"/>
        <w:autoSpaceDN w:val="0"/>
        <w:adjustRightInd w:val="0"/>
        <w:ind w:right="5102"/>
        <w:jc w:val="both"/>
        <w:rPr>
          <w:sz w:val="27"/>
          <w:szCs w:val="27"/>
        </w:rPr>
      </w:pPr>
    </w:p>
    <w:bookmarkEnd w:id="0"/>
    <w:p w:rsidR="00FA79D7" w:rsidRPr="00FE3D74" w:rsidRDefault="00FA79D7" w:rsidP="00FD3121">
      <w:pPr>
        <w:pStyle w:val="20"/>
        <w:tabs>
          <w:tab w:val="left" w:pos="720"/>
          <w:tab w:val="left" w:pos="10065"/>
        </w:tabs>
        <w:ind w:right="-2" w:firstLine="709"/>
        <w:rPr>
          <w:bCs/>
          <w:sz w:val="27"/>
          <w:szCs w:val="27"/>
        </w:rPr>
      </w:pPr>
      <w:r w:rsidRPr="00FE3D74">
        <w:rPr>
          <w:rFonts w:eastAsia="Calibri"/>
          <w:sz w:val="27"/>
          <w:szCs w:val="27"/>
          <w:lang w:eastAsia="zh-CN"/>
        </w:rPr>
        <w:t xml:space="preserve">В целях приведения муниципальных правовых актов администрации Березовского района в соответствие </w:t>
      </w:r>
      <w:r w:rsidRPr="00FE3D74">
        <w:rPr>
          <w:bCs/>
          <w:sz w:val="27"/>
          <w:szCs w:val="27"/>
        </w:rPr>
        <w:t>постановлением администрации Березовского района от 10.11.2021 № 1306 «</w:t>
      </w:r>
      <w:r w:rsidRPr="00FE3D74">
        <w:rPr>
          <w:sz w:val="27"/>
          <w:szCs w:val="27"/>
        </w:rPr>
        <w:t>О порядке разработки и реализации муниципальных программ Березовского района, порядке оценки эффективности реализации муниципальных программ Березовского района и признании утратившими силу некоторых муниципальных нормативных правовых актов администрации Березовского района</w:t>
      </w:r>
      <w:r w:rsidR="00BC016B" w:rsidRPr="00FE3D74">
        <w:rPr>
          <w:bCs/>
          <w:sz w:val="27"/>
          <w:szCs w:val="27"/>
        </w:rPr>
        <w:t>»</w:t>
      </w:r>
      <w:r w:rsidRPr="00FE3D74">
        <w:rPr>
          <w:bCs/>
          <w:sz w:val="27"/>
          <w:szCs w:val="27"/>
        </w:rPr>
        <w:t>:</w:t>
      </w:r>
    </w:p>
    <w:p w:rsidR="00FA79D7" w:rsidRPr="00FE3D74" w:rsidRDefault="00FA79D7" w:rsidP="00FD3121">
      <w:pPr>
        <w:pStyle w:val="20"/>
        <w:tabs>
          <w:tab w:val="left" w:pos="720"/>
          <w:tab w:val="left" w:pos="10065"/>
        </w:tabs>
        <w:ind w:right="-2" w:firstLine="709"/>
        <w:rPr>
          <w:rFonts w:eastAsia="Calibri"/>
          <w:sz w:val="27"/>
          <w:szCs w:val="27"/>
          <w:lang w:eastAsia="zh-CN"/>
        </w:rPr>
      </w:pPr>
      <w:r w:rsidRPr="00FE3D74">
        <w:rPr>
          <w:rFonts w:eastAsia="Calibri"/>
          <w:sz w:val="27"/>
          <w:szCs w:val="27"/>
          <w:lang w:eastAsia="zh-CN"/>
        </w:rPr>
        <w:t>1. Признать утратившим</w:t>
      </w:r>
      <w:r w:rsidR="00AB562D">
        <w:rPr>
          <w:rFonts w:eastAsia="Calibri"/>
          <w:sz w:val="27"/>
          <w:szCs w:val="27"/>
          <w:lang w:eastAsia="zh-CN"/>
        </w:rPr>
        <w:t>и</w:t>
      </w:r>
      <w:r w:rsidRPr="00FE3D74">
        <w:rPr>
          <w:rFonts w:eastAsia="Calibri"/>
          <w:sz w:val="27"/>
          <w:szCs w:val="27"/>
          <w:lang w:eastAsia="zh-CN"/>
        </w:rPr>
        <w:t xml:space="preserve"> силу распоряжения администрации Березовского района:</w:t>
      </w:r>
    </w:p>
    <w:p w:rsidR="00FA79D7" w:rsidRPr="00FE3D74" w:rsidRDefault="00FA79D7" w:rsidP="00FD3121">
      <w:pPr>
        <w:pStyle w:val="20"/>
        <w:tabs>
          <w:tab w:val="left" w:pos="720"/>
          <w:tab w:val="left" w:pos="10065"/>
        </w:tabs>
        <w:ind w:right="-2" w:firstLine="709"/>
        <w:rPr>
          <w:bCs/>
          <w:sz w:val="27"/>
          <w:szCs w:val="27"/>
        </w:rPr>
      </w:pPr>
      <w:r w:rsidRPr="00FE3D74">
        <w:rPr>
          <w:rFonts w:eastAsia="Calibri"/>
          <w:sz w:val="27"/>
          <w:szCs w:val="27"/>
          <w:lang w:eastAsia="zh-CN"/>
        </w:rPr>
        <w:t xml:space="preserve">- от 17.01.2022 №20-р «Об утверждении </w:t>
      </w:r>
      <w:r w:rsidR="00A2141C" w:rsidRPr="00FE3D74">
        <w:rPr>
          <w:bCs/>
          <w:sz w:val="27"/>
          <w:szCs w:val="27"/>
        </w:rPr>
        <w:t xml:space="preserve">публичной декларации </w:t>
      </w:r>
      <w:r w:rsidR="00A2141C" w:rsidRPr="00FE3D74">
        <w:rPr>
          <w:sz w:val="27"/>
          <w:szCs w:val="27"/>
        </w:rPr>
        <w:t>о результатах реализации мероприятий муниципальной программы</w:t>
      </w:r>
      <w:r w:rsidR="00A2141C" w:rsidRPr="00FE3D74">
        <w:rPr>
          <w:bCs/>
          <w:sz w:val="27"/>
          <w:szCs w:val="27"/>
        </w:rPr>
        <w:t xml:space="preserve"> «Создание условий для эффективного управления муниципальными финансами в Березовском районе»;</w:t>
      </w:r>
    </w:p>
    <w:p w:rsidR="00A2141C" w:rsidRPr="00FE3D74" w:rsidRDefault="00A2141C" w:rsidP="00FD3121">
      <w:pPr>
        <w:pStyle w:val="20"/>
        <w:tabs>
          <w:tab w:val="left" w:pos="720"/>
          <w:tab w:val="left" w:pos="10065"/>
        </w:tabs>
        <w:ind w:right="-2" w:firstLine="709"/>
        <w:rPr>
          <w:bCs/>
          <w:sz w:val="27"/>
          <w:szCs w:val="27"/>
        </w:rPr>
      </w:pPr>
      <w:r w:rsidRPr="00FE3D74">
        <w:rPr>
          <w:rFonts w:eastAsia="Calibri"/>
          <w:sz w:val="27"/>
          <w:szCs w:val="27"/>
          <w:lang w:eastAsia="zh-CN"/>
        </w:rPr>
        <w:t xml:space="preserve">- от 11.11.2022 №730-р «О внесении изменения в распоряжение Березовского района администрации от 17.01.2022 №20-р «Об утверждении </w:t>
      </w:r>
      <w:r w:rsidRPr="00FE3D74">
        <w:rPr>
          <w:bCs/>
          <w:sz w:val="27"/>
          <w:szCs w:val="27"/>
        </w:rPr>
        <w:t xml:space="preserve">публичной декларации </w:t>
      </w:r>
      <w:r w:rsidRPr="00FE3D74">
        <w:rPr>
          <w:sz w:val="27"/>
          <w:szCs w:val="27"/>
        </w:rPr>
        <w:t>о результатах реализации мероприятий муниципальной программы</w:t>
      </w:r>
      <w:r w:rsidRPr="00FE3D74">
        <w:rPr>
          <w:bCs/>
          <w:sz w:val="27"/>
          <w:szCs w:val="27"/>
        </w:rPr>
        <w:t xml:space="preserve"> «Создание условий для эффективного управления муниципальными финансами в Березовском районе»;</w:t>
      </w:r>
    </w:p>
    <w:p w:rsidR="00A2141C" w:rsidRPr="00FE3D74" w:rsidRDefault="00A2141C" w:rsidP="00FD3121">
      <w:pPr>
        <w:pStyle w:val="20"/>
        <w:tabs>
          <w:tab w:val="left" w:pos="720"/>
          <w:tab w:val="left" w:pos="10065"/>
        </w:tabs>
        <w:ind w:right="-2" w:firstLine="709"/>
        <w:rPr>
          <w:bCs/>
          <w:sz w:val="27"/>
          <w:szCs w:val="27"/>
        </w:rPr>
      </w:pPr>
      <w:r w:rsidRPr="00FE3D74">
        <w:rPr>
          <w:rFonts w:eastAsia="Calibri"/>
          <w:sz w:val="27"/>
          <w:szCs w:val="27"/>
          <w:lang w:eastAsia="zh-CN"/>
        </w:rPr>
        <w:t xml:space="preserve">- от 07.02.2023 №81-р «О внесении изменения в распоряжение Березовского района администрации от 17.01.2022 №20-р «Об утверждении </w:t>
      </w:r>
      <w:r w:rsidRPr="00FE3D74">
        <w:rPr>
          <w:bCs/>
          <w:sz w:val="27"/>
          <w:szCs w:val="27"/>
        </w:rPr>
        <w:t xml:space="preserve">публичной декларации </w:t>
      </w:r>
      <w:r w:rsidRPr="00FE3D74">
        <w:rPr>
          <w:sz w:val="27"/>
          <w:szCs w:val="27"/>
        </w:rPr>
        <w:t>о результатах реализации мероприятий муниципальной программы</w:t>
      </w:r>
      <w:r w:rsidRPr="00FE3D74">
        <w:rPr>
          <w:bCs/>
          <w:sz w:val="27"/>
          <w:szCs w:val="27"/>
        </w:rPr>
        <w:t xml:space="preserve"> «Создание условий для эффективного управления муниципальными финансами в Березовском районе»</w:t>
      </w:r>
      <w:r w:rsidR="00337B21" w:rsidRPr="00FE3D74">
        <w:rPr>
          <w:bCs/>
          <w:sz w:val="27"/>
          <w:szCs w:val="27"/>
        </w:rPr>
        <w:t>.</w:t>
      </w:r>
    </w:p>
    <w:p w:rsidR="00337B21" w:rsidRPr="00FE3D74" w:rsidRDefault="00337B21" w:rsidP="00FD3121">
      <w:pPr>
        <w:pStyle w:val="20"/>
        <w:tabs>
          <w:tab w:val="left" w:pos="720"/>
          <w:tab w:val="left" w:pos="10065"/>
        </w:tabs>
        <w:ind w:right="-2" w:firstLine="709"/>
        <w:rPr>
          <w:rFonts w:eastAsia="Calibri"/>
          <w:sz w:val="27"/>
          <w:szCs w:val="27"/>
          <w:lang w:eastAsia="zh-CN"/>
        </w:rPr>
      </w:pPr>
      <w:r w:rsidRPr="00FE3D74">
        <w:rPr>
          <w:bCs/>
          <w:sz w:val="27"/>
          <w:szCs w:val="27"/>
        </w:rPr>
        <w:t xml:space="preserve">2. </w:t>
      </w:r>
      <w:r w:rsidR="00BC016B" w:rsidRPr="00FE3D74">
        <w:rPr>
          <w:bCs/>
          <w:sz w:val="27"/>
          <w:szCs w:val="27"/>
        </w:rPr>
        <w:t>Разместить настоящее распоряжение на официальном веб-сайте органов местного самоуправления Березовского района.</w:t>
      </w:r>
    </w:p>
    <w:p w:rsidR="00724773" w:rsidRPr="00FE3D74" w:rsidRDefault="002115B2" w:rsidP="00D67BE2">
      <w:pPr>
        <w:pStyle w:val="ConsPlusNormal"/>
        <w:tabs>
          <w:tab w:val="left" w:pos="1134"/>
        </w:tabs>
        <w:ind w:firstLine="709"/>
        <w:jc w:val="both"/>
        <w:rPr>
          <w:rFonts w:ascii="Times New Roman" w:hAnsi="Times New Roman"/>
          <w:bCs/>
          <w:sz w:val="27"/>
          <w:szCs w:val="27"/>
        </w:rPr>
      </w:pPr>
      <w:r w:rsidRPr="00FE3D74">
        <w:rPr>
          <w:rFonts w:ascii="Times New Roman" w:hAnsi="Times New Roman"/>
          <w:bCs/>
          <w:sz w:val="27"/>
          <w:szCs w:val="27"/>
        </w:rPr>
        <w:t>3</w:t>
      </w:r>
      <w:r w:rsidR="00724773" w:rsidRPr="00FE3D74">
        <w:rPr>
          <w:rFonts w:ascii="Times New Roman" w:hAnsi="Times New Roman"/>
          <w:bCs/>
          <w:sz w:val="27"/>
          <w:szCs w:val="27"/>
        </w:rPr>
        <w:t>.</w:t>
      </w:r>
      <w:r w:rsidR="00FD3121" w:rsidRPr="00FE3D74">
        <w:rPr>
          <w:rFonts w:ascii="Times New Roman" w:hAnsi="Times New Roman"/>
          <w:bCs/>
          <w:sz w:val="27"/>
          <w:szCs w:val="27"/>
        </w:rPr>
        <w:t xml:space="preserve"> </w:t>
      </w:r>
      <w:r w:rsidR="00724773" w:rsidRPr="00FE3D74">
        <w:rPr>
          <w:rFonts w:ascii="Times New Roman" w:hAnsi="Times New Roman"/>
          <w:bCs/>
          <w:sz w:val="27"/>
          <w:szCs w:val="27"/>
        </w:rPr>
        <w:t xml:space="preserve">Настоящее </w:t>
      </w:r>
      <w:r w:rsidR="00672252" w:rsidRPr="00FE3D74">
        <w:rPr>
          <w:rFonts w:ascii="Times New Roman" w:hAnsi="Times New Roman"/>
          <w:bCs/>
          <w:sz w:val="27"/>
          <w:szCs w:val="27"/>
        </w:rPr>
        <w:t>распоряжение</w:t>
      </w:r>
      <w:r w:rsidR="00724773" w:rsidRPr="00FE3D74">
        <w:rPr>
          <w:rFonts w:ascii="Times New Roman" w:hAnsi="Times New Roman"/>
          <w:bCs/>
          <w:sz w:val="27"/>
          <w:szCs w:val="27"/>
        </w:rPr>
        <w:t xml:space="preserve"> вступает в силу после его </w:t>
      </w:r>
      <w:r w:rsidR="0022152A" w:rsidRPr="00FE3D74">
        <w:rPr>
          <w:rFonts w:ascii="Times New Roman" w:hAnsi="Times New Roman"/>
          <w:bCs/>
          <w:sz w:val="27"/>
          <w:szCs w:val="27"/>
        </w:rPr>
        <w:t>подписания</w:t>
      </w:r>
      <w:r w:rsidR="00724773" w:rsidRPr="00FE3D74">
        <w:rPr>
          <w:rFonts w:ascii="Times New Roman" w:hAnsi="Times New Roman"/>
          <w:bCs/>
          <w:sz w:val="27"/>
          <w:szCs w:val="27"/>
        </w:rPr>
        <w:t>.</w:t>
      </w:r>
    </w:p>
    <w:p w:rsidR="00625CF9" w:rsidRPr="00FE3D74" w:rsidRDefault="00625CF9" w:rsidP="00563E8F">
      <w:pPr>
        <w:ind w:firstLine="709"/>
        <w:jc w:val="both"/>
        <w:rPr>
          <w:sz w:val="27"/>
          <w:szCs w:val="27"/>
        </w:rPr>
      </w:pPr>
    </w:p>
    <w:p w:rsidR="00563E8F" w:rsidRPr="00FE3D74" w:rsidRDefault="00563E8F" w:rsidP="00906CF6">
      <w:pPr>
        <w:rPr>
          <w:sz w:val="27"/>
          <w:szCs w:val="27"/>
        </w:rPr>
      </w:pPr>
    </w:p>
    <w:p w:rsidR="00672252" w:rsidRPr="00FE3D74" w:rsidRDefault="00071CBB" w:rsidP="000C0E1C">
      <w:pPr>
        <w:rPr>
          <w:rFonts w:eastAsia="Calibri"/>
          <w:sz w:val="27"/>
          <w:szCs w:val="27"/>
          <w:lang w:eastAsia="en-US"/>
        </w:rPr>
      </w:pPr>
      <w:r>
        <w:rPr>
          <w:sz w:val="27"/>
          <w:szCs w:val="27"/>
        </w:rPr>
        <w:t>И.о.главы района</w:t>
      </w:r>
      <w:r w:rsidR="0005539C" w:rsidRPr="00FE3D74">
        <w:rPr>
          <w:sz w:val="27"/>
          <w:szCs w:val="27"/>
        </w:rPr>
        <w:t xml:space="preserve">                    </w:t>
      </w:r>
      <w:r w:rsidR="00977CAC">
        <w:rPr>
          <w:sz w:val="27"/>
          <w:szCs w:val="27"/>
        </w:rPr>
        <w:t xml:space="preserve">      </w:t>
      </w:r>
      <w:r w:rsidR="0005539C" w:rsidRPr="00FE3D74">
        <w:rPr>
          <w:sz w:val="27"/>
          <w:szCs w:val="27"/>
        </w:rPr>
        <w:t xml:space="preserve">   </w:t>
      </w:r>
      <w:r w:rsidR="00FD3121" w:rsidRPr="00FE3D74">
        <w:rPr>
          <w:sz w:val="27"/>
          <w:szCs w:val="27"/>
        </w:rPr>
        <w:t xml:space="preserve">              </w:t>
      </w:r>
      <w:r w:rsidR="000F5ED2" w:rsidRPr="00FE3D74">
        <w:rPr>
          <w:sz w:val="27"/>
          <w:szCs w:val="27"/>
        </w:rPr>
        <w:t xml:space="preserve"> </w:t>
      </w:r>
      <w:r w:rsidR="00FE3D74" w:rsidRPr="00FE3D74">
        <w:rPr>
          <w:sz w:val="27"/>
          <w:szCs w:val="27"/>
        </w:rPr>
        <w:t xml:space="preserve"> </w:t>
      </w:r>
      <w:r w:rsidR="00FD3121" w:rsidRPr="00FE3D74">
        <w:rPr>
          <w:sz w:val="27"/>
          <w:szCs w:val="27"/>
        </w:rPr>
        <w:t xml:space="preserve">       </w:t>
      </w:r>
      <w:r w:rsidR="00C94AB7" w:rsidRPr="00FE3D74">
        <w:rPr>
          <w:sz w:val="27"/>
          <w:szCs w:val="27"/>
        </w:rPr>
        <w:t xml:space="preserve">                      </w:t>
      </w:r>
      <w:r w:rsidR="001E049D" w:rsidRPr="00FE3D74">
        <w:rPr>
          <w:sz w:val="27"/>
          <w:szCs w:val="27"/>
        </w:rPr>
        <w:t xml:space="preserve">          </w:t>
      </w:r>
      <w:r w:rsidR="001507F2" w:rsidRPr="00FE3D74">
        <w:rPr>
          <w:sz w:val="27"/>
          <w:szCs w:val="27"/>
        </w:rPr>
        <w:t xml:space="preserve"> </w:t>
      </w:r>
      <w:r w:rsidR="00FD3121" w:rsidRPr="00FE3D74">
        <w:rPr>
          <w:sz w:val="27"/>
          <w:szCs w:val="27"/>
        </w:rPr>
        <w:t xml:space="preserve"> </w:t>
      </w:r>
      <w:r w:rsidR="0005539C" w:rsidRPr="00FE3D74">
        <w:rPr>
          <w:sz w:val="27"/>
          <w:szCs w:val="27"/>
        </w:rPr>
        <w:t xml:space="preserve"> </w:t>
      </w:r>
      <w:r>
        <w:rPr>
          <w:sz w:val="27"/>
          <w:szCs w:val="27"/>
        </w:rPr>
        <w:t>Г.Г. Кудряшов</w:t>
      </w:r>
    </w:p>
    <w:sectPr w:rsidR="00672252" w:rsidRPr="00FE3D74" w:rsidSect="00FE3D74">
      <w:headerReference w:type="default" r:id="rId8"/>
      <w:headerReference w:type="first" r:id="rId9"/>
      <w:pgSz w:w="11906" w:h="16838"/>
      <w:pgMar w:top="567" w:right="851" w:bottom="284"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1C" w:rsidRDefault="00A2141C" w:rsidP="00D56059">
      <w:r>
        <w:separator/>
      </w:r>
    </w:p>
  </w:endnote>
  <w:endnote w:type="continuationSeparator" w:id="0">
    <w:p w:rsidR="00A2141C" w:rsidRDefault="00A2141C" w:rsidP="00D5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1C" w:rsidRDefault="00A2141C" w:rsidP="00D56059">
      <w:r>
        <w:separator/>
      </w:r>
    </w:p>
  </w:footnote>
  <w:footnote w:type="continuationSeparator" w:id="0">
    <w:p w:rsidR="00A2141C" w:rsidRDefault="00A2141C" w:rsidP="00D5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1C" w:rsidRDefault="00C1613A">
    <w:pPr>
      <w:pStyle w:val="a6"/>
      <w:jc w:val="center"/>
    </w:pPr>
    <w:r>
      <w:fldChar w:fldCharType="begin"/>
    </w:r>
    <w:r>
      <w:instrText>PAGE   \* MERGEFORMAT</w:instrText>
    </w:r>
    <w:r>
      <w:fldChar w:fldCharType="separate"/>
    </w:r>
    <w:r w:rsidR="00FE3D74">
      <w:rPr>
        <w:noProof/>
      </w:rPr>
      <w:t>2</w:t>
    </w:r>
    <w:r>
      <w:rPr>
        <w:noProof/>
      </w:rPr>
      <w:fldChar w:fldCharType="end"/>
    </w:r>
  </w:p>
  <w:p w:rsidR="00A2141C" w:rsidRDefault="00A214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07" w:rsidRDefault="00397D07" w:rsidP="000F5ED2">
    <w:pPr>
      <w:pStyle w:val="a6"/>
      <w:jc w:val="right"/>
    </w:pPr>
    <w:r w:rsidRPr="00397D07">
      <w:rPr>
        <w:noProof/>
      </w:rPr>
      <w:drawing>
        <wp:anchor distT="0" distB="0" distL="114300" distR="114300" simplePos="0" relativeHeight="251659264" behindDoc="0" locked="0" layoutInCell="1" allowOverlap="1">
          <wp:simplePos x="0" y="0"/>
          <wp:positionH relativeFrom="column">
            <wp:posOffset>2672853</wp:posOffset>
          </wp:positionH>
          <wp:positionV relativeFrom="paragraph">
            <wp:posOffset>82522</wp:posOffset>
          </wp:positionV>
          <wp:extent cx="728373" cy="818985"/>
          <wp:effectExtent l="19050" t="0" r="0" b="0"/>
          <wp:wrapTopAndBottom/>
          <wp:docPr id="3"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erezovo"/>
                  <pic:cNvPicPr>
                    <a:picLocks noChangeAspect="1" noChangeArrowheads="1"/>
                  </pic:cNvPicPr>
                </pic:nvPicPr>
                <pic:blipFill>
                  <a:blip r:embed="rId1" cstate="print"/>
                  <a:srcRect/>
                  <a:stretch>
                    <a:fillRect/>
                  </a:stretch>
                </pic:blipFill>
                <pic:spPr bwMode="auto">
                  <a:xfrm>
                    <a:off x="0" y="0"/>
                    <a:ext cx="728345" cy="818515"/>
                  </a:xfrm>
                  <a:prstGeom prst="rect">
                    <a:avLst/>
                  </a:prstGeom>
                  <a:noFill/>
                  <a:ln w="9525">
                    <a:noFill/>
                    <a:miter lim="800000"/>
                    <a:headEnd/>
                    <a:tailEnd/>
                  </a:ln>
                </pic:spPr>
              </pic:pic>
            </a:graphicData>
          </a:graphic>
        </wp:anchor>
      </w:drawing>
    </w:r>
  </w:p>
  <w:p w:rsidR="00397D07" w:rsidRDefault="00397D07" w:rsidP="000F5ED2">
    <w:pPr>
      <w:pStyle w:val="a6"/>
      <w:jc w:val="right"/>
    </w:pPr>
  </w:p>
  <w:p w:rsidR="00397D07" w:rsidRDefault="00397D07" w:rsidP="000F5ED2">
    <w:pPr>
      <w:pStyle w:val="a6"/>
      <w:jc w:val="right"/>
    </w:pPr>
  </w:p>
  <w:p w:rsidR="00397D07" w:rsidRDefault="00397D07" w:rsidP="000F5ED2">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22FB"/>
    <w:multiLevelType w:val="hybridMultilevel"/>
    <w:tmpl w:val="96DC0610"/>
    <w:lvl w:ilvl="0" w:tplc="16D2D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D57DB8"/>
    <w:multiLevelType w:val="hybridMultilevel"/>
    <w:tmpl w:val="39FCD6E2"/>
    <w:lvl w:ilvl="0" w:tplc="E6FAC7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16B69EE"/>
    <w:multiLevelType w:val="hybridMultilevel"/>
    <w:tmpl w:val="EC6EDF74"/>
    <w:lvl w:ilvl="0" w:tplc="5CE43216">
      <w:start w:val="3"/>
      <w:numFmt w:val="bullet"/>
      <w:lvlText w:val=""/>
      <w:lvlJc w:val="left"/>
      <w:pPr>
        <w:ind w:left="1440" w:hanging="360"/>
      </w:pPr>
      <w:rPr>
        <w:rFonts w:ascii="Symbol" w:eastAsiaTheme="minorEastAsia" w:hAnsi="Symbol"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0608D9"/>
    <w:multiLevelType w:val="hybridMultilevel"/>
    <w:tmpl w:val="0696298A"/>
    <w:lvl w:ilvl="0" w:tplc="02BC2D6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6FA2D45"/>
    <w:multiLevelType w:val="hybridMultilevel"/>
    <w:tmpl w:val="3B1C2D9C"/>
    <w:lvl w:ilvl="0" w:tplc="D84A42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EE7171"/>
    <w:multiLevelType w:val="hybridMultilevel"/>
    <w:tmpl w:val="AF6EB260"/>
    <w:lvl w:ilvl="0" w:tplc="C250033A">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DB2D4B"/>
    <w:multiLevelType w:val="hybridMultilevel"/>
    <w:tmpl w:val="2C8089DC"/>
    <w:lvl w:ilvl="0" w:tplc="E6FAC76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34661A"/>
    <w:multiLevelType w:val="multilevel"/>
    <w:tmpl w:val="C242D34C"/>
    <w:lvl w:ilvl="0">
      <w:start w:val="1"/>
      <w:numFmt w:val="decimal"/>
      <w:lvlText w:val="%1."/>
      <w:lvlJc w:val="left"/>
      <w:pPr>
        <w:ind w:left="1071" w:hanging="930"/>
      </w:pPr>
      <w:rPr>
        <w:rFonts w:cs="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93" w:hanging="1080"/>
      </w:pPr>
      <w:rPr>
        <w:rFonts w:hint="default"/>
      </w:rPr>
    </w:lvl>
    <w:lvl w:ilvl="5">
      <w:start w:val="1"/>
      <w:numFmt w:val="decimal"/>
      <w:isLgl/>
      <w:lvlText w:val="%1.%2.%3.%4.%5.%6."/>
      <w:lvlJc w:val="left"/>
      <w:pPr>
        <w:ind w:left="4421" w:hanging="1440"/>
      </w:pPr>
      <w:rPr>
        <w:rFonts w:hint="default"/>
      </w:rPr>
    </w:lvl>
    <w:lvl w:ilvl="6">
      <w:start w:val="1"/>
      <w:numFmt w:val="decimal"/>
      <w:isLgl/>
      <w:lvlText w:val="%1.%2.%3.%4.%5.%6.%7."/>
      <w:lvlJc w:val="left"/>
      <w:pPr>
        <w:ind w:left="5349" w:hanging="1800"/>
      </w:pPr>
      <w:rPr>
        <w:rFonts w:hint="default"/>
      </w:rPr>
    </w:lvl>
    <w:lvl w:ilvl="7">
      <w:start w:val="1"/>
      <w:numFmt w:val="decimal"/>
      <w:isLgl/>
      <w:lvlText w:val="%1.%2.%3.%4.%5.%6.%7.%8."/>
      <w:lvlJc w:val="left"/>
      <w:pPr>
        <w:ind w:left="5917" w:hanging="1800"/>
      </w:pPr>
      <w:rPr>
        <w:rFonts w:hint="default"/>
      </w:rPr>
    </w:lvl>
    <w:lvl w:ilvl="8">
      <w:start w:val="1"/>
      <w:numFmt w:val="decimal"/>
      <w:isLgl/>
      <w:lvlText w:val="%1.%2.%3.%4.%5.%6.%7.%8.%9."/>
      <w:lvlJc w:val="left"/>
      <w:pPr>
        <w:ind w:left="6845" w:hanging="2160"/>
      </w:pPr>
      <w:rPr>
        <w:rFonts w:hint="default"/>
      </w:rPr>
    </w:lvl>
  </w:abstractNum>
  <w:abstractNum w:abstractNumId="8">
    <w:nsid w:val="27C43312"/>
    <w:multiLevelType w:val="hybridMultilevel"/>
    <w:tmpl w:val="BFD87B8E"/>
    <w:lvl w:ilvl="0" w:tplc="9EA242C4">
      <w:start w:val="1"/>
      <w:numFmt w:val="decimal"/>
      <w:lvlText w:val="%1."/>
      <w:lvlJc w:val="left"/>
      <w:pPr>
        <w:ind w:left="930" w:hanging="93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C190433"/>
    <w:multiLevelType w:val="hybridMultilevel"/>
    <w:tmpl w:val="2C8089DC"/>
    <w:lvl w:ilvl="0" w:tplc="E6FAC76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1FE0C39"/>
    <w:multiLevelType w:val="hybridMultilevel"/>
    <w:tmpl w:val="7138D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A2A25"/>
    <w:multiLevelType w:val="multilevel"/>
    <w:tmpl w:val="8C645808"/>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2">
    <w:nsid w:val="391E7012"/>
    <w:multiLevelType w:val="hybridMultilevel"/>
    <w:tmpl w:val="9DFEB28E"/>
    <w:lvl w:ilvl="0" w:tplc="786C2676">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8274DE"/>
    <w:multiLevelType w:val="hybridMultilevel"/>
    <w:tmpl w:val="BFD87B8E"/>
    <w:lvl w:ilvl="0" w:tplc="9EA242C4">
      <w:start w:val="1"/>
      <w:numFmt w:val="decimal"/>
      <w:lvlText w:val="%1."/>
      <w:lvlJc w:val="left"/>
      <w:pPr>
        <w:ind w:left="1071" w:hanging="93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4">
    <w:nsid w:val="3E980E8A"/>
    <w:multiLevelType w:val="hybridMultilevel"/>
    <w:tmpl w:val="2654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E331B"/>
    <w:multiLevelType w:val="hybridMultilevel"/>
    <w:tmpl w:val="F81E17DC"/>
    <w:lvl w:ilvl="0" w:tplc="E9FAC9CA">
      <w:start w:val="1"/>
      <w:numFmt w:val="decimal"/>
      <w:lvlText w:val="%1"/>
      <w:lvlJc w:val="left"/>
      <w:pPr>
        <w:ind w:left="360" w:firstLine="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E0CB6"/>
    <w:multiLevelType w:val="hybridMultilevel"/>
    <w:tmpl w:val="D7D0FB3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960EC6"/>
    <w:multiLevelType w:val="hybridMultilevel"/>
    <w:tmpl w:val="63E829C4"/>
    <w:lvl w:ilvl="0" w:tplc="103E56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BEC5CC8"/>
    <w:multiLevelType w:val="hybridMultilevel"/>
    <w:tmpl w:val="5E86A17A"/>
    <w:lvl w:ilvl="0" w:tplc="3BA6AD4A">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539964AB"/>
    <w:multiLevelType w:val="hybridMultilevel"/>
    <w:tmpl w:val="BFD87B8E"/>
    <w:lvl w:ilvl="0" w:tplc="9EA242C4">
      <w:start w:val="1"/>
      <w:numFmt w:val="decimal"/>
      <w:lvlText w:val="%1."/>
      <w:lvlJc w:val="left"/>
      <w:pPr>
        <w:ind w:left="1071" w:hanging="93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0">
    <w:nsid w:val="5A664158"/>
    <w:multiLevelType w:val="hybridMultilevel"/>
    <w:tmpl w:val="9E4AE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D87672"/>
    <w:multiLevelType w:val="hybridMultilevel"/>
    <w:tmpl w:val="8F8431DA"/>
    <w:lvl w:ilvl="0" w:tplc="097411E2">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2">
    <w:nsid w:val="6AE22074"/>
    <w:multiLevelType w:val="hybridMultilevel"/>
    <w:tmpl w:val="DBF49C82"/>
    <w:lvl w:ilvl="0" w:tplc="95F427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B3B01C4"/>
    <w:multiLevelType w:val="hybridMultilevel"/>
    <w:tmpl w:val="122A1688"/>
    <w:lvl w:ilvl="0" w:tplc="AC0CEC58">
      <w:start w:val="1"/>
      <w:numFmt w:val="decimal"/>
      <w:lvlText w:val="%1."/>
      <w:lvlJc w:val="left"/>
      <w:pPr>
        <w:ind w:left="1647" w:hanging="108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BEE59BC"/>
    <w:multiLevelType w:val="hybridMultilevel"/>
    <w:tmpl w:val="14CA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5601D"/>
    <w:multiLevelType w:val="hybridMultilevel"/>
    <w:tmpl w:val="6A827536"/>
    <w:lvl w:ilvl="0" w:tplc="9DB6DDE6">
      <w:start w:val="3"/>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6B43C2F"/>
    <w:multiLevelType w:val="hybridMultilevel"/>
    <w:tmpl w:val="BFD87B8E"/>
    <w:lvl w:ilvl="0" w:tplc="9EA242C4">
      <w:start w:val="1"/>
      <w:numFmt w:val="decimal"/>
      <w:lvlText w:val="%1."/>
      <w:lvlJc w:val="left"/>
      <w:pPr>
        <w:ind w:left="1071" w:hanging="93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7">
    <w:nsid w:val="7F983A8A"/>
    <w:multiLevelType w:val="hybridMultilevel"/>
    <w:tmpl w:val="E826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22"/>
  </w:num>
  <w:num w:numId="4">
    <w:abstractNumId w:val="9"/>
  </w:num>
  <w:num w:numId="5">
    <w:abstractNumId w:val="1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8"/>
  </w:num>
  <w:num w:numId="14">
    <w:abstractNumId w:val="15"/>
  </w:num>
  <w:num w:numId="15">
    <w:abstractNumId w:val="6"/>
  </w:num>
  <w:num w:numId="16">
    <w:abstractNumId w:val="1"/>
  </w:num>
  <w:num w:numId="17">
    <w:abstractNumId w:val="19"/>
  </w:num>
  <w:num w:numId="18">
    <w:abstractNumId w:val="13"/>
  </w:num>
  <w:num w:numId="19">
    <w:abstractNumId w:val="26"/>
  </w:num>
  <w:num w:numId="20">
    <w:abstractNumId w:val="8"/>
  </w:num>
  <w:num w:numId="21">
    <w:abstractNumId w:val="10"/>
  </w:num>
  <w:num w:numId="22">
    <w:abstractNumId w:val="24"/>
  </w:num>
  <w:num w:numId="23">
    <w:abstractNumId w:val="14"/>
  </w:num>
  <w:num w:numId="24">
    <w:abstractNumId w:val="20"/>
  </w:num>
  <w:num w:numId="25">
    <w:abstractNumId w:val="27"/>
  </w:num>
  <w:num w:numId="26">
    <w:abstractNumId w:val="4"/>
  </w:num>
  <w:num w:numId="27">
    <w:abstractNumId w:val="21"/>
  </w:num>
  <w:num w:numId="28">
    <w:abstractNumId w:val="16"/>
  </w:num>
  <w:num w:numId="29">
    <w:abstractNumId w:val="25"/>
  </w:num>
  <w:num w:numId="30">
    <w:abstractNumId w:val="2"/>
  </w:num>
  <w:num w:numId="31">
    <w:abstractNumId w:val="12"/>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6CF6"/>
    <w:rsid w:val="00007AA5"/>
    <w:rsid w:val="00017038"/>
    <w:rsid w:val="000341DA"/>
    <w:rsid w:val="000352E7"/>
    <w:rsid w:val="00046BEB"/>
    <w:rsid w:val="00052BB7"/>
    <w:rsid w:val="0005539C"/>
    <w:rsid w:val="000553FB"/>
    <w:rsid w:val="0005607C"/>
    <w:rsid w:val="00071CBB"/>
    <w:rsid w:val="00075BAF"/>
    <w:rsid w:val="000760EC"/>
    <w:rsid w:val="000840F8"/>
    <w:rsid w:val="00094BC6"/>
    <w:rsid w:val="00096F6F"/>
    <w:rsid w:val="000A6DC1"/>
    <w:rsid w:val="000B5860"/>
    <w:rsid w:val="000B66D6"/>
    <w:rsid w:val="000B7E41"/>
    <w:rsid w:val="000C0E1C"/>
    <w:rsid w:val="000C2F5C"/>
    <w:rsid w:val="000C6B41"/>
    <w:rsid w:val="000E0791"/>
    <w:rsid w:val="000E1EEC"/>
    <w:rsid w:val="000E6132"/>
    <w:rsid w:val="000F2448"/>
    <w:rsid w:val="000F4463"/>
    <w:rsid w:val="000F5ED2"/>
    <w:rsid w:val="00106A50"/>
    <w:rsid w:val="0011166F"/>
    <w:rsid w:val="0011656E"/>
    <w:rsid w:val="0011701B"/>
    <w:rsid w:val="00127EDF"/>
    <w:rsid w:val="0013294D"/>
    <w:rsid w:val="00133DC1"/>
    <w:rsid w:val="00137661"/>
    <w:rsid w:val="00143182"/>
    <w:rsid w:val="00146AA5"/>
    <w:rsid w:val="00147F9C"/>
    <w:rsid w:val="001507F2"/>
    <w:rsid w:val="00161DED"/>
    <w:rsid w:val="00171566"/>
    <w:rsid w:val="00173E8C"/>
    <w:rsid w:val="00192906"/>
    <w:rsid w:val="001A69BA"/>
    <w:rsid w:val="001A7982"/>
    <w:rsid w:val="001B07C4"/>
    <w:rsid w:val="001B12F5"/>
    <w:rsid w:val="001B63B1"/>
    <w:rsid w:val="001B6FFB"/>
    <w:rsid w:val="001C4224"/>
    <w:rsid w:val="001C7160"/>
    <w:rsid w:val="001C7488"/>
    <w:rsid w:val="001D52FD"/>
    <w:rsid w:val="001D5FBA"/>
    <w:rsid w:val="001D7696"/>
    <w:rsid w:val="001E049D"/>
    <w:rsid w:val="001E45B0"/>
    <w:rsid w:val="001E477F"/>
    <w:rsid w:val="001E4F0C"/>
    <w:rsid w:val="001E57F1"/>
    <w:rsid w:val="001F0912"/>
    <w:rsid w:val="001F633B"/>
    <w:rsid w:val="002105DB"/>
    <w:rsid w:val="002115B2"/>
    <w:rsid w:val="00211D54"/>
    <w:rsid w:val="002125EB"/>
    <w:rsid w:val="0022152A"/>
    <w:rsid w:val="00223D54"/>
    <w:rsid w:val="00230649"/>
    <w:rsid w:val="00231641"/>
    <w:rsid w:val="00231ADD"/>
    <w:rsid w:val="002366C0"/>
    <w:rsid w:val="00237993"/>
    <w:rsid w:val="002518DB"/>
    <w:rsid w:val="002570E6"/>
    <w:rsid w:val="0026749F"/>
    <w:rsid w:val="00284704"/>
    <w:rsid w:val="00285D94"/>
    <w:rsid w:val="00285E23"/>
    <w:rsid w:val="00290068"/>
    <w:rsid w:val="002A2901"/>
    <w:rsid w:val="002A7477"/>
    <w:rsid w:val="002B0777"/>
    <w:rsid w:val="002B1DA4"/>
    <w:rsid w:val="002B2306"/>
    <w:rsid w:val="002B6061"/>
    <w:rsid w:val="002C0FBC"/>
    <w:rsid w:val="002C66BF"/>
    <w:rsid w:val="002D2E98"/>
    <w:rsid w:val="002D6BEF"/>
    <w:rsid w:val="002D7D3C"/>
    <w:rsid w:val="002E14C1"/>
    <w:rsid w:val="002E323F"/>
    <w:rsid w:val="002E4771"/>
    <w:rsid w:val="002F706E"/>
    <w:rsid w:val="002F73B9"/>
    <w:rsid w:val="00305445"/>
    <w:rsid w:val="003059DE"/>
    <w:rsid w:val="00315EC3"/>
    <w:rsid w:val="003239FD"/>
    <w:rsid w:val="00324D60"/>
    <w:rsid w:val="00336F14"/>
    <w:rsid w:val="00337B21"/>
    <w:rsid w:val="00352A15"/>
    <w:rsid w:val="003558CA"/>
    <w:rsid w:val="0035624C"/>
    <w:rsid w:val="00365702"/>
    <w:rsid w:val="0037129C"/>
    <w:rsid w:val="00372C17"/>
    <w:rsid w:val="003761B5"/>
    <w:rsid w:val="003866B1"/>
    <w:rsid w:val="00397D07"/>
    <w:rsid w:val="003D1A37"/>
    <w:rsid w:val="003D52AE"/>
    <w:rsid w:val="003E3957"/>
    <w:rsid w:val="003F2BA5"/>
    <w:rsid w:val="003F4C0A"/>
    <w:rsid w:val="004036F3"/>
    <w:rsid w:val="00403BB5"/>
    <w:rsid w:val="00417BFE"/>
    <w:rsid w:val="0042032A"/>
    <w:rsid w:val="00424573"/>
    <w:rsid w:val="00427270"/>
    <w:rsid w:val="00430F90"/>
    <w:rsid w:val="0043277F"/>
    <w:rsid w:val="0043677A"/>
    <w:rsid w:val="00436BFA"/>
    <w:rsid w:val="00440634"/>
    <w:rsid w:val="004443E2"/>
    <w:rsid w:val="00444D25"/>
    <w:rsid w:val="00445E12"/>
    <w:rsid w:val="0045251D"/>
    <w:rsid w:val="00455B06"/>
    <w:rsid w:val="00456694"/>
    <w:rsid w:val="004633A6"/>
    <w:rsid w:val="00465230"/>
    <w:rsid w:val="004661F7"/>
    <w:rsid w:val="00473407"/>
    <w:rsid w:val="00480448"/>
    <w:rsid w:val="00482873"/>
    <w:rsid w:val="00484F05"/>
    <w:rsid w:val="00486B33"/>
    <w:rsid w:val="00492379"/>
    <w:rsid w:val="004929CC"/>
    <w:rsid w:val="004938ED"/>
    <w:rsid w:val="004946CA"/>
    <w:rsid w:val="004955A3"/>
    <w:rsid w:val="004B1CDF"/>
    <w:rsid w:val="004B209B"/>
    <w:rsid w:val="004B340A"/>
    <w:rsid w:val="004C6611"/>
    <w:rsid w:val="004D34A4"/>
    <w:rsid w:val="004D513A"/>
    <w:rsid w:val="004E0C7B"/>
    <w:rsid w:val="004E2836"/>
    <w:rsid w:val="004E3751"/>
    <w:rsid w:val="004F1FCA"/>
    <w:rsid w:val="004F2AC0"/>
    <w:rsid w:val="004F5996"/>
    <w:rsid w:val="00503BE6"/>
    <w:rsid w:val="005044D9"/>
    <w:rsid w:val="00520957"/>
    <w:rsid w:val="0055028F"/>
    <w:rsid w:val="00550314"/>
    <w:rsid w:val="00550F0A"/>
    <w:rsid w:val="00551B8E"/>
    <w:rsid w:val="00555EB3"/>
    <w:rsid w:val="005609A9"/>
    <w:rsid w:val="00563E8F"/>
    <w:rsid w:val="005707CB"/>
    <w:rsid w:val="00580CD6"/>
    <w:rsid w:val="00591253"/>
    <w:rsid w:val="00592815"/>
    <w:rsid w:val="00596D03"/>
    <w:rsid w:val="005A22E8"/>
    <w:rsid w:val="005A5942"/>
    <w:rsid w:val="005D3926"/>
    <w:rsid w:val="005D3C38"/>
    <w:rsid w:val="005D40CC"/>
    <w:rsid w:val="005D676D"/>
    <w:rsid w:val="005E066A"/>
    <w:rsid w:val="00607B58"/>
    <w:rsid w:val="0061254F"/>
    <w:rsid w:val="00614355"/>
    <w:rsid w:val="0061564D"/>
    <w:rsid w:val="00615F30"/>
    <w:rsid w:val="00625CF9"/>
    <w:rsid w:val="0062737F"/>
    <w:rsid w:val="00632557"/>
    <w:rsid w:val="006409B6"/>
    <w:rsid w:val="00640A23"/>
    <w:rsid w:val="00643AED"/>
    <w:rsid w:val="006446ED"/>
    <w:rsid w:val="00650C40"/>
    <w:rsid w:val="00654BD8"/>
    <w:rsid w:val="006619F8"/>
    <w:rsid w:val="006643B1"/>
    <w:rsid w:val="006651E6"/>
    <w:rsid w:val="0066588F"/>
    <w:rsid w:val="00665F42"/>
    <w:rsid w:val="00672252"/>
    <w:rsid w:val="00673C7E"/>
    <w:rsid w:val="006825EA"/>
    <w:rsid w:val="0068339A"/>
    <w:rsid w:val="006917C8"/>
    <w:rsid w:val="006A1982"/>
    <w:rsid w:val="006A34C5"/>
    <w:rsid w:val="006B158F"/>
    <w:rsid w:val="006B3BD8"/>
    <w:rsid w:val="006C5D95"/>
    <w:rsid w:val="006D1178"/>
    <w:rsid w:val="006D2FAF"/>
    <w:rsid w:val="006D6280"/>
    <w:rsid w:val="006E0FC1"/>
    <w:rsid w:val="006E1C97"/>
    <w:rsid w:val="006F0E6F"/>
    <w:rsid w:val="006F28B7"/>
    <w:rsid w:val="006F44B4"/>
    <w:rsid w:val="00712378"/>
    <w:rsid w:val="00722983"/>
    <w:rsid w:val="007242DE"/>
    <w:rsid w:val="00724773"/>
    <w:rsid w:val="007365A2"/>
    <w:rsid w:val="00741FE9"/>
    <w:rsid w:val="00742FD0"/>
    <w:rsid w:val="00750555"/>
    <w:rsid w:val="00756698"/>
    <w:rsid w:val="00765AD2"/>
    <w:rsid w:val="00777205"/>
    <w:rsid w:val="00782483"/>
    <w:rsid w:val="00784D6B"/>
    <w:rsid w:val="00797A9D"/>
    <w:rsid w:val="007A13CA"/>
    <w:rsid w:val="007B223F"/>
    <w:rsid w:val="007D27F7"/>
    <w:rsid w:val="007D3C1B"/>
    <w:rsid w:val="007E110D"/>
    <w:rsid w:val="007E6E21"/>
    <w:rsid w:val="007E7D9E"/>
    <w:rsid w:val="007F12DD"/>
    <w:rsid w:val="00802234"/>
    <w:rsid w:val="00803059"/>
    <w:rsid w:val="00807642"/>
    <w:rsid w:val="0081345C"/>
    <w:rsid w:val="00814CE8"/>
    <w:rsid w:val="008206DC"/>
    <w:rsid w:val="00820CBB"/>
    <w:rsid w:val="008215E8"/>
    <w:rsid w:val="00823643"/>
    <w:rsid w:val="00823A09"/>
    <w:rsid w:val="00824AF6"/>
    <w:rsid w:val="00827F1C"/>
    <w:rsid w:val="00836FA4"/>
    <w:rsid w:val="00841A30"/>
    <w:rsid w:val="00842D24"/>
    <w:rsid w:val="00847EAC"/>
    <w:rsid w:val="00850F69"/>
    <w:rsid w:val="00854BB1"/>
    <w:rsid w:val="00873EA1"/>
    <w:rsid w:val="00883764"/>
    <w:rsid w:val="008842BF"/>
    <w:rsid w:val="008A037A"/>
    <w:rsid w:val="008A0415"/>
    <w:rsid w:val="008A3EB7"/>
    <w:rsid w:val="008A4379"/>
    <w:rsid w:val="008A53EC"/>
    <w:rsid w:val="008B05BB"/>
    <w:rsid w:val="008B39AE"/>
    <w:rsid w:val="008B6F66"/>
    <w:rsid w:val="008C7D43"/>
    <w:rsid w:val="008D09C7"/>
    <w:rsid w:val="008D0C55"/>
    <w:rsid w:val="008F5612"/>
    <w:rsid w:val="009045FE"/>
    <w:rsid w:val="00906CF6"/>
    <w:rsid w:val="0091504E"/>
    <w:rsid w:val="00916417"/>
    <w:rsid w:val="009250E0"/>
    <w:rsid w:val="00940FFE"/>
    <w:rsid w:val="00946A09"/>
    <w:rsid w:val="00950DB2"/>
    <w:rsid w:val="0096305B"/>
    <w:rsid w:val="0097505D"/>
    <w:rsid w:val="00977CAC"/>
    <w:rsid w:val="00981CDF"/>
    <w:rsid w:val="00986494"/>
    <w:rsid w:val="00994829"/>
    <w:rsid w:val="009965AE"/>
    <w:rsid w:val="009C1969"/>
    <w:rsid w:val="009C730F"/>
    <w:rsid w:val="009D464B"/>
    <w:rsid w:val="009E0A64"/>
    <w:rsid w:val="009E6C70"/>
    <w:rsid w:val="009F118B"/>
    <w:rsid w:val="009F336A"/>
    <w:rsid w:val="00A001A8"/>
    <w:rsid w:val="00A01FF0"/>
    <w:rsid w:val="00A05E3E"/>
    <w:rsid w:val="00A17BBD"/>
    <w:rsid w:val="00A17BFC"/>
    <w:rsid w:val="00A2141C"/>
    <w:rsid w:val="00A225A9"/>
    <w:rsid w:val="00A25DD9"/>
    <w:rsid w:val="00A34C40"/>
    <w:rsid w:val="00A40D8B"/>
    <w:rsid w:val="00A4276C"/>
    <w:rsid w:val="00A57DC2"/>
    <w:rsid w:val="00A6420E"/>
    <w:rsid w:val="00A74409"/>
    <w:rsid w:val="00A813E9"/>
    <w:rsid w:val="00A82E64"/>
    <w:rsid w:val="00A8765A"/>
    <w:rsid w:val="00A919BE"/>
    <w:rsid w:val="00A9779F"/>
    <w:rsid w:val="00AA0DBD"/>
    <w:rsid w:val="00AA4906"/>
    <w:rsid w:val="00AA4D63"/>
    <w:rsid w:val="00AB562D"/>
    <w:rsid w:val="00AC7CB6"/>
    <w:rsid w:val="00AD375A"/>
    <w:rsid w:val="00AD75FF"/>
    <w:rsid w:val="00AE30CE"/>
    <w:rsid w:val="00B048E9"/>
    <w:rsid w:val="00B16E3C"/>
    <w:rsid w:val="00B20E67"/>
    <w:rsid w:val="00B228AE"/>
    <w:rsid w:val="00B2498A"/>
    <w:rsid w:val="00B31451"/>
    <w:rsid w:val="00B327A6"/>
    <w:rsid w:val="00B337E6"/>
    <w:rsid w:val="00B35EF6"/>
    <w:rsid w:val="00B372C9"/>
    <w:rsid w:val="00B50E61"/>
    <w:rsid w:val="00B57A14"/>
    <w:rsid w:val="00B6081D"/>
    <w:rsid w:val="00B6365D"/>
    <w:rsid w:val="00B7442A"/>
    <w:rsid w:val="00B85C8A"/>
    <w:rsid w:val="00B86EC1"/>
    <w:rsid w:val="00BA430C"/>
    <w:rsid w:val="00BA5C14"/>
    <w:rsid w:val="00BB1C8F"/>
    <w:rsid w:val="00BB29B0"/>
    <w:rsid w:val="00BB6466"/>
    <w:rsid w:val="00BB760A"/>
    <w:rsid w:val="00BC016B"/>
    <w:rsid w:val="00BC22FC"/>
    <w:rsid w:val="00BC4561"/>
    <w:rsid w:val="00BE2167"/>
    <w:rsid w:val="00BE46DA"/>
    <w:rsid w:val="00BE584A"/>
    <w:rsid w:val="00BF1A97"/>
    <w:rsid w:val="00C009D6"/>
    <w:rsid w:val="00C0112F"/>
    <w:rsid w:val="00C06AB7"/>
    <w:rsid w:val="00C073FF"/>
    <w:rsid w:val="00C101A6"/>
    <w:rsid w:val="00C149E2"/>
    <w:rsid w:val="00C15AF1"/>
    <w:rsid w:val="00C1613A"/>
    <w:rsid w:val="00C226F8"/>
    <w:rsid w:val="00C2550E"/>
    <w:rsid w:val="00C35830"/>
    <w:rsid w:val="00C42359"/>
    <w:rsid w:val="00C42559"/>
    <w:rsid w:val="00C46197"/>
    <w:rsid w:val="00C502F8"/>
    <w:rsid w:val="00C509E6"/>
    <w:rsid w:val="00C52AA6"/>
    <w:rsid w:val="00C53C04"/>
    <w:rsid w:val="00C63E75"/>
    <w:rsid w:val="00C641D9"/>
    <w:rsid w:val="00C650E3"/>
    <w:rsid w:val="00C70249"/>
    <w:rsid w:val="00C7633F"/>
    <w:rsid w:val="00C76EB6"/>
    <w:rsid w:val="00C77064"/>
    <w:rsid w:val="00C94AB7"/>
    <w:rsid w:val="00CA383E"/>
    <w:rsid w:val="00CB4F37"/>
    <w:rsid w:val="00CB689E"/>
    <w:rsid w:val="00CC23FF"/>
    <w:rsid w:val="00CC6818"/>
    <w:rsid w:val="00CD6873"/>
    <w:rsid w:val="00CF2B45"/>
    <w:rsid w:val="00CF4778"/>
    <w:rsid w:val="00D01471"/>
    <w:rsid w:val="00D05BC1"/>
    <w:rsid w:val="00D075DB"/>
    <w:rsid w:val="00D13066"/>
    <w:rsid w:val="00D144B5"/>
    <w:rsid w:val="00D14EA4"/>
    <w:rsid w:val="00D16481"/>
    <w:rsid w:val="00D209F2"/>
    <w:rsid w:val="00D2238E"/>
    <w:rsid w:val="00D34B06"/>
    <w:rsid w:val="00D36F99"/>
    <w:rsid w:val="00D4089F"/>
    <w:rsid w:val="00D45D4B"/>
    <w:rsid w:val="00D469CC"/>
    <w:rsid w:val="00D54EB9"/>
    <w:rsid w:val="00D56059"/>
    <w:rsid w:val="00D57CA3"/>
    <w:rsid w:val="00D66AF1"/>
    <w:rsid w:val="00D67B25"/>
    <w:rsid w:val="00D67BE2"/>
    <w:rsid w:val="00D7032E"/>
    <w:rsid w:val="00D7560A"/>
    <w:rsid w:val="00D77EBF"/>
    <w:rsid w:val="00D86314"/>
    <w:rsid w:val="00D912E6"/>
    <w:rsid w:val="00D93919"/>
    <w:rsid w:val="00D94655"/>
    <w:rsid w:val="00DB44C3"/>
    <w:rsid w:val="00DB79F6"/>
    <w:rsid w:val="00DC5504"/>
    <w:rsid w:val="00DC7214"/>
    <w:rsid w:val="00DD099B"/>
    <w:rsid w:val="00DD5F6D"/>
    <w:rsid w:val="00DE5567"/>
    <w:rsid w:val="00DE7E28"/>
    <w:rsid w:val="00E10701"/>
    <w:rsid w:val="00E10EF3"/>
    <w:rsid w:val="00E22D73"/>
    <w:rsid w:val="00E243AD"/>
    <w:rsid w:val="00E26C0B"/>
    <w:rsid w:val="00E26DD9"/>
    <w:rsid w:val="00E27CF3"/>
    <w:rsid w:val="00E3157C"/>
    <w:rsid w:val="00E37C59"/>
    <w:rsid w:val="00E431BA"/>
    <w:rsid w:val="00E46C0E"/>
    <w:rsid w:val="00E73696"/>
    <w:rsid w:val="00E8008E"/>
    <w:rsid w:val="00E81111"/>
    <w:rsid w:val="00EA328E"/>
    <w:rsid w:val="00EA4009"/>
    <w:rsid w:val="00EA5B4C"/>
    <w:rsid w:val="00EB2FAA"/>
    <w:rsid w:val="00EC5F2D"/>
    <w:rsid w:val="00ED2CC9"/>
    <w:rsid w:val="00ED381D"/>
    <w:rsid w:val="00ED75B1"/>
    <w:rsid w:val="00EE165E"/>
    <w:rsid w:val="00EE2832"/>
    <w:rsid w:val="00EE4445"/>
    <w:rsid w:val="00EE65A1"/>
    <w:rsid w:val="00EE6772"/>
    <w:rsid w:val="00EF30C6"/>
    <w:rsid w:val="00EF5731"/>
    <w:rsid w:val="00EF67DD"/>
    <w:rsid w:val="00EF689D"/>
    <w:rsid w:val="00F0542C"/>
    <w:rsid w:val="00F16DFE"/>
    <w:rsid w:val="00F17873"/>
    <w:rsid w:val="00F26CB3"/>
    <w:rsid w:val="00F2720A"/>
    <w:rsid w:val="00F429C7"/>
    <w:rsid w:val="00F50531"/>
    <w:rsid w:val="00F50E20"/>
    <w:rsid w:val="00F52763"/>
    <w:rsid w:val="00F6146E"/>
    <w:rsid w:val="00F71819"/>
    <w:rsid w:val="00F71F3C"/>
    <w:rsid w:val="00F81B70"/>
    <w:rsid w:val="00F81EDC"/>
    <w:rsid w:val="00F94D49"/>
    <w:rsid w:val="00FA396F"/>
    <w:rsid w:val="00FA4681"/>
    <w:rsid w:val="00FA4E0A"/>
    <w:rsid w:val="00FA79D7"/>
    <w:rsid w:val="00FB0D99"/>
    <w:rsid w:val="00FB2466"/>
    <w:rsid w:val="00FC1799"/>
    <w:rsid w:val="00FC1F58"/>
    <w:rsid w:val="00FC24A1"/>
    <w:rsid w:val="00FD02DC"/>
    <w:rsid w:val="00FD07A6"/>
    <w:rsid w:val="00FD15C4"/>
    <w:rsid w:val="00FD2C60"/>
    <w:rsid w:val="00FD3121"/>
    <w:rsid w:val="00FD54E0"/>
    <w:rsid w:val="00FE3A36"/>
    <w:rsid w:val="00FE3D74"/>
    <w:rsid w:val="00FE438F"/>
    <w:rsid w:val="00FE74E1"/>
    <w:rsid w:val="00FF4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7EEBB7-9FCA-4257-98C9-5FB19105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CF6"/>
    <w:rPr>
      <w:sz w:val="24"/>
      <w:szCs w:val="24"/>
    </w:rPr>
  </w:style>
  <w:style w:type="paragraph" w:styleId="3">
    <w:name w:val="heading 3"/>
    <w:basedOn w:val="a"/>
    <w:next w:val="a"/>
    <w:link w:val="30"/>
    <w:semiHidden/>
    <w:unhideWhenUsed/>
    <w:qFormat/>
    <w:rsid w:val="009E6C70"/>
    <w:pPr>
      <w:keepNext/>
      <w:jc w:val="center"/>
      <w:outlineLvl w:val="2"/>
    </w:pPr>
    <w:rPr>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semiHidden/>
    <w:locked/>
    <w:rsid w:val="0043677A"/>
    <w:rPr>
      <w:sz w:val="28"/>
      <w:lang w:val="ru-RU" w:eastAsia="ru-RU" w:bidi="ar-SA"/>
    </w:rPr>
  </w:style>
  <w:style w:type="paragraph" w:styleId="20">
    <w:name w:val="Body Text 2"/>
    <w:basedOn w:val="a"/>
    <w:link w:val="2"/>
    <w:rsid w:val="0043677A"/>
    <w:pPr>
      <w:jc w:val="both"/>
    </w:pPr>
    <w:rPr>
      <w:sz w:val="28"/>
      <w:szCs w:val="20"/>
    </w:rPr>
  </w:style>
  <w:style w:type="paragraph" w:styleId="21">
    <w:name w:val="Body Text Indent 2"/>
    <w:basedOn w:val="a"/>
    <w:rsid w:val="0043677A"/>
    <w:pPr>
      <w:ind w:left="708"/>
      <w:jc w:val="both"/>
    </w:pPr>
    <w:rPr>
      <w:sz w:val="28"/>
      <w:szCs w:val="20"/>
    </w:rPr>
  </w:style>
  <w:style w:type="paragraph" w:styleId="31">
    <w:name w:val="Body Text Indent 3"/>
    <w:basedOn w:val="a"/>
    <w:link w:val="32"/>
    <w:rsid w:val="005707CB"/>
    <w:pPr>
      <w:spacing w:after="120"/>
      <w:ind w:left="283"/>
    </w:pPr>
    <w:rPr>
      <w:sz w:val="16"/>
      <w:szCs w:val="16"/>
    </w:rPr>
  </w:style>
  <w:style w:type="character" w:customStyle="1" w:styleId="32">
    <w:name w:val="Основной текст с отступом 3 Знак"/>
    <w:link w:val="31"/>
    <w:rsid w:val="005707CB"/>
    <w:rPr>
      <w:sz w:val="16"/>
      <w:szCs w:val="16"/>
    </w:rPr>
  </w:style>
  <w:style w:type="paragraph" w:styleId="a3">
    <w:name w:val="Body Text"/>
    <w:basedOn w:val="a"/>
    <w:link w:val="a4"/>
    <w:rsid w:val="005707CB"/>
    <w:pPr>
      <w:spacing w:after="120"/>
    </w:pPr>
  </w:style>
  <w:style w:type="character" w:customStyle="1" w:styleId="a4">
    <w:name w:val="Основной текст Знак"/>
    <w:link w:val="a3"/>
    <w:rsid w:val="005707CB"/>
    <w:rPr>
      <w:sz w:val="24"/>
      <w:szCs w:val="24"/>
    </w:rPr>
  </w:style>
  <w:style w:type="table" w:styleId="a5">
    <w:name w:val="Table Grid"/>
    <w:basedOn w:val="a1"/>
    <w:rsid w:val="00570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56059"/>
    <w:pPr>
      <w:tabs>
        <w:tab w:val="center" w:pos="4677"/>
        <w:tab w:val="right" w:pos="9355"/>
      </w:tabs>
    </w:pPr>
  </w:style>
  <w:style w:type="character" w:customStyle="1" w:styleId="a7">
    <w:name w:val="Верхний колонтитул Знак"/>
    <w:link w:val="a6"/>
    <w:uiPriority w:val="99"/>
    <w:rsid w:val="00D56059"/>
    <w:rPr>
      <w:sz w:val="24"/>
      <w:szCs w:val="24"/>
    </w:rPr>
  </w:style>
  <w:style w:type="paragraph" w:styleId="a8">
    <w:name w:val="footer"/>
    <w:basedOn w:val="a"/>
    <w:link w:val="a9"/>
    <w:rsid w:val="00D56059"/>
    <w:pPr>
      <w:tabs>
        <w:tab w:val="center" w:pos="4677"/>
        <w:tab w:val="right" w:pos="9355"/>
      </w:tabs>
    </w:pPr>
  </w:style>
  <w:style w:type="character" w:customStyle="1" w:styleId="a9">
    <w:name w:val="Нижний колонтитул Знак"/>
    <w:link w:val="a8"/>
    <w:rsid w:val="00D56059"/>
    <w:rPr>
      <w:sz w:val="24"/>
      <w:szCs w:val="24"/>
    </w:rPr>
  </w:style>
  <w:style w:type="paragraph" w:styleId="aa">
    <w:name w:val="Balloon Text"/>
    <w:basedOn w:val="a"/>
    <w:link w:val="ab"/>
    <w:rsid w:val="001E477F"/>
    <w:rPr>
      <w:rFonts w:ascii="Tahoma" w:hAnsi="Tahoma" w:cs="Tahoma"/>
      <w:sz w:val="16"/>
      <w:szCs w:val="16"/>
    </w:rPr>
  </w:style>
  <w:style w:type="character" w:customStyle="1" w:styleId="ab">
    <w:name w:val="Текст выноски Знак"/>
    <w:link w:val="aa"/>
    <w:rsid w:val="001E477F"/>
    <w:rPr>
      <w:rFonts w:ascii="Tahoma" w:hAnsi="Tahoma" w:cs="Tahoma"/>
      <w:sz w:val="16"/>
      <w:szCs w:val="16"/>
    </w:rPr>
  </w:style>
  <w:style w:type="paragraph" w:styleId="ac">
    <w:name w:val="Normal (Web)"/>
    <w:basedOn w:val="a"/>
    <w:uiPriority w:val="99"/>
    <w:rsid w:val="00712378"/>
    <w:pPr>
      <w:spacing w:before="100" w:beforeAutospacing="1" w:after="100" w:afterAutospacing="1"/>
    </w:pPr>
  </w:style>
  <w:style w:type="paragraph" w:customStyle="1" w:styleId="ConsPlusNormal">
    <w:name w:val="ConsPlusNormal"/>
    <w:link w:val="ConsPlusNormal0"/>
    <w:uiPriority w:val="99"/>
    <w:rsid w:val="00712378"/>
    <w:pPr>
      <w:widowControl w:val="0"/>
      <w:ind w:firstLine="720"/>
    </w:pPr>
    <w:rPr>
      <w:rFonts w:ascii="Arial" w:hAnsi="Arial"/>
      <w:snapToGrid w:val="0"/>
    </w:rPr>
  </w:style>
  <w:style w:type="character" w:customStyle="1" w:styleId="ConsPlusNormal0">
    <w:name w:val="ConsPlusNormal Знак"/>
    <w:link w:val="ConsPlusNormal"/>
    <w:locked/>
    <w:rsid w:val="005E066A"/>
    <w:rPr>
      <w:rFonts w:ascii="Arial" w:hAnsi="Arial"/>
      <w:snapToGrid w:val="0"/>
    </w:rPr>
  </w:style>
  <w:style w:type="paragraph" w:customStyle="1" w:styleId="ConsPlusTitle">
    <w:name w:val="ConsPlusTitle"/>
    <w:rsid w:val="00712378"/>
    <w:pPr>
      <w:widowControl w:val="0"/>
    </w:pPr>
    <w:rPr>
      <w:rFonts w:ascii="Arial" w:hAnsi="Arial"/>
      <w:b/>
      <w:snapToGrid w:val="0"/>
    </w:rPr>
  </w:style>
  <w:style w:type="paragraph" w:styleId="ad">
    <w:name w:val="List Paragraph"/>
    <w:basedOn w:val="a"/>
    <w:link w:val="ae"/>
    <w:uiPriority w:val="34"/>
    <w:qFormat/>
    <w:rsid w:val="00712378"/>
    <w:pPr>
      <w:spacing w:after="200" w:line="276" w:lineRule="auto"/>
      <w:ind w:left="720"/>
      <w:contextualSpacing/>
    </w:pPr>
    <w:rPr>
      <w:rFonts w:asciiTheme="minorHAnsi" w:eastAsiaTheme="minorEastAsia" w:hAnsiTheme="minorHAnsi" w:cstheme="minorBidi"/>
      <w:sz w:val="22"/>
      <w:szCs w:val="22"/>
    </w:rPr>
  </w:style>
  <w:style w:type="character" w:customStyle="1" w:styleId="ae">
    <w:name w:val="Абзац списка Знак"/>
    <w:link w:val="ad"/>
    <w:uiPriority w:val="34"/>
    <w:locked/>
    <w:rsid w:val="00712378"/>
    <w:rPr>
      <w:rFonts w:asciiTheme="minorHAnsi" w:eastAsiaTheme="minorEastAsia" w:hAnsiTheme="minorHAnsi" w:cstheme="minorBidi"/>
      <w:sz w:val="22"/>
      <w:szCs w:val="22"/>
    </w:rPr>
  </w:style>
  <w:style w:type="paragraph" w:styleId="af">
    <w:name w:val="No Spacing"/>
    <w:link w:val="af0"/>
    <w:uiPriority w:val="1"/>
    <w:qFormat/>
    <w:rsid w:val="00712378"/>
    <w:rPr>
      <w:rFonts w:ascii="Calibri" w:hAnsi="Calibri"/>
      <w:sz w:val="22"/>
      <w:szCs w:val="22"/>
    </w:rPr>
  </w:style>
  <w:style w:type="character" w:customStyle="1" w:styleId="af0">
    <w:name w:val="Без интервала Знак"/>
    <w:link w:val="af"/>
    <w:uiPriority w:val="1"/>
    <w:locked/>
    <w:rsid w:val="00712378"/>
    <w:rPr>
      <w:rFonts w:ascii="Calibri" w:hAnsi="Calibri"/>
      <w:sz w:val="22"/>
      <w:szCs w:val="22"/>
    </w:rPr>
  </w:style>
  <w:style w:type="paragraph" w:customStyle="1" w:styleId="ConsPlusNonformat">
    <w:name w:val="ConsPlusNonformat"/>
    <w:rsid w:val="00C641D9"/>
    <w:pPr>
      <w:autoSpaceDE w:val="0"/>
      <w:autoSpaceDN w:val="0"/>
      <w:adjustRightInd w:val="0"/>
    </w:pPr>
    <w:rPr>
      <w:rFonts w:ascii="Courier New" w:hAnsi="Courier New" w:cs="Courier New"/>
    </w:rPr>
  </w:style>
  <w:style w:type="character" w:customStyle="1" w:styleId="CharStyle8">
    <w:name w:val="Char Style 8"/>
    <w:rsid w:val="00C641D9"/>
    <w:rPr>
      <w:b/>
      <w:bCs/>
      <w:sz w:val="27"/>
      <w:szCs w:val="27"/>
      <w:lang w:eastAsia="ar-SA" w:bidi="ar-SA"/>
    </w:rPr>
  </w:style>
  <w:style w:type="paragraph" w:styleId="af1">
    <w:name w:val="endnote text"/>
    <w:basedOn w:val="a"/>
    <w:link w:val="af2"/>
    <w:rsid w:val="005E066A"/>
    <w:pPr>
      <w:widowControl w:val="0"/>
    </w:pPr>
    <w:rPr>
      <w:szCs w:val="20"/>
    </w:rPr>
  </w:style>
  <w:style w:type="character" w:customStyle="1" w:styleId="af2">
    <w:name w:val="Текст концевой сноски Знак"/>
    <w:basedOn w:val="a0"/>
    <w:link w:val="af1"/>
    <w:rsid w:val="005E066A"/>
    <w:rPr>
      <w:sz w:val="24"/>
    </w:rPr>
  </w:style>
  <w:style w:type="character" w:customStyle="1" w:styleId="22">
    <w:name w:val="Заголовок 2 Знак"/>
    <w:rsid w:val="00285E23"/>
    <w:rPr>
      <w:b/>
      <w:bCs/>
      <w:sz w:val="28"/>
      <w:szCs w:val="28"/>
      <w:lang w:eastAsia="en-US"/>
    </w:rPr>
  </w:style>
  <w:style w:type="paragraph" w:customStyle="1" w:styleId="pt-a-000017">
    <w:name w:val="pt-a-000017"/>
    <w:basedOn w:val="a"/>
    <w:rsid w:val="00A6420E"/>
    <w:pPr>
      <w:spacing w:before="100" w:beforeAutospacing="1" w:after="100" w:afterAutospacing="1"/>
    </w:pPr>
  </w:style>
  <w:style w:type="character" w:customStyle="1" w:styleId="pt-a0-000018">
    <w:name w:val="pt-a0-000018"/>
    <w:basedOn w:val="a0"/>
    <w:rsid w:val="00A6420E"/>
  </w:style>
  <w:style w:type="paragraph" w:customStyle="1" w:styleId="pt-a-000051">
    <w:name w:val="pt-a-000051"/>
    <w:basedOn w:val="a"/>
    <w:rsid w:val="00A6420E"/>
    <w:pPr>
      <w:spacing w:before="100" w:beforeAutospacing="1" w:after="100" w:afterAutospacing="1"/>
    </w:pPr>
  </w:style>
  <w:style w:type="character" w:customStyle="1" w:styleId="pt-000020">
    <w:name w:val="pt-000020"/>
    <w:basedOn w:val="a0"/>
    <w:rsid w:val="00A6420E"/>
  </w:style>
  <w:style w:type="character" w:styleId="af3">
    <w:name w:val="Hyperlink"/>
    <w:basedOn w:val="a0"/>
    <w:uiPriority w:val="99"/>
    <w:rsid w:val="006E0FC1"/>
    <w:rPr>
      <w:color w:val="0000FF" w:themeColor="hyperlink"/>
      <w:u w:val="single"/>
    </w:rPr>
  </w:style>
  <w:style w:type="paragraph" w:customStyle="1" w:styleId="ConsNormal">
    <w:name w:val="ConsNormal"/>
    <w:rsid w:val="00563E8F"/>
    <w:pPr>
      <w:widowControl w:val="0"/>
      <w:snapToGrid w:val="0"/>
      <w:ind w:right="19772" w:firstLine="720"/>
    </w:pPr>
    <w:rPr>
      <w:rFonts w:ascii="Arial" w:hAnsi="Arial"/>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67BE2"/>
    <w:pPr>
      <w:spacing w:after="160" w:line="240" w:lineRule="exact"/>
    </w:pPr>
    <w:rPr>
      <w:sz w:val="28"/>
      <w:szCs w:val="20"/>
      <w:lang w:val="en-US" w:eastAsia="en-US"/>
    </w:rPr>
  </w:style>
  <w:style w:type="character" w:customStyle="1" w:styleId="30">
    <w:name w:val="Заголовок 3 Знак"/>
    <w:basedOn w:val="a0"/>
    <w:link w:val="3"/>
    <w:semiHidden/>
    <w:rsid w:val="009E6C70"/>
    <w:rPr>
      <w:sz w:val="52"/>
    </w:rPr>
  </w:style>
  <w:style w:type="paragraph" w:styleId="af5">
    <w:name w:val="Subtitle"/>
    <w:basedOn w:val="a"/>
    <w:next w:val="a"/>
    <w:link w:val="af6"/>
    <w:qFormat/>
    <w:rsid w:val="00823A09"/>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rsid w:val="00823A0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4029">
      <w:bodyDiv w:val="1"/>
      <w:marLeft w:val="0"/>
      <w:marRight w:val="0"/>
      <w:marTop w:val="0"/>
      <w:marBottom w:val="0"/>
      <w:divBdr>
        <w:top w:val="none" w:sz="0" w:space="0" w:color="auto"/>
        <w:left w:val="none" w:sz="0" w:space="0" w:color="auto"/>
        <w:bottom w:val="none" w:sz="0" w:space="0" w:color="auto"/>
        <w:right w:val="none" w:sz="0" w:space="0" w:color="auto"/>
      </w:divBdr>
    </w:div>
    <w:div w:id="144317110">
      <w:bodyDiv w:val="1"/>
      <w:marLeft w:val="0"/>
      <w:marRight w:val="0"/>
      <w:marTop w:val="0"/>
      <w:marBottom w:val="0"/>
      <w:divBdr>
        <w:top w:val="none" w:sz="0" w:space="0" w:color="auto"/>
        <w:left w:val="none" w:sz="0" w:space="0" w:color="auto"/>
        <w:bottom w:val="none" w:sz="0" w:space="0" w:color="auto"/>
        <w:right w:val="none" w:sz="0" w:space="0" w:color="auto"/>
      </w:divBdr>
    </w:div>
    <w:div w:id="219366615">
      <w:bodyDiv w:val="1"/>
      <w:marLeft w:val="0"/>
      <w:marRight w:val="0"/>
      <w:marTop w:val="0"/>
      <w:marBottom w:val="0"/>
      <w:divBdr>
        <w:top w:val="none" w:sz="0" w:space="0" w:color="auto"/>
        <w:left w:val="none" w:sz="0" w:space="0" w:color="auto"/>
        <w:bottom w:val="none" w:sz="0" w:space="0" w:color="auto"/>
        <w:right w:val="none" w:sz="0" w:space="0" w:color="auto"/>
      </w:divBdr>
    </w:div>
    <w:div w:id="579751973">
      <w:bodyDiv w:val="1"/>
      <w:marLeft w:val="0"/>
      <w:marRight w:val="0"/>
      <w:marTop w:val="0"/>
      <w:marBottom w:val="0"/>
      <w:divBdr>
        <w:top w:val="none" w:sz="0" w:space="0" w:color="auto"/>
        <w:left w:val="none" w:sz="0" w:space="0" w:color="auto"/>
        <w:bottom w:val="none" w:sz="0" w:space="0" w:color="auto"/>
        <w:right w:val="none" w:sz="0" w:space="0" w:color="auto"/>
      </w:divBdr>
    </w:div>
    <w:div w:id="789128857">
      <w:bodyDiv w:val="1"/>
      <w:marLeft w:val="0"/>
      <w:marRight w:val="0"/>
      <w:marTop w:val="0"/>
      <w:marBottom w:val="0"/>
      <w:divBdr>
        <w:top w:val="none" w:sz="0" w:space="0" w:color="auto"/>
        <w:left w:val="none" w:sz="0" w:space="0" w:color="auto"/>
        <w:bottom w:val="none" w:sz="0" w:space="0" w:color="auto"/>
        <w:right w:val="none" w:sz="0" w:space="0" w:color="auto"/>
      </w:divBdr>
    </w:div>
    <w:div w:id="950478957">
      <w:bodyDiv w:val="1"/>
      <w:marLeft w:val="0"/>
      <w:marRight w:val="0"/>
      <w:marTop w:val="0"/>
      <w:marBottom w:val="0"/>
      <w:divBdr>
        <w:top w:val="none" w:sz="0" w:space="0" w:color="auto"/>
        <w:left w:val="none" w:sz="0" w:space="0" w:color="auto"/>
        <w:bottom w:val="none" w:sz="0" w:space="0" w:color="auto"/>
        <w:right w:val="none" w:sz="0" w:space="0" w:color="auto"/>
      </w:divBdr>
    </w:div>
    <w:div w:id="1459836577">
      <w:bodyDiv w:val="1"/>
      <w:marLeft w:val="0"/>
      <w:marRight w:val="0"/>
      <w:marTop w:val="0"/>
      <w:marBottom w:val="0"/>
      <w:divBdr>
        <w:top w:val="none" w:sz="0" w:space="0" w:color="auto"/>
        <w:left w:val="none" w:sz="0" w:space="0" w:color="auto"/>
        <w:bottom w:val="none" w:sz="0" w:space="0" w:color="auto"/>
        <w:right w:val="none" w:sz="0" w:space="0" w:color="auto"/>
      </w:divBdr>
    </w:div>
    <w:div w:id="1575705850">
      <w:bodyDiv w:val="1"/>
      <w:marLeft w:val="0"/>
      <w:marRight w:val="0"/>
      <w:marTop w:val="0"/>
      <w:marBottom w:val="0"/>
      <w:divBdr>
        <w:top w:val="none" w:sz="0" w:space="0" w:color="auto"/>
        <w:left w:val="none" w:sz="0" w:space="0" w:color="auto"/>
        <w:bottom w:val="none" w:sz="0" w:space="0" w:color="auto"/>
        <w:right w:val="none" w:sz="0" w:space="0" w:color="auto"/>
      </w:divBdr>
    </w:div>
    <w:div w:id="1597060735">
      <w:bodyDiv w:val="1"/>
      <w:marLeft w:val="0"/>
      <w:marRight w:val="0"/>
      <w:marTop w:val="0"/>
      <w:marBottom w:val="0"/>
      <w:divBdr>
        <w:top w:val="none" w:sz="0" w:space="0" w:color="auto"/>
        <w:left w:val="none" w:sz="0" w:space="0" w:color="auto"/>
        <w:bottom w:val="none" w:sz="0" w:space="0" w:color="auto"/>
        <w:right w:val="none" w:sz="0" w:space="0" w:color="auto"/>
      </w:divBdr>
    </w:div>
    <w:div w:id="1688754618">
      <w:bodyDiv w:val="1"/>
      <w:marLeft w:val="0"/>
      <w:marRight w:val="0"/>
      <w:marTop w:val="0"/>
      <w:marBottom w:val="0"/>
      <w:divBdr>
        <w:top w:val="none" w:sz="0" w:space="0" w:color="auto"/>
        <w:left w:val="none" w:sz="0" w:space="0" w:color="auto"/>
        <w:bottom w:val="none" w:sz="0" w:space="0" w:color="auto"/>
        <w:right w:val="none" w:sz="0" w:space="0" w:color="auto"/>
      </w:divBdr>
    </w:div>
    <w:div w:id="1875652569">
      <w:bodyDiv w:val="1"/>
      <w:marLeft w:val="0"/>
      <w:marRight w:val="0"/>
      <w:marTop w:val="0"/>
      <w:marBottom w:val="0"/>
      <w:divBdr>
        <w:top w:val="none" w:sz="0" w:space="0" w:color="auto"/>
        <w:left w:val="none" w:sz="0" w:space="0" w:color="auto"/>
        <w:bottom w:val="none" w:sz="0" w:space="0" w:color="auto"/>
        <w:right w:val="none" w:sz="0" w:space="0" w:color="auto"/>
      </w:divBdr>
    </w:div>
    <w:div w:id="206736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0A95F-80D5-4205-B61F-3F8FA3FB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1909</CharactersWithSpaces>
  <SharedDoc>false</SharedDoc>
  <HLinks>
    <vt:vector size="24" baseType="variant">
      <vt:variant>
        <vt:i4>7405607</vt:i4>
      </vt:variant>
      <vt:variant>
        <vt:i4>9</vt:i4>
      </vt:variant>
      <vt:variant>
        <vt:i4>0</vt:i4>
      </vt:variant>
      <vt:variant>
        <vt:i4>5</vt:i4>
      </vt:variant>
      <vt:variant>
        <vt:lpwstr>http://www.depfin.admhmao.ru/wps/portal/fin/home/docs/?1dmy&amp;urile=wcm%3apath%3a/wps/wcm/connect/web+content/hmao-departments/fin/legislation/zakony_hmao/prikaz_df/d36fc876-8a95-465c-97bc-29def81bf531</vt:lpwstr>
      </vt:variant>
      <vt:variant>
        <vt:lpwstr/>
      </vt:variant>
      <vt:variant>
        <vt:i4>2424882</vt:i4>
      </vt:variant>
      <vt:variant>
        <vt:i4>6</vt:i4>
      </vt:variant>
      <vt:variant>
        <vt:i4>0</vt:i4>
      </vt:variant>
      <vt:variant>
        <vt:i4>5</vt:i4>
      </vt:variant>
      <vt:variant>
        <vt:lpwstr>consultantplus://offline/ref=983618A8F638027C3E817652D91736CF7853AD7948FB2F4AD6A3DDDC55C8CCB1570E29B7F726IA7FH</vt:lpwstr>
      </vt:variant>
      <vt:variant>
        <vt:lpwstr/>
      </vt:variant>
      <vt:variant>
        <vt:i4>1376339</vt:i4>
      </vt:variant>
      <vt:variant>
        <vt:i4>3</vt:i4>
      </vt:variant>
      <vt:variant>
        <vt:i4>0</vt:i4>
      </vt:variant>
      <vt:variant>
        <vt:i4>5</vt:i4>
      </vt:variant>
      <vt:variant>
        <vt:lpwstr>consultantplus://offline/ref=5267D741CB6C2D509505BAB5DEAD1F27A6D94C1EF3D9EAA6C8F90BD5B3EEA193E3F56014B61CC6zEq2H</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LomakovaOD</dc:creator>
  <cp:lastModifiedBy>Пуртова Алена Владимировна</cp:lastModifiedBy>
  <cp:revision>3</cp:revision>
  <cp:lastPrinted>2023-07-14T11:16:00Z</cp:lastPrinted>
  <dcterms:created xsi:type="dcterms:W3CDTF">2023-07-13T11:17:00Z</dcterms:created>
  <dcterms:modified xsi:type="dcterms:W3CDTF">2023-07-14T11:16:00Z</dcterms:modified>
</cp:coreProperties>
</file>