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32" w:rsidRPr="006A6A78" w:rsidRDefault="006B2432" w:rsidP="006B2432">
      <w:pPr>
        <w:pStyle w:val="ConsPlusNormal"/>
        <w:jc w:val="both"/>
        <w:rPr>
          <w:rFonts w:ascii="Times New Roman" w:hAnsi="Times New Roman" w:cs="Times New Roman"/>
          <w:sz w:val="16"/>
          <w:szCs w:val="16"/>
        </w:rPr>
      </w:pPr>
    </w:p>
    <w:p w:rsidR="006B2432" w:rsidRPr="00632322" w:rsidRDefault="006B2432" w:rsidP="006B2432">
      <w:pPr>
        <w:pStyle w:val="a8"/>
        <w:ind w:firstLine="0"/>
        <w:jc w:val="center"/>
        <w:rPr>
          <w:b/>
          <w:sz w:val="36"/>
        </w:rPr>
      </w:pPr>
      <w:r w:rsidRPr="00A56AD2">
        <w:rPr>
          <w:noProof/>
          <w:sz w:val="16"/>
          <w:szCs w:val="1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-26035</wp:posOffset>
            </wp:positionV>
            <wp:extent cx="735965" cy="820420"/>
            <wp:effectExtent l="19050" t="0" r="6985" b="0"/>
            <wp:wrapTopAndBottom/>
            <wp:docPr id="2"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erezovo"/>
                    <pic:cNvPicPr>
                      <a:picLocks noChangeAspect="1" noChangeArrowheads="1"/>
                    </pic:cNvPicPr>
                  </pic:nvPicPr>
                  <pic:blipFill>
                    <a:blip r:embed="rId9" cstate="print"/>
                    <a:srcRect/>
                    <a:stretch>
                      <a:fillRect/>
                    </a:stretch>
                  </pic:blipFill>
                  <pic:spPr bwMode="auto">
                    <a:xfrm>
                      <a:off x="0" y="0"/>
                      <a:ext cx="735965" cy="820420"/>
                    </a:xfrm>
                    <a:prstGeom prst="rect">
                      <a:avLst/>
                    </a:prstGeom>
                    <a:noFill/>
                    <a:ln w="9525">
                      <a:noFill/>
                      <a:miter lim="800000"/>
                      <a:headEnd/>
                      <a:tailEnd/>
                    </a:ln>
                  </pic:spPr>
                </pic:pic>
              </a:graphicData>
            </a:graphic>
          </wp:anchor>
        </w:drawing>
      </w:r>
      <w:r>
        <w:rPr>
          <w:b/>
          <w:sz w:val="36"/>
        </w:rPr>
        <w:t>А</w:t>
      </w:r>
      <w:r w:rsidRPr="00632322">
        <w:rPr>
          <w:b/>
          <w:sz w:val="36"/>
        </w:rPr>
        <w:t>ДМИНИСТРАЦИЯ БЕРЕЗОВСКОГО РАЙОНА</w:t>
      </w:r>
    </w:p>
    <w:p w:rsidR="006B2432" w:rsidRPr="00A56AD2" w:rsidRDefault="006B2432" w:rsidP="006B2432">
      <w:pPr>
        <w:jc w:val="center"/>
        <w:rPr>
          <w:b/>
          <w:sz w:val="8"/>
          <w:szCs w:val="8"/>
        </w:rPr>
      </w:pPr>
    </w:p>
    <w:p w:rsidR="006B2432" w:rsidRDefault="006B2432" w:rsidP="006B2432">
      <w:pPr>
        <w:jc w:val="center"/>
        <w:rPr>
          <w:b/>
        </w:rPr>
      </w:pPr>
      <w:r w:rsidRPr="00632322">
        <w:rPr>
          <w:b/>
        </w:rPr>
        <w:t>ХАНТЫ-МАНСИЙСКОГО АВТОНОМНОГО ОКРУГА – ЮГРЫ</w:t>
      </w:r>
    </w:p>
    <w:p w:rsidR="006B2432" w:rsidRPr="00A56AD2" w:rsidRDefault="006B2432" w:rsidP="006B2432">
      <w:pPr>
        <w:jc w:val="center"/>
        <w:rPr>
          <w:b/>
          <w:sz w:val="16"/>
          <w:szCs w:val="16"/>
        </w:rPr>
      </w:pPr>
    </w:p>
    <w:p w:rsidR="006B2432" w:rsidRPr="00632322" w:rsidRDefault="006B2432" w:rsidP="006B2432">
      <w:pPr>
        <w:pStyle w:val="a7"/>
        <w:jc w:val="center"/>
        <w:rPr>
          <w:b/>
          <w:sz w:val="36"/>
          <w:szCs w:val="36"/>
        </w:rPr>
      </w:pPr>
      <w:r>
        <w:rPr>
          <w:b/>
          <w:sz w:val="36"/>
          <w:szCs w:val="36"/>
        </w:rPr>
        <w:t>ПОСТАНОВЛ</w:t>
      </w:r>
      <w:r w:rsidRPr="00632322">
        <w:rPr>
          <w:b/>
          <w:sz w:val="36"/>
          <w:szCs w:val="36"/>
        </w:rPr>
        <w:t xml:space="preserve">ЕНИЕ </w:t>
      </w:r>
    </w:p>
    <w:p w:rsidR="00971841" w:rsidRPr="00C02EF1" w:rsidRDefault="00971841" w:rsidP="00C02EF1">
      <w:pPr>
        <w:widowControl w:val="0"/>
        <w:autoSpaceDE w:val="0"/>
        <w:autoSpaceDN w:val="0"/>
        <w:adjustRightInd w:val="0"/>
        <w:spacing w:line="360" w:lineRule="auto"/>
        <w:ind w:firstLine="709"/>
        <w:jc w:val="center"/>
        <w:rPr>
          <w:b/>
          <w:bCs/>
          <w:sz w:val="32"/>
        </w:rPr>
      </w:pPr>
    </w:p>
    <w:p w:rsidR="00AD4CD2" w:rsidRDefault="00971841" w:rsidP="00C02EF1">
      <w:pPr>
        <w:widowControl w:val="0"/>
        <w:autoSpaceDE w:val="0"/>
        <w:autoSpaceDN w:val="0"/>
        <w:adjustRightInd w:val="0"/>
        <w:rPr>
          <w:bCs/>
          <w:sz w:val="28"/>
        </w:rPr>
      </w:pPr>
      <w:r w:rsidRPr="00C02EF1">
        <w:rPr>
          <w:bCs/>
          <w:sz w:val="28"/>
        </w:rPr>
        <w:t xml:space="preserve">от  </w:t>
      </w:r>
      <w:r w:rsidR="00AD4CD2">
        <w:rPr>
          <w:bCs/>
          <w:sz w:val="28"/>
        </w:rPr>
        <w:t>11.05.</w:t>
      </w:r>
      <w:r w:rsidRPr="00C02EF1">
        <w:rPr>
          <w:bCs/>
          <w:sz w:val="28"/>
        </w:rPr>
        <w:t xml:space="preserve">2017                                        </w:t>
      </w:r>
      <w:r w:rsidR="00D70B44">
        <w:rPr>
          <w:bCs/>
          <w:sz w:val="28"/>
        </w:rPr>
        <w:t xml:space="preserve">                             </w:t>
      </w:r>
      <w:r w:rsidR="00AD4CD2">
        <w:rPr>
          <w:bCs/>
          <w:sz w:val="28"/>
        </w:rPr>
        <w:t xml:space="preserve">                                     </w:t>
      </w:r>
      <w:r w:rsidRPr="00C02EF1">
        <w:rPr>
          <w:bCs/>
          <w:sz w:val="28"/>
        </w:rPr>
        <w:t xml:space="preserve"> № </w:t>
      </w:r>
      <w:r w:rsidR="00AD4CD2">
        <w:rPr>
          <w:bCs/>
          <w:sz w:val="28"/>
        </w:rPr>
        <w:t>386</w:t>
      </w:r>
      <w:r w:rsidRPr="00C02EF1">
        <w:rPr>
          <w:bCs/>
          <w:sz w:val="28"/>
        </w:rPr>
        <w:t xml:space="preserve"> </w:t>
      </w:r>
    </w:p>
    <w:p w:rsidR="00971841" w:rsidRPr="00C02EF1" w:rsidRDefault="00971841" w:rsidP="00C02EF1">
      <w:pPr>
        <w:widowControl w:val="0"/>
        <w:autoSpaceDE w:val="0"/>
        <w:autoSpaceDN w:val="0"/>
        <w:adjustRightInd w:val="0"/>
        <w:rPr>
          <w:bCs/>
          <w:sz w:val="28"/>
        </w:rPr>
      </w:pPr>
      <w:proofErr w:type="spellStart"/>
      <w:r w:rsidRPr="00C02EF1">
        <w:rPr>
          <w:bCs/>
          <w:sz w:val="28"/>
        </w:rPr>
        <w:t>пгт</w:t>
      </w:r>
      <w:proofErr w:type="spellEnd"/>
      <w:r w:rsidRPr="00C02EF1">
        <w:rPr>
          <w:bCs/>
          <w:sz w:val="28"/>
        </w:rPr>
        <w:t>. Березово</w:t>
      </w:r>
    </w:p>
    <w:p w:rsidR="00971841" w:rsidRPr="00C02EF1" w:rsidRDefault="00971841" w:rsidP="00C02EF1">
      <w:pPr>
        <w:widowControl w:val="0"/>
        <w:autoSpaceDE w:val="0"/>
        <w:autoSpaceDN w:val="0"/>
        <w:adjustRightInd w:val="0"/>
        <w:ind w:firstLine="709"/>
        <w:rPr>
          <w:bCs/>
          <w:sz w:val="28"/>
        </w:rPr>
      </w:pPr>
    </w:p>
    <w:p w:rsidR="00971841" w:rsidRPr="00C02EF1" w:rsidRDefault="00971841" w:rsidP="001B74D0">
      <w:pPr>
        <w:pStyle w:val="ConsPlusNonformat"/>
        <w:tabs>
          <w:tab w:val="left" w:pos="4820"/>
        </w:tabs>
        <w:ind w:right="4961"/>
        <w:jc w:val="both"/>
        <w:rPr>
          <w:rFonts w:ascii="Times New Roman" w:hAnsi="Times New Roman" w:cs="Times New Roman"/>
          <w:bCs/>
          <w:sz w:val="28"/>
          <w:szCs w:val="28"/>
        </w:rPr>
      </w:pPr>
      <w:r w:rsidRPr="00C02EF1">
        <w:rPr>
          <w:rFonts w:ascii="Times New Roman" w:hAnsi="Times New Roman" w:cs="Times New Roman"/>
          <w:bCs/>
          <w:sz w:val="28"/>
        </w:rPr>
        <w:t>О внесении изменений в постановлени</w:t>
      </w:r>
      <w:r w:rsidR="00DF5740">
        <w:rPr>
          <w:rFonts w:ascii="Times New Roman" w:hAnsi="Times New Roman" w:cs="Times New Roman"/>
          <w:bCs/>
          <w:sz w:val="28"/>
        </w:rPr>
        <w:t>е</w:t>
      </w:r>
      <w:r w:rsidRPr="00C02EF1">
        <w:rPr>
          <w:rFonts w:ascii="Times New Roman" w:hAnsi="Times New Roman" w:cs="Times New Roman"/>
          <w:bCs/>
          <w:sz w:val="28"/>
        </w:rPr>
        <w:t xml:space="preserve"> администрации городского поселения Березово от </w:t>
      </w:r>
      <w:r w:rsidR="00D979CC">
        <w:rPr>
          <w:rFonts w:ascii="Times New Roman" w:hAnsi="Times New Roman" w:cs="Times New Roman"/>
          <w:bCs/>
          <w:sz w:val="28"/>
        </w:rPr>
        <w:t>31</w:t>
      </w:r>
      <w:r w:rsidRPr="00C02EF1">
        <w:rPr>
          <w:rFonts w:ascii="Times New Roman" w:hAnsi="Times New Roman" w:cs="Times New Roman"/>
          <w:bCs/>
          <w:sz w:val="28"/>
        </w:rPr>
        <w:t xml:space="preserve">.12.2013 № </w:t>
      </w:r>
      <w:r w:rsidR="00D979CC">
        <w:rPr>
          <w:rFonts w:ascii="Times New Roman" w:hAnsi="Times New Roman" w:cs="Times New Roman"/>
          <w:bCs/>
          <w:sz w:val="28"/>
        </w:rPr>
        <w:t>70</w:t>
      </w:r>
      <w:r w:rsidRPr="00C02EF1">
        <w:rPr>
          <w:rFonts w:ascii="Times New Roman" w:hAnsi="Times New Roman" w:cs="Times New Roman"/>
          <w:bCs/>
          <w:sz w:val="28"/>
        </w:rPr>
        <w:t xml:space="preserve"> «</w:t>
      </w:r>
      <w:r w:rsidRPr="00C02EF1">
        <w:rPr>
          <w:rFonts w:ascii="Times New Roman" w:hAnsi="Times New Roman" w:cs="Times New Roman"/>
          <w:bCs/>
          <w:sz w:val="28"/>
          <w:szCs w:val="28"/>
        </w:rPr>
        <w:t>Об утверждении муниципальной Программы «</w:t>
      </w:r>
      <w:r w:rsidR="003356B0" w:rsidRPr="00C02EF1">
        <w:rPr>
          <w:rFonts w:ascii="Times New Roman" w:hAnsi="Times New Roman" w:cs="Times New Roman"/>
          <w:sz w:val="28"/>
          <w:szCs w:val="28"/>
        </w:rPr>
        <w:t>Благоустройство территории</w:t>
      </w:r>
      <w:r w:rsidR="00AD4CD2">
        <w:rPr>
          <w:rFonts w:ascii="Times New Roman" w:hAnsi="Times New Roman" w:cs="Times New Roman"/>
          <w:sz w:val="28"/>
          <w:szCs w:val="28"/>
        </w:rPr>
        <w:t xml:space="preserve"> </w:t>
      </w:r>
      <w:r w:rsidRPr="00C02EF1">
        <w:rPr>
          <w:rFonts w:ascii="Times New Roman" w:hAnsi="Times New Roman" w:cs="Times New Roman"/>
          <w:sz w:val="28"/>
          <w:szCs w:val="28"/>
        </w:rPr>
        <w:t>городского поселения Березово на 2014-20</w:t>
      </w:r>
      <w:r w:rsidR="003356B0" w:rsidRPr="00C02EF1">
        <w:rPr>
          <w:rFonts w:ascii="Times New Roman" w:hAnsi="Times New Roman" w:cs="Times New Roman"/>
          <w:sz w:val="28"/>
          <w:szCs w:val="28"/>
        </w:rPr>
        <w:t>16</w:t>
      </w:r>
      <w:r w:rsidRPr="00C02EF1">
        <w:rPr>
          <w:rFonts w:ascii="Times New Roman" w:hAnsi="Times New Roman" w:cs="Times New Roman"/>
          <w:sz w:val="28"/>
          <w:szCs w:val="28"/>
        </w:rPr>
        <w:t xml:space="preserve"> годы</w:t>
      </w:r>
      <w:r w:rsidRPr="00C02EF1">
        <w:rPr>
          <w:rFonts w:ascii="Times New Roman" w:hAnsi="Times New Roman" w:cs="Times New Roman"/>
          <w:bCs/>
          <w:sz w:val="28"/>
          <w:szCs w:val="28"/>
        </w:rPr>
        <w:t>»</w:t>
      </w:r>
    </w:p>
    <w:p w:rsidR="00971841" w:rsidRPr="00C02EF1" w:rsidRDefault="00971841" w:rsidP="00C02EF1">
      <w:pPr>
        <w:widowControl w:val="0"/>
        <w:autoSpaceDE w:val="0"/>
        <w:autoSpaceDN w:val="0"/>
        <w:adjustRightInd w:val="0"/>
        <w:ind w:firstLine="709"/>
        <w:jc w:val="both"/>
        <w:rPr>
          <w:sz w:val="28"/>
          <w:szCs w:val="28"/>
        </w:rPr>
      </w:pPr>
    </w:p>
    <w:p w:rsidR="00971841" w:rsidRDefault="00971841" w:rsidP="00C02EF1">
      <w:pPr>
        <w:widowControl w:val="0"/>
        <w:autoSpaceDE w:val="0"/>
        <w:autoSpaceDN w:val="0"/>
        <w:adjustRightInd w:val="0"/>
        <w:ind w:firstLine="709"/>
        <w:jc w:val="both"/>
        <w:rPr>
          <w:bCs/>
          <w:sz w:val="28"/>
        </w:rPr>
      </w:pPr>
      <w:r w:rsidRPr="00C02EF1">
        <w:rPr>
          <w:sz w:val="28"/>
          <w:szCs w:val="28"/>
        </w:rPr>
        <w:t xml:space="preserve">В целях совершенствования механизмов реализации муниципальной программы </w:t>
      </w:r>
      <w:r w:rsidRPr="00C02EF1">
        <w:rPr>
          <w:bCs/>
          <w:sz w:val="28"/>
        </w:rPr>
        <w:t>«</w:t>
      </w:r>
      <w:r w:rsidR="00B75AC8" w:rsidRPr="00C02EF1">
        <w:rPr>
          <w:sz w:val="28"/>
          <w:szCs w:val="28"/>
        </w:rPr>
        <w:t>Благоустройство территории городского поселения Березово на 2014-2016 годы</w:t>
      </w:r>
      <w:r w:rsidRPr="00C02EF1">
        <w:rPr>
          <w:bCs/>
          <w:sz w:val="28"/>
        </w:rPr>
        <w:t>»:</w:t>
      </w:r>
    </w:p>
    <w:p w:rsidR="00DF5740" w:rsidRPr="00DF5740" w:rsidRDefault="00DF5740" w:rsidP="00DF5740">
      <w:pPr>
        <w:pStyle w:val="ConsPlusNonformat"/>
        <w:ind w:firstLine="709"/>
        <w:jc w:val="both"/>
        <w:rPr>
          <w:rFonts w:ascii="Times New Roman" w:hAnsi="Times New Roman" w:cs="Times New Roman"/>
          <w:bCs/>
          <w:sz w:val="28"/>
        </w:rPr>
      </w:pPr>
      <w:r w:rsidRPr="00DF5740">
        <w:rPr>
          <w:rFonts w:ascii="Times New Roman" w:hAnsi="Times New Roman" w:cs="Times New Roman"/>
          <w:bCs/>
          <w:sz w:val="28"/>
        </w:rPr>
        <w:t>1. Внести в постановление администрации городского поселения Березово от 31.12.2013 № 70 «</w:t>
      </w:r>
      <w:r w:rsidRPr="00DF5740">
        <w:rPr>
          <w:rFonts w:ascii="Times New Roman" w:hAnsi="Times New Roman" w:cs="Times New Roman"/>
          <w:bCs/>
          <w:sz w:val="28"/>
          <w:szCs w:val="28"/>
        </w:rPr>
        <w:t>Об утверждении муниципальной Программы  «</w:t>
      </w:r>
      <w:r w:rsidRPr="00DF5740">
        <w:rPr>
          <w:rFonts w:ascii="Times New Roman" w:hAnsi="Times New Roman" w:cs="Times New Roman"/>
          <w:sz w:val="28"/>
          <w:szCs w:val="28"/>
        </w:rPr>
        <w:t>Благоустройство территории городского поселения Березово на 2014-2016 годы</w:t>
      </w:r>
      <w:r w:rsidRPr="00DF5740">
        <w:rPr>
          <w:rFonts w:ascii="Times New Roman" w:hAnsi="Times New Roman" w:cs="Times New Roman"/>
          <w:bCs/>
          <w:sz w:val="28"/>
        </w:rPr>
        <w:t>» следующие изменения:</w:t>
      </w:r>
    </w:p>
    <w:p w:rsidR="001B74D0" w:rsidRDefault="001B74D0" w:rsidP="001B74D0">
      <w:pPr>
        <w:pStyle w:val="ConsPlusNonformat"/>
        <w:ind w:firstLine="709"/>
        <w:jc w:val="both"/>
        <w:rPr>
          <w:rFonts w:ascii="Times New Roman" w:hAnsi="Times New Roman" w:cs="Times New Roman"/>
          <w:bCs/>
          <w:sz w:val="28"/>
        </w:rPr>
      </w:pPr>
      <w:r>
        <w:rPr>
          <w:rFonts w:ascii="Times New Roman" w:hAnsi="Times New Roman"/>
          <w:bCs/>
          <w:sz w:val="28"/>
        </w:rPr>
        <w:t xml:space="preserve">1.1. </w:t>
      </w:r>
      <w:r w:rsidR="00DF5740">
        <w:rPr>
          <w:rFonts w:ascii="Times New Roman" w:hAnsi="Times New Roman"/>
          <w:bCs/>
          <w:sz w:val="28"/>
        </w:rPr>
        <w:t>П</w:t>
      </w:r>
      <w:r>
        <w:rPr>
          <w:rFonts w:ascii="Times New Roman" w:hAnsi="Times New Roman"/>
          <w:bCs/>
          <w:sz w:val="28"/>
        </w:rPr>
        <w:t>реамбул</w:t>
      </w:r>
      <w:r w:rsidR="00DF5740">
        <w:rPr>
          <w:rFonts w:ascii="Times New Roman" w:hAnsi="Times New Roman"/>
          <w:bCs/>
          <w:sz w:val="28"/>
        </w:rPr>
        <w:t>у</w:t>
      </w:r>
      <w:r>
        <w:rPr>
          <w:rFonts w:ascii="Times New Roman" w:hAnsi="Times New Roman"/>
          <w:bCs/>
          <w:sz w:val="28"/>
        </w:rPr>
        <w:t xml:space="preserve"> </w:t>
      </w:r>
      <w:r w:rsidRPr="00C02EF1">
        <w:rPr>
          <w:rFonts w:ascii="Times New Roman" w:hAnsi="Times New Roman"/>
          <w:bCs/>
          <w:sz w:val="28"/>
        </w:rPr>
        <w:t xml:space="preserve"> </w:t>
      </w:r>
      <w:r w:rsidR="00DF5740" w:rsidRPr="00DF5740">
        <w:rPr>
          <w:rFonts w:ascii="Times New Roman" w:hAnsi="Times New Roman" w:cs="Times New Roman"/>
          <w:bCs/>
          <w:sz w:val="28"/>
        </w:rPr>
        <w:t>постановления изложить в следующей редакции</w:t>
      </w:r>
      <w:r w:rsidR="00DF5740">
        <w:rPr>
          <w:rFonts w:ascii="Times New Roman" w:hAnsi="Times New Roman" w:cs="Times New Roman"/>
          <w:bCs/>
          <w:sz w:val="28"/>
        </w:rPr>
        <w:t>:</w:t>
      </w:r>
    </w:p>
    <w:p w:rsidR="00DF5740" w:rsidRPr="00DF5740" w:rsidRDefault="00DF5740" w:rsidP="00DF5740">
      <w:pPr>
        <w:pStyle w:val="ConsPlusTitle"/>
        <w:widowControl/>
        <w:jc w:val="both"/>
        <w:rPr>
          <w:rFonts w:ascii="Times New Roman" w:hAnsi="Times New Roman" w:cs="Times New Roman"/>
          <w:b w:val="0"/>
          <w:sz w:val="28"/>
          <w:szCs w:val="28"/>
        </w:rPr>
      </w:pPr>
      <w:proofErr w:type="gramStart"/>
      <w:r w:rsidRPr="00DF5740">
        <w:rPr>
          <w:rFonts w:ascii="Times New Roman" w:hAnsi="Times New Roman" w:cs="Times New Roman"/>
          <w:b w:val="0"/>
          <w:bCs w:val="0"/>
          <w:sz w:val="28"/>
        </w:rPr>
        <w:t>«</w:t>
      </w:r>
      <w:r w:rsidRPr="00DF5740">
        <w:rPr>
          <w:rFonts w:ascii="Times New Roman" w:hAnsi="Times New Roman" w:cs="Times New Roman"/>
          <w:b w:val="0"/>
          <w:sz w:val="28"/>
          <w:szCs w:val="28"/>
        </w:rPr>
        <w:t xml:space="preserve">В соответствии со статьей 179 Бюджетного кодекса Российской Федерации, частью 12 статьи 27 устава Березовского района, уставом городского поселения Березово, решением Совета депутатов городского поселения Березово от 03 июня 2016 года № 168 «О ликвидации администрации городского поселения Березово», постановлением администрации Березовского района от 12 октября </w:t>
      </w:r>
      <w:r w:rsidRPr="00311700">
        <w:rPr>
          <w:rFonts w:ascii="Times New Roman" w:hAnsi="Times New Roman" w:cs="Times New Roman"/>
          <w:b w:val="0"/>
          <w:sz w:val="28"/>
          <w:szCs w:val="28"/>
        </w:rPr>
        <w:t>20</w:t>
      </w:r>
      <w:r w:rsidR="00311700" w:rsidRPr="00311700">
        <w:rPr>
          <w:rFonts w:ascii="Times New Roman" w:hAnsi="Times New Roman" w:cs="Times New Roman"/>
          <w:b w:val="0"/>
          <w:sz w:val="28"/>
          <w:szCs w:val="28"/>
        </w:rPr>
        <w:t>1</w:t>
      </w:r>
      <w:r w:rsidRPr="00311700">
        <w:rPr>
          <w:rFonts w:ascii="Times New Roman" w:hAnsi="Times New Roman" w:cs="Times New Roman"/>
          <w:b w:val="0"/>
          <w:sz w:val="28"/>
          <w:szCs w:val="28"/>
        </w:rPr>
        <w:t>6 года</w:t>
      </w:r>
      <w:r w:rsidR="00AD4CD2">
        <w:rPr>
          <w:rFonts w:ascii="Times New Roman" w:hAnsi="Times New Roman" w:cs="Times New Roman"/>
          <w:b w:val="0"/>
          <w:sz w:val="28"/>
          <w:szCs w:val="28"/>
        </w:rPr>
        <w:t xml:space="preserve">    </w:t>
      </w:r>
      <w:r w:rsidRPr="00DF5740">
        <w:rPr>
          <w:rFonts w:ascii="Times New Roman" w:hAnsi="Times New Roman" w:cs="Times New Roman"/>
          <w:b w:val="0"/>
          <w:sz w:val="28"/>
          <w:szCs w:val="28"/>
        </w:rPr>
        <w:t xml:space="preserve"> № 775 «Об утверждении Порядка разработки, утверждения и реализации муниципальных программ городского поселения Березово</w:t>
      </w:r>
      <w:proofErr w:type="gramEnd"/>
      <w:r w:rsidRPr="00DF5740">
        <w:rPr>
          <w:rFonts w:ascii="Times New Roman" w:hAnsi="Times New Roman" w:cs="Times New Roman"/>
          <w:b w:val="0"/>
          <w:sz w:val="28"/>
          <w:szCs w:val="28"/>
        </w:rPr>
        <w:t xml:space="preserve">, Порядка проведения и критериев ежегодной </w:t>
      </w:r>
      <w:proofErr w:type="gramStart"/>
      <w:r w:rsidRPr="00DF5740">
        <w:rPr>
          <w:rFonts w:ascii="Times New Roman" w:hAnsi="Times New Roman" w:cs="Times New Roman"/>
          <w:b w:val="0"/>
          <w:sz w:val="28"/>
          <w:szCs w:val="28"/>
        </w:rPr>
        <w:t>оценки эффективности реализации муниципальных программ городского поселения</w:t>
      </w:r>
      <w:proofErr w:type="gramEnd"/>
      <w:r w:rsidRPr="00DF5740">
        <w:rPr>
          <w:rFonts w:ascii="Times New Roman" w:hAnsi="Times New Roman" w:cs="Times New Roman"/>
          <w:b w:val="0"/>
          <w:sz w:val="28"/>
          <w:szCs w:val="28"/>
        </w:rPr>
        <w:t xml:space="preserve"> Березово</w:t>
      </w:r>
      <w:r>
        <w:rPr>
          <w:rFonts w:ascii="Times New Roman" w:hAnsi="Times New Roman" w:cs="Times New Roman"/>
          <w:b w:val="0"/>
          <w:sz w:val="28"/>
          <w:szCs w:val="28"/>
        </w:rPr>
        <w:t xml:space="preserve">», </w:t>
      </w:r>
      <w:r w:rsidRPr="00DF5740">
        <w:rPr>
          <w:rFonts w:ascii="Times New Roman" w:hAnsi="Times New Roman" w:cs="Times New Roman"/>
          <w:b w:val="0"/>
          <w:sz w:val="28"/>
          <w:szCs w:val="28"/>
        </w:rPr>
        <w:t xml:space="preserve">распоряжением администрации Березовского района от </w:t>
      </w:r>
      <w:r w:rsidR="00CE0C35">
        <w:rPr>
          <w:rFonts w:ascii="Times New Roman" w:hAnsi="Times New Roman" w:cs="Times New Roman"/>
          <w:b w:val="0"/>
          <w:sz w:val="28"/>
          <w:szCs w:val="28"/>
        </w:rPr>
        <w:t>02</w:t>
      </w:r>
      <w:r w:rsidRPr="00DF5740">
        <w:rPr>
          <w:rFonts w:ascii="Times New Roman" w:hAnsi="Times New Roman" w:cs="Times New Roman"/>
          <w:b w:val="0"/>
          <w:sz w:val="28"/>
          <w:szCs w:val="28"/>
        </w:rPr>
        <w:t xml:space="preserve"> </w:t>
      </w:r>
      <w:r w:rsidR="00CE0C35">
        <w:rPr>
          <w:rFonts w:ascii="Times New Roman" w:hAnsi="Times New Roman" w:cs="Times New Roman"/>
          <w:b w:val="0"/>
          <w:sz w:val="28"/>
          <w:szCs w:val="28"/>
        </w:rPr>
        <w:t>ноября</w:t>
      </w:r>
      <w:r w:rsidRPr="00DF5740">
        <w:rPr>
          <w:rFonts w:ascii="Times New Roman" w:hAnsi="Times New Roman" w:cs="Times New Roman"/>
          <w:b w:val="0"/>
          <w:sz w:val="28"/>
          <w:szCs w:val="28"/>
        </w:rPr>
        <w:t xml:space="preserve"> 2016 года</w:t>
      </w:r>
      <w:r w:rsidR="00AD4CD2">
        <w:rPr>
          <w:rFonts w:ascii="Times New Roman" w:hAnsi="Times New Roman" w:cs="Times New Roman"/>
          <w:b w:val="0"/>
          <w:sz w:val="28"/>
          <w:szCs w:val="28"/>
        </w:rPr>
        <w:t xml:space="preserve"> </w:t>
      </w:r>
      <w:r w:rsidRPr="00DF5740">
        <w:rPr>
          <w:rFonts w:ascii="Times New Roman" w:hAnsi="Times New Roman" w:cs="Times New Roman"/>
          <w:b w:val="0"/>
          <w:sz w:val="28"/>
          <w:szCs w:val="28"/>
        </w:rPr>
        <w:t xml:space="preserve">№ </w:t>
      </w:r>
      <w:r w:rsidR="00CE0C35">
        <w:rPr>
          <w:rFonts w:ascii="Times New Roman" w:hAnsi="Times New Roman" w:cs="Times New Roman"/>
          <w:b w:val="0"/>
          <w:sz w:val="28"/>
          <w:szCs w:val="28"/>
        </w:rPr>
        <w:t>627</w:t>
      </w:r>
      <w:r w:rsidRPr="00DF5740">
        <w:rPr>
          <w:rFonts w:ascii="Times New Roman" w:hAnsi="Times New Roman" w:cs="Times New Roman"/>
          <w:b w:val="0"/>
          <w:sz w:val="28"/>
          <w:szCs w:val="28"/>
        </w:rPr>
        <w:t>-р «О продлении срока реализации муниципальной программы «</w:t>
      </w:r>
      <w:r w:rsidR="00CE0C35">
        <w:rPr>
          <w:rFonts w:ascii="Times New Roman" w:hAnsi="Times New Roman" w:cs="Times New Roman"/>
          <w:b w:val="0"/>
          <w:sz w:val="28"/>
          <w:szCs w:val="28"/>
        </w:rPr>
        <w:t>Благоустройство территории</w:t>
      </w:r>
      <w:r w:rsidRPr="00DF5740">
        <w:rPr>
          <w:rFonts w:ascii="Times New Roman" w:hAnsi="Times New Roman" w:cs="Times New Roman"/>
          <w:b w:val="0"/>
          <w:sz w:val="28"/>
          <w:szCs w:val="28"/>
        </w:rPr>
        <w:t xml:space="preserve"> городско</w:t>
      </w:r>
      <w:r w:rsidR="00CE0C35">
        <w:rPr>
          <w:rFonts w:ascii="Times New Roman" w:hAnsi="Times New Roman" w:cs="Times New Roman"/>
          <w:b w:val="0"/>
          <w:sz w:val="28"/>
          <w:szCs w:val="28"/>
        </w:rPr>
        <w:t>го</w:t>
      </w:r>
      <w:r w:rsidRPr="00DF5740">
        <w:rPr>
          <w:rFonts w:ascii="Times New Roman" w:hAnsi="Times New Roman" w:cs="Times New Roman"/>
          <w:b w:val="0"/>
          <w:sz w:val="28"/>
          <w:szCs w:val="28"/>
        </w:rPr>
        <w:t xml:space="preserve"> поселени</w:t>
      </w:r>
      <w:r w:rsidR="00CE0C35">
        <w:rPr>
          <w:rFonts w:ascii="Times New Roman" w:hAnsi="Times New Roman" w:cs="Times New Roman"/>
          <w:b w:val="0"/>
          <w:sz w:val="28"/>
          <w:szCs w:val="28"/>
        </w:rPr>
        <w:t>я</w:t>
      </w:r>
      <w:r w:rsidRPr="00DF5740">
        <w:rPr>
          <w:rFonts w:ascii="Times New Roman" w:hAnsi="Times New Roman" w:cs="Times New Roman"/>
          <w:b w:val="0"/>
          <w:sz w:val="28"/>
          <w:szCs w:val="28"/>
        </w:rPr>
        <w:t xml:space="preserve"> Березово  на 2014-201</w:t>
      </w:r>
      <w:r w:rsidR="00CE0C35">
        <w:rPr>
          <w:rFonts w:ascii="Times New Roman" w:hAnsi="Times New Roman" w:cs="Times New Roman"/>
          <w:b w:val="0"/>
          <w:sz w:val="28"/>
          <w:szCs w:val="28"/>
        </w:rPr>
        <w:t>6</w:t>
      </w:r>
      <w:r w:rsidRPr="00DF5740">
        <w:rPr>
          <w:rFonts w:ascii="Times New Roman" w:hAnsi="Times New Roman" w:cs="Times New Roman"/>
          <w:b w:val="0"/>
          <w:sz w:val="28"/>
          <w:szCs w:val="28"/>
        </w:rPr>
        <w:t xml:space="preserve"> годы»:</w:t>
      </w:r>
    </w:p>
    <w:p w:rsidR="001B74D0" w:rsidRPr="00CE0C35" w:rsidRDefault="001B74D0" w:rsidP="00CE0C35">
      <w:pPr>
        <w:pStyle w:val="ConsPlusNonformat"/>
        <w:ind w:firstLine="709"/>
        <w:jc w:val="both"/>
        <w:rPr>
          <w:rFonts w:ascii="Times New Roman" w:hAnsi="Times New Roman" w:cs="Times New Roman"/>
          <w:bCs/>
          <w:sz w:val="28"/>
          <w:szCs w:val="28"/>
        </w:rPr>
      </w:pPr>
      <w:r w:rsidRPr="00C02EF1">
        <w:rPr>
          <w:rFonts w:ascii="Times New Roman" w:hAnsi="Times New Roman"/>
          <w:bCs/>
          <w:sz w:val="28"/>
        </w:rPr>
        <w:t>1.</w:t>
      </w:r>
      <w:r w:rsidR="000B3366">
        <w:rPr>
          <w:rFonts w:ascii="Times New Roman" w:hAnsi="Times New Roman"/>
          <w:bCs/>
          <w:sz w:val="28"/>
        </w:rPr>
        <w:t>2</w:t>
      </w:r>
      <w:r w:rsidRPr="00C02EF1">
        <w:rPr>
          <w:rFonts w:ascii="Times New Roman" w:hAnsi="Times New Roman"/>
          <w:bCs/>
          <w:sz w:val="28"/>
        </w:rPr>
        <w:t xml:space="preserve">. </w:t>
      </w:r>
      <w:r w:rsidRPr="00C02EF1">
        <w:rPr>
          <w:rFonts w:ascii="Times New Roman" w:hAnsi="Times New Roman" w:cs="Times New Roman"/>
          <w:sz w:val="28"/>
          <w:szCs w:val="28"/>
        </w:rPr>
        <w:t>В заголовке и  пункте 1  цифры «2016» заменить цифрами «2020».</w:t>
      </w:r>
    </w:p>
    <w:p w:rsidR="002C6609" w:rsidRDefault="006B2432" w:rsidP="004463C9">
      <w:pPr>
        <w:pStyle w:val="ConsPlusNonformat"/>
        <w:ind w:firstLine="709"/>
        <w:jc w:val="both"/>
        <w:rPr>
          <w:rFonts w:ascii="Times New Roman" w:hAnsi="Times New Roman"/>
          <w:bCs/>
          <w:sz w:val="28"/>
        </w:rPr>
      </w:pPr>
      <w:r>
        <w:rPr>
          <w:rFonts w:ascii="Times New Roman" w:hAnsi="Times New Roman"/>
          <w:bCs/>
          <w:sz w:val="28"/>
        </w:rPr>
        <w:t>2</w:t>
      </w:r>
      <w:r w:rsidR="00971841" w:rsidRPr="00C02EF1">
        <w:rPr>
          <w:rFonts w:ascii="Times New Roman" w:hAnsi="Times New Roman"/>
          <w:bCs/>
          <w:sz w:val="28"/>
        </w:rPr>
        <w:t xml:space="preserve">. </w:t>
      </w:r>
      <w:r w:rsidR="004463C9">
        <w:rPr>
          <w:rFonts w:ascii="Times New Roman" w:hAnsi="Times New Roman"/>
          <w:bCs/>
          <w:sz w:val="28"/>
        </w:rPr>
        <w:t>В</w:t>
      </w:r>
      <w:r w:rsidR="00971841" w:rsidRPr="00C02EF1">
        <w:rPr>
          <w:rFonts w:ascii="Times New Roman" w:hAnsi="Times New Roman"/>
          <w:bCs/>
          <w:sz w:val="28"/>
        </w:rPr>
        <w:t xml:space="preserve"> приложени</w:t>
      </w:r>
      <w:r w:rsidR="004463C9">
        <w:rPr>
          <w:rFonts w:ascii="Times New Roman" w:hAnsi="Times New Roman"/>
          <w:bCs/>
          <w:sz w:val="28"/>
        </w:rPr>
        <w:t>и</w:t>
      </w:r>
      <w:r w:rsidR="002C6609">
        <w:rPr>
          <w:rFonts w:ascii="Times New Roman" w:hAnsi="Times New Roman"/>
          <w:bCs/>
          <w:sz w:val="28"/>
        </w:rPr>
        <w:t>:</w:t>
      </w:r>
      <w:r w:rsidR="004463C9">
        <w:rPr>
          <w:rFonts w:ascii="Times New Roman" w:hAnsi="Times New Roman"/>
          <w:bCs/>
          <w:sz w:val="28"/>
        </w:rPr>
        <w:t xml:space="preserve"> </w:t>
      </w:r>
    </w:p>
    <w:p w:rsidR="00971841" w:rsidRPr="004463C9" w:rsidRDefault="006B2432" w:rsidP="004463C9">
      <w:pPr>
        <w:pStyle w:val="ConsPlusNonformat"/>
        <w:ind w:firstLine="709"/>
        <w:jc w:val="both"/>
        <w:rPr>
          <w:rFonts w:ascii="Times New Roman" w:hAnsi="Times New Roman" w:cs="Times New Roman"/>
          <w:bCs/>
          <w:sz w:val="28"/>
        </w:rPr>
      </w:pPr>
      <w:r w:rsidRPr="006B2432">
        <w:rPr>
          <w:rFonts w:ascii="Times New Roman" w:hAnsi="Times New Roman"/>
          <w:bCs/>
          <w:sz w:val="28"/>
        </w:rPr>
        <w:t>2</w:t>
      </w:r>
      <w:r w:rsidR="006E4B04" w:rsidRPr="006B2432">
        <w:rPr>
          <w:rFonts w:ascii="Times New Roman" w:hAnsi="Times New Roman"/>
          <w:bCs/>
          <w:sz w:val="28"/>
        </w:rPr>
        <w:t>.1</w:t>
      </w:r>
      <w:r w:rsidR="002C6609" w:rsidRPr="006B2432">
        <w:rPr>
          <w:rFonts w:ascii="Times New Roman" w:hAnsi="Times New Roman"/>
          <w:bCs/>
          <w:sz w:val="28"/>
        </w:rPr>
        <w:t xml:space="preserve">. </w:t>
      </w:r>
      <w:r w:rsidR="00971841" w:rsidRPr="006B2432">
        <w:rPr>
          <w:rFonts w:ascii="Times New Roman" w:hAnsi="Times New Roman" w:cs="Times New Roman"/>
          <w:bCs/>
          <w:sz w:val="28"/>
        </w:rPr>
        <w:t>Паспорт муниципальной программы изложить в следующей редакции</w:t>
      </w:r>
      <w:r w:rsidR="00971841" w:rsidRPr="006B2432">
        <w:rPr>
          <w:rFonts w:ascii="Times New Roman" w:hAnsi="Times New Roman" w:cs="Times New Roman"/>
          <w:sz w:val="28"/>
          <w:szCs w:val="28"/>
        </w:rPr>
        <w:t xml:space="preserve"> согласно приложению 1 к настоящему постановлению</w:t>
      </w:r>
      <w:r w:rsidR="00971841" w:rsidRPr="006B2432">
        <w:rPr>
          <w:rFonts w:ascii="Times New Roman" w:hAnsi="Times New Roman" w:cs="Times New Roman"/>
          <w:bCs/>
          <w:sz w:val="28"/>
        </w:rPr>
        <w:t>.</w:t>
      </w:r>
      <w:r w:rsidR="00971841" w:rsidRPr="004463C9">
        <w:rPr>
          <w:rFonts w:ascii="Times New Roman" w:hAnsi="Times New Roman" w:cs="Times New Roman"/>
          <w:bCs/>
          <w:sz w:val="28"/>
        </w:rPr>
        <w:t xml:space="preserve"> </w:t>
      </w:r>
    </w:p>
    <w:p w:rsidR="000D2ACD" w:rsidRPr="00C02EF1" w:rsidRDefault="006B2432" w:rsidP="00C02EF1">
      <w:pPr>
        <w:widowControl w:val="0"/>
        <w:autoSpaceDE w:val="0"/>
        <w:autoSpaceDN w:val="0"/>
        <w:adjustRightInd w:val="0"/>
        <w:ind w:firstLine="709"/>
        <w:jc w:val="both"/>
        <w:rPr>
          <w:bCs/>
          <w:sz w:val="28"/>
        </w:rPr>
      </w:pPr>
      <w:r>
        <w:rPr>
          <w:bCs/>
          <w:sz w:val="28"/>
        </w:rPr>
        <w:lastRenderedPageBreak/>
        <w:t>2.2</w:t>
      </w:r>
      <w:r w:rsidR="000D2ACD" w:rsidRPr="00C02EF1">
        <w:rPr>
          <w:bCs/>
          <w:sz w:val="28"/>
        </w:rPr>
        <w:t>. В разделе 1:</w:t>
      </w:r>
    </w:p>
    <w:p w:rsidR="00971841" w:rsidRPr="00C02EF1" w:rsidRDefault="006B2432" w:rsidP="00C02EF1">
      <w:pPr>
        <w:widowControl w:val="0"/>
        <w:autoSpaceDE w:val="0"/>
        <w:autoSpaceDN w:val="0"/>
        <w:adjustRightInd w:val="0"/>
        <w:ind w:firstLine="709"/>
        <w:jc w:val="both"/>
        <w:rPr>
          <w:sz w:val="28"/>
          <w:szCs w:val="28"/>
        </w:rPr>
      </w:pPr>
      <w:r>
        <w:rPr>
          <w:bCs/>
          <w:sz w:val="28"/>
        </w:rPr>
        <w:t>2.2</w:t>
      </w:r>
      <w:r w:rsidR="00971841" w:rsidRPr="00C02EF1">
        <w:rPr>
          <w:bCs/>
          <w:sz w:val="28"/>
        </w:rPr>
        <w:t>.</w:t>
      </w:r>
      <w:r w:rsidR="000D2ACD" w:rsidRPr="00C02EF1">
        <w:rPr>
          <w:bCs/>
          <w:sz w:val="28"/>
        </w:rPr>
        <w:t>1.</w:t>
      </w:r>
      <w:r w:rsidR="00971841" w:rsidRPr="00C02EF1">
        <w:rPr>
          <w:bCs/>
          <w:sz w:val="28"/>
        </w:rPr>
        <w:t xml:space="preserve">  </w:t>
      </w:r>
      <w:r w:rsidR="000D2ACD" w:rsidRPr="00C02EF1">
        <w:rPr>
          <w:bCs/>
          <w:sz w:val="28"/>
        </w:rPr>
        <w:t xml:space="preserve">Абзац второй </w:t>
      </w:r>
      <w:r w:rsidR="000D2ACD" w:rsidRPr="00C02EF1">
        <w:rPr>
          <w:sz w:val="28"/>
          <w:szCs w:val="28"/>
        </w:rPr>
        <w:t>изложить в следующей редакции:</w:t>
      </w:r>
    </w:p>
    <w:p w:rsidR="000D2ACD" w:rsidRPr="00C02EF1" w:rsidRDefault="000D2ACD" w:rsidP="00C02EF1">
      <w:pPr>
        <w:widowControl w:val="0"/>
        <w:autoSpaceDE w:val="0"/>
        <w:autoSpaceDN w:val="0"/>
        <w:adjustRightInd w:val="0"/>
        <w:ind w:firstLine="709"/>
        <w:jc w:val="both"/>
        <w:rPr>
          <w:sz w:val="28"/>
          <w:szCs w:val="28"/>
        </w:rPr>
      </w:pPr>
      <w:r w:rsidRPr="00C02EF1">
        <w:rPr>
          <w:sz w:val="28"/>
          <w:szCs w:val="28"/>
        </w:rPr>
        <w:t>«Численность населения городского</w:t>
      </w:r>
      <w:r w:rsidR="00A63405">
        <w:rPr>
          <w:sz w:val="28"/>
          <w:szCs w:val="28"/>
        </w:rPr>
        <w:t xml:space="preserve"> поселения составляет 7 704 человек</w:t>
      </w:r>
      <w:r w:rsidRPr="00C02EF1">
        <w:rPr>
          <w:sz w:val="28"/>
          <w:szCs w:val="28"/>
        </w:rPr>
        <w:t>»</w:t>
      </w:r>
    </w:p>
    <w:p w:rsidR="000D2ACD" w:rsidRPr="00C02EF1" w:rsidRDefault="006B2432" w:rsidP="00C02EF1">
      <w:pPr>
        <w:widowControl w:val="0"/>
        <w:autoSpaceDE w:val="0"/>
        <w:autoSpaceDN w:val="0"/>
        <w:adjustRightInd w:val="0"/>
        <w:ind w:firstLine="709"/>
        <w:jc w:val="both"/>
        <w:rPr>
          <w:sz w:val="28"/>
          <w:szCs w:val="28"/>
        </w:rPr>
      </w:pPr>
      <w:r>
        <w:rPr>
          <w:bCs/>
          <w:sz w:val="28"/>
        </w:rPr>
        <w:t>2.2</w:t>
      </w:r>
      <w:r w:rsidR="00971841" w:rsidRPr="00C02EF1">
        <w:rPr>
          <w:sz w:val="28"/>
          <w:szCs w:val="28"/>
        </w:rPr>
        <w:t>.</w:t>
      </w:r>
      <w:r w:rsidR="000D2ACD" w:rsidRPr="00C02EF1">
        <w:rPr>
          <w:sz w:val="28"/>
          <w:szCs w:val="28"/>
        </w:rPr>
        <w:t xml:space="preserve">2. Пункт 1.1 </w:t>
      </w:r>
      <w:r w:rsidR="00971841" w:rsidRPr="00C02EF1">
        <w:rPr>
          <w:sz w:val="28"/>
          <w:szCs w:val="28"/>
        </w:rPr>
        <w:t xml:space="preserve"> </w:t>
      </w:r>
      <w:r w:rsidR="000D2ACD" w:rsidRPr="00C02EF1">
        <w:rPr>
          <w:sz w:val="28"/>
          <w:szCs w:val="28"/>
        </w:rPr>
        <w:t>изложить в следующей редакции:</w:t>
      </w:r>
    </w:p>
    <w:p w:rsidR="004463C9" w:rsidRDefault="000D2ACD" w:rsidP="00C02EF1">
      <w:pPr>
        <w:ind w:firstLine="540"/>
        <w:jc w:val="both"/>
        <w:rPr>
          <w:sz w:val="28"/>
          <w:szCs w:val="28"/>
        </w:rPr>
      </w:pPr>
      <w:r w:rsidRPr="00C02EF1">
        <w:rPr>
          <w:bCs/>
          <w:iCs/>
          <w:sz w:val="28"/>
          <w:szCs w:val="28"/>
        </w:rPr>
        <w:t xml:space="preserve">   «</w:t>
      </w:r>
      <w:r w:rsidR="004463C9">
        <w:rPr>
          <w:bCs/>
          <w:iCs/>
          <w:sz w:val="28"/>
          <w:szCs w:val="28"/>
        </w:rPr>
        <w:t xml:space="preserve">1.1 </w:t>
      </w:r>
      <w:r w:rsidR="004463C9" w:rsidRPr="004463C9">
        <w:rPr>
          <w:bCs/>
          <w:iCs/>
          <w:color w:val="000000"/>
          <w:sz w:val="28"/>
          <w:szCs w:val="28"/>
        </w:rPr>
        <w:t>Наружное освещение, иллюминация</w:t>
      </w:r>
      <w:r w:rsidR="004463C9" w:rsidRPr="00C02EF1">
        <w:rPr>
          <w:sz w:val="28"/>
          <w:szCs w:val="28"/>
        </w:rPr>
        <w:t xml:space="preserve"> </w:t>
      </w:r>
    </w:p>
    <w:p w:rsidR="000D2ACD" w:rsidRPr="00C02EF1" w:rsidRDefault="000D2ACD" w:rsidP="00C02EF1">
      <w:pPr>
        <w:ind w:firstLine="540"/>
        <w:jc w:val="both"/>
        <w:rPr>
          <w:sz w:val="28"/>
          <w:szCs w:val="28"/>
        </w:rPr>
      </w:pPr>
      <w:r w:rsidRPr="00C02EF1">
        <w:rPr>
          <w:sz w:val="28"/>
          <w:szCs w:val="28"/>
        </w:rPr>
        <w:t>Территория поселения не достаточно оснащена сетями наружного освещения. Помимо наружного уличного освещения, на некоторых домах населенных пунктов имеются светильники, которые не обеспечивают освещение территории.</w:t>
      </w:r>
    </w:p>
    <w:p w:rsidR="000D2ACD" w:rsidRPr="00C02EF1" w:rsidRDefault="000D2ACD" w:rsidP="00C02EF1">
      <w:pPr>
        <w:ind w:firstLine="709"/>
        <w:jc w:val="both"/>
        <w:rPr>
          <w:sz w:val="28"/>
          <w:szCs w:val="28"/>
        </w:rPr>
      </w:pPr>
      <w:r w:rsidRPr="00C02EF1">
        <w:rPr>
          <w:sz w:val="28"/>
          <w:szCs w:val="28"/>
        </w:rPr>
        <w:t>Таким образом, проблема заключается в восстановлении имеющегося освещения, его реконструкции и строительстве нового на улицах городского поселения Берёзово. Наружное освещение разделяется на освещение проезжей части улиц и пешеходную часть улиц, площадей, парков, дворовых территорий.</w:t>
      </w:r>
    </w:p>
    <w:p w:rsidR="000D2ACD" w:rsidRPr="00C02EF1" w:rsidRDefault="000D2ACD" w:rsidP="00C02EF1">
      <w:pPr>
        <w:ind w:firstLine="709"/>
        <w:jc w:val="both"/>
        <w:rPr>
          <w:sz w:val="28"/>
          <w:szCs w:val="28"/>
        </w:rPr>
      </w:pPr>
      <w:r w:rsidRPr="00C02EF1">
        <w:rPr>
          <w:sz w:val="28"/>
          <w:szCs w:val="28"/>
        </w:rPr>
        <w:t>Протяженность улиц городского поселения Березово составляет 75.9 км. Общая протяженность воздушных сетей составляет 220 км, протяженность кабельных сетей для уличного освещения составляет 10,785 км. Количество светильников составляет 1099 штук, средний износ светильников составляет 25%, средний износ воздушных, кабельных сетей составляет 25%.</w:t>
      </w:r>
    </w:p>
    <w:p w:rsidR="000D2ACD" w:rsidRPr="00C02EF1" w:rsidRDefault="000D2ACD" w:rsidP="00C02EF1">
      <w:pPr>
        <w:ind w:firstLine="709"/>
        <w:jc w:val="both"/>
        <w:rPr>
          <w:sz w:val="28"/>
          <w:szCs w:val="28"/>
        </w:rPr>
      </w:pPr>
      <w:r w:rsidRPr="00C02EF1">
        <w:rPr>
          <w:sz w:val="28"/>
          <w:szCs w:val="28"/>
        </w:rPr>
        <w:t>Общая протяженность пешеходной части улиц, площадей, парков, дворовых территорий составляет 21,2 км. Количество светильников составляет 288 штук, средний износ светильников составляет 20%, общая протяженность воздушных и кабельных сетей составляет 4.8 км</w:t>
      </w:r>
      <w:proofErr w:type="gramStart"/>
      <w:r w:rsidRPr="00C02EF1">
        <w:rPr>
          <w:sz w:val="28"/>
          <w:szCs w:val="28"/>
        </w:rPr>
        <w:t xml:space="preserve">., </w:t>
      </w:r>
      <w:proofErr w:type="gramEnd"/>
      <w:r w:rsidRPr="00C02EF1">
        <w:rPr>
          <w:sz w:val="28"/>
          <w:szCs w:val="28"/>
        </w:rPr>
        <w:t>средний износ сетей составляет 35%»</w:t>
      </w:r>
    </w:p>
    <w:p w:rsidR="000D2ACD" w:rsidRPr="00C02EF1" w:rsidRDefault="006B2432" w:rsidP="00C02EF1">
      <w:pPr>
        <w:widowControl w:val="0"/>
        <w:autoSpaceDE w:val="0"/>
        <w:autoSpaceDN w:val="0"/>
        <w:adjustRightInd w:val="0"/>
        <w:ind w:firstLine="709"/>
        <w:jc w:val="both"/>
        <w:rPr>
          <w:sz w:val="28"/>
          <w:szCs w:val="28"/>
        </w:rPr>
      </w:pPr>
      <w:r>
        <w:rPr>
          <w:bCs/>
          <w:sz w:val="28"/>
        </w:rPr>
        <w:t>2.2</w:t>
      </w:r>
      <w:r w:rsidR="000D2ACD" w:rsidRPr="00C02EF1">
        <w:rPr>
          <w:sz w:val="28"/>
          <w:szCs w:val="28"/>
        </w:rPr>
        <w:t>.3. Пункт 1.3  изложить в следующей редакции:</w:t>
      </w:r>
    </w:p>
    <w:p w:rsidR="004463C9" w:rsidRDefault="000D2ACD" w:rsidP="00C02EF1">
      <w:pPr>
        <w:widowControl w:val="0"/>
        <w:autoSpaceDE w:val="0"/>
        <w:autoSpaceDN w:val="0"/>
        <w:adjustRightInd w:val="0"/>
        <w:ind w:firstLine="709"/>
        <w:jc w:val="both"/>
        <w:rPr>
          <w:sz w:val="28"/>
          <w:szCs w:val="28"/>
        </w:rPr>
      </w:pPr>
      <w:r w:rsidRPr="00C02EF1">
        <w:rPr>
          <w:sz w:val="28"/>
          <w:szCs w:val="28"/>
        </w:rPr>
        <w:t>«</w:t>
      </w:r>
      <w:r w:rsidR="004463C9">
        <w:rPr>
          <w:sz w:val="28"/>
          <w:szCs w:val="28"/>
        </w:rPr>
        <w:t xml:space="preserve">1.3 </w:t>
      </w:r>
      <w:r w:rsidR="004463C9" w:rsidRPr="004463C9">
        <w:rPr>
          <w:bCs/>
          <w:iCs/>
          <w:color w:val="000000"/>
          <w:sz w:val="28"/>
          <w:szCs w:val="28"/>
        </w:rPr>
        <w:t>Благоустройство придомовых территорий</w:t>
      </w:r>
    </w:p>
    <w:p w:rsidR="000D2ACD" w:rsidRPr="00C02EF1" w:rsidRDefault="000D2ACD" w:rsidP="00C02EF1">
      <w:pPr>
        <w:widowControl w:val="0"/>
        <w:autoSpaceDE w:val="0"/>
        <w:autoSpaceDN w:val="0"/>
        <w:adjustRightInd w:val="0"/>
        <w:ind w:firstLine="709"/>
        <w:jc w:val="both"/>
        <w:rPr>
          <w:sz w:val="28"/>
          <w:szCs w:val="28"/>
        </w:rPr>
      </w:pPr>
      <w:r w:rsidRPr="00C02EF1">
        <w:rPr>
          <w:sz w:val="28"/>
          <w:szCs w:val="28"/>
        </w:rPr>
        <w:t>Благоустройство дворовых территорий включает в себя внутриквартальные проезды, тротуары, озеленение, детские игровые площадки, места отдыха уличное и декоративное освещение. Не все дворовые территории достаточно благоустроены. Основной причиной сложившейся ситуации отсутствие комплексного подхода к решению данной проблемы, недостаточности средств определяемых ежегодно бюджетом поселения, недостаточном участии в этой работе жителей поселения. Управляющими компаниями выполняются мероприятия по содержанию дворовых территорий, в который входят работы по уборке мусора, очистка территории от снега и вывоз снега в зимний период»</w:t>
      </w:r>
    </w:p>
    <w:p w:rsidR="000D2ACD" w:rsidRPr="00C02EF1" w:rsidRDefault="006B2432" w:rsidP="00C02EF1">
      <w:pPr>
        <w:widowControl w:val="0"/>
        <w:autoSpaceDE w:val="0"/>
        <w:autoSpaceDN w:val="0"/>
        <w:adjustRightInd w:val="0"/>
        <w:ind w:firstLine="709"/>
        <w:jc w:val="both"/>
        <w:rPr>
          <w:sz w:val="28"/>
          <w:szCs w:val="28"/>
        </w:rPr>
      </w:pPr>
      <w:r>
        <w:rPr>
          <w:bCs/>
          <w:sz w:val="28"/>
        </w:rPr>
        <w:t>2.2</w:t>
      </w:r>
      <w:r w:rsidR="000D2ACD" w:rsidRPr="00C02EF1">
        <w:rPr>
          <w:sz w:val="28"/>
          <w:szCs w:val="28"/>
        </w:rPr>
        <w:t>.4. Пункт 1.6  изложить в следующей редакции:</w:t>
      </w:r>
    </w:p>
    <w:p w:rsidR="00653E0E" w:rsidRDefault="000D2ACD" w:rsidP="00C02EF1">
      <w:pPr>
        <w:jc w:val="both"/>
        <w:rPr>
          <w:sz w:val="28"/>
          <w:szCs w:val="28"/>
        </w:rPr>
      </w:pPr>
      <w:r w:rsidRPr="00C02EF1">
        <w:rPr>
          <w:sz w:val="28"/>
          <w:szCs w:val="28"/>
        </w:rPr>
        <w:t>«</w:t>
      </w:r>
      <w:r w:rsidR="00653E0E">
        <w:rPr>
          <w:sz w:val="28"/>
          <w:szCs w:val="28"/>
        </w:rPr>
        <w:t xml:space="preserve">1.6 </w:t>
      </w:r>
      <w:r w:rsidR="00653E0E" w:rsidRPr="00653E0E">
        <w:rPr>
          <w:bCs/>
          <w:color w:val="000000"/>
          <w:sz w:val="28"/>
          <w:szCs w:val="28"/>
        </w:rPr>
        <w:t>Привлечение жителей к участию в решении проблем</w:t>
      </w:r>
      <w:r w:rsidR="00653E0E" w:rsidRPr="00653E0E">
        <w:rPr>
          <w:color w:val="000000"/>
          <w:sz w:val="28"/>
          <w:szCs w:val="28"/>
        </w:rPr>
        <w:t xml:space="preserve"> </w:t>
      </w:r>
      <w:r w:rsidR="00653E0E" w:rsidRPr="00653E0E">
        <w:rPr>
          <w:bCs/>
          <w:color w:val="000000"/>
          <w:sz w:val="28"/>
          <w:szCs w:val="28"/>
        </w:rPr>
        <w:t>благоустройства территории поселения</w:t>
      </w:r>
      <w:r w:rsidR="00653E0E" w:rsidRPr="00C02EF1">
        <w:rPr>
          <w:sz w:val="28"/>
          <w:szCs w:val="28"/>
        </w:rPr>
        <w:t xml:space="preserve"> </w:t>
      </w:r>
    </w:p>
    <w:p w:rsidR="00452D99" w:rsidRPr="00C02EF1" w:rsidRDefault="00452D99" w:rsidP="00C02EF1">
      <w:pPr>
        <w:jc w:val="both"/>
        <w:rPr>
          <w:sz w:val="28"/>
          <w:szCs w:val="28"/>
        </w:rPr>
      </w:pPr>
      <w:r w:rsidRPr="00C02EF1">
        <w:rPr>
          <w:sz w:val="28"/>
          <w:szCs w:val="28"/>
        </w:rPr>
        <w:t>Одной из проблем благоустройства территории поселения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содержание гражданами с нарушением норм и правил содержания домашних животных.</w:t>
      </w:r>
    </w:p>
    <w:p w:rsidR="00452D99" w:rsidRPr="00C02EF1" w:rsidRDefault="00452D99" w:rsidP="00C02EF1">
      <w:pPr>
        <w:ind w:firstLine="600"/>
        <w:jc w:val="both"/>
        <w:rPr>
          <w:sz w:val="28"/>
          <w:szCs w:val="28"/>
        </w:rPr>
      </w:pPr>
      <w:r w:rsidRPr="00C02EF1">
        <w:rPr>
          <w:sz w:val="28"/>
          <w:szCs w:val="28"/>
        </w:rPr>
        <w:t xml:space="preserve">Анализ показывает, что проблема заключается в низком уровне культуры поведения жителей поселения  на улицах и во дворах, небрежном отношении к элементам благоустройства. </w:t>
      </w:r>
    </w:p>
    <w:p w:rsidR="00452D99" w:rsidRPr="00C02EF1" w:rsidRDefault="00452D99" w:rsidP="00C02EF1">
      <w:pPr>
        <w:ind w:firstLine="600"/>
        <w:jc w:val="both"/>
        <w:rPr>
          <w:sz w:val="28"/>
          <w:szCs w:val="28"/>
        </w:rPr>
      </w:pPr>
      <w:r w:rsidRPr="00C02EF1">
        <w:rPr>
          <w:sz w:val="28"/>
          <w:szCs w:val="28"/>
        </w:rPr>
        <w:lastRenderedPageBreak/>
        <w:t xml:space="preserve">  В течение 2014 - 2020 годов необходимо организовать и провести:</w:t>
      </w:r>
    </w:p>
    <w:p w:rsidR="00452D99" w:rsidRPr="00C02EF1" w:rsidRDefault="00452D99" w:rsidP="00C02EF1">
      <w:pPr>
        <w:jc w:val="both"/>
        <w:rPr>
          <w:sz w:val="28"/>
          <w:szCs w:val="28"/>
        </w:rPr>
      </w:pPr>
      <w:r w:rsidRPr="00C02EF1">
        <w:rPr>
          <w:sz w:val="28"/>
          <w:szCs w:val="28"/>
        </w:rPr>
        <w:t>- общепоселковые субботники по санитарной очистке и благоустройству территории поселения;</w:t>
      </w:r>
    </w:p>
    <w:p w:rsidR="00452D99" w:rsidRPr="00C02EF1" w:rsidRDefault="00452D99" w:rsidP="00C02EF1">
      <w:pPr>
        <w:jc w:val="both"/>
        <w:rPr>
          <w:sz w:val="28"/>
          <w:szCs w:val="28"/>
        </w:rPr>
      </w:pPr>
      <w:r w:rsidRPr="00C02EF1">
        <w:rPr>
          <w:sz w:val="28"/>
          <w:szCs w:val="28"/>
        </w:rPr>
        <w:t>- мероприятия по благоустройству дворовых территорий многоквартирных домов;</w:t>
      </w:r>
    </w:p>
    <w:p w:rsidR="00452D99" w:rsidRPr="00C02EF1" w:rsidRDefault="00452D99" w:rsidP="00C02EF1">
      <w:pPr>
        <w:jc w:val="both"/>
        <w:rPr>
          <w:sz w:val="28"/>
          <w:szCs w:val="28"/>
        </w:rPr>
      </w:pPr>
      <w:r w:rsidRPr="00C02EF1">
        <w:rPr>
          <w:sz w:val="28"/>
          <w:szCs w:val="28"/>
        </w:rPr>
        <w:t>- конкурсы, направленные на озеленение дворов, придомов</w:t>
      </w:r>
      <w:r w:rsidR="00F50C87" w:rsidRPr="00C02EF1">
        <w:rPr>
          <w:sz w:val="28"/>
          <w:szCs w:val="28"/>
        </w:rPr>
        <w:t>ых</w:t>
      </w:r>
      <w:r w:rsidRPr="00C02EF1">
        <w:rPr>
          <w:sz w:val="28"/>
          <w:szCs w:val="28"/>
        </w:rPr>
        <w:t xml:space="preserve"> </w:t>
      </w:r>
      <w:r w:rsidR="001572B1" w:rsidRPr="00C02EF1">
        <w:rPr>
          <w:sz w:val="28"/>
          <w:szCs w:val="28"/>
        </w:rPr>
        <w:t>территорий</w:t>
      </w:r>
      <w:r w:rsidRPr="00C02EF1">
        <w:rPr>
          <w:sz w:val="28"/>
          <w:szCs w:val="28"/>
        </w:rPr>
        <w:t xml:space="preserve">. </w:t>
      </w:r>
    </w:p>
    <w:p w:rsidR="00452D99" w:rsidRPr="00C02EF1" w:rsidRDefault="00452D99" w:rsidP="00C02EF1">
      <w:pPr>
        <w:ind w:firstLine="600"/>
        <w:jc w:val="both"/>
        <w:rPr>
          <w:sz w:val="28"/>
          <w:szCs w:val="28"/>
        </w:rPr>
      </w:pPr>
      <w:r w:rsidRPr="00C02EF1">
        <w:rPr>
          <w:sz w:val="28"/>
          <w:szCs w:val="28"/>
        </w:rPr>
        <w:t>Проведение данных мероприятий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452D99" w:rsidRPr="00C02EF1" w:rsidRDefault="00452D99" w:rsidP="00C02EF1">
      <w:pPr>
        <w:ind w:firstLine="709"/>
        <w:jc w:val="both"/>
        <w:rPr>
          <w:sz w:val="28"/>
          <w:szCs w:val="28"/>
        </w:rPr>
      </w:pPr>
      <w:r w:rsidRPr="00C02EF1">
        <w:rPr>
          <w:sz w:val="28"/>
          <w:szCs w:val="28"/>
        </w:rPr>
        <w:t>Проведение разъяснительной работы по соблюдению законодательства по правилам содержания домашних животных»</w:t>
      </w:r>
    </w:p>
    <w:p w:rsidR="000D2ACD" w:rsidRPr="00C02EF1" w:rsidRDefault="006B2432" w:rsidP="00C02EF1">
      <w:pPr>
        <w:widowControl w:val="0"/>
        <w:autoSpaceDE w:val="0"/>
        <w:autoSpaceDN w:val="0"/>
        <w:adjustRightInd w:val="0"/>
        <w:ind w:firstLine="709"/>
        <w:jc w:val="both"/>
        <w:rPr>
          <w:bCs/>
          <w:sz w:val="28"/>
        </w:rPr>
      </w:pPr>
      <w:r>
        <w:rPr>
          <w:bCs/>
          <w:sz w:val="28"/>
        </w:rPr>
        <w:t>2.3</w:t>
      </w:r>
      <w:r w:rsidR="000D2ACD" w:rsidRPr="00C02EF1">
        <w:rPr>
          <w:bCs/>
          <w:sz w:val="28"/>
        </w:rPr>
        <w:t>. Раздел 2 изложить в следующей редакции:</w:t>
      </w:r>
    </w:p>
    <w:p w:rsidR="00971841" w:rsidRPr="00C02EF1" w:rsidRDefault="009B79C3" w:rsidP="00C02EF1">
      <w:pPr>
        <w:widowControl w:val="0"/>
        <w:autoSpaceDE w:val="0"/>
        <w:autoSpaceDN w:val="0"/>
        <w:adjustRightInd w:val="0"/>
        <w:ind w:firstLine="709"/>
        <w:outlineLvl w:val="0"/>
        <w:rPr>
          <w:sz w:val="28"/>
          <w:szCs w:val="28"/>
        </w:rPr>
      </w:pPr>
      <w:r w:rsidRPr="00C02EF1">
        <w:rPr>
          <w:sz w:val="28"/>
          <w:szCs w:val="28"/>
        </w:rPr>
        <w:t xml:space="preserve"> </w:t>
      </w:r>
      <w:r w:rsidR="00971841" w:rsidRPr="00C02EF1">
        <w:rPr>
          <w:sz w:val="28"/>
          <w:szCs w:val="28"/>
        </w:rPr>
        <w:t>«Раздел 2. Цели, задачи и показатели их достижения</w:t>
      </w:r>
    </w:p>
    <w:p w:rsidR="009B79C3" w:rsidRPr="00C02EF1" w:rsidRDefault="006B2432" w:rsidP="00C02EF1">
      <w:pPr>
        <w:pStyle w:val="ConsPlusNonformat"/>
        <w:ind w:firstLine="709"/>
        <w:jc w:val="both"/>
        <w:rPr>
          <w:rFonts w:ascii="Times New Roman" w:hAnsi="Times New Roman"/>
          <w:sz w:val="28"/>
          <w:szCs w:val="28"/>
        </w:rPr>
      </w:pPr>
      <w:r>
        <w:rPr>
          <w:rFonts w:ascii="Times New Roman" w:hAnsi="Times New Roman"/>
          <w:sz w:val="28"/>
          <w:szCs w:val="28"/>
        </w:rPr>
        <w:t xml:space="preserve"> </w:t>
      </w:r>
      <w:r w:rsidR="009B79C3" w:rsidRPr="00C02EF1">
        <w:rPr>
          <w:rFonts w:ascii="Times New Roman" w:hAnsi="Times New Roman"/>
          <w:sz w:val="28"/>
          <w:szCs w:val="28"/>
        </w:rPr>
        <w:t>2.1. Цель муниципальной программы:</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Развитие современного комплексного благоустройства городского поселения Березово.</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2.2. Задачи муниципальной программы:</w:t>
      </w:r>
    </w:p>
    <w:p w:rsidR="009B79C3" w:rsidRPr="00C02EF1" w:rsidRDefault="009B79C3" w:rsidP="00C02EF1">
      <w:pPr>
        <w:pStyle w:val="ConsPlusCell"/>
        <w:ind w:firstLine="709"/>
        <w:jc w:val="both"/>
        <w:rPr>
          <w:rFonts w:ascii="Times New Roman" w:hAnsi="Times New Roman" w:cs="Times New Roman"/>
          <w:sz w:val="28"/>
          <w:szCs w:val="28"/>
        </w:rPr>
      </w:pPr>
      <w:r w:rsidRPr="00C02EF1">
        <w:rPr>
          <w:rFonts w:ascii="Times New Roman" w:hAnsi="Times New Roman" w:cs="Times New Roman"/>
          <w:sz w:val="28"/>
          <w:szCs w:val="28"/>
        </w:rPr>
        <w:t xml:space="preserve">- Обеспечение уличного освещения дорог местного значения; </w:t>
      </w:r>
    </w:p>
    <w:p w:rsidR="009B79C3" w:rsidRPr="00C02EF1" w:rsidRDefault="009B79C3" w:rsidP="00C02EF1">
      <w:pPr>
        <w:pStyle w:val="ConsPlusCell"/>
        <w:ind w:firstLine="709"/>
        <w:jc w:val="both"/>
        <w:rPr>
          <w:rFonts w:ascii="Times New Roman" w:hAnsi="Times New Roman" w:cs="Times New Roman"/>
          <w:sz w:val="28"/>
          <w:szCs w:val="28"/>
        </w:rPr>
      </w:pPr>
      <w:r w:rsidRPr="00C02EF1">
        <w:rPr>
          <w:rFonts w:ascii="Times New Roman" w:hAnsi="Times New Roman" w:cs="Times New Roman"/>
          <w:sz w:val="28"/>
          <w:szCs w:val="28"/>
        </w:rPr>
        <w:t>- Организация озеленения территории поселения Березово;</w:t>
      </w:r>
    </w:p>
    <w:p w:rsidR="009B79C3" w:rsidRPr="00C02EF1" w:rsidRDefault="009B79C3" w:rsidP="00C02EF1">
      <w:pPr>
        <w:pStyle w:val="ConsPlusCell"/>
        <w:ind w:firstLine="709"/>
        <w:jc w:val="both"/>
        <w:rPr>
          <w:rFonts w:ascii="Times New Roman" w:hAnsi="Times New Roman" w:cs="Times New Roman"/>
          <w:sz w:val="28"/>
          <w:szCs w:val="28"/>
        </w:rPr>
      </w:pPr>
      <w:r w:rsidRPr="00C02EF1">
        <w:rPr>
          <w:rFonts w:ascii="Times New Roman" w:hAnsi="Times New Roman" w:cs="Times New Roman"/>
          <w:sz w:val="28"/>
          <w:szCs w:val="28"/>
        </w:rPr>
        <w:t xml:space="preserve">- </w:t>
      </w:r>
      <w:r w:rsidR="00194DE1">
        <w:rPr>
          <w:rFonts w:ascii="Times New Roman" w:hAnsi="Times New Roman" w:cs="Times New Roman"/>
          <w:sz w:val="28"/>
          <w:szCs w:val="28"/>
        </w:rPr>
        <w:t>С</w:t>
      </w:r>
      <w:r w:rsidRPr="00C02EF1">
        <w:rPr>
          <w:rFonts w:ascii="Times New Roman" w:hAnsi="Times New Roman" w:cs="Times New Roman"/>
          <w:sz w:val="28"/>
          <w:szCs w:val="28"/>
        </w:rPr>
        <w:t>одержани</w:t>
      </w:r>
      <w:r w:rsidR="00194DE1">
        <w:rPr>
          <w:rFonts w:ascii="Times New Roman" w:hAnsi="Times New Roman" w:cs="Times New Roman"/>
          <w:sz w:val="28"/>
          <w:szCs w:val="28"/>
        </w:rPr>
        <w:t>е</w:t>
      </w:r>
      <w:r w:rsidRPr="00C02EF1">
        <w:rPr>
          <w:rFonts w:ascii="Times New Roman" w:hAnsi="Times New Roman" w:cs="Times New Roman"/>
          <w:sz w:val="28"/>
          <w:szCs w:val="28"/>
        </w:rPr>
        <w:t xml:space="preserve"> мест захоронения поселения;</w:t>
      </w:r>
    </w:p>
    <w:p w:rsidR="009B79C3" w:rsidRPr="00C02EF1" w:rsidRDefault="009B79C3" w:rsidP="00C02EF1">
      <w:pPr>
        <w:pStyle w:val="ConsPlusCell"/>
        <w:ind w:firstLine="709"/>
        <w:jc w:val="both"/>
        <w:rPr>
          <w:rFonts w:ascii="Times New Roman" w:hAnsi="Times New Roman" w:cs="Times New Roman"/>
          <w:sz w:val="28"/>
          <w:szCs w:val="28"/>
        </w:rPr>
      </w:pPr>
      <w:r w:rsidRPr="00C02EF1">
        <w:rPr>
          <w:rFonts w:ascii="Times New Roman" w:hAnsi="Times New Roman" w:cs="Times New Roman"/>
          <w:sz w:val="28"/>
          <w:szCs w:val="28"/>
        </w:rPr>
        <w:t>- Организация санитарной очистки территории поселения;</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xml:space="preserve">- Содержание муниципального имущества.    </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2.3. Результаты реализации муниципальной программы характеризуются динамикой следующих целевых показателей:</w:t>
      </w:r>
    </w:p>
    <w:p w:rsidR="009B79C3" w:rsidRPr="00C02EF1" w:rsidRDefault="009B79C3" w:rsidP="00C02EF1">
      <w:pPr>
        <w:widowControl w:val="0"/>
        <w:autoSpaceDE w:val="0"/>
        <w:autoSpaceDN w:val="0"/>
        <w:adjustRightInd w:val="0"/>
        <w:ind w:left="720"/>
        <w:jc w:val="both"/>
        <w:rPr>
          <w:sz w:val="28"/>
          <w:szCs w:val="28"/>
        </w:rPr>
      </w:pPr>
      <w:r w:rsidRPr="00C02EF1">
        <w:rPr>
          <w:sz w:val="28"/>
          <w:szCs w:val="28"/>
        </w:rPr>
        <w:t>- Протяженность освещенных улиц, (километров);</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xml:space="preserve">Данный показатель определяется на основании отчетных форм предоставляемых сетевыми организациями в администрацию Березовского района. </w:t>
      </w:r>
    </w:p>
    <w:p w:rsidR="009B79C3" w:rsidRPr="00C02EF1" w:rsidRDefault="009B79C3" w:rsidP="00C02EF1">
      <w:pPr>
        <w:widowControl w:val="0"/>
        <w:autoSpaceDE w:val="0"/>
        <w:autoSpaceDN w:val="0"/>
        <w:adjustRightInd w:val="0"/>
        <w:ind w:left="360"/>
        <w:jc w:val="both"/>
        <w:rPr>
          <w:sz w:val="28"/>
          <w:szCs w:val="28"/>
        </w:rPr>
      </w:pPr>
      <w:r w:rsidRPr="00C02EF1">
        <w:rPr>
          <w:sz w:val="28"/>
          <w:szCs w:val="28"/>
        </w:rPr>
        <w:t xml:space="preserve">    - Количество установленных светильников (</w:t>
      </w:r>
      <w:r w:rsidR="004D16E3" w:rsidRPr="00C02EF1">
        <w:rPr>
          <w:sz w:val="28"/>
          <w:szCs w:val="28"/>
        </w:rPr>
        <w:t>единиц</w:t>
      </w:r>
      <w:r w:rsidRPr="00C02EF1">
        <w:rPr>
          <w:sz w:val="28"/>
          <w:szCs w:val="28"/>
        </w:rPr>
        <w:t>);</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Данный показатель определяется на основании отчетных форм предоставляемых сетевыми организациями в администрацию Березовского района.</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Количество высаженных деревьев, кустарников, цветов, (</w:t>
      </w:r>
      <w:r w:rsidR="004D16E3" w:rsidRPr="00C02EF1">
        <w:rPr>
          <w:sz w:val="28"/>
          <w:szCs w:val="28"/>
        </w:rPr>
        <w:t>единиц</w:t>
      </w:r>
      <w:r w:rsidRPr="00C02EF1">
        <w:rPr>
          <w:sz w:val="28"/>
          <w:szCs w:val="28"/>
        </w:rPr>
        <w:t>);</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xml:space="preserve">Данный показатель </w:t>
      </w:r>
      <w:proofErr w:type="gramStart"/>
      <w:r w:rsidRPr="00C02EF1">
        <w:rPr>
          <w:sz w:val="28"/>
          <w:szCs w:val="28"/>
        </w:rPr>
        <w:t>является расчетным определяется</w:t>
      </w:r>
      <w:proofErr w:type="gramEnd"/>
      <w:r w:rsidRPr="00C02EF1">
        <w:rPr>
          <w:sz w:val="28"/>
          <w:szCs w:val="28"/>
        </w:rPr>
        <w:t xml:space="preserve"> на основании актов выполненных работ, отчетов по проведению общественных акций по озеленению территории.</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Количество захоронений не соответствующих нормативным требованиям, (единиц);</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xml:space="preserve">Данный показатель </w:t>
      </w:r>
      <w:proofErr w:type="gramStart"/>
      <w:r w:rsidRPr="00C02EF1">
        <w:rPr>
          <w:sz w:val="28"/>
          <w:szCs w:val="28"/>
        </w:rPr>
        <w:t>является расчетным определяется</w:t>
      </w:r>
      <w:proofErr w:type="gramEnd"/>
      <w:r w:rsidRPr="00C02EF1">
        <w:rPr>
          <w:sz w:val="28"/>
          <w:szCs w:val="28"/>
        </w:rPr>
        <w:t xml:space="preserve"> на основании требований Постановления главного государственного врача РФ от 28.06.2011 года №84 «Об утверждении </w:t>
      </w:r>
      <w:hyperlink r:id="rId10" w:history="1">
        <w:r w:rsidRPr="00C02EF1">
          <w:rPr>
            <w:sz w:val="28"/>
            <w:szCs w:val="28"/>
          </w:rPr>
          <w:t>СанПиН</w:t>
        </w:r>
      </w:hyperlink>
      <w:r w:rsidRPr="00C02EF1">
        <w:rPr>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lastRenderedPageBreak/>
        <w:t>- Количество несанкционированных свалок, (единиц);</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xml:space="preserve">Данный показатель </w:t>
      </w:r>
      <w:proofErr w:type="gramStart"/>
      <w:r w:rsidRPr="00C02EF1">
        <w:rPr>
          <w:sz w:val="28"/>
          <w:szCs w:val="28"/>
        </w:rPr>
        <w:t>является расчетным определяется</w:t>
      </w:r>
      <w:proofErr w:type="gramEnd"/>
      <w:r w:rsidRPr="00C02EF1">
        <w:rPr>
          <w:sz w:val="28"/>
          <w:szCs w:val="28"/>
        </w:rPr>
        <w:t xml:space="preserve"> на основании данных предоставляемых Березовским отделом службы по контролю и надзору в сфере охраны окружающей среды, объектов животного мира и лесных отношений Ханты-Мансийского автономного округа – Югры.</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Количество детских площадок соответствующих нормам действующего законодательства, (единиц);</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Данный показатель определяется на основании актов обследования детских площадок.</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 Протяженность пешеходной части улиц, площадей, парков, дворовых территорий</w:t>
      </w:r>
      <w:r w:rsidR="004D16E3" w:rsidRPr="00C02EF1">
        <w:rPr>
          <w:sz w:val="28"/>
          <w:szCs w:val="28"/>
        </w:rPr>
        <w:t xml:space="preserve"> (километров)</w:t>
      </w:r>
      <w:r w:rsidRPr="00C02EF1">
        <w:rPr>
          <w:sz w:val="28"/>
          <w:szCs w:val="28"/>
        </w:rPr>
        <w:t>.</w:t>
      </w:r>
    </w:p>
    <w:p w:rsidR="009B79C3" w:rsidRPr="00C02EF1" w:rsidRDefault="009B79C3" w:rsidP="00C02EF1">
      <w:pPr>
        <w:widowControl w:val="0"/>
        <w:autoSpaceDE w:val="0"/>
        <w:autoSpaceDN w:val="0"/>
        <w:adjustRightInd w:val="0"/>
        <w:ind w:firstLine="709"/>
        <w:jc w:val="both"/>
        <w:rPr>
          <w:sz w:val="28"/>
          <w:szCs w:val="28"/>
        </w:rPr>
      </w:pPr>
      <w:r w:rsidRPr="00C02EF1">
        <w:rPr>
          <w:sz w:val="28"/>
          <w:szCs w:val="28"/>
        </w:rPr>
        <w:t>Данный показатель определяется на основании актов обследования уличной дорожной сети.</w:t>
      </w:r>
    </w:p>
    <w:p w:rsidR="00CC6101" w:rsidRPr="003E1183" w:rsidRDefault="009B79C3" w:rsidP="003E1183">
      <w:pPr>
        <w:widowControl w:val="0"/>
        <w:autoSpaceDE w:val="0"/>
        <w:autoSpaceDN w:val="0"/>
        <w:adjustRightInd w:val="0"/>
        <w:jc w:val="both"/>
        <w:rPr>
          <w:b/>
          <w:szCs w:val="28"/>
        </w:rPr>
      </w:pPr>
      <w:r w:rsidRPr="00C02EF1">
        <w:rPr>
          <w:szCs w:val="28"/>
        </w:rPr>
        <w:t xml:space="preserve">       </w:t>
      </w:r>
      <w:r w:rsidRPr="00C02EF1">
        <w:rPr>
          <w:sz w:val="28"/>
          <w:szCs w:val="28"/>
        </w:rPr>
        <w:t xml:space="preserve">Значения и динамика целевых показателей по годам приводятся   в </w:t>
      </w:r>
      <w:r w:rsidR="004D16E3" w:rsidRPr="00C02EF1">
        <w:rPr>
          <w:sz w:val="28"/>
          <w:szCs w:val="28"/>
        </w:rPr>
        <w:t>приложениях к муниципальной программе</w:t>
      </w:r>
      <w:r w:rsidRPr="00C02EF1">
        <w:rPr>
          <w:sz w:val="28"/>
          <w:szCs w:val="28"/>
        </w:rPr>
        <w:t xml:space="preserve"> 1, 3. В качестве базовых показателей на начало реализации взяты данные по состоянию на 01.01.2016</w:t>
      </w:r>
      <w:r w:rsidRPr="00C02EF1">
        <w:rPr>
          <w:szCs w:val="28"/>
        </w:rPr>
        <w:t xml:space="preserve"> </w:t>
      </w:r>
      <w:r w:rsidRPr="00C02EF1">
        <w:rPr>
          <w:sz w:val="28"/>
          <w:szCs w:val="28"/>
        </w:rPr>
        <w:t>года</w:t>
      </w:r>
      <w:proofErr w:type="gramStart"/>
      <w:r w:rsidRPr="00C02EF1">
        <w:rPr>
          <w:sz w:val="28"/>
          <w:szCs w:val="28"/>
        </w:rPr>
        <w:t>.»</w:t>
      </w:r>
      <w:r w:rsidR="002C6609">
        <w:rPr>
          <w:sz w:val="28"/>
          <w:szCs w:val="28"/>
        </w:rPr>
        <w:t>.</w:t>
      </w:r>
      <w:proofErr w:type="gramEnd"/>
    </w:p>
    <w:p w:rsidR="00971841" w:rsidRPr="00C02EF1" w:rsidRDefault="006B2432" w:rsidP="00C02EF1">
      <w:pPr>
        <w:widowControl w:val="0"/>
        <w:autoSpaceDE w:val="0"/>
        <w:autoSpaceDN w:val="0"/>
        <w:adjustRightInd w:val="0"/>
        <w:ind w:firstLine="709"/>
        <w:jc w:val="both"/>
        <w:outlineLvl w:val="1"/>
        <w:rPr>
          <w:sz w:val="28"/>
          <w:szCs w:val="28"/>
        </w:rPr>
      </w:pPr>
      <w:r>
        <w:rPr>
          <w:sz w:val="28"/>
          <w:szCs w:val="28"/>
        </w:rPr>
        <w:t>2.4</w:t>
      </w:r>
      <w:r w:rsidR="00971841" w:rsidRPr="00C02EF1">
        <w:rPr>
          <w:sz w:val="28"/>
          <w:szCs w:val="28"/>
        </w:rPr>
        <w:t>. Раздел 3</w:t>
      </w:r>
      <w:r w:rsidR="00971841" w:rsidRPr="00C02EF1">
        <w:rPr>
          <w:b/>
          <w:sz w:val="28"/>
          <w:szCs w:val="28"/>
        </w:rPr>
        <w:t xml:space="preserve"> </w:t>
      </w:r>
      <w:r w:rsidR="00971841" w:rsidRPr="00C02EF1">
        <w:rPr>
          <w:sz w:val="28"/>
          <w:szCs w:val="28"/>
        </w:rPr>
        <w:t xml:space="preserve">изложить в  следующей редакции: </w:t>
      </w:r>
    </w:p>
    <w:p w:rsidR="00971841" w:rsidRPr="00C02EF1" w:rsidRDefault="00971841" w:rsidP="00C02EF1">
      <w:pPr>
        <w:widowControl w:val="0"/>
        <w:autoSpaceDE w:val="0"/>
        <w:autoSpaceDN w:val="0"/>
        <w:adjustRightInd w:val="0"/>
        <w:ind w:firstLine="709"/>
        <w:outlineLvl w:val="1"/>
        <w:rPr>
          <w:sz w:val="28"/>
          <w:szCs w:val="28"/>
        </w:rPr>
      </w:pPr>
      <w:r w:rsidRPr="00C02EF1">
        <w:rPr>
          <w:sz w:val="28"/>
          <w:szCs w:val="28"/>
        </w:rPr>
        <w:t xml:space="preserve">«Раздел 3. Перечень </w:t>
      </w:r>
      <w:r w:rsidR="00A63405">
        <w:rPr>
          <w:sz w:val="28"/>
          <w:szCs w:val="28"/>
        </w:rPr>
        <w:t xml:space="preserve">основных </w:t>
      </w:r>
      <w:r w:rsidRPr="00C02EF1">
        <w:rPr>
          <w:sz w:val="28"/>
          <w:szCs w:val="28"/>
        </w:rPr>
        <w:t>программных мероприятий муниципальной программы</w:t>
      </w:r>
      <w:r w:rsidR="00A63405">
        <w:rPr>
          <w:sz w:val="28"/>
          <w:szCs w:val="28"/>
        </w:rPr>
        <w:t>.</w:t>
      </w:r>
      <w:r w:rsidRPr="00C02EF1">
        <w:rPr>
          <w:sz w:val="28"/>
          <w:szCs w:val="28"/>
        </w:rPr>
        <w:t xml:space="preserve"> </w:t>
      </w:r>
    </w:p>
    <w:p w:rsidR="001572B1" w:rsidRPr="00C02EF1" w:rsidRDefault="001572B1" w:rsidP="00A63405">
      <w:pPr>
        <w:autoSpaceDE w:val="0"/>
        <w:autoSpaceDN w:val="0"/>
        <w:adjustRightInd w:val="0"/>
        <w:ind w:firstLine="709"/>
        <w:jc w:val="both"/>
        <w:rPr>
          <w:sz w:val="28"/>
          <w:szCs w:val="28"/>
        </w:rPr>
      </w:pPr>
      <w:r w:rsidRPr="00C02EF1">
        <w:rPr>
          <w:sz w:val="28"/>
          <w:szCs w:val="28"/>
        </w:rPr>
        <w:t>Мероприятия муниципальной программы приведены в приложении 2,4 к муниципальной программе</w:t>
      </w:r>
      <w:r w:rsidR="00A63405">
        <w:rPr>
          <w:sz w:val="28"/>
          <w:szCs w:val="28"/>
        </w:rPr>
        <w:t>.</w:t>
      </w:r>
    </w:p>
    <w:p w:rsidR="001572B1" w:rsidRPr="00C02EF1" w:rsidRDefault="001572B1" w:rsidP="00C02EF1">
      <w:pPr>
        <w:autoSpaceDE w:val="0"/>
        <w:autoSpaceDN w:val="0"/>
        <w:adjustRightInd w:val="0"/>
        <w:ind w:left="142" w:firstLine="566"/>
        <w:jc w:val="both"/>
        <w:rPr>
          <w:sz w:val="28"/>
          <w:szCs w:val="28"/>
        </w:rPr>
      </w:pPr>
      <w:r w:rsidRPr="00C02EF1">
        <w:rPr>
          <w:sz w:val="28"/>
          <w:szCs w:val="28"/>
        </w:rPr>
        <w:t>В рамках муниципальной программы предусматривается реализация основных мероприятий для решения поставленных задач с учетом стратегических приоритетов.</w:t>
      </w:r>
    </w:p>
    <w:p w:rsidR="001572B1" w:rsidRPr="00C02EF1" w:rsidRDefault="001572B1" w:rsidP="00C02EF1">
      <w:pPr>
        <w:autoSpaceDE w:val="0"/>
        <w:autoSpaceDN w:val="0"/>
        <w:adjustRightInd w:val="0"/>
        <w:ind w:left="142" w:firstLine="566"/>
        <w:jc w:val="both"/>
        <w:rPr>
          <w:sz w:val="28"/>
          <w:szCs w:val="28"/>
        </w:rPr>
      </w:pPr>
      <w:r w:rsidRPr="00C02EF1">
        <w:rPr>
          <w:b/>
          <w:sz w:val="28"/>
          <w:szCs w:val="28"/>
        </w:rPr>
        <w:t>В рамках подпрограммы 1</w:t>
      </w:r>
      <w:r w:rsidRPr="00C02EF1">
        <w:rPr>
          <w:sz w:val="28"/>
          <w:szCs w:val="28"/>
        </w:rPr>
        <w:t xml:space="preserve"> «Энергосбережение и содержание систем наружного освещения на территории городского поселения Березово» реализуется следующее</w:t>
      </w:r>
      <w:r w:rsidR="000F5D80">
        <w:rPr>
          <w:sz w:val="28"/>
          <w:szCs w:val="28"/>
        </w:rPr>
        <w:t xml:space="preserve"> основное</w:t>
      </w:r>
      <w:r w:rsidRPr="00C02EF1">
        <w:rPr>
          <w:sz w:val="28"/>
          <w:szCs w:val="28"/>
        </w:rPr>
        <w:t xml:space="preserve"> мероприятие:</w:t>
      </w:r>
    </w:p>
    <w:p w:rsidR="001572B1" w:rsidRPr="00C02EF1" w:rsidRDefault="001572B1" w:rsidP="00C02EF1">
      <w:pPr>
        <w:autoSpaceDE w:val="0"/>
        <w:autoSpaceDN w:val="0"/>
        <w:adjustRightInd w:val="0"/>
        <w:ind w:left="142" w:firstLine="566"/>
        <w:jc w:val="both"/>
        <w:rPr>
          <w:sz w:val="28"/>
          <w:szCs w:val="28"/>
        </w:rPr>
      </w:pPr>
      <w:r w:rsidRPr="00C02EF1">
        <w:rPr>
          <w:sz w:val="28"/>
          <w:szCs w:val="28"/>
        </w:rPr>
        <w:t>Обеспечение населенных пунктов поселения уличным освещением.</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Реализация основного мероприятия выполняется следующими видами работ:</w:t>
      </w:r>
    </w:p>
    <w:p w:rsidR="001572B1" w:rsidRPr="00C02EF1" w:rsidRDefault="001572B1" w:rsidP="00C02EF1">
      <w:pPr>
        <w:autoSpaceDE w:val="0"/>
        <w:autoSpaceDN w:val="0"/>
        <w:adjustRightInd w:val="0"/>
        <w:ind w:left="142" w:firstLine="566"/>
        <w:jc w:val="both"/>
        <w:rPr>
          <w:sz w:val="28"/>
          <w:szCs w:val="28"/>
        </w:rPr>
      </w:pPr>
      <w:r w:rsidRPr="00C02EF1">
        <w:rPr>
          <w:sz w:val="28"/>
          <w:szCs w:val="28"/>
        </w:rPr>
        <w:t>1. Техническое обслуживание систем уличного освещения, восстановление нарушенного освещения.</w:t>
      </w:r>
    </w:p>
    <w:p w:rsidR="001572B1" w:rsidRPr="00C02EF1" w:rsidRDefault="001572B1" w:rsidP="00C02EF1">
      <w:pPr>
        <w:autoSpaceDE w:val="0"/>
        <w:autoSpaceDN w:val="0"/>
        <w:adjustRightInd w:val="0"/>
        <w:ind w:left="142" w:firstLine="566"/>
        <w:jc w:val="both"/>
        <w:rPr>
          <w:sz w:val="28"/>
          <w:szCs w:val="28"/>
        </w:rPr>
      </w:pPr>
      <w:r w:rsidRPr="00C02EF1">
        <w:rPr>
          <w:sz w:val="28"/>
          <w:szCs w:val="28"/>
        </w:rPr>
        <w:t>Данное мероприятие позволит своевременно реагировать на возможные неполадки и сбои в уличном освещении.</w:t>
      </w:r>
    </w:p>
    <w:p w:rsidR="001572B1" w:rsidRPr="00C02EF1" w:rsidRDefault="001572B1" w:rsidP="00C02EF1">
      <w:pPr>
        <w:autoSpaceDE w:val="0"/>
        <w:autoSpaceDN w:val="0"/>
        <w:adjustRightInd w:val="0"/>
        <w:ind w:left="142" w:firstLine="566"/>
        <w:jc w:val="both"/>
        <w:rPr>
          <w:sz w:val="28"/>
          <w:szCs w:val="28"/>
        </w:rPr>
      </w:pPr>
      <w:r w:rsidRPr="00C02EF1">
        <w:rPr>
          <w:sz w:val="28"/>
          <w:szCs w:val="28"/>
        </w:rPr>
        <w:t xml:space="preserve">2.  Возмещение затрат на уличное освещение поселения Березово. </w:t>
      </w:r>
    </w:p>
    <w:p w:rsidR="001572B1" w:rsidRPr="00C02EF1" w:rsidRDefault="001572B1" w:rsidP="00C02EF1">
      <w:pPr>
        <w:autoSpaceDE w:val="0"/>
        <w:autoSpaceDN w:val="0"/>
        <w:adjustRightInd w:val="0"/>
        <w:ind w:left="142" w:firstLine="566"/>
        <w:jc w:val="both"/>
        <w:rPr>
          <w:sz w:val="28"/>
          <w:szCs w:val="28"/>
        </w:rPr>
      </w:pPr>
      <w:r w:rsidRPr="00C02EF1">
        <w:rPr>
          <w:sz w:val="28"/>
          <w:szCs w:val="28"/>
        </w:rPr>
        <w:t>Реализация мероприятия создаст условия для приведения освещенности улиц городского поселения Березово в соответствие с требованиями, предъявляемыми к уровню наружного освещения мест общего пользования.</w:t>
      </w:r>
    </w:p>
    <w:p w:rsidR="001572B1" w:rsidRDefault="001572B1" w:rsidP="00C02EF1">
      <w:pPr>
        <w:autoSpaceDE w:val="0"/>
        <w:autoSpaceDN w:val="0"/>
        <w:adjustRightInd w:val="0"/>
        <w:ind w:left="142" w:firstLine="567"/>
        <w:jc w:val="both"/>
        <w:rPr>
          <w:sz w:val="28"/>
          <w:szCs w:val="28"/>
        </w:rPr>
      </w:pPr>
      <w:r w:rsidRPr="00C02EF1">
        <w:rPr>
          <w:b/>
          <w:sz w:val="28"/>
          <w:szCs w:val="28"/>
        </w:rPr>
        <w:t>В рамках подпрограммы 2</w:t>
      </w:r>
      <w:r w:rsidRPr="00C02EF1">
        <w:rPr>
          <w:sz w:val="28"/>
          <w:szCs w:val="28"/>
        </w:rPr>
        <w:t xml:space="preserve"> «Озеленение территории городск</w:t>
      </w:r>
      <w:r w:rsidR="000F5D80">
        <w:rPr>
          <w:sz w:val="28"/>
          <w:szCs w:val="28"/>
        </w:rPr>
        <w:t>ого поселения Березово» реализуе</w:t>
      </w:r>
      <w:r w:rsidRPr="00C02EF1">
        <w:rPr>
          <w:sz w:val="28"/>
          <w:szCs w:val="28"/>
        </w:rPr>
        <w:t>тся следующ</w:t>
      </w:r>
      <w:r w:rsidR="000F5D80">
        <w:rPr>
          <w:sz w:val="28"/>
          <w:szCs w:val="28"/>
        </w:rPr>
        <w:t>е</w:t>
      </w:r>
      <w:r w:rsidRPr="00C02EF1">
        <w:rPr>
          <w:sz w:val="28"/>
          <w:szCs w:val="28"/>
        </w:rPr>
        <w:t>е</w:t>
      </w:r>
      <w:r w:rsidR="000F5D80">
        <w:rPr>
          <w:sz w:val="28"/>
          <w:szCs w:val="28"/>
        </w:rPr>
        <w:t xml:space="preserve"> основное мероприятие</w:t>
      </w:r>
      <w:r w:rsidRPr="00C02EF1">
        <w:rPr>
          <w:sz w:val="28"/>
          <w:szCs w:val="28"/>
        </w:rPr>
        <w:t>:</w:t>
      </w:r>
    </w:p>
    <w:p w:rsidR="000F5D80" w:rsidRPr="000F5D80" w:rsidRDefault="000F5D80" w:rsidP="00C02EF1">
      <w:pPr>
        <w:autoSpaceDE w:val="0"/>
        <w:autoSpaceDN w:val="0"/>
        <w:adjustRightInd w:val="0"/>
        <w:ind w:left="142" w:firstLine="567"/>
        <w:jc w:val="both"/>
        <w:rPr>
          <w:sz w:val="28"/>
          <w:szCs w:val="28"/>
        </w:rPr>
      </w:pPr>
      <w:r w:rsidRPr="000F5D80">
        <w:rPr>
          <w:sz w:val="28"/>
          <w:szCs w:val="28"/>
        </w:rPr>
        <w:t>Озеленение территории поселения Березово</w:t>
      </w:r>
    </w:p>
    <w:p w:rsidR="000F5D80" w:rsidRPr="00C02EF1" w:rsidRDefault="000F5D80" w:rsidP="000F5D80">
      <w:pPr>
        <w:widowControl w:val="0"/>
        <w:autoSpaceDE w:val="0"/>
        <w:autoSpaceDN w:val="0"/>
        <w:adjustRightInd w:val="0"/>
        <w:ind w:firstLine="709"/>
        <w:jc w:val="both"/>
        <w:rPr>
          <w:sz w:val="28"/>
          <w:szCs w:val="28"/>
        </w:rPr>
      </w:pPr>
      <w:r w:rsidRPr="00C02EF1">
        <w:rPr>
          <w:sz w:val="28"/>
          <w:szCs w:val="28"/>
        </w:rPr>
        <w:t>Реализация основного мероприятия выполняется следующими видами работ:</w:t>
      </w:r>
    </w:p>
    <w:p w:rsidR="001572B1" w:rsidRPr="00C02EF1" w:rsidRDefault="001572B1" w:rsidP="00C02EF1">
      <w:pPr>
        <w:autoSpaceDE w:val="0"/>
        <w:autoSpaceDN w:val="0"/>
        <w:adjustRightInd w:val="0"/>
        <w:ind w:left="142" w:firstLine="567"/>
        <w:jc w:val="both"/>
        <w:rPr>
          <w:sz w:val="28"/>
          <w:szCs w:val="28"/>
        </w:rPr>
      </w:pPr>
      <w:r w:rsidRPr="00C02EF1">
        <w:rPr>
          <w:sz w:val="28"/>
          <w:szCs w:val="28"/>
        </w:rPr>
        <w:lastRenderedPageBreak/>
        <w:t>- Выполнение работ по озеленению территории поселения Березово.</w:t>
      </w:r>
    </w:p>
    <w:p w:rsidR="001572B1" w:rsidRPr="00C02EF1" w:rsidRDefault="001572B1" w:rsidP="00C02EF1">
      <w:pPr>
        <w:autoSpaceDE w:val="0"/>
        <w:autoSpaceDN w:val="0"/>
        <w:adjustRightInd w:val="0"/>
        <w:ind w:left="142" w:firstLine="567"/>
        <w:jc w:val="both"/>
        <w:rPr>
          <w:sz w:val="28"/>
          <w:szCs w:val="28"/>
        </w:rPr>
      </w:pPr>
      <w:r w:rsidRPr="00C02EF1">
        <w:rPr>
          <w:sz w:val="28"/>
          <w:szCs w:val="28"/>
        </w:rPr>
        <w:t xml:space="preserve">- Проведение конкурсов на лучшее озеленение дворовых территорий. </w:t>
      </w:r>
    </w:p>
    <w:p w:rsidR="001572B1" w:rsidRPr="00C02EF1" w:rsidRDefault="001572B1" w:rsidP="00C02EF1">
      <w:pPr>
        <w:ind w:left="142" w:firstLine="567"/>
        <w:jc w:val="both"/>
        <w:rPr>
          <w:sz w:val="28"/>
          <w:szCs w:val="28"/>
        </w:rPr>
      </w:pPr>
      <w:r w:rsidRPr="00C02EF1">
        <w:rPr>
          <w:sz w:val="28"/>
          <w:szCs w:val="28"/>
        </w:rPr>
        <w:t xml:space="preserve">Реализация мероприятий приведет к </w:t>
      </w:r>
      <w:r w:rsidRPr="00C02EF1">
        <w:rPr>
          <w:iCs/>
          <w:sz w:val="28"/>
          <w:szCs w:val="28"/>
        </w:rPr>
        <w:t>увеличению площади благоустроенных зелёных насаждений в поселении, увеличение</w:t>
      </w:r>
      <w:r w:rsidRPr="00C02EF1">
        <w:rPr>
          <w:sz w:val="28"/>
          <w:szCs w:val="28"/>
        </w:rPr>
        <w:t xml:space="preserve"> количества зелёных насаждений, увеличению количества высаживаемых деревьев, кустарников, цветов;</w:t>
      </w:r>
    </w:p>
    <w:p w:rsidR="001572B1" w:rsidRPr="00C02EF1" w:rsidRDefault="001572B1" w:rsidP="00C02EF1">
      <w:pPr>
        <w:ind w:left="142" w:firstLine="567"/>
        <w:jc w:val="both"/>
        <w:rPr>
          <w:sz w:val="28"/>
          <w:szCs w:val="28"/>
        </w:rPr>
      </w:pPr>
      <w:r w:rsidRPr="00C02EF1">
        <w:rPr>
          <w:b/>
          <w:sz w:val="28"/>
          <w:szCs w:val="28"/>
        </w:rPr>
        <w:t xml:space="preserve">В рамках подпрограммы 3 </w:t>
      </w:r>
      <w:r w:rsidRPr="00C02EF1">
        <w:rPr>
          <w:sz w:val="28"/>
          <w:szCs w:val="28"/>
        </w:rPr>
        <w:t>«Организация и содержание мест захоронения городского поселения Березово» реализуется следующее</w:t>
      </w:r>
      <w:r w:rsidR="000F5D80">
        <w:rPr>
          <w:sz w:val="28"/>
          <w:szCs w:val="28"/>
        </w:rPr>
        <w:t xml:space="preserve"> основное</w:t>
      </w:r>
      <w:r w:rsidRPr="00C02EF1">
        <w:rPr>
          <w:sz w:val="28"/>
          <w:szCs w:val="28"/>
        </w:rPr>
        <w:t xml:space="preserve"> мероприятие: </w:t>
      </w:r>
    </w:p>
    <w:p w:rsidR="001572B1" w:rsidRPr="00C02EF1" w:rsidRDefault="001572B1" w:rsidP="00C02EF1">
      <w:pPr>
        <w:ind w:left="142" w:firstLine="567"/>
        <w:jc w:val="both"/>
        <w:rPr>
          <w:sz w:val="28"/>
          <w:szCs w:val="28"/>
        </w:rPr>
      </w:pPr>
      <w:r w:rsidRPr="00C02EF1">
        <w:rPr>
          <w:b/>
          <w:sz w:val="28"/>
          <w:szCs w:val="28"/>
        </w:rPr>
        <w:t xml:space="preserve">- </w:t>
      </w:r>
      <w:r w:rsidRPr="00C02EF1">
        <w:rPr>
          <w:sz w:val="28"/>
          <w:szCs w:val="28"/>
        </w:rPr>
        <w:t>Содержание мест захоронения.</w:t>
      </w:r>
    </w:p>
    <w:p w:rsidR="001572B1" w:rsidRPr="00C02EF1" w:rsidRDefault="001572B1" w:rsidP="00C02EF1">
      <w:pPr>
        <w:ind w:left="142" w:firstLine="567"/>
        <w:jc w:val="both"/>
        <w:rPr>
          <w:sz w:val="28"/>
          <w:szCs w:val="28"/>
        </w:rPr>
      </w:pPr>
      <w:r w:rsidRPr="00C02EF1">
        <w:rPr>
          <w:sz w:val="28"/>
          <w:szCs w:val="28"/>
        </w:rPr>
        <w:t>Реализация мероприяти</w:t>
      </w:r>
      <w:r w:rsidR="000F5D80">
        <w:rPr>
          <w:sz w:val="28"/>
          <w:szCs w:val="28"/>
        </w:rPr>
        <w:t>я</w:t>
      </w:r>
      <w:r w:rsidRPr="00C02EF1">
        <w:rPr>
          <w:sz w:val="28"/>
          <w:szCs w:val="28"/>
        </w:rPr>
        <w:t xml:space="preserve"> осуществляется в соответствии с требованиями Постановления главного государственного врача </w:t>
      </w:r>
      <w:r w:rsidR="002C6609" w:rsidRPr="00DF5740">
        <w:rPr>
          <w:sz w:val="28"/>
          <w:szCs w:val="28"/>
        </w:rPr>
        <w:t>Российской Федерации</w:t>
      </w:r>
      <w:r w:rsidRPr="00C02EF1">
        <w:rPr>
          <w:sz w:val="28"/>
          <w:szCs w:val="28"/>
        </w:rPr>
        <w:t xml:space="preserve"> от 28.06.2011 года №84 «об утверждении </w:t>
      </w:r>
      <w:hyperlink r:id="rId11" w:history="1">
        <w:r w:rsidRPr="00C02EF1">
          <w:rPr>
            <w:sz w:val="28"/>
            <w:szCs w:val="28"/>
          </w:rPr>
          <w:t>СанПиН</w:t>
        </w:r>
      </w:hyperlink>
      <w:r w:rsidRPr="00C02EF1">
        <w:rPr>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572B1" w:rsidRPr="00C02EF1" w:rsidRDefault="001572B1" w:rsidP="00C02EF1">
      <w:pPr>
        <w:ind w:left="142" w:firstLine="567"/>
        <w:jc w:val="both"/>
        <w:rPr>
          <w:sz w:val="28"/>
          <w:szCs w:val="28"/>
        </w:rPr>
      </w:pPr>
      <w:r w:rsidRPr="00C02EF1">
        <w:rPr>
          <w:b/>
          <w:sz w:val="28"/>
          <w:szCs w:val="28"/>
        </w:rPr>
        <w:t xml:space="preserve">В рамках подпрограммы 4 </w:t>
      </w:r>
      <w:r w:rsidRPr="00C02EF1">
        <w:rPr>
          <w:sz w:val="28"/>
          <w:szCs w:val="28"/>
        </w:rPr>
        <w:t>«Природоохранные мероприятия городского поселения Березово»  реализуется следующее</w:t>
      </w:r>
      <w:r w:rsidR="000F5D80">
        <w:rPr>
          <w:sz w:val="28"/>
          <w:szCs w:val="28"/>
        </w:rPr>
        <w:t xml:space="preserve"> основное</w:t>
      </w:r>
      <w:r w:rsidRPr="00C02EF1">
        <w:rPr>
          <w:sz w:val="28"/>
          <w:szCs w:val="28"/>
        </w:rPr>
        <w:t xml:space="preserve"> мероприятие:</w:t>
      </w:r>
    </w:p>
    <w:p w:rsidR="001572B1" w:rsidRPr="00C02EF1" w:rsidRDefault="001572B1" w:rsidP="00C02EF1">
      <w:pPr>
        <w:ind w:left="142" w:firstLine="567"/>
        <w:jc w:val="both"/>
        <w:rPr>
          <w:sz w:val="28"/>
          <w:szCs w:val="28"/>
        </w:rPr>
      </w:pPr>
      <w:r w:rsidRPr="00C02EF1">
        <w:rPr>
          <w:sz w:val="28"/>
          <w:szCs w:val="28"/>
        </w:rPr>
        <w:t>Проведение мероприятий по организации работ, направленных на ликвидацию несанкционированных свалок, вывоз мусора и прочих работ по содержанию территории.</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Реализация основного мероприятия выполняется следующими видами работ:</w:t>
      </w:r>
    </w:p>
    <w:p w:rsidR="001572B1" w:rsidRPr="00C02EF1" w:rsidRDefault="001572B1" w:rsidP="00C02EF1">
      <w:pPr>
        <w:ind w:left="142" w:firstLine="567"/>
        <w:jc w:val="both"/>
        <w:rPr>
          <w:sz w:val="28"/>
          <w:szCs w:val="28"/>
        </w:rPr>
      </w:pPr>
      <w:r w:rsidRPr="00C02EF1">
        <w:rPr>
          <w:b/>
          <w:sz w:val="28"/>
          <w:szCs w:val="28"/>
        </w:rPr>
        <w:t xml:space="preserve">-  </w:t>
      </w:r>
      <w:r w:rsidRPr="00C02EF1">
        <w:rPr>
          <w:sz w:val="28"/>
          <w:szCs w:val="28"/>
        </w:rPr>
        <w:t>Сбор, транспортировка и сдача на утилизацию твердых бытовых отходов и иного мусора с территории населенных пунктов городского поселения Березово.</w:t>
      </w:r>
    </w:p>
    <w:p w:rsidR="001572B1" w:rsidRPr="00C02EF1" w:rsidRDefault="001572B1" w:rsidP="00C02EF1">
      <w:pPr>
        <w:ind w:left="142" w:firstLine="567"/>
        <w:jc w:val="both"/>
        <w:rPr>
          <w:sz w:val="28"/>
          <w:szCs w:val="28"/>
        </w:rPr>
      </w:pPr>
      <w:r w:rsidRPr="00C02EF1">
        <w:rPr>
          <w:b/>
          <w:sz w:val="28"/>
          <w:szCs w:val="28"/>
        </w:rPr>
        <w:t xml:space="preserve">- </w:t>
      </w:r>
      <w:r w:rsidRPr="00C02EF1">
        <w:rPr>
          <w:sz w:val="28"/>
          <w:szCs w:val="28"/>
        </w:rPr>
        <w:t>Ликвидация несанкционированных свалок.</w:t>
      </w:r>
    </w:p>
    <w:p w:rsidR="001572B1" w:rsidRPr="00C02EF1" w:rsidRDefault="001572B1" w:rsidP="00C02EF1">
      <w:pPr>
        <w:ind w:left="142" w:firstLine="567"/>
        <w:jc w:val="both"/>
        <w:rPr>
          <w:sz w:val="28"/>
          <w:szCs w:val="28"/>
        </w:rPr>
      </w:pPr>
      <w:r w:rsidRPr="00C02EF1">
        <w:rPr>
          <w:b/>
          <w:sz w:val="28"/>
          <w:szCs w:val="28"/>
        </w:rPr>
        <w:t>-</w:t>
      </w:r>
      <w:r w:rsidRPr="00C02EF1">
        <w:rPr>
          <w:sz w:val="28"/>
          <w:szCs w:val="28"/>
        </w:rPr>
        <w:t xml:space="preserve"> Проведение мероприятий по очистке лесов прилегающих к территории поселения.</w:t>
      </w:r>
    </w:p>
    <w:p w:rsidR="001572B1" w:rsidRPr="00C02EF1" w:rsidRDefault="001572B1" w:rsidP="00C02EF1">
      <w:pPr>
        <w:jc w:val="both"/>
        <w:rPr>
          <w:sz w:val="28"/>
          <w:szCs w:val="28"/>
        </w:rPr>
      </w:pPr>
      <w:r w:rsidRPr="00C02EF1">
        <w:rPr>
          <w:sz w:val="28"/>
          <w:szCs w:val="28"/>
        </w:rPr>
        <w:t xml:space="preserve">          Реализация мероприятий направлено на привитие жителям поселения уважения к своему поселку, к соблюдению чистоты и порядка на территории городского поселения Берёзово, улучшение экологической обстановки и создание среды, комфортной для проживания жителей поселения.</w:t>
      </w:r>
    </w:p>
    <w:p w:rsidR="001572B1" w:rsidRPr="00C02EF1" w:rsidRDefault="001572B1" w:rsidP="00C02EF1">
      <w:pPr>
        <w:ind w:left="142" w:firstLine="567"/>
        <w:jc w:val="both"/>
        <w:rPr>
          <w:sz w:val="28"/>
          <w:szCs w:val="28"/>
        </w:rPr>
      </w:pPr>
      <w:r w:rsidRPr="00C02EF1">
        <w:rPr>
          <w:b/>
          <w:sz w:val="28"/>
          <w:szCs w:val="28"/>
        </w:rPr>
        <w:t xml:space="preserve">В рамках подпрограммы 5 </w:t>
      </w:r>
      <w:r w:rsidRPr="00C02EF1">
        <w:rPr>
          <w:sz w:val="28"/>
          <w:szCs w:val="28"/>
        </w:rPr>
        <w:t>«Формирование и содержание муниципального имущества на территории городского поселения Березово» реализуется следующее</w:t>
      </w:r>
      <w:r w:rsidR="000F5D80">
        <w:rPr>
          <w:sz w:val="28"/>
          <w:szCs w:val="28"/>
        </w:rPr>
        <w:t xml:space="preserve"> основное</w:t>
      </w:r>
      <w:r w:rsidRPr="00C02EF1">
        <w:rPr>
          <w:sz w:val="28"/>
          <w:szCs w:val="28"/>
        </w:rPr>
        <w:t xml:space="preserve"> мероприятие:</w:t>
      </w:r>
    </w:p>
    <w:p w:rsidR="001572B1" w:rsidRPr="00C02EF1" w:rsidRDefault="001572B1" w:rsidP="00C02EF1">
      <w:pPr>
        <w:ind w:left="142" w:firstLine="567"/>
        <w:jc w:val="both"/>
        <w:rPr>
          <w:sz w:val="28"/>
          <w:szCs w:val="28"/>
        </w:rPr>
      </w:pPr>
      <w:r w:rsidRPr="00C02EF1">
        <w:rPr>
          <w:sz w:val="28"/>
          <w:szCs w:val="28"/>
        </w:rPr>
        <w:t>Проведение мероприятий по содержанию муниципального имущества, проведения работ по комплексному благоустройству территории поселения.</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Реализация основного мероприятия выполняется следующими видами работ:</w:t>
      </w:r>
    </w:p>
    <w:p w:rsidR="001572B1" w:rsidRPr="00C02EF1" w:rsidRDefault="001572B1" w:rsidP="00C02EF1">
      <w:pPr>
        <w:ind w:left="142" w:firstLine="567"/>
        <w:jc w:val="both"/>
        <w:rPr>
          <w:sz w:val="28"/>
          <w:szCs w:val="28"/>
        </w:rPr>
      </w:pPr>
      <w:r w:rsidRPr="00C02EF1">
        <w:rPr>
          <w:sz w:val="28"/>
          <w:szCs w:val="28"/>
        </w:rPr>
        <w:t>- Содержание и ремонт муниципального имущества;</w:t>
      </w:r>
    </w:p>
    <w:p w:rsidR="001572B1" w:rsidRPr="00C02EF1" w:rsidRDefault="001572B1" w:rsidP="00C02EF1">
      <w:pPr>
        <w:ind w:left="142" w:firstLine="567"/>
        <w:jc w:val="both"/>
        <w:rPr>
          <w:sz w:val="28"/>
          <w:szCs w:val="28"/>
        </w:rPr>
      </w:pPr>
      <w:r w:rsidRPr="00C02EF1">
        <w:rPr>
          <w:sz w:val="28"/>
          <w:szCs w:val="28"/>
        </w:rPr>
        <w:t>- Приобретение и установка детских площадок;</w:t>
      </w:r>
    </w:p>
    <w:p w:rsidR="001572B1" w:rsidRPr="00C02EF1" w:rsidRDefault="001572B1" w:rsidP="00C02EF1">
      <w:pPr>
        <w:ind w:left="142" w:firstLine="567"/>
        <w:jc w:val="both"/>
        <w:rPr>
          <w:sz w:val="28"/>
          <w:szCs w:val="28"/>
        </w:rPr>
      </w:pPr>
      <w:r w:rsidRPr="00C02EF1">
        <w:rPr>
          <w:sz w:val="28"/>
          <w:szCs w:val="28"/>
        </w:rPr>
        <w:t>- Ремонт и строительство тротуаров;</w:t>
      </w:r>
    </w:p>
    <w:p w:rsidR="001572B1" w:rsidRPr="00C02EF1" w:rsidRDefault="001572B1" w:rsidP="00C02EF1">
      <w:pPr>
        <w:ind w:left="142" w:firstLine="567"/>
        <w:jc w:val="both"/>
        <w:rPr>
          <w:sz w:val="28"/>
          <w:szCs w:val="28"/>
        </w:rPr>
      </w:pPr>
      <w:r w:rsidRPr="00C02EF1">
        <w:rPr>
          <w:sz w:val="28"/>
          <w:szCs w:val="28"/>
        </w:rPr>
        <w:t xml:space="preserve">- Благоустройство дворовых территорий. </w:t>
      </w:r>
    </w:p>
    <w:p w:rsidR="00971841" w:rsidRPr="00C02EF1" w:rsidRDefault="001572B1" w:rsidP="00C02EF1">
      <w:pPr>
        <w:ind w:left="142" w:firstLine="567"/>
        <w:jc w:val="both"/>
        <w:rPr>
          <w:sz w:val="28"/>
          <w:szCs w:val="28"/>
        </w:rPr>
      </w:pPr>
      <w:r w:rsidRPr="00C02EF1">
        <w:rPr>
          <w:sz w:val="28"/>
          <w:szCs w:val="28"/>
        </w:rPr>
        <w:t xml:space="preserve">Реализация мероприятий направлено на обеспечение эффективного использования объектов недвижимости, приведение в нормативное состояние </w:t>
      </w:r>
      <w:r w:rsidRPr="00C02EF1">
        <w:rPr>
          <w:sz w:val="28"/>
          <w:szCs w:val="28"/>
        </w:rPr>
        <w:lastRenderedPageBreak/>
        <w:t>объектов муниципальной собственности, выполнению комплексного благоустройства объектов городской среды</w:t>
      </w:r>
      <w:proofErr w:type="gramStart"/>
      <w:r w:rsidRPr="00C02EF1">
        <w:rPr>
          <w:sz w:val="28"/>
          <w:szCs w:val="28"/>
        </w:rPr>
        <w:t>.</w:t>
      </w:r>
      <w:r w:rsidR="00971841" w:rsidRPr="00C02EF1">
        <w:rPr>
          <w:sz w:val="28"/>
          <w:szCs w:val="28"/>
        </w:rPr>
        <w:t>»</w:t>
      </w:r>
      <w:r w:rsidR="002C6609">
        <w:rPr>
          <w:sz w:val="28"/>
          <w:szCs w:val="28"/>
        </w:rPr>
        <w:t>.</w:t>
      </w:r>
      <w:proofErr w:type="gramEnd"/>
    </w:p>
    <w:p w:rsidR="00971841" w:rsidRPr="00C02EF1" w:rsidRDefault="006B2432" w:rsidP="00C02EF1">
      <w:pPr>
        <w:widowControl w:val="0"/>
        <w:autoSpaceDE w:val="0"/>
        <w:autoSpaceDN w:val="0"/>
        <w:adjustRightInd w:val="0"/>
        <w:ind w:firstLine="709"/>
        <w:jc w:val="both"/>
        <w:rPr>
          <w:sz w:val="28"/>
          <w:szCs w:val="28"/>
        </w:rPr>
      </w:pPr>
      <w:r>
        <w:rPr>
          <w:sz w:val="28"/>
          <w:szCs w:val="28"/>
        </w:rPr>
        <w:t>2.5</w:t>
      </w:r>
      <w:r w:rsidR="00971841" w:rsidRPr="00C02EF1">
        <w:rPr>
          <w:sz w:val="28"/>
          <w:szCs w:val="28"/>
        </w:rPr>
        <w:t xml:space="preserve">. </w:t>
      </w:r>
      <w:r w:rsidR="001572B1" w:rsidRPr="00C02EF1">
        <w:rPr>
          <w:sz w:val="28"/>
          <w:szCs w:val="28"/>
        </w:rPr>
        <w:t>Раздел 4</w:t>
      </w:r>
      <w:r w:rsidR="001572B1" w:rsidRPr="00C02EF1">
        <w:rPr>
          <w:b/>
          <w:sz w:val="28"/>
          <w:szCs w:val="28"/>
        </w:rPr>
        <w:t xml:space="preserve"> </w:t>
      </w:r>
      <w:r w:rsidR="001572B1" w:rsidRPr="00C02EF1">
        <w:rPr>
          <w:sz w:val="28"/>
          <w:szCs w:val="28"/>
        </w:rPr>
        <w:t>изложить в  следующей редакции:</w:t>
      </w:r>
    </w:p>
    <w:p w:rsidR="001572B1" w:rsidRPr="00C02EF1" w:rsidRDefault="00653E0E" w:rsidP="00C02EF1">
      <w:pPr>
        <w:widowControl w:val="0"/>
        <w:autoSpaceDE w:val="0"/>
        <w:autoSpaceDN w:val="0"/>
        <w:adjustRightInd w:val="0"/>
        <w:ind w:firstLine="709"/>
        <w:jc w:val="both"/>
        <w:rPr>
          <w:sz w:val="28"/>
          <w:szCs w:val="28"/>
        </w:rPr>
      </w:pPr>
      <w:r>
        <w:rPr>
          <w:sz w:val="28"/>
          <w:szCs w:val="28"/>
        </w:rPr>
        <w:t>«</w:t>
      </w:r>
      <w:r w:rsidR="001572B1" w:rsidRPr="00C02EF1">
        <w:rPr>
          <w:sz w:val="28"/>
          <w:szCs w:val="28"/>
        </w:rPr>
        <w:t>Раздел 4 Механизм реализации муниципальной программы</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 xml:space="preserve"> 1. Управление Программой осуществляет ответственный исполнитель муниципальной программы – управление по жилищно-коммунальному хозяйству администрации Березовского района,  реализующий полномочия главного распорядителя средств, предусмотренных на выполнение муниципальной программы.</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Ответственный исполнитель муниципальной программы:</w:t>
      </w:r>
    </w:p>
    <w:p w:rsidR="001572B1" w:rsidRPr="00C02EF1" w:rsidRDefault="001572B1" w:rsidP="00C02EF1">
      <w:pPr>
        <w:autoSpaceDE w:val="0"/>
        <w:autoSpaceDN w:val="0"/>
        <w:adjustRightInd w:val="0"/>
        <w:ind w:firstLine="709"/>
        <w:jc w:val="both"/>
        <w:rPr>
          <w:sz w:val="28"/>
          <w:szCs w:val="28"/>
        </w:rPr>
      </w:pPr>
      <w:r w:rsidRPr="00C02EF1">
        <w:rPr>
          <w:sz w:val="28"/>
          <w:szCs w:val="28"/>
        </w:rPr>
        <w:t>организует реализацию муниципальной программы, формирует предложения о внесении в нее изменений и несет ответственность за достижение ее целевых показателей, а также конечных результатов ее реализации;</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обеспечивает внесение изменений в муниципальную программу, их согласование и направление в установленном порядке для проведения экспертиз;</w:t>
      </w:r>
    </w:p>
    <w:p w:rsidR="001572B1" w:rsidRPr="00C02EF1" w:rsidRDefault="001572B1" w:rsidP="00C02EF1">
      <w:pPr>
        <w:autoSpaceDE w:val="0"/>
        <w:autoSpaceDN w:val="0"/>
        <w:adjustRightInd w:val="0"/>
        <w:ind w:firstLine="709"/>
        <w:jc w:val="both"/>
        <w:rPr>
          <w:sz w:val="28"/>
          <w:szCs w:val="28"/>
        </w:rPr>
      </w:pPr>
      <w:r w:rsidRPr="00C02EF1">
        <w:rPr>
          <w:sz w:val="28"/>
          <w:szCs w:val="28"/>
        </w:rPr>
        <w:t>запрашивает у соисполнителей информацию, необходимую для проведения оценки эффективности реализации подпрограмм и (или) отдельных мероприятий муниципальной программы и подготовки годового отчета;</w:t>
      </w:r>
    </w:p>
    <w:p w:rsidR="001572B1" w:rsidRPr="00C02EF1" w:rsidRDefault="001572B1" w:rsidP="00C02EF1">
      <w:pPr>
        <w:autoSpaceDE w:val="0"/>
        <w:autoSpaceDN w:val="0"/>
        <w:adjustRightInd w:val="0"/>
        <w:ind w:firstLine="709"/>
        <w:jc w:val="both"/>
        <w:rPr>
          <w:sz w:val="28"/>
          <w:szCs w:val="28"/>
        </w:rPr>
      </w:pPr>
      <w:r w:rsidRPr="00C02EF1">
        <w:rPr>
          <w:sz w:val="28"/>
          <w:szCs w:val="28"/>
        </w:rPr>
        <w:t>проводит оценку эффективности подпрограмм и (или) отдельных мероприятий муниципальной программы;</w:t>
      </w:r>
    </w:p>
    <w:p w:rsidR="001572B1" w:rsidRPr="00C02EF1" w:rsidRDefault="001572B1" w:rsidP="00C02EF1">
      <w:pPr>
        <w:autoSpaceDE w:val="0"/>
        <w:autoSpaceDN w:val="0"/>
        <w:adjustRightInd w:val="0"/>
        <w:ind w:firstLine="709"/>
        <w:jc w:val="both"/>
        <w:rPr>
          <w:sz w:val="28"/>
          <w:szCs w:val="28"/>
        </w:rPr>
      </w:pPr>
      <w:r w:rsidRPr="00C02EF1">
        <w:rPr>
          <w:sz w:val="28"/>
          <w:szCs w:val="28"/>
        </w:rPr>
        <w:t>предоставляет по запросу отдела экономики и прогнозирования, необходимые материалы для проведения мониторинга реализации муниципальной программы;</w:t>
      </w:r>
    </w:p>
    <w:p w:rsidR="001572B1" w:rsidRPr="00C02EF1" w:rsidRDefault="001572B1" w:rsidP="00C02EF1">
      <w:pPr>
        <w:ind w:firstLine="709"/>
        <w:jc w:val="both"/>
        <w:rPr>
          <w:sz w:val="28"/>
          <w:szCs w:val="28"/>
        </w:rPr>
      </w:pPr>
      <w:r w:rsidRPr="00C02EF1">
        <w:rPr>
          <w:sz w:val="28"/>
          <w:szCs w:val="28"/>
        </w:rPr>
        <w:t>организует освещение в средствах массовой информации и сети Интернет хода реализации муниципальной программы.</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2. Оценка хода исполнения мероприятий муниципальной программы основана на мониторинге ожидаемых непосредственных и конечных результатов реализации муниципальной программы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корректировки, связанные с оптимизацией этих мероприятий.</w:t>
      </w:r>
    </w:p>
    <w:p w:rsidR="001572B1" w:rsidRPr="00C02EF1" w:rsidRDefault="001572B1" w:rsidP="00C02EF1">
      <w:pPr>
        <w:widowControl w:val="0"/>
        <w:autoSpaceDE w:val="0"/>
        <w:autoSpaceDN w:val="0"/>
        <w:adjustRightInd w:val="0"/>
        <w:ind w:firstLine="709"/>
        <w:jc w:val="both"/>
        <w:rPr>
          <w:sz w:val="28"/>
          <w:szCs w:val="28"/>
        </w:rPr>
      </w:pPr>
      <w:r w:rsidRPr="00C02EF1">
        <w:rPr>
          <w:sz w:val="28"/>
          <w:szCs w:val="28"/>
        </w:rPr>
        <w:t xml:space="preserve">3. </w:t>
      </w:r>
      <w:proofErr w:type="gramStart"/>
      <w:r w:rsidRPr="00C02EF1">
        <w:rPr>
          <w:sz w:val="28"/>
          <w:szCs w:val="28"/>
        </w:rPr>
        <w:t>Реализация муниципальной программы осуществляется посредством размещения муниципальных заказов на выполнение работ, закупку и поставку продукции, оказание услуг на основе муниципальных контрактов на приобретение товаров (оказание услуг, выполнение работ) для муниципальных нужд, заключаемых муниципальными заказчиками с исполнителями в установленном законодательством Российской Федерации порядке.</w:t>
      </w:r>
      <w:proofErr w:type="gramEnd"/>
    </w:p>
    <w:p w:rsidR="001572B1" w:rsidRPr="00C02EF1" w:rsidRDefault="001572B1" w:rsidP="00C02EF1">
      <w:pPr>
        <w:autoSpaceDE w:val="0"/>
        <w:autoSpaceDN w:val="0"/>
        <w:adjustRightInd w:val="0"/>
        <w:ind w:firstLine="709"/>
        <w:jc w:val="both"/>
        <w:rPr>
          <w:sz w:val="28"/>
          <w:szCs w:val="28"/>
        </w:rPr>
      </w:pPr>
      <w:r w:rsidRPr="00C02EF1">
        <w:rPr>
          <w:sz w:val="28"/>
          <w:szCs w:val="28"/>
        </w:rPr>
        <w:t xml:space="preserve">4. Распределение объемов финансирования, указанных в </w:t>
      </w:r>
      <w:hyperlink w:anchor="Par1014" w:history="1">
        <w:r w:rsidR="00EB117D" w:rsidRPr="00C02EF1">
          <w:rPr>
            <w:sz w:val="28"/>
            <w:szCs w:val="28"/>
          </w:rPr>
          <w:t>приложениях к муниципальной программе</w:t>
        </w:r>
        <w:r w:rsidRPr="00C02EF1">
          <w:rPr>
            <w:sz w:val="28"/>
            <w:szCs w:val="28"/>
          </w:rPr>
          <w:t xml:space="preserve"> </w:t>
        </w:r>
      </w:hyperlink>
      <w:r w:rsidR="00EB117D" w:rsidRPr="00C02EF1">
        <w:rPr>
          <w:sz w:val="28"/>
          <w:szCs w:val="28"/>
        </w:rPr>
        <w:t>2</w:t>
      </w:r>
      <w:r w:rsidRPr="00C02EF1">
        <w:rPr>
          <w:sz w:val="28"/>
          <w:szCs w:val="28"/>
        </w:rPr>
        <w:t xml:space="preserve">, 4 осуществляется ответственным исполнителем </w:t>
      </w:r>
      <w:r w:rsidRPr="00C02EF1">
        <w:rPr>
          <w:sz w:val="28"/>
          <w:szCs w:val="28"/>
        </w:rPr>
        <w:lastRenderedPageBreak/>
        <w:t>муниципальной программы по согласованию с соисполнителями государственной программы.</w:t>
      </w:r>
    </w:p>
    <w:p w:rsidR="00971841" w:rsidRPr="00C02EF1" w:rsidRDefault="001572B1" w:rsidP="00C02EF1">
      <w:pPr>
        <w:autoSpaceDE w:val="0"/>
        <w:autoSpaceDN w:val="0"/>
        <w:adjustRightInd w:val="0"/>
        <w:ind w:firstLine="709"/>
        <w:jc w:val="both"/>
        <w:rPr>
          <w:sz w:val="28"/>
          <w:szCs w:val="28"/>
        </w:rPr>
      </w:pPr>
      <w:r w:rsidRPr="00C02EF1">
        <w:rPr>
          <w:sz w:val="28"/>
          <w:szCs w:val="28"/>
        </w:rPr>
        <w:t>5. Муниципальным заказчиком, является администрация Березовского района</w:t>
      </w:r>
      <w:proofErr w:type="gramStart"/>
      <w:r w:rsidRPr="00C02EF1">
        <w:rPr>
          <w:sz w:val="28"/>
          <w:szCs w:val="28"/>
        </w:rPr>
        <w:t>.</w:t>
      </w:r>
      <w:r w:rsidR="00971841" w:rsidRPr="00C02EF1">
        <w:rPr>
          <w:sz w:val="28"/>
          <w:szCs w:val="28"/>
        </w:rPr>
        <w:t>»</w:t>
      </w:r>
      <w:r w:rsidR="002C6609">
        <w:rPr>
          <w:sz w:val="28"/>
          <w:szCs w:val="28"/>
        </w:rPr>
        <w:t>.</w:t>
      </w:r>
      <w:proofErr w:type="gramEnd"/>
    </w:p>
    <w:p w:rsidR="00971841" w:rsidRPr="00C02EF1" w:rsidRDefault="006B2432" w:rsidP="00C02EF1">
      <w:pPr>
        <w:ind w:firstLine="709"/>
        <w:contextualSpacing/>
        <w:jc w:val="both"/>
        <w:rPr>
          <w:sz w:val="28"/>
          <w:szCs w:val="28"/>
        </w:rPr>
      </w:pPr>
      <w:r>
        <w:rPr>
          <w:sz w:val="28"/>
          <w:szCs w:val="28"/>
        </w:rPr>
        <w:t>2.6</w:t>
      </w:r>
      <w:r w:rsidR="00971841" w:rsidRPr="00C02EF1">
        <w:rPr>
          <w:sz w:val="28"/>
          <w:szCs w:val="28"/>
        </w:rPr>
        <w:t xml:space="preserve">. </w:t>
      </w:r>
      <w:r w:rsidR="00EB117D" w:rsidRPr="00C02EF1">
        <w:rPr>
          <w:sz w:val="28"/>
          <w:szCs w:val="28"/>
        </w:rPr>
        <w:t>Приложения к муниципальной программе</w:t>
      </w:r>
      <w:r w:rsidR="00971841" w:rsidRPr="00C02EF1">
        <w:rPr>
          <w:sz w:val="28"/>
          <w:szCs w:val="28"/>
        </w:rPr>
        <w:t xml:space="preserve"> 1, </w:t>
      </w:r>
      <w:r w:rsidR="00EB117D" w:rsidRPr="00C02EF1">
        <w:rPr>
          <w:sz w:val="28"/>
          <w:szCs w:val="28"/>
        </w:rPr>
        <w:t>2</w:t>
      </w:r>
      <w:r w:rsidR="00971841" w:rsidRPr="00C02EF1">
        <w:rPr>
          <w:sz w:val="28"/>
          <w:szCs w:val="28"/>
        </w:rPr>
        <w:t xml:space="preserve"> изложить</w:t>
      </w:r>
      <w:r w:rsidR="004033E6" w:rsidRPr="00C02EF1">
        <w:rPr>
          <w:sz w:val="28"/>
          <w:szCs w:val="28"/>
        </w:rPr>
        <w:t xml:space="preserve"> в следующей редакции согласно</w:t>
      </w:r>
      <w:r w:rsidR="00EB117D" w:rsidRPr="00C02EF1">
        <w:rPr>
          <w:sz w:val="28"/>
          <w:szCs w:val="28"/>
        </w:rPr>
        <w:t xml:space="preserve"> приложени</w:t>
      </w:r>
      <w:r w:rsidR="00653E0E">
        <w:rPr>
          <w:sz w:val="28"/>
          <w:szCs w:val="28"/>
        </w:rPr>
        <w:t>ям</w:t>
      </w:r>
      <w:r w:rsidR="00EB117D" w:rsidRPr="00C02EF1">
        <w:rPr>
          <w:sz w:val="28"/>
          <w:szCs w:val="28"/>
        </w:rPr>
        <w:t xml:space="preserve"> </w:t>
      </w:r>
      <w:r w:rsidR="00971841" w:rsidRPr="00C02EF1">
        <w:rPr>
          <w:sz w:val="28"/>
          <w:szCs w:val="28"/>
        </w:rPr>
        <w:t>2, 3 к настоящему постановлению.</w:t>
      </w:r>
    </w:p>
    <w:p w:rsidR="00971841" w:rsidRPr="00C02EF1" w:rsidRDefault="006B2432" w:rsidP="00C02EF1">
      <w:pPr>
        <w:ind w:firstLine="709"/>
        <w:contextualSpacing/>
        <w:jc w:val="both"/>
        <w:rPr>
          <w:sz w:val="28"/>
          <w:szCs w:val="28"/>
        </w:rPr>
      </w:pPr>
      <w:r>
        <w:rPr>
          <w:sz w:val="28"/>
          <w:szCs w:val="28"/>
        </w:rPr>
        <w:t>2.7</w:t>
      </w:r>
      <w:r w:rsidR="00971841" w:rsidRPr="00C02EF1">
        <w:rPr>
          <w:sz w:val="28"/>
          <w:szCs w:val="28"/>
        </w:rPr>
        <w:t xml:space="preserve">. Дополнить </w:t>
      </w:r>
      <w:r w:rsidR="00EB117D" w:rsidRPr="00C02EF1">
        <w:rPr>
          <w:sz w:val="28"/>
          <w:szCs w:val="28"/>
        </w:rPr>
        <w:t>муниципальную программу приложениями</w:t>
      </w:r>
      <w:r w:rsidR="00971841" w:rsidRPr="00C02EF1">
        <w:rPr>
          <w:sz w:val="28"/>
          <w:szCs w:val="28"/>
        </w:rPr>
        <w:t xml:space="preserve"> 3, 4 следующего содержания согласно приложени</w:t>
      </w:r>
      <w:r w:rsidR="00653E0E">
        <w:rPr>
          <w:sz w:val="28"/>
          <w:szCs w:val="28"/>
        </w:rPr>
        <w:t>ям</w:t>
      </w:r>
      <w:r w:rsidR="00971841" w:rsidRPr="00C02EF1">
        <w:rPr>
          <w:sz w:val="28"/>
          <w:szCs w:val="28"/>
        </w:rPr>
        <w:t xml:space="preserve"> 4, 5 к настоящему постановлению.</w:t>
      </w:r>
    </w:p>
    <w:p w:rsidR="00971841" w:rsidRPr="00C02EF1" w:rsidRDefault="006B2432" w:rsidP="00C02EF1">
      <w:pPr>
        <w:ind w:firstLine="709"/>
        <w:jc w:val="both"/>
        <w:rPr>
          <w:sz w:val="28"/>
        </w:rPr>
      </w:pPr>
      <w:r>
        <w:rPr>
          <w:sz w:val="28"/>
        </w:rPr>
        <w:t>3</w:t>
      </w:r>
      <w:r w:rsidR="00971841" w:rsidRPr="00C02EF1">
        <w:rPr>
          <w:sz w:val="28"/>
        </w:rPr>
        <w:t xml:space="preserve">. Опубликовать настоящее постановление в газете «Жизнь Югры» и разместить на </w:t>
      </w:r>
      <w:proofErr w:type="gramStart"/>
      <w:r w:rsidR="00971841" w:rsidRPr="00C02EF1">
        <w:rPr>
          <w:sz w:val="28"/>
        </w:rPr>
        <w:t>официальном</w:t>
      </w:r>
      <w:proofErr w:type="gramEnd"/>
      <w:r w:rsidR="00971841" w:rsidRPr="00C02EF1">
        <w:rPr>
          <w:sz w:val="28"/>
        </w:rPr>
        <w:t xml:space="preserve"> веб-сайте органов местного самоуправления Березовского района</w:t>
      </w:r>
      <w:r w:rsidRPr="006B2432">
        <w:rPr>
          <w:sz w:val="28"/>
          <w:szCs w:val="28"/>
        </w:rPr>
        <w:t xml:space="preserve"> </w:t>
      </w:r>
      <w:r>
        <w:rPr>
          <w:sz w:val="28"/>
          <w:szCs w:val="28"/>
        </w:rPr>
        <w:t>и городского поселения Березово</w:t>
      </w:r>
      <w:r w:rsidR="00971841" w:rsidRPr="00C02EF1">
        <w:rPr>
          <w:sz w:val="28"/>
        </w:rPr>
        <w:t>.</w:t>
      </w:r>
    </w:p>
    <w:p w:rsidR="00971841" w:rsidRPr="00C02EF1" w:rsidRDefault="006B2432" w:rsidP="00C02EF1">
      <w:pPr>
        <w:widowControl w:val="0"/>
        <w:autoSpaceDE w:val="0"/>
        <w:autoSpaceDN w:val="0"/>
        <w:adjustRightInd w:val="0"/>
        <w:ind w:firstLine="709"/>
        <w:jc w:val="both"/>
        <w:rPr>
          <w:sz w:val="28"/>
        </w:rPr>
      </w:pPr>
      <w:r>
        <w:rPr>
          <w:sz w:val="28"/>
        </w:rPr>
        <w:t>4</w:t>
      </w:r>
      <w:r w:rsidR="00971841" w:rsidRPr="00C02EF1">
        <w:rPr>
          <w:sz w:val="28"/>
        </w:rPr>
        <w:t xml:space="preserve">. Настоящее постановление вступает в силу после его официального опубликования. </w:t>
      </w:r>
    </w:p>
    <w:p w:rsidR="00971841" w:rsidRDefault="00971841" w:rsidP="00D70B44">
      <w:pPr>
        <w:widowControl w:val="0"/>
        <w:autoSpaceDE w:val="0"/>
        <w:autoSpaceDN w:val="0"/>
        <w:adjustRightInd w:val="0"/>
        <w:ind w:firstLine="709"/>
        <w:jc w:val="both"/>
        <w:rPr>
          <w:sz w:val="28"/>
        </w:rPr>
      </w:pPr>
      <w:r w:rsidRPr="00C02EF1">
        <w:rPr>
          <w:sz w:val="28"/>
        </w:rPr>
        <w:t xml:space="preserve"> </w:t>
      </w:r>
    </w:p>
    <w:p w:rsidR="00CE0C35" w:rsidRPr="00C02EF1" w:rsidRDefault="00CE0C35" w:rsidP="00D70B44">
      <w:pPr>
        <w:widowControl w:val="0"/>
        <w:autoSpaceDE w:val="0"/>
        <w:autoSpaceDN w:val="0"/>
        <w:adjustRightInd w:val="0"/>
        <w:ind w:firstLine="709"/>
        <w:jc w:val="both"/>
        <w:rPr>
          <w:sz w:val="28"/>
        </w:rPr>
      </w:pPr>
    </w:p>
    <w:p w:rsidR="004D16E3" w:rsidRPr="00D70B44" w:rsidRDefault="004D16E3" w:rsidP="00D70B44">
      <w:pPr>
        <w:widowControl w:val="0"/>
        <w:autoSpaceDE w:val="0"/>
        <w:autoSpaceDN w:val="0"/>
        <w:adjustRightInd w:val="0"/>
        <w:rPr>
          <w:sz w:val="28"/>
        </w:rPr>
      </w:pPr>
      <w:r w:rsidRPr="00C02EF1">
        <w:rPr>
          <w:sz w:val="28"/>
        </w:rPr>
        <w:t>Глава района</w:t>
      </w:r>
      <w:r w:rsidR="00971841" w:rsidRPr="00C02EF1">
        <w:rPr>
          <w:sz w:val="28"/>
        </w:rPr>
        <w:t xml:space="preserve"> </w:t>
      </w:r>
      <w:r w:rsidRPr="00C02EF1">
        <w:rPr>
          <w:sz w:val="28"/>
        </w:rPr>
        <w:t xml:space="preserve">                                             </w:t>
      </w:r>
      <w:r w:rsidR="00D70B44">
        <w:rPr>
          <w:sz w:val="28"/>
        </w:rPr>
        <w:t xml:space="preserve">                    </w:t>
      </w:r>
      <w:r w:rsidRPr="00C02EF1">
        <w:rPr>
          <w:sz w:val="28"/>
        </w:rPr>
        <w:t xml:space="preserve">        </w:t>
      </w:r>
      <w:r w:rsidR="00D70B44">
        <w:rPr>
          <w:sz w:val="28"/>
        </w:rPr>
        <w:t xml:space="preserve">                      В.И. Фомин</w:t>
      </w:r>
    </w:p>
    <w:p w:rsidR="00CE0C35" w:rsidRDefault="00AD5E1E" w:rsidP="00C02EF1">
      <w:pPr>
        <w:widowControl w:val="0"/>
        <w:autoSpaceDE w:val="0"/>
        <w:autoSpaceDN w:val="0"/>
        <w:adjustRightInd w:val="0"/>
        <w:jc w:val="right"/>
        <w:outlineLvl w:val="0"/>
        <w:rPr>
          <w:sz w:val="24"/>
          <w:szCs w:val="24"/>
        </w:rPr>
      </w:pPr>
      <w:r w:rsidRPr="00C02EF1">
        <w:rPr>
          <w:sz w:val="24"/>
          <w:szCs w:val="24"/>
        </w:rPr>
        <w:t xml:space="preserve"> </w:t>
      </w: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CE0C35" w:rsidRDefault="00CE0C35" w:rsidP="000F5D80">
      <w:pPr>
        <w:widowControl w:val="0"/>
        <w:autoSpaceDE w:val="0"/>
        <w:autoSpaceDN w:val="0"/>
        <w:adjustRightInd w:val="0"/>
        <w:outlineLvl w:val="0"/>
        <w:rPr>
          <w:sz w:val="24"/>
          <w:szCs w:val="24"/>
        </w:rPr>
      </w:pPr>
    </w:p>
    <w:p w:rsidR="001915E0" w:rsidRDefault="001915E0" w:rsidP="000F5D80">
      <w:pPr>
        <w:widowControl w:val="0"/>
        <w:autoSpaceDE w:val="0"/>
        <w:autoSpaceDN w:val="0"/>
        <w:adjustRightInd w:val="0"/>
        <w:outlineLvl w:val="0"/>
        <w:rPr>
          <w:sz w:val="24"/>
          <w:szCs w:val="24"/>
        </w:rPr>
      </w:pPr>
    </w:p>
    <w:p w:rsidR="000F5D80" w:rsidRDefault="000F5D80" w:rsidP="000F5D80">
      <w:pPr>
        <w:widowControl w:val="0"/>
        <w:autoSpaceDE w:val="0"/>
        <w:autoSpaceDN w:val="0"/>
        <w:adjustRightInd w:val="0"/>
        <w:outlineLvl w:val="0"/>
        <w:rPr>
          <w:sz w:val="24"/>
          <w:szCs w:val="24"/>
        </w:rPr>
      </w:pPr>
    </w:p>
    <w:p w:rsidR="00CE0C35" w:rsidRDefault="00CE0C35"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AD4CD2" w:rsidRDefault="00AD4CD2" w:rsidP="00C02EF1">
      <w:pPr>
        <w:widowControl w:val="0"/>
        <w:autoSpaceDE w:val="0"/>
        <w:autoSpaceDN w:val="0"/>
        <w:adjustRightInd w:val="0"/>
        <w:jc w:val="right"/>
        <w:outlineLvl w:val="0"/>
        <w:rPr>
          <w:sz w:val="24"/>
          <w:szCs w:val="24"/>
        </w:rPr>
      </w:pPr>
    </w:p>
    <w:p w:rsidR="00CC1026" w:rsidRPr="00C02EF1" w:rsidRDefault="00AD5E1E" w:rsidP="00C02EF1">
      <w:pPr>
        <w:widowControl w:val="0"/>
        <w:autoSpaceDE w:val="0"/>
        <w:autoSpaceDN w:val="0"/>
        <w:adjustRightInd w:val="0"/>
        <w:jc w:val="right"/>
        <w:outlineLvl w:val="0"/>
        <w:rPr>
          <w:sz w:val="28"/>
          <w:szCs w:val="28"/>
        </w:rPr>
      </w:pPr>
      <w:r w:rsidRPr="00C02EF1">
        <w:rPr>
          <w:sz w:val="24"/>
          <w:szCs w:val="24"/>
        </w:rPr>
        <w:lastRenderedPageBreak/>
        <w:t xml:space="preserve"> </w:t>
      </w:r>
      <w:r w:rsidR="00CC1026" w:rsidRPr="00C02EF1">
        <w:rPr>
          <w:sz w:val="28"/>
          <w:szCs w:val="28"/>
        </w:rPr>
        <w:t>Приложение  1</w:t>
      </w:r>
    </w:p>
    <w:p w:rsidR="00CC1026" w:rsidRPr="00C02EF1" w:rsidRDefault="00CC1026" w:rsidP="00C02EF1">
      <w:pPr>
        <w:widowControl w:val="0"/>
        <w:autoSpaceDE w:val="0"/>
        <w:autoSpaceDN w:val="0"/>
        <w:adjustRightInd w:val="0"/>
        <w:jc w:val="right"/>
        <w:rPr>
          <w:sz w:val="28"/>
          <w:szCs w:val="28"/>
        </w:rPr>
      </w:pPr>
      <w:r w:rsidRPr="00C02EF1">
        <w:rPr>
          <w:sz w:val="28"/>
          <w:szCs w:val="28"/>
        </w:rPr>
        <w:t xml:space="preserve"> к постановлению администрации Березовского района </w:t>
      </w:r>
    </w:p>
    <w:p w:rsidR="00CC1026" w:rsidRPr="00C02EF1" w:rsidRDefault="00CC1026" w:rsidP="00C02EF1">
      <w:pPr>
        <w:widowControl w:val="0"/>
        <w:autoSpaceDE w:val="0"/>
        <w:autoSpaceDN w:val="0"/>
        <w:adjustRightInd w:val="0"/>
        <w:jc w:val="right"/>
        <w:rPr>
          <w:sz w:val="28"/>
          <w:szCs w:val="28"/>
        </w:rPr>
      </w:pPr>
      <w:r w:rsidRPr="00C02EF1">
        <w:rPr>
          <w:sz w:val="28"/>
          <w:szCs w:val="28"/>
        </w:rPr>
        <w:t xml:space="preserve">от </w:t>
      </w:r>
      <w:r w:rsidR="00AD4CD2">
        <w:rPr>
          <w:sz w:val="28"/>
          <w:szCs w:val="28"/>
        </w:rPr>
        <w:t>11.05.2017</w:t>
      </w:r>
      <w:r w:rsidRPr="00C02EF1">
        <w:rPr>
          <w:sz w:val="28"/>
          <w:szCs w:val="28"/>
        </w:rPr>
        <w:t xml:space="preserve"> №</w:t>
      </w:r>
      <w:r w:rsidR="00AD4CD2">
        <w:rPr>
          <w:sz w:val="28"/>
          <w:szCs w:val="28"/>
        </w:rPr>
        <w:t xml:space="preserve"> 386</w:t>
      </w:r>
    </w:p>
    <w:p w:rsidR="00CC1026" w:rsidRPr="00C02EF1" w:rsidRDefault="00CC1026" w:rsidP="00C02EF1">
      <w:pPr>
        <w:widowControl w:val="0"/>
        <w:autoSpaceDE w:val="0"/>
        <w:autoSpaceDN w:val="0"/>
        <w:adjustRightInd w:val="0"/>
        <w:ind w:firstLine="540"/>
        <w:jc w:val="both"/>
        <w:rPr>
          <w:sz w:val="28"/>
          <w:szCs w:val="28"/>
        </w:rPr>
      </w:pPr>
    </w:p>
    <w:p w:rsidR="00CC1026" w:rsidRPr="00C02EF1" w:rsidRDefault="00CC1026" w:rsidP="00C02EF1">
      <w:pPr>
        <w:widowControl w:val="0"/>
        <w:autoSpaceDE w:val="0"/>
        <w:autoSpaceDN w:val="0"/>
        <w:adjustRightInd w:val="0"/>
        <w:jc w:val="center"/>
        <w:rPr>
          <w:bCs/>
          <w:sz w:val="28"/>
          <w:szCs w:val="28"/>
        </w:rPr>
      </w:pPr>
      <w:r w:rsidRPr="00C02EF1">
        <w:rPr>
          <w:bCs/>
          <w:sz w:val="28"/>
          <w:szCs w:val="28"/>
        </w:rPr>
        <w:t xml:space="preserve">МУНИЦИПАЛЬНАЯ ПРОГРАММА </w:t>
      </w:r>
    </w:p>
    <w:p w:rsidR="00CC1026" w:rsidRPr="00C02EF1" w:rsidRDefault="00CC1026" w:rsidP="00C02EF1">
      <w:pPr>
        <w:widowControl w:val="0"/>
        <w:autoSpaceDE w:val="0"/>
        <w:autoSpaceDN w:val="0"/>
        <w:adjustRightInd w:val="0"/>
        <w:jc w:val="center"/>
        <w:rPr>
          <w:bCs/>
          <w:sz w:val="28"/>
          <w:szCs w:val="28"/>
        </w:rPr>
      </w:pPr>
      <w:r w:rsidRPr="00C02EF1">
        <w:rPr>
          <w:bCs/>
          <w:sz w:val="28"/>
          <w:szCs w:val="28"/>
        </w:rPr>
        <w:t>«</w:t>
      </w:r>
      <w:r w:rsidR="00D70B44">
        <w:rPr>
          <w:bCs/>
          <w:sz w:val="28"/>
          <w:szCs w:val="28"/>
        </w:rPr>
        <w:t>БЛАГОУСТРОЙСТВО ТЕРРИТОРИИ ГОРОДСКОГО ПОСЕЛЕНИЯ</w:t>
      </w:r>
      <w:r w:rsidRPr="00C02EF1">
        <w:rPr>
          <w:bCs/>
          <w:sz w:val="28"/>
          <w:szCs w:val="28"/>
        </w:rPr>
        <w:t xml:space="preserve"> БЕРЕЗОВО</w:t>
      </w:r>
    </w:p>
    <w:p w:rsidR="00CC1026" w:rsidRPr="00C02EF1" w:rsidRDefault="00CC1026" w:rsidP="00C02EF1">
      <w:pPr>
        <w:widowControl w:val="0"/>
        <w:autoSpaceDE w:val="0"/>
        <w:autoSpaceDN w:val="0"/>
        <w:adjustRightInd w:val="0"/>
        <w:jc w:val="center"/>
        <w:rPr>
          <w:bCs/>
          <w:sz w:val="28"/>
          <w:szCs w:val="28"/>
        </w:rPr>
      </w:pPr>
      <w:r w:rsidRPr="00C02EF1">
        <w:rPr>
          <w:bCs/>
          <w:sz w:val="28"/>
          <w:szCs w:val="28"/>
        </w:rPr>
        <w:t>НА 2014 - 2020 ГОДЫ»</w:t>
      </w:r>
    </w:p>
    <w:p w:rsidR="00CC1026" w:rsidRPr="00C02EF1" w:rsidRDefault="00CC1026" w:rsidP="00C02EF1">
      <w:pPr>
        <w:widowControl w:val="0"/>
        <w:autoSpaceDE w:val="0"/>
        <w:autoSpaceDN w:val="0"/>
        <w:adjustRightInd w:val="0"/>
        <w:jc w:val="center"/>
        <w:rPr>
          <w:sz w:val="28"/>
          <w:szCs w:val="28"/>
        </w:rPr>
      </w:pPr>
    </w:p>
    <w:p w:rsidR="00CC1026" w:rsidRPr="00C02EF1" w:rsidRDefault="00CC1026" w:rsidP="00C02EF1">
      <w:pPr>
        <w:widowControl w:val="0"/>
        <w:autoSpaceDE w:val="0"/>
        <w:autoSpaceDN w:val="0"/>
        <w:adjustRightInd w:val="0"/>
        <w:jc w:val="center"/>
        <w:outlineLvl w:val="1"/>
        <w:rPr>
          <w:sz w:val="28"/>
          <w:szCs w:val="28"/>
        </w:rPr>
      </w:pPr>
      <w:r w:rsidRPr="00C02EF1">
        <w:rPr>
          <w:sz w:val="28"/>
          <w:szCs w:val="28"/>
        </w:rPr>
        <w:t>Паспорт</w:t>
      </w:r>
    </w:p>
    <w:p w:rsidR="00CC1026" w:rsidRPr="00C02EF1" w:rsidRDefault="00CC1026" w:rsidP="00C02EF1">
      <w:pPr>
        <w:widowControl w:val="0"/>
        <w:autoSpaceDE w:val="0"/>
        <w:autoSpaceDN w:val="0"/>
        <w:adjustRightInd w:val="0"/>
        <w:jc w:val="center"/>
        <w:rPr>
          <w:sz w:val="28"/>
          <w:szCs w:val="28"/>
        </w:rPr>
      </w:pPr>
      <w:r w:rsidRPr="00C02EF1">
        <w:rPr>
          <w:sz w:val="28"/>
          <w:szCs w:val="28"/>
        </w:rPr>
        <w:t>муниципальной программы</w:t>
      </w:r>
    </w:p>
    <w:p w:rsidR="00CC1026" w:rsidRPr="00C02EF1" w:rsidRDefault="00CC1026" w:rsidP="00C02EF1">
      <w:pPr>
        <w:widowControl w:val="0"/>
        <w:autoSpaceDE w:val="0"/>
        <w:autoSpaceDN w:val="0"/>
        <w:adjustRightInd w:val="0"/>
        <w:ind w:firstLine="540"/>
        <w:jc w:val="both"/>
        <w:rPr>
          <w:sz w:val="28"/>
          <w:szCs w:val="28"/>
        </w:rPr>
      </w:pPr>
    </w:p>
    <w:tbl>
      <w:tblPr>
        <w:tblW w:w="9922" w:type="dxa"/>
        <w:tblLook w:val="04A0" w:firstRow="1" w:lastRow="0" w:firstColumn="1" w:lastColumn="0" w:noHBand="0" w:noVBand="1"/>
      </w:tblPr>
      <w:tblGrid>
        <w:gridCol w:w="3313"/>
        <w:gridCol w:w="6609"/>
      </w:tblGrid>
      <w:tr w:rsidR="00CC1026" w:rsidRPr="00C02EF1" w:rsidTr="00CC1026">
        <w:trPr>
          <w:trHeight w:val="1088"/>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rPr>
                <w:sz w:val="28"/>
                <w:szCs w:val="28"/>
              </w:rPr>
            </w:pPr>
            <w:r w:rsidRPr="00C02EF1">
              <w:rPr>
                <w:sz w:val="28"/>
                <w:szCs w:val="28"/>
              </w:rPr>
              <w:t xml:space="preserve">Наименование муниципальной программы </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«Благоустройство территории  городского поселения Березово на 2014 -2020</w:t>
            </w:r>
            <w:r w:rsidR="00A63405">
              <w:rPr>
                <w:sz w:val="28"/>
                <w:szCs w:val="28"/>
              </w:rPr>
              <w:t xml:space="preserve"> </w:t>
            </w:r>
            <w:r w:rsidRPr="00C02EF1">
              <w:rPr>
                <w:sz w:val="28"/>
                <w:szCs w:val="28"/>
              </w:rPr>
              <w:t>годы».</w:t>
            </w:r>
          </w:p>
        </w:tc>
      </w:tr>
      <w:tr w:rsidR="00CC1026" w:rsidRPr="00C02EF1" w:rsidTr="00CC1026">
        <w:trPr>
          <w:trHeight w:val="1473"/>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Ответственный исполнитель 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Администрация района (Управление по жилищно-коммунальному хозяйству)</w:t>
            </w:r>
          </w:p>
        </w:tc>
      </w:tr>
      <w:tr w:rsidR="00CC1026" w:rsidRPr="00C02EF1" w:rsidTr="00CC1026">
        <w:trPr>
          <w:trHeight w:val="1572"/>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Соисполнители 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Администрация района (МКУ "Хозяйственно-эксплуатационная служба администрации городского поселения Березово)</w:t>
            </w:r>
          </w:p>
        </w:tc>
      </w:tr>
      <w:tr w:rsidR="00CC1026" w:rsidRPr="00C02EF1" w:rsidTr="00CC1026">
        <w:trPr>
          <w:trHeight w:val="1709"/>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124BF8" w:rsidP="00C02EF1">
            <w:pPr>
              <w:widowControl w:val="0"/>
              <w:autoSpaceDE w:val="0"/>
              <w:autoSpaceDN w:val="0"/>
              <w:adjustRightInd w:val="0"/>
              <w:jc w:val="both"/>
              <w:rPr>
                <w:sz w:val="28"/>
                <w:szCs w:val="28"/>
              </w:rPr>
            </w:pPr>
            <w:r w:rsidRPr="00C02EF1">
              <w:rPr>
                <w:sz w:val="28"/>
                <w:szCs w:val="28"/>
              </w:rPr>
              <w:t>Цели</w:t>
            </w:r>
          </w:p>
          <w:p w:rsidR="00CC1026" w:rsidRPr="00C02EF1" w:rsidRDefault="00CC1026" w:rsidP="00C02EF1">
            <w:pPr>
              <w:widowControl w:val="0"/>
              <w:autoSpaceDE w:val="0"/>
              <w:autoSpaceDN w:val="0"/>
              <w:adjustRightInd w:val="0"/>
              <w:jc w:val="both"/>
              <w:rPr>
                <w:sz w:val="28"/>
                <w:szCs w:val="28"/>
              </w:rPr>
            </w:pPr>
            <w:r w:rsidRPr="00C02EF1">
              <w:rPr>
                <w:sz w:val="28"/>
                <w:szCs w:val="28"/>
              </w:rPr>
              <w:t xml:space="preserve">муниципальной программы </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6F0E1C"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Развитие современного комплексного благоустройства городского поселения Березово.</w:t>
            </w:r>
          </w:p>
        </w:tc>
      </w:tr>
      <w:tr w:rsidR="00CC1026" w:rsidRPr="00C02EF1" w:rsidTr="00CC1026">
        <w:trPr>
          <w:trHeight w:val="1124"/>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 xml:space="preserve">Задачи </w:t>
            </w:r>
          </w:p>
          <w:p w:rsidR="00CC1026" w:rsidRPr="00C02EF1" w:rsidRDefault="00CC1026" w:rsidP="00C02EF1">
            <w:pPr>
              <w:widowControl w:val="0"/>
              <w:autoSpaceDE w:val="0"/>
              <w:autoSpaceDN w:val="0"/>
              <w:adjustRightInd w:val="0"/>
              <w:jc w:val="both"/>
              <w:rPr>
                <w:sz w:val="28"/>
                <w:szCs w:val="28"/>
              </w:rPr>
            </w:pPr>
            <w:r w:rsidRPr="00C02EF1">
              <w:rPr>
                <w:sz w:val="28"/>
                <w:szCs w:val="28"/>
              </w:rPr>
              <w:t>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6F0E1C"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 xml:space="preserve">Обеспечение уличного освещения дорог местного значения; </w:t>
            </w:r>
          </w:p>
          <w:p w:rsidR="006F0E1C" w:rsidRPr="00C02EF1" w:rsidRDefault="006F0E1C"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Организация озеленения территории поселения Березово;</w:t>
            </w:r>
          </w:p>
          <w:p w:rsidR="006F0E1C" w:rsidRPr="00C02EF1" w:rsidRDefault="00E22D09" w:rsidP="00C02EF1">
            <w:pPr>
              <w:pStyle w:val="ConsPlusCell"/>
              <w:jc w:val="both"/>
              <w:rPr>
                <w:rFonts w:ascii="Times New Roman" w:hAnsi="Times New Roman" w:cs="Times New Roman"/>
                <w:sz w:val="28"/>
                <w:szCs w:val="28"/>
              </w:rPr>
            </w:pPr>
            <w:r w:rsidRPr="003651A8">
              <w:rPr>
                <w:rFonts w:ascii="Times New Roman" w:hAnsi="Times New Roman" w:cs="Times New Roman"/>
                <w:sz w:val="28"/>
                <w:szCs w:val="28"/>
              </w:rPr>
              <w:t>С</w:t>
            </w:r>
            <w:r w:rsidR="006F0E1C" w:rsidRPr="003651A8">
              <w:rPr>
                <w:rFonts w:ascii="Times New Roman" w:hAnsi="Times New Roman" w:cs="Times New Roman"/>
                <w:sz w:val="28"/>
                <w:szCs w:val="28"/>
              </w:rPr>
              <w:t>одержани</w:t>
            </w:r>
            <w:r w:rsidRPr="003651A8">
              <w:rPr>
                <w:rFonts w:ascii="Times New Roman" w:hAnsi="Times New Roman" w:cs="Times New Roman"/>
                <w:sz w:val="28"/>
                <w:szCs w:val="28"/>
              </w:rPr>
              <w:t>е</w:t>
            </w:r>
            <w:r w:rsidR="006F0E1C" w:rsidRPr="003651A8">
              <w:rPr>
                <w:rFonts w:ascii="Times New Roman" w:hAnsi="Times New Roman" w:cs="Times New Roman"/>
                <w:sz w:val="28"/>
                <w:szCs w:val="28"/>
              </w:rPr>
              <w:t xml:space="preserve"> мест захоронения поселения;</w:t>
            </w:r>
          </w:p>
          <w:p w:rsidR="006F0E1C" w:rsidRPr="00C02EF1" w:rsidRDefault="006F0E1C"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Организация санитарной очистки территории поселения;</w:t>
            </w:r>
          </w:p>
          <w:p w:rsidR="00CC1026" w:rsidRPr="00C02EF1" w:rsidRDefault="006F0E1C"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Содержание муниципального имущества.</w:t>
            </w:r>
          </w:p>
        </w:tc>
      </w:tr>
      <w:tr w:rsidR="00CC1026" w:rsidRPr="00C02EF1" w:rsidTr="00CC1026">
        <w:trPr>
          <w:trHeight w:val="1165"/>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Сроки реализации</w:t>
            </w:r>
          </w:p>
          <w:p w:rsidR="00CC1026" w:rsidRPr="00C02EF1" w:rsidRDefault="00CC1026" w:rsidP="00C02EF1">
            <w:pPr>
              <w:widowControl w:val="0"/>
              <w:autoSpaceDE w:val="0"/>
              <w:autoSpaceDN w:val="0"/>
              <w:adjustRightInd w:val="0"/>
              <w:jc w:val="both"/>
              <w:rPr>
                <w:sz w:val="28"/>
                <w:szCs w:val="28"/>
              </w:rPr>
            </w:pPr>
            <w:r w:rsidRPr="00C02EF1">
              <w:rPr>
                <w:sz w:val="28"/>
                <w:szCs w:val="28"/>
              </w:rPr>
              <w:t>муниципальной программы</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2014 – 2020 годы</w:t>
            </w:r>
          </w:p>
        </w:tc>
      </w:tr>
      <w:tr w:rsidR="00CC1026" w:rsidRPr="00C02EF1" w:rsidTr="00CC1026">
        <w:trPr>
          <w:trHeight w:val="1165"/>
        </w:trPr>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lastRenderedPageBreak/>
              <w:t>Перечень подпрограмм</w:t>
            </w: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3356B0" w:rsidP="00C02EF1">
            <w:pPr>
              <w:widowControl w:val="0"/>
              <w:autoSpaceDE w:val="0"/>
              <w:autoSpaceDN w:val="0"/>
              <w:adjustRightInd w:val="0"/>
              <w:jc w:val="both"/>
              <w:rPr>
                <w:sz w:val="28"/>
                <w:szCs w:val="28"/>
              </w:rPr>
            </w:pPr>
            <w:r w:rsidRPr="00C02EF1">
              <w:rPr>
                <w:sz w:val="28"/>
                <w:szCs w:val="28"/>
              </w:rPr>
              <w:t xml:space="preserve">Подпрограмма 1 </w:t>
            </w:r>
            <w:r w:rsidR="009E161F" w:rsidRPr="00C02EF1">
              <w:rPr>
                <w:sz w:val="28"/>
                <w:szCs w:val="28"/>
              </w:rPr>
              <w:t xml:space="preserve"> </w:t>
            </w:r>
            <w:r w:rsidR="006F0E1C" w:rsidRPr="00C02EF1">
              <w:rPr>
                <w:sz w:val="28"/>
                <w:szCs w:val="28"/>
              </w:rPr>
              <w:t>«Энергоснабжение и содержание систем наружного освещения на территории городского поселения Березово»</w:t>
            </w:r>
          </w:p>
          <w:p w:rsidR="006F0E1C" w:rsidRPr="00C02EF1" w:rsidRDefault="003356B0" w:rsidP="00C02EF1">
            <w:pPr>
              <w:widowControl w:val="0"/>
              <w:autoSpaceDE w:val="0"/>
              <w:autoSpaceDN w:val="0"/>
              <w:adjustRightInd w:val="0"/>
              <w:jc w:val="both"/>
              <w:rPr>
                <w:sz w:val="28"/>
                <w:szCs w:val="28"/>
              </w:rPr>
            </w:pPr>
            <w:r w:rsidRPr="00C02EF1">
              <w:rPr>
                <w:sz w:val="28"/>
                <w:szCs w:val="28"/>
              </w:rPr>
              <w:t xml:space="preserve">Подпрограмма 2 </w:t>
            </w:r>
            <w:r w:rsidR="00124BF8" w:rsidRPr="00C02EF1">
              <w:rPr>
                <w:sz w:val="28"/>
                <w:szCs w:val="28"/>
              </w:rPr>
              <w:t xml:space="preserve"> </w:t>
            </w:r>
            <w:r w:rsidR="009E161F" w:rsidRPr="00C02EF1">
              <w:rPr>
                <w:sz w:val="28"/>
                <w:szCs w:val="28"/>
              </w:rPr>
              <w:t xml:space="preserve">«Озеленение </w:t>
            </w:r>
            <w:r w:rsidR="00194DE1">
              <w:rPr>
                <w:sz w:val="28"/>
                <w:szCs w:val="28"/>
              </w:rPr>
              <w:t xml:space="preserve">территории </w:t>
            </w:r>
            <w:r w:rsidR="009E161F" w:rsidRPr="00C02EF1">
              <w:rPr>
                <w:sz w:val="28"/>
                <w:szCs w:val="28"/>
              </w:rPr>
              <w:t>городского поселения Березово»</w:t>
            </w:r>
          </w:p>
          <w:p w:rsidR="009E161F" w:rsidRPr="00C02EF1" w:rsidRDefault="003356B0" w:rsidP="00C02EF1">
            <w:pPr>
              <w:widowControl w:val="0"/>
              <w:autoSpaceDE w:val="0"/>
              <w:autoSpaceDN w:val="0"/>
              <w:adjustRightInd w:val="0"/>
              <w:jc w:val="both"/>
              <w:rPr>
                <w:sz w:val="28"/>
                <w:szCs w:val="28"/>
              </w:rPr>
            </w:pPr>
            <w:r w:rsidRPr="00C02EF1">
              <w:rPr>
                <w:sz w:val="28"/>
                <w:szCs w:val="28"/>
              </w:rPr>
              <w:t>Подпрограмма 3</w:t>
            </w:r>
            <w:r w:rsidR="001C6A07" w:rsidRPr="00C02EF1">
              <w:rPr>
                <w:sz w:val="28"/>
                <w:szCs w:val="28"/>
              </w:rPr>
              <w:t xml:space="preserve"> </w:t>
            </w:r>
            <w:r w:rsidR="009E161F" w:rsidRPr="00C02EF1">
              <w:rPr>
                <w:sz w:val="28"/>
                <w:szCs w:val="28"/>
              </w:rPr>
              <w:t>«Организация</w:t>
            </w:r>
            <w:r w:rsidR="00E22D09">
              <w:rPr>
                <w:sz w:val="28"/>
                <w:szCs w:val="28"/>
              </w:rPr>
              <w:t xml:space="preserve"> и</w:t>
            </w:r>
            <w:r w:rsidR="009E161F" w:rsidRPr="00C02EF1">
              <w:rPr>
                <w:sz w:val="28"/>
                <w:szCs w:val="28"/>
              </w:rPr>
              <w:t xml:space="preserve"> содержани</w:t>
            </w:r>
            <w:r w:rsidR="00E22D09">
              <w:rPr>
                <w:sz w:val="28"/>
                <w:szCs w:val="28"/>
              </w:rPr>
              <w:t>е</w:t>
            </w:r>
            <w:r w:rsidR="009E161F" w:rsidRPr="00C02EF1">
              <w:rPr>
                <w:sz w:val="28"/>
                <w:szCs w:val="28"/>
              </w:rPr>
              <w:t xml:space="preserve"> мест захоронения</w:t>
            </w:r>
            <w:r w:rsidR="00A63405">
              <w:rPr>
                <w:sz w:val="28"/>
                <w:szCs w:val="28"/>
              </w:rPr>
              <w:t xml:space="preserve"> городского поселения Березово</w:t>
            </w:r>
            <w:r w:rsidR="009E161F" w:rsidRPr="00C02EF1">
              <w:rPr>
                <w:sz w:val="28"/>
                <w:szCs w:val="28"/>
              </w:rPr>
              <w:t>»</w:t>
            </w:r>
          </w:p>
          <w:p w:rsidR="009E161F" w:rsidRPr="00C02EF1" w:rsidRDefault="003356B0" w:rsidP="00C02EF1">
            <w:pPr>
              <w:widowControl w:val="0"/>
              <w:autoSpaceDE w:val="0"/>
              <w:autoSpaceDN w:val="0"/>
              <w:adjustRightInd w:val="0"/>
              <w:jc w:val="both"/>
              <w:rPr>
                <w:sz w:val="28"/>
                <w:szCs w:val="28"/>
              </w:rPr>
            </w:pPr>
            <w:r w:rsidRPr="00C02EF1">
              <w:rPr>
                <w:sz w:val="28"/>
                <w:szCs w:val="28"/>
              </w:rPr>
              <w:t>Подпрограмма 4</w:t>
            </w:r>
            <w:r w:rsidR="001C6A07" w:rsidRPr="00C02EF1">
              <w:rPr>
                <w:sz w:val="28"/>
                <w:szCs w:val="28"/>
              </w:rPr>
              <w:t xml:space="preserve"> </w:t>
            </w:r>
            <w:r w:rsidR="009E161F" w:rsidRPr="00C02EF1">
              <w:rPr>
                <w:sz w:val="28"/>
                <w:szCs w:val="28"/>
              </w:rPr>
              <w:t>«Природоохранные мероприятия городского поселения Березово»</w:t>
            </w:r>
          </w:p>
          <w:p w:rsidR="009E161F" w:rsidRPr="00C02EF1" w:rsidRDefault="001C6A07" w:rsidP="00C02EF1">
            <w:pPr>
              <w:widowControl w:val="0"/>
              <w:autoSpaceDE w:val="0"/>
              <w:autoSpaceDN w:val="0"/>
              <w:adjustRightInd w:val="0"/>
              <w:jc w:val="both"/>
              <w:rPr>
                <w:sz w:val="28"/>
                <w:szCs w:val="28"/>
              </w:rPr>
            </w:pPr>
            <w:r w:rsidRPr="00C02EF1">
              <w:rPr>
                <w:sz w:val="28"/>
                <w:szCs w:val="28"/>
              </w:rPr>
              <w:t>Подпр</w:t>
            </w:r>
            <w:r w:rsidR="003356B0" w:rsidRPr="00C02EF1">
              <w:rPr>
                <w:sz w:val="28"/>
                <w:szCs w:val="28"/>
              </w:rPr>
              <w:t>ограмма 5</w:t>
            </w:r>
            <w:r w:rsidRPr="00C02EF1">
              <w:rPr>
                <w:sz w:val="28"/>
                <w:szCs w:val="28"/>
              </w:rPr>
              <w:t xml:space="preserve"> </w:t>
            </w:r>
            <w:r w:rsidR="009E161F" w:rsidRPr="00C02EF1">
              <w:rPr>
                <w:sz w:val="28"/>
                <w:szCs w:val="28"/>
              </w:rPr>
              <w:t>«Формирование и содержание муниципального имущества</w:t>
            </w:r>
            <w:r w:rsidR="00A63405">
              <w:rPr>
                <w:sz w:val="28"/>
                <w:szCs w:val="28"/>
              </w:rPr>
              <w:t xml:space="preserve"> на территории городского поселения Березово</w:t>
            </w:r>
            <w:r w:rsidR="009E161F" w:rsidRPr="00C02EF1">
              <w:rPr>
                <w:sz w:val="28"/>
                <w:szCs w:val="28"/>
              </w:rPr>
              <w:t>»</w:t>
            </w:r>
          </w:p>
        </w:tc>
      </w:tr>
      <w:tr w:rsidR="00CC1026" w:rsidRPr="00C02EF1" w:rsidTr="00CC1026">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t>Финансовое обеспечение, в том числе с распределением средств по источникам финансирования, по годам реализации  муниципальной программы</w:t>
            </w:r>
          </w:p>
          <w:p w:rsidR="00CC1026" w:rsidRPr="00C02EF1" w:rsidRDefault="00CC1026" w:rsidP="00C02EF1">
            <w:pPr>
              <w:widowControl w:val="0"/>
              <w:autoSpaceDE w:val="0"/>
              <w:autoSpaceDN w:val="0"/>
              <w:adjustRightInd w:val="0"/>
              <w:jc w:val="both"/>
              <w:rPr>
                <w:sz w:val="28"/>
                <w:szCs w:val="28"/>
              </w:rPr>
            </w:pPr>
          </w:p>
        </w:tc>
        <w:tc>
          <w:tcPr>
            <w:tcW w:w="6609"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pStyle w:val="22"/>
              <w:spacing w:after="0" w:line="240" w:lineRule="auto"/>
              <w:ind w:left="-19" w:firstLine="19"/>
              <w:jc w:val="both"/>
              <w:rPr>
                <w:rFonts w:cs="Calibri"/>
                <w:szCs w:val="28"/>
              </w:rPr>
            </w:pPr>
            <w:r w:rsidRPr="00C02EF1">
              <w:rPr>
                <w:rFonts w:cs="Calibri"/>
                <w:szCs w:val="28"/>
              </w:rPr>
              <w:t xml:space="preserve">Общий объем финансирования программы за 2014-2020 годы составляет – </w:t>
            </w:r>
            <w:r w:rsidR="00971841" w:rsidRPr="00C02EF1">
              <w:rPr>
                <w:rFonts w:cs="Calibri"/>
                <w:szCs w:val="28"/>
              </w:rPr>
              <w:t>78315,0</w:t>
            </w:r>
            <w:r w:rsidRPr="00C02EF1">
              <w:rPr>
                <w:rFonts w:cs="Calibri"/>
                <w:szCs w:val="28"/>
              </w:rPr>
              <w:t xml:space="preserve"> тыс. рублей, в том числе:</w:t>
            </w:r>
          </w:p>
          <w:p w:rsidR="00CC1026" w:rsidRPr="00C02EF1" w:rsidRDefault="00CC1026" w:rsidP="00C02EF1">
            <w:pPr>
              <w:pStyle w:val="22"/>
              <w:spacing w:after="0" w:line="240" w:lineRule="auto"/>
              <w:ind w:left="-19" w:firstLine="19"/>
              <w:jc w:val="both"/>
              <w:rPr>
                <w:rFonts w:cs="Calibri"/>
                <w:szCs w:val="28"/>
              </w:rPr>
            </w:pPr>
            <w:r w:rsidRPr="00C02EF1">
              <w:rPr>
                <w:rFonts w:cs="Calibri"/>
                <w:szCs w:val="28"/>
              </w:rPr>
              <w:t xml:space="preserve">- бюджет автономного округа – </w:t>
            </w:r>
            <w:r w:rsidR="007C0CC1" w:rsidRPr="00C02EF1">
              <w:rPr>
                <w:rFonts w:cs="Calibri"/>
                <w:szCs w:val="28"/>
              </w:rPr>
              <w:t>5519,</w:t>
            </w:r>
            <w:r w:rsidR="003651A8">
              <w:rPr>
                <w:rFonts w:cs="Calibri"/>
                <w:szCs w:val="28"/>
              </w:rPr>
              <w:t>4</w:t>
            </w:r>
            <w:r w:rsidRPr="00C02EF1">
              <w:rPr>
                <w:rFonts w:cs="Calibri"/>
                <w:szCs w:val="28"/>
              </w:rPr>
              <w:t xml:space="preserve"> тыс. рублей;</w:t>
            </w:r>
          </w:p>
          <w:p w:rsidR="00CC1026" w:rsidRPr="00C02EF1" w:rsidRDefault="00CC1026" w:rsidP="00C02EF1">
            <w:pPr>
              <w:pStyle w:val="22"/>
              <w:spacing w:after="0" w:line="240" w:lineRule="auto"/>
              <w:ind w:left="-19" w:firstLine="19"/>
              <w:jc w:val="both"/>
              <w:rPr>
                <w:rFonts w:cs="Calibri"/>
                <w:szCs w:val="28"/>
              </w:rPr>
            </w:pPr>
            <w:r w:rsidRPr="00C02EF1">
              <w:rPr>
                <w:rFonts w:cs="Calibri"/>
                <w:szCs w:val="28"/>
              </w:rPr>
              <w:t xml:space="preserve">-  бюджет района – </w:t>
            </w:r>
            <w:r w:rsidR="007C0CC1" w:rsidRPr="00C02EF1">
              <w:rPr>
                <w:rFonts w:cs="Calibri"/>
                <w:szCs w:val="28"/>
              </w:rPr>
              <w:t>0,0</w:t>
            </w:r>
            <w:r w:rsidRPr="00C02EF1">
              <w:rPr>
                <w:rFonts w:cs="Calibri"/>
                <w:szCs w:val="28"/>
              </w:rPr>
              <w:t xml:space="preserve"> тыс. рублей;</w:t>
            </w:r>
          </w:p>
          <w:p w:rsidR="00CC1026" w:rsidRPr="00C02EF1" w:rsidRDefault="00CC1026" w:rsidP="00C02EF1">
            <w:pPr>
              <w:pStyle w:val="22"/>
              <w:spacing w:after="0" w:line="240" w:lineRule="auto"/>
              <w:ind w:left="-19" w:firstLine="19"/>
              <w:jc w:val="both"/>
              <w:rPr>
                <w:rFonts w:cs="Calibri"/>
                <w:szCs w:val="28"/>
              </w:rPr>
            </w:pPr>
            <w:r w:rsidRPr="00C02EF1">
              <w:rPr>
                <w:rFonts w:cs="Calibri"/>
                <w:szCs w:val="28"/>
              </w:rPr>
              <w:t xml:space="preserve">- бюджет городского поселения Березово – </w:t>
            </w:r>
            <w:r w:rsidR="00971841" w:rsidRPr="00C02EF1">
              <w:rPr>
                <w:rFonts w:cs="Calibri"/>
                <w:szCs w:val="28"/>
              </w:rPr>
              <w:t>72795,</w:t>
            </w:r>
            <w:r w:rsidR="003651A8">
              <w:rPr>
                <w:rFonts w:cs="Calibri"/>
                <w:szCs w:val="28"/>
              </w:rPr>
              <w:t>6</w:t>
            </w:r>
            <w:r w:rsidRPr="00C02EF1">
              <w:rPr>
                <w:rFonts w:cs="Calibri"/>
                <w:szCs w:val="28"/>
              </w:rPr>
              <w:t xml:space="preserve"> тыс. рублей.</w:t>
            </w:r>
          </w:p>
          <w:p w:rsidR="00CC1026" w:rsidRPr="00C02EF1" w:rsidRDefault="00CC1026" w:rsidP="00C02EF1">
            <w:pPr>
              <w:pStyle w:val="22"/>
              <w:spacing w:after="0" w:line="240" w:lineRule="auto"/>
              <w:ind w:left="-19" w:firstLine="19"/>
              <w:jc w:val="both"/>
              <w:rPr>
                <w:rFonts w:cs="Calibri"/>
                <w:szCs w:val="28"/>
              </w:rPr>
            </w:pPr>
            <w:r w:rsidRPr="00C02EF1">
              <w:rPr>
                <w:rFonts w:cs="Calibri"/>
                <w:szCs w:val="28"/>
              </w:rPr>
              <w:t>в том числе по годам:</w:t>
            </w:r>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2014 году</w:t>
            </w:r>
            <w:r w:rsidRPr="00C02EF1">
              <w:rPr>
                <w:rFonts w:cs="Calibri"/>
                <w:szCs w:val="28"/>
              </w:rPr>
              <w:t xml:space="preserve"> – </w:t>
            </w:r>
            <w:r w:rsidR="007C0CC1" w:rsidRPr="00C02EF1">
              <w:rPr>
                <w:rFonts w:cs="Calibri"/>
                <w:b/>
                <w:szCs w:val="28"/>
              </w:rPr>
              <w:t>8</w:t>
            </w:r>
            <w:r w:rsidR="00971841" w:rsidRPr="00C02EF1">
              <w:rPr>
                <w:rFonts w:cs="Calibri"/>
                <w:b/>
                <w:szCs w:val="28"/>
              </w:rPr>
              <w:t>0</w:t>
            </w:r>
            <w:r w:rsidR="007C0CC1" w:rsidRPr="00C02EF1">
              <w:rPr>
                <w:rFonts w:cs="Calibri"/>
                <w:b/>
                <w:szCs w:val="28"/>
              </w:rPr>
              <w:t>55,</w:t>
            </w:r>
            <w:r w:rsidR="00E22D09">
              <w:rPr>
                <w:rFonts w:cs="Calibri"/>
                <w:b/>
                <w:szCs w:val="28"/>
              </w:rPr>
              <w:t>4</w:t>
            </w:r>
            <w:r w:rsidRPr="00C02EF1">
              <w:rPr>
                <w:rFonts w:cs="Calibri"/>
                <w:szCs w:val="28"/>
              </w:rPr>
              <w:t xml:space="preserve"> тыс. рублей, в том числе: бюджет автономного округа – </w:t>
            </w:r>
            <w:r w:rsidR="007C0CC1" w:rsidRPr="00C02EF1">
              <w:rPr>
                <w:rFonts w:cs="Calibri"/>
                <w:szCs w:val="28"/>
              </w:rPr>
              <w:t>0,0</w:t>
            </w:r>
            <w:r w:rsidRPr="00C02EF1">
              <w:rPr>
                <w:rFonts w:cs="Calibri"/>
                <w:szCs w:val="28"/>
              </w:rPr>
              <w:t xml:space="preserve"> тыс. рублей, бюджет района – 0,0 тыс. рублей, бюджет городского поселения – </w:t>
            </w:r>
            <w:r w:rsidR="007C0CC1" w:rsidRPr="00C02EF1">
              <w:rPr>
                <w:rFonts w:cs="Calibri"/>
                <w:szCs w:val="28"/>
              </w:rPr>
              <w:t>8</w:t>
            </w:r>
            <w:r w:rsidR="00971841" w:rsidRPr="00C02EF1">
              <w:rPr>
                <w:rFonts w:cs="Calibri"/>
                <w:szCs w:val="28"/>
              </w:rPr>
              <w:t>0</w:t>
            </w:r>
            <w:r w:rsidR="007C0CC1" w:rsidRPr="00C02EF1">
              <w:rPr>
                <w:rFonts w:cs="Calibri"/>
                <w:szCs w:val="28"/>
              </w:rPr>
              <w:t>55</w:t>
            </w:r>
            <w:r w:rsidRPr="00C02EF1">
              <w:rPr>
                <w:rFonts w:cs="Calibri"/>
                <w:szCs w:val="28"/>
              </w:rPr>
              <w:t>,</w:t>
            </w:r>
            <w:r w:rsidR="000F5D80">
              <w:rPr>
                <w:rFonts w:cs="Calibri"/>
                <w:szCs w:val="28"/>
              </w:rPr>
              <w:t>4</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2015 году</w:t>
            </w:r>
            <w:r w:rsidRPr="00C02EF1">
              <w:rPr>
                <w:rFonts w:cs="Calibri"/>
                <w:szCs w:val="28"/>
              </w:rPr>
              <w:t xml:space="preserve"> – </w:t>
            </w:r>
            <w:r w:rsidR="00971841" w:rsidRPr="00C02EF1">
              <w:rPr>
                <w:rFonts w:cs="Calibri"/>
                <w:b/>
                <w:szCs w:val="28"/>
              </w:rPr>
              <w:t>6900,0</w:t>
            </w:r>
            <w:r w:rsidRPr="00C02EF1">
              <w:rPr>
                <w:rFonts w:cs="Calibri"/>
                <w:szCs w:val="28"/>
              </w:rPr>
              <w:t xml:space="preserve"> тыс. рублей, в том числе: бюджет автономного округа – </w:t>
            </w:r>
            <w:r w:rsidR="001C6A07" w:rsidRPr="00C02EF1">
              <w:rPr>
                <w:rFonts w:cs="Calibri"/>
                <w:szCs w:val="28"/>
              </w:rPr>
              <w:t>0</w:t>
            </w:r>
            <w:r w:rsidRPr="00C02EF1">
              <w:rPr>
                <w:rFonts w:cs="Calibri"/>
                <w:szCs w:val="28"/>
              </w:rPr>
              <w:t xml:space="preserve">,0 тыс. рублей, бюджет района – 0,0 тыс. рублей, бюджет городского поселения – </w:t>
            </w:r>
            <w:r w:rsidR="00971841" w:rsidRPr="00C02EF1">
              <w:rPr>
                <w:rFonts w:cs="Calibri"/>
                <w:szCs w:val="28"/>
              </w:rPr>
              <w:t>6900,0</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2016 году</w:t>
            </w:r>
            <w:r w:rsidRPr="00C02EF1">
              <w:rPr>
                <w:rFonts w:cs="Calibri"/>
                <w:szCs w:val="28"/>
              </w:rPr>
              <w:t xml:space="preserve"> – </w:t>
            </w:r>
            <w:r w:rsidR="001C6A07" w:rsidRPr="00C02EF1">
              <w:rPr>
                <w:rFonts w:cs="Calibri"/>
                <w:b/>
                <w:szCs w:val="28"/>
              </w:rPr>
              <w:t>15799,3</w:t>
            </w:r>
            <w:r w:rsidRPr="00C02EF1">
              <w:rPr>
                <w:rFonts w:cs="Calibri"/>
                <w:szCs w:val="28"/>
              </w:rPr>
              <w:t xml:space="preserve"> тыс. рублей, в том числе: бюджет автономного округа – </w:t>
            </w:r>
            <w:r w:rsidR="001C6A07" w:rsidRPr="00C02EF1">
              <w:rPr>
                <w:rFonts w:cs="Calibri"/>
                <w:szCs w:val="28"/>
              </w:rPr>
              <w:t>5519,</w:t>
            </w:r>
            <w:r w:rsidR="003651A8">
              <w:rPr>
                <w:rFonts w:cs="Calibri"/>
                <w:szCs w:val="28"/>
              </w:rPr>
              <w:t>4</w:t>
            </w:r>
            <w:r w:rsidRPr="00C02EF1">
              <w:rPr>
                <w:rFonts w:cs="Calibri"/>
                <w:szCs w:val="28"/>
              </w:rPr>
              <w:t xml:space="preserve"> тыс. рублей, бюджет района – </w:t>
            </w:r>
            <w:r w:rsidR="001C6A07" w:rsidRPr="00C02EF1">
              <w:rPr>
                <w:rFonts w:cs="Calibri"/>
                <w:szCs w:val="28"/>
              </w:rPr>
              <w:t>0,0</w:t>
            </w:r>
            <w:r w:rsidRPr="00C02EF1">
              <w:rPr>
                <w:rFonts w:cs="Calibri"/>
                <w:szCs w:val="28"/>
              </w:rPr>
              <w:t xml:space="preserve"> тыс. рублей, бюджет городского поселения – </w:t>
            </w:r>
            <w:r w:rsidR="001C6A07" w:rsidRPr="00C02EF1">
              <w:rPr>
                <w:rFonts w:cs="Calibri"/>
                <w:szCs w:val="28"/>
              </w:rPr>
              <w:t>102</w:t>
            </w:r>
            <w:r w:rsidR="003651A8">
              <w:rPr>
                <w:rFonts w:cs="Calibri"/>
                <w:szCs w:val="28"/>
              </w:rPr>
              <w:t>79</w:t>
            </w:r>
            <w:r w:rsidR="001C6A07" w:rsidRPr="00C02EF1">
              <w:rPr>
                <w:rFonts w:cs="Calibri"/>
                <w:szCs w:val="28"/>
              </w:rPr>
              <w:t>,</w:t>
            </w:r>
            <w:r w:rsidR="003651A8">
              <w:rPr>
                <w:rFonts w:cs="Calibri"/>
                <w:szCs w:val="28"/>
              </w:rPr>
              <w:t>9</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2017 году</w:t>
            </w:r>
            <w:r w:rsidRPr="00C02EF1">
              <w:rPr>
                <w:rFonts w:cs="Calibri"/>
                <w:szCs w:val="28"/>
              </w:rPr>
              <w:t xml:space="preserve"> – </w:t>
            </w:r>
            <w:r w:rsidR="001C6A07" w:rsidRPr="00C02EF1">
              <w:rPr>
                <w:rFonts w:cs="Calibri"/>
                <w:b/>
                <w:szCs w:val="28"/>
              </w:rPr>
              <w:t>15623,4</w:t>
            </w:r>
            <w:r w:rsidRPr="00C02EF1">
              <w:rPr>
                <w:rFonts w:cs="Calibri"/>
                <w:szCs w:val="28"/>
              </w:rPr>
              <w:t xml:space="preserve"> тыс. рублей, в том числе: бюджет автономного округа – 0,0 тыс. рублей, бюджет района – 0,0 тыс. рублей, бюджет городского поселения – </w:t>
            </w:r>
            <w:r w:rsidR="001C6A07" w:rsidRPr="00C02EF1">
              <w:rPr>
                <w:rFonts w:cs="Calibri"/>
                <w:szCs w:val="28"/>
              </w:rPr>
              <w:t>15623,4</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2018 году</w:t>
            </w:r>
            <w:r w:rsidRPr="00C02EF1">
              <w:rPr>
                <w:rFonts w:cs="Calibri"/>
                <w:szCs w:val="28"/>
              </w:rPr>
              <w:t xml:space="preserve"> – </w:t>
            </w:r>
            <w:r w:rsidR="001C6A07" w:rsidRPr="00C02EF1">
              <w:rPr>
                <w:rFonts w:cs="Calibri"/>
                <w:b/>
                <w:szCs w:val="28"/>
              </w:rPr>
              <w:t>10788,9</w:t>
            </w:r>
            <w:r w:rsidRPr="00C02EF1">
              <w:rPr>
                <w:rFonts w:cs="Calibri"/>
                <w:szCs w:val="28"/>
              </w:rPr>
              <w:t xml:space="preserve"> тыс. рублей, в том числе: бюджет автономного округа – 0,0 тыс. рублей, бюджет района – 0,0 тыс. рублей, бюджет городского поселения – </w:t>
            </w:r>
            <w:r w:rsidR="001C6A07" w:rsidRPr="00C02EF1">
              <w:rPr>
                <w:rFonts w:cs="Calibri"/>
                <w:szCs w:val="28"/>
              </w:rPr>
              <w:t>10788,9</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2019 году</w:t>
            </w:r>
            <w:r w:rsidRPr="00C02EF1">
              <w:rPr>
                <w:rFonts w:cs="Calibri"/>
                <w:szCs w:val="28"/>
              </w:rPr>
              <w:t xml:space="preserve"> – </w:t>
            </w:r>
            <w:r w:rsidR="001C6A07" w:rsidRPr="00C02EF1">
              <w:rPr>
                <w:rFonts w:cs="Calibri"/>
                <w:b/>
                <w:szCs w:val="28"/>
              </w:rPr>
              <w:t>10574,0</w:t>
            </w:r>
            <w:r w:rsidRPr="00C02EF1">
              <w:rPr>
                <w:rFonts w:cs="Calibri"/>
                <w:szCs w:val="28"/>
              </w:rPr>
              <w:t xml:space="preserve"> тыс. рублей, в том числе: бюджет автономного округа – 0,0 тыс. рублей, бюджет района – 0,0 тыс. рублей, бюджет </w:t>
            </w:r>
            <w:r w:rsidRPr="00C02EF1">
              <w:rPr>
                <w:rFonts w:cs="Calibri"/>
                <w:szCs w:val="28"/>
              </w:rPr>
              <w:lastRenderedPageBreak/>
              <w:t xml:space="preserve">городского поселения – </w:t>
            </w:r>
            <w:r w:rsidR="001C6A07" w:rsidRPr="00C02EF1">
              <w:rPr>
                <w:rFonts w:cs="Calibri"/>
                <w:szCs w:val="28"/>
              </w:rPr>
              <w:t>10574,0</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Cs w:val="28"/>
              </w:rPr>
            </w:pPr>
            <w:proofErr w:type="gramStart"/>
            <w:r w:rsidRPr="00C02EF1">
              <w:rPr>
                <w:rFonts w:cs="Calibri"/>
                <w:b/>
                <w:szCs w:val="28"/>
              </w:rPr>
              <w:t>в 2020 году</w:t>
            </w:r>
            <w:r w:rsidRPr="00C02EF1">
              <w:rPr>
                <w:rFonts w:cs="Calibri"/>
                <w:szCs w:val="28"/>
              </w:rPr>
              <w:t xml:space="preserve"> – </w:t>
            </w:r>
            <w:r w:rsidR="001C6A07" w:rsidRPr="00C02EF1">
              <w:rPr>
                <w:rFonts w:cs="Calibri"/>
                <w:b/>
                <w:szCs w:val="28"/>
              </w:rPr>
              <w:t>10574,0</w:t>
            </w:r>
            <w:r w:rsidRPr="00C02EF1">
              <w:rPr>
                <w:rFonts w:cs="Calibri"/>
                <w:szCs w:val="28"/>
              </w:rPr>
              <w:t xml:space="preserve"> тыс. рублей, в том числе: бюджет автономного округа – 0,0 тыс. рублей, бюджет района – 0,0 тыс. рублей, бюджет городского поселения – </w:t>
            </w:r>
            <w:r w:rsidR="001C6A07" w:rsidRPr="00C02EF1">
              <w:rPr>
                <w:rFonts w:cs="Calibri"/>
                <w:szCs w:val="28"/>
              </w:rPr>
              <w:t>10574,0</w:t>
            </w:r>
            <w:r w:rsidRPr="00C02EF1">
              <w:rPr>
                <w:rFonts w:cs="Calibri"/>
                <w:szCs w:val="28"/>
              </w:rPr>
              <w:t xml:space="preserve"> тыс. рублей;</w:t>
            </w:r>
            <w:proofErr w:type="gramEnd"/>
          </w:p>
          <w:p w:rsidR="00CC1026" w:rsidRPr="00C02EF1" w:rsidRDefault="00CC1026" w:rsidP="00C02EF1">
            <w:pPr>
              <w:pStyle w:val="22"/>
              <w:spacing w:after="0" w:line="240" w:lineRule="auto"/>
              <w:ind w:left="-19" w:firstLine="19"/>
              <w:jc w:val="both"/>
              <w:rPr>
                <w:rFonts w:cs="Calibri"/>
                <w:sz w:val="24"/>
                <w:szCs w:val="28"/>
              </w:rPr>
            </w:pPr>
            <w:r w:rsidRPr="00C02EF1">
              <w:rPr>
                <w:rFonts w:cs="Calibri"/>
                <w:szCs w:val="28"/>
              </w:rPr>
              <w:t>В ходе реализации Программы ежегодные объемы финансирования мероприятий при необходимости подлежат корректировке.</w:t>
            </w:r>
          </w:p>
        </w:tc>
      </w:tr>
      <w:tr w:rsidR="00CC1026" w:rsidRPr="00C02EF1" w:rsidTr="00CC1026">
        <w:tc>
          <w:tcPr>
            <w:tcW w:w="3313" w:type="dxa"/>
            <w:tcBorders>
              <w:top w:val="single" w:sz="4" w:space="0" w:color="auto"/>
              <w:left w:val="single" w:sz="4" w:space="0" w:color="auto"/>
              <w:bottom w:val="single" w:sz="4" w:space="0" w:color="auto"/>
              <w:right w:val="single" w:sz="4" w:space="0" w:color="auto"/>
            </w:tcBorders>
          </w:tcPr>
          <w:p w:rsidR="00CC1026" w:rsidRPr="00C02EF1" w:rsidRDefault="00CC1026" w:rsidP="00C02EF1">
            <w:pPr>
              <w:widowControl w:val="0"/>
              <w:autoSpaceDE w:val="0"/>
              <w:autoSpaceDN w:val="0"/>
              <w:adjustRightInd w:val="0"/>
              <w:jc w:val="both"/>
              <w:rPr>
                <w:sz w:val="28"/>
                <w:szCs w:val="28"/>
              </w:rPr>
            </w:pPr>
            <w:r w:rsidRPr="00C02EF1">
              <w:rPr>
                <w:sz w:val="28"/>
                <w:szCs w:val="28"/>
              </w:rPr>
              <w:lastRenderedPageBreak/>
              <w:t>Целевые показатели муниципальной программы (показатели социально-экономической эффективности)</w:t>
            </w:r>
          </w:p>
        </w:tc>
        <w:tc>
          <w:tcPr>
            <w:tcW w:w="6609" w:type="dxa"/>
            <w:tcBorders>
              <w:top w:val="single" w:sz="4" w:space="0" w:color="auto"/>
              <w:left w:val="single" w:sz="4" w:space="0" w:color="auto"/>
              <w:bottom w:val="single" w:sz="4" w:space="0" w:color="auto"/>
              <w:right w:val="single" w:sz="4" w:space="0" w:color="auto"/>
            </w:tcBorders>
          </w:tcPr>
          <w:p w:rsidR="004033E6" w:rsidRPr="00C02EF1" w:rsidRDefault="00094629"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Увеличение п</w:t>
            </w:r>
            <w:r w:rsidR="004033E6" w:rsidRPr="00C02EF1">
              <w:rPr>
                <w:rFonts w:ascii="Times New Roman" w:hAnsi="Times New Roman" w:cs="Times New Roman"/>
                <w:sz w:val="28"/>
                <w:szCs w:val="28"/>
              </w:rPr>
              <w:t>ротяженност</w:t>
            </w:r>
            <w:r w:rsidRPr="00C02EF1">
              <w:rPr>
                <w:rFonts w:ascii="Times New Roman" w:hAnsi="Times New Roman" w:cs="Times New Roman"/>
                <w:sz w:val="28"/>
                <w:szCs w:val="28"/>
              </w:rPr>
              <w:t xml:space="preserve">и </w:t>
            </w:r>
            <w:r w:rsidR="004033E6" w:rsidRPr="00C02EF1">
              <w:rPr>
                <w:rFonts w:ascii="Times New Roman" w:hAnsi="Times New Roman" w:cs="Times New Roman"/>
                <w:sz w:val="28"/>
                <w:szCs w:val="28"/>
              </w:rPr>
              <w:t xml:space="preserve">освещенных улиц, с 71,4 до </w:t>
            </w:r>
            <w:r w:rsidRPr="00C02EF1">
              <w:rPr>
                <w:rFonts w:ascii="Times New Roman" w:hAnsi="Times New Roman" w:cs="Times New Roman"/>
                <w:sz w:val="28"/>
                <w:szCs w:val="28"/>
              </w:rPr>
              <w:t>75,9 километров;</w:t>
            </w:r>
          </w:p>
          <w:p w:rsidR="00CC1026" w:rsidRPr="00C02EF1" w:rsidRDefault="00094629"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Увеличение к</w:t>
            </w:r>
            <w:r w:rsidR="004033E6" w:rsidRPr="00C02EF1">
              <w:rPr>
                <w:rFonts w:ascii="Times New Roman" w:hAnsi="Times New Roman" w:cs="Times New Roman"/>
                <w:sz w:val="28"/>
                <w:szCs w:val="28"/>
              </w:rPr>
              <w:t>оличеств</w:t>
            </w:r>
            <w:r w:rsidRPr="00C02EF1">
              <w:rPr>
                <w:rFonts w:ascii="Times New Roman" w:hAnsi="Times New Roman" w:cs="Times New Roman"/>
                <w:sz w:val="28"/>
                <w:szCs w:val="28"/>
              </w:rPr>
              <w:t>а</w:t>
            </w:r>
            <w:r w:rsidR="004033E6" w:rsidRPr="00C02EF1">
              <w:rPr>
                <w:rFonts w:ascii="Times New Roman" w:hAnsi="Times New Roman" w:cs="Times New Roman"/>
                <w:sz w:val="28"/>
                <w:szCs w:val="28"/>
              </w:rPr>
              <w:t xml:space="preserve"> установленных светильников </w:t>
            </w:r>
            <w:r w:rsidRPr="00C02EF1">
              <w:rPr>
                <w:rFonts w:ascii="Times New Roman" w:hAnsi="Times New Roman" w:cs="Times New Roman"/>
                <w:sz w:val="28"/>
                <w:szCs w:val="28"/>
              </w:rPr>
              <w:t xml:space="preserve">с 1140 до 1430 </w:t>
            </w:r>
            <w:r w:rsidR="00311700">
              <w:rPr>
                <w:rFonts w:ascii="Times New Roman" w:hAnsi="Times New Roman" w:cs="Times New Roman"/>
                <w:sz w:val="28"/>
                <w:szCs w:val="28"/>
              </w:rPr>
              <w:t>единиц</w:t>
            </w:r>
            <w:r w:rsidRPr="00C02EF1">
              <w:rPr>
                <w:rFonts w:ascii="Times New Roman" w:hAnsi="Times New Roman" w:cs="Times New Roman"/>
                <w:sz w:val="28"/>
                <w:szCs w:val="28"/>
              </w:rPr>
              <w:t>;</w:t>
            </w:r>
          </w:p>
          <w:p w:rsidR="004033E6" w:rsidRPr="00C02EF1" w:rsidRDefault="00094629"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Увеличение к</w:t>
            </w:r>
            <w:r w:rsidR="004033E6" w:rsidRPr="00C02EF1">
              <w:rPr>
                <w:rFonts w:ascii="Times New Roman" w:hAnsi="Times New Roman" w:cs="Times New Roman"/>
                <w:sz w:val="28"/>
                <w:szCs w:val="28"/>
              </w:rPr>
              <w:t>оличеств</w:t>
            </w:r>
            <w:r w:rsidRPr="00C02EF1">
              <w:rPr>
                <w:rFonts w:ascii="Times New Roman" w:hAnsi="Times New Roman" w:cs="Times New Roman"/>
                <w:sz w:val="28"/>
                <w:szCs w:val="28"/>
              </w:rPr>
              <w:t>а</w:t>
            </w:r>
            <w:r w:rsidR="004033E6" w:rsidRPr="00C02EF1">
              <w:rPr>
                <w:rFonts w:ascii="Times New Roman" w:hAnsi="Times New Roman" w:cs="Times New Roman"/>
                <w:sz w:val="28"/>
                <w:szCs w:val="28"/>
              </w:rPr>
              <w:t xml:space="preserve"> высаженных деревьев, кустарников, цветов</w:t>
            </w:r>
            <w:r w:rsidRPr="00C02EF1">
              <w:rPr>
                <w:rFonts w:ascii="Times New Roman" w:hAnsi="Times New Roman" w:cs="Times New Roman"/>
                <w:sz w:val="28"/>
                <w:szCs w:val="28"/>
              </w:rPr>
              <w:t xml:space="preserve"> с 500 до 750 </w:t>
            </w:r>
            <w:r w:rsidR="00311700">
              <w:rPr>
                <w:rFonts w:ascii="Times New Roman" w:hAnsi="Times New Roman" w:cs="Times New Roman"/>
                <w:sz w:val="28"/>
                <w:szCs w:val="28"/>
              </w:rPr>
              <w:t>единиц</w:t>
            </w:r>
            <w:r w:rsidRPr="00C02EF1">
              <w:rPr>
                <w:rFonts w:ascii="Times New Roman" w:hAnsi="Times New Roman" w:cs="Times New Roman"/>
                <w:sz w:val="28"/>
                <w:szCs w:val="28"/>
              </w:rPr>
              <w:t>;</w:t>
            </w:r>
          </w:p>
          <w:p w:rsidR="004033E6" w:rsidRPr="00C02EF1" w:rsidRDefault="00094629"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Снижение к</w:t>
            </w:r>
            <w:r w:rsidR="004033E6" w:rsidRPr="00C02EF1">
              <w:rPr>
                <w:rFonts w:ascii="Times New Roman" w:hAnsi="Times New Roman" w:cs="Times New Roman"/>
                <w:sz w:val="28"/>
                <w:szCs w:val="28"/>
              </w:rPr>
              <w:t>оличеств</w:t>
            </w:r>
            <w:r w:rsidRPr="00C02EF1">
              <w:rPr>
                <w:rFonts w:ascii="Times New Roman" w:hAnsi="Times New Roman" w:cs="Times New Roman"/>
                <w:sz w:val="28"/>
                <w:szCs w:val="28"/>
              </w:rPr>
              <w:t>а</w:t>
            </w:r>
            <w:r w:rsidR="004033E6" w:rsidRPr="00C02EF1">
              <w:rPr>
                <w:rFonts w:ascii="Times New Roman" w:hAnsi="Times New Roman" w:cs="Times New Roman"/>
                <w:sz w:val="28"/>
                <w:szCs w:val="28"/>
              </w:rPr>
              <w:t xml:space="preserve"> захоронений не соответствующих нормативным требованиям</w:t>
            </w:r>
            <w:r w:rsidRPr="00C02EF1">
              <w:rPr>
                <w:rFonts w:ascii="Times New Roman" w:hAnsi="Times New Roman" w:cs="Times New Roman"/>
                <w:sz w:val="28"/>
                <w:szCs w:val="28"/>
              </w:rPr>
              <w:t xml:space="preserve"> с 32 до 0 единиц;</w:t>
            </w:r>
          </w:p>
          <w:p w:rsidR="004033E6" w:rsidRPr="00C02EF1" w:rsidRDefault="00094629"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Снижение к</w:t>
            </w:r>
            <w:r w:rsidR="004033E6" w:rsidRPr="00C02EF1">
              <w:rPr>
                <w:rFonts w:ascii="Times New Roman" w:hAnsi="Times New Roman" w:cs="Times New Roman"/>
                <w:sz w:val="28"/>
                <w:szCs w:val="28"/>
              </w:rPr>
              <w:t>оличеств</w:t>
            </w:r>
            <w:r w:rsidRPr="00C02EF1">
              <w:rPr>
                <w:rFonts w:ascii="Times New Roman" w:hAnsi="Times New Roman" w:cs="Times New Roman"/>
                <w:sz w:val="28"/>
                <w:szCs w:val="28"/>
              </w:rPr>
              <w:t>а</w:t>
            </w:r>
            <w:r w:rsidR="004033E6" w:rsidRPr="00C02EF1">
              <w:rPr>
                <w:rFonts w:ascii="Times New Roman" w:hAnsi="Times New Roman" w:cs="Times New Roman"/>
                <w:sz w:val="28"/>
                <w:szCs w:val="28"/>
              </w:rPr>
              <w:t xml:space="preserve"> несанкционированных свалок</w:t>
            </w:r>
            <w:r w:rsidRPr="00C02EF1">
              <w:rPr>
                <w:rFonts w:ascii="Times New Roman" w:hAnsi="Times New Roman" w:cs="Times New Roman"/>
                <w:sz w:val="28"/>
                <w:szCs w:val="28"/>
              </w:rPr>
              <w:t xml:space="preserve"> с </w:t>
            </w:r>
            <w:r w:rsidR="006554C1" w:rsidRPr="00C02EF1">
              <w:rPr>
                <w:rFonts w:ascii="Times New Roman" w:hAnsi="Times New Roman" w:cs="Times New Roman"/>
                <w:sz w:val="28"/>
                <w:szCs w:val="28"/>
              </w:rPr>
              <w:t>4</w:t>
            </w:r>
            <w:r w:rsidRPr="00C02EF1">
              <w:rPr>
                <w:rFonts w:ascii="Times New Roman" w:hAnsi="Times New Roman" w:cs="Times New Roman"/>
                <w:sz w:val="28"/>
                <w:szCs w:val="28"/>
              </w:rPr>
              <w:t xml:space="preserve"> до 0 единиц;</w:t>
            </w:r>
          </w:p>
          <w:p w:rsidR="004033E6" w:rsidRPr="00C02EF1" w:rsidRDefault="00094629" w:rsidP="00C02EF1">
            <w:pPr>
              <w:pStyle w:val="ConsPlusCell"/>
              <w:jc w:val="both"/>
              <w:rPr>
                <w:rFonts w:ascii="Times New Roman" w:hAnsi="Times New Roman" w:cs="Times New Roman"/>
                <w:sz w:val="28"/>
                <w:szCs w:val="28"/>
              </w:rPr>
            </w:pPr>
            <w:r w:rsidRPr="00C02EF1">
              <w:rPr>
                <w:rFonts w:ascii="Times New Roman" w:hAnsi="Times New Roman" w:cs="Times New Roman"/>
                <w:sz w:val="28"/>
                <w:szCs w:val="28"/>
              </w:rPr>
              <w:t>Увеличение к</w:t>
            </w:r>
            <w:r w:rsidR="004033E6" w:rsidRPr="00C02EF1">
              <w:rPr>
                <w:rFonts w:ascii="Times New Roman" w:hAnsi="Times New Roman" w:cs="Times New Roman"/>
                <w:sz w:val="28"/>
                <w:szCs w:val="28"/>
              </w:rPr>
              <w:t>оличеств</w:t>
            </w:r>
            <w:r w:rsidRPr="00C02EF1">
              <w:rPr>
                <w:rFonts w:ascii="Times New Roman" w:hAnsi="Times New Roman" w:cs="Times New Roman"/>
                <w:sz w:val="28"/>
                <w:szCs w:val="28"/>
              </w:rPr>
              <w:t>а</w:t>
            </w:r>
            <w:r w:rsidR="004033E6" w:rsidRPr="00C02EF1">
              <w:rPr>
                <w:rFonts w:ascii="Times New Roman" w:hAnsi="Times New Roman" w:cs="Times New Roman"/>
                <w:sz w:val="28"/>
                <w:szCs w:val="28"/>
              </w:rPr>
              <w:t xml:space="preserve"> детских площадок соответствующих нормам действующего законодательства</w:t>
            </w:r>
            <w:r w:rsidR="006554C1" w:rsidRPr="00C02EF1">
              <w:rPr>
                <w:rFonts w:ascii="Times New Roman" w:hAnsi="Times New Roman" w:cs="Times New Roman"/>
                <w:sz w:val="28"/>
                <w:szCs w:val="28"/>
              </w:rPr>
              <w:t xml:space="preserve"> с 7 до 13 единиц;</w:t>
            </w:r>
          </w:p>
          <w:p w:rsidR="004033E6" w:rsidRPr="00C02EF1" w:rsidRDefault="006554C1" w:rsidP="00C02EF1">
            <w:pPr>
              <w:pStyle w:val="ConsPlusCell"/>
              <w:jc w:val="both"/>
              <w:rPr>
                <w:rFonts w:ascii="Times New Roman" w:eastAsia="Calibri" w:hAnsi="Times New Roman" w:cs="Times New Roman"/>
                <w:sz w:val="28"/>
                <w:szCs w:val="28"/>
                <w:lang w:eastAsia="en-US"/>
              </w:rPr>
            </w:pPr>
            <w:r w:rsidRPr="00C02EF1">
              <w:rPr>
                <w:rFonts w:ascii="Times New Roman" w:hAnsi="Times New Roman" w:cs="Times New Roman"/>
                <w:sz w:val="28"/>
                <w:szCs w:val="28"/>
              </w:rPr>
              <w:t>Увеличение п</w:t>
            </w:r>
            <w:r w:rsidR="004033E6" w:rsidRPr="00C02EF1">
              <w:rPr>
                <w:rFonts w:ascii="Times New Roman" w:hAnsi="Times New Roman" w:cs="Times New Roman"/>
                <w:sz w:val="28"/>
                <w:szCs w:val="28"/>
              </w:rPr>
              <w:t>ротяженност</w:t>
            </w:r>
            <w:r w:rsidRPr="00C02EF1">
              <w:rPr>
                <w:rFonts w:ascii="Times New Roman" w:hAnsi="Times New Roman" w:cs="Times New Roman"/>
                <w:sz w:val="28"/>
                <w:szCs w:val="28"/>
              </w:rPr>
              <w:t>и</w:t>
            </w:r>
            <w:r w:rsidR="004033E6" w:rsidRPr="00C02EF1">
              <w:rPr>
                <w:rFonts w:ascii="Times New Roman" w:hAnsi="Times New Roman" w:cs="Times New Roman"/>
                <w:sz w:val="28"/>
                <w:szCs w:val="28"/>
              </w:rPr>
              <w:t xml:space="preserve"> пешеходной части улиц, площадей, парков, дворовых территорий</w:t>
            </w:r>
            <w:r w:rsidRPr="00C02EF1">
              <w:rPr>
                <w:rFonts w:ascii="Times New Roman" w:hAnsi="Times New Roman" w:cs="Times New Roman"/>
                <w:sz w:val="28"/>
                <w:szCs w:val="28"/>
              </w:rPr>
              <w:t xml:space="preserve"> с 21,2 до 26,5 километров.</w:t>
            </w:r>
          </w:p>
        </w:tc>
      </w:tr>
    </w:tbl>
    <w:p w:rsidR="00AD5E1E" w:rsidRPr="00C02EF1" w:rsidRDefault="00AD5E1E" w:rsidP="00C02EF1">
      <w:pPr>
        <w:pStyle w:val="ConsPlusNormal"/>
        <w:widowControl/>
        <w:ind w:firstLine="0"/>
        <w:rPr>
          <w:rFonts w:ascii="Times New Roman" w:hAnsi="Times New Roman" w:cs="Times New Roman"/>
          <w:sz w:val="24"/>
          <w:szCs w:val="24"/>
        </w:rPr>
      </w:pPr>
      <w:r w:rsidRPr="00C02EF1">
        <w:rPr>
          <w:rFonts w:ascii="Times New Roman" w:hAnsi="Times New Roman" w:cs="Times New Roman"/>
          <w:sz w:val="24"/>
          <w:szCs w:val="24"/>
        </w:rPr>
        <w:t xml:space="preserve">                                                  </w:t>
      </w:r>
    </w:p>
    <w:p w:rsidR="00A26341" w:rsidRPr="00C02EF1" w:rsidRDefault="00A26341" w:rsidP="00C02EF1">
      <w:pPr>
        <w:pStyle w:val="ConsPlusNormal"/>
        <w:widowControl/>
        <w:ind w:firstLine="540"/>
        <w:jc w:val="right"/>
        <w:rPr>
          <w:rFonts w:ascii="Times New Roman" w:hAnsi="Times New Roman" w:cs="Times New Roman"/>
          <w:sz w:val="24"/>
          <w:szCs w:val="24"/>
        </w:rPr>
      </w:pPr>
    </w:p>
    <w:p w:rsidR="00107990" w:rsidRPr="00C02EF1" w:rsidRDefault="00107990" w:rsidP="00C02EF1">
      <w:pPr>
        <w:pStyle w:val="ConsPlusNormal"/>
        <w:widowControl/>
        <w:ind w:firstLine="540"/>
        <w:jc w:val="right"/>
        <w:rPr>
          <w:rFonts w:ascii="Times New Roman" w:hAnsi="Times New Roman" w:cs="Times New Roman"/>
          <w:sz w:val="24"/>
          <w:szCs w:val="24"/>
        </w:rPr>
      </w:pPr>
    </w:p>
    <w:p w:rsidR="00F50C87" w:rsidRPr="00C02EF1" w:rsidRDefault="00F50C87" w:rsidP="00C02EF1">
      <w:pPr>
        <w:pStyle w:val="ConsPlusNormal"/>
        <w:widowControl/>
        <w:ind w:firstLine="540"/>
        <w:jc w:val="right"/>
        <w:rPr>
          <w:rFonts w:ascii="Times New Roman" w:hAnsi="Times New Roman" w:cs="Times New Roman"/>
          <w:sz w:val="24"/>
          <w:szCs w:val="24"/>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BB283B" w:rsidRPr="00C02EF1" w:rsidRDefault="00BB283B" w:rsidP="00C02EF1">
      <w:pPr>
        <w:pStyle w:val="ConsPlusTitle"/>
        <w:jc w:val="center"/>
        <w:rPr>
          <w:rFonts w:ascii="Times New Roman" w:hAnsi="Times New Roman" w:cs="Times New Roman"/>
          <w:sz w:val="28"/>
          <w:szCs w:val="28"/>
        </w:rPr>
      </w:pPr>
    </w:p>
    <w:p w:rsidR="004D16E3" w:rsidRDefault="004D16E3" w:rsidP="00C02EF1">
      <w:pPr>
        <w:pStyle w:val="ConsPlusTitle"/>
        <w:jc w:val="center"/>
        <w:rPr>
          <w:rFonts w:ascii="Times New Roman" w:hAnsi="Times New Roman" w:cs="Times New Roman"/>
          <w:sz w:val="28"/>
          <w:szCs w:val="28"/>
        </w:rPr>
      </w:pPr>
    </w:p>
    <w:p w:rsidR="00CE0C35" w:rsidRPr="00C02EF1" w:rsidRDefault="00CE0C35" w:rsidP="00C02EF1">
      <w:pPr>
        <w:pStyle w:val="ConsPlusTitle"/>
        <w:jc w:val="center"/>
        <w:rPr>
          <w:rFonts w:ascii="Times New Roman" w:hAnsi="Times New Roman" w:cs="Times New Roman"/>
          <w:sz w:val="28"/>
          <w:szCs w:val="28"/>
        </w:rPr>
      </w:pPr>
    </w:p>
    <w:p w:rsidR="00EB117D" w:rsidRPr="00C02EF1" w:rsidRDefault="00EB117D" w:rsidP="00C02EF1">
      <w:pPr>
        <w:widowControl w:val="0"/>
        <w:autoSpaceDE w:val="0"/>
        <w:autoSpaceDN w:val="0"/>
        <w:adjustRightInd w:val="0"/>
        <w:jc w:val="right"/>
        <w:outlineLvl w:val="0"/>
        <w:rPr>
          <w:sz w:val="28"/>
          <w:szCs w:val="28"/>
        </w:rPr>
      </w:pPr>
      <w:r w:rsidRPr="00C02EF1">
        <w:rPr>
          <w:sz w:val="28"/>
          <w:szCs w:val="28"/>
        </w:rPr>
        <w:lastRenderedPageBreak/>
        <w:t>Приложение  2</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 к постановлению администрации Березовского района </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от </w:t>
      </w:r>
      <w:r w:rsidR="00AD4CD2">
        <w:rPr>
          <w:sz w:val="28"/>
          <w:szCs w:val="28"/>
        </w:rPr>
        <w:t>11.05.2017</w:t>
      </w:r>
      <w:r w:rsidRPr="00C02EF1">
        <w:rPr>
          <w:sz w:val="28"/>
          <w:szCs w:val="28"/>
        </w:rPr>
        <w:t xml:space="preserve"> №</w:t>
      </w:r>
      <w:r w:rsidR="00AD4CD2">
        <w:rPr>
          <w:sz w:val="28"/>
          <w:szCs w:val="28"/>
        </w:rPr>
        <w:t xml:space="preserve"> 386</w:t>
      </w:r>
    </w:p>
    <w:p w:rsidR="00BB283B" w:rsidRPr="00C02EF1" w:rsidRDefault="00BB283B" w:rsidP="00C02EF1">
      <w:pPr>
        <w:pStyle w:val="ConsPlusTitle"/>
        <w:jc w:val="right"/>
        <w:rPr>
          <w:b w:val="0"/>
          <w:sz w:val="26"/>
        </w:rPr>
      </w:pPr>
    </w:p>
    <w:p w:rsidR="00BB283B" w:rsidRPr="00AD4CD2" w:rsidRDefault="00BB283B" w:rsidP="00C02EF1">
      <w:pPr>
        <w:pStyle w:val="ConsPlusTitle"/>
        <w:jc w:val="center"/>
        <w:rPr>
          <w:rFonts w:ascii="Times New Roman" w:hAnsi="Times New Roman" w:cs="Times New Roman"/>
          <w:b w:val="0"/>
          <w:sz w:val="24"/>
          <w:szCs w:val="24"/>
        </w:rPr>
      </w:pPr>
      <w:r w:rsidRPr="00AD4CD2">
        <w:rPr>
          <w:rFonts w:ascii="Times New Roman" w:hAnsi="Times New Roman" w:cs="Times New Roman"/>
          <w:b w:val="0"/>
          <w:sz w:val="24"/>
          <w:szCs w:val="24"/>
        </w:rPr>
        <w:t xml:space="preserve">Целевые показатели и (или) индикаторы муниципальной программы </w:t>
      </w:r>
    </w:p>
    <w:p w:rsidR="00BB283B" w:rsidRPr="00C02EF1" w:rsidRDefault="00BB283B" w:rsidP="00C02EF1">
      <w:pPr>
        <w:widowControl w:val="0"/>
        <w:autoSpaceDE w:val="0"/>
        <w:autoSpaceDN w:val="0"/>
        <w:adjustRightInd w:val="0"/>
        <w:ind w:firstLine="540"/>
        <w:jc w:val="both"/>
        <w:rPr>
          <w:sz w:val="24"/>
          <w:szCs w:val="24"/>
        </w:rPr>
      </w:pPr>
    </w:p>
    <w:tbl>
      <w:tblPr>
        <w:tblW w:w="9594" w:type="dxa"/>
        <w:jc w:val="center"/>
        <w:tblCellSpacing w:w="5" w:type="nil"/>
        <w:tblInd w:w="-1151" w:type="dxa"/>
        <w:tblLayout w:type="fixed"/>
        <w:tblCellMar>
          <w:left w:w="75" w:type="dxa"/>
          <w:right w:w="75" w:type="dxa"/>
        </w:tblCellMar>
        <w:tblLook w:val="0000" w:firstRow="0" w:lastRow="0" w:firstColumn="0" w:lastColumn="0" w:noHBand="0" w:noVBand="0"/>
      </w:tblPr>
      <w:tblGrid>
        <w:gridCol w:w="1826"/>
        <w:gridCol w:w="2855"/>
        <w:gridCol w:w="1528"/>
        <w:gridCol w:w="1446"/>
        <w:gridCol w:w="1939"/>
      </w:tblGrid>
      <w:tr w:rsidR="00BB283B" w:rsidRPr="00AD4CD2" w:rsidTr="00664333">
        <w:trPr>
          <w:trHeight w:val="415"/>
          <w:tblCellSpacing w:w="5" w:type="nil"/>
          <w:jc w:val="center"/>
        </w:trPr>
        <w:tc>
          <w:tcPr>
            <w:tcW w:w="1826" w:type="dxa"/>
            <w:vMerge w:val="restart"/>
            <w:tcBorders>
              <w:top w:val="single" w:sz="4" w:space="0" w:color="auto"/>
              <w:left w:val="single" w:sz="4" w:space="0" w:color="auto"/>
              <w:bottom w:val="single" w:sz="4" w:space="0" w:color="auto"/>
              <w:right w:val="single" w:sz="4" w:space="0" w:color="auto"/>
            </w:tcBorders>
          </w:tcPr>
          <w:p w:rsidR="00BB283B" w:rsidRPr="00AD4CD2" w:rsidRDefault="00BB283B" w:rsidP="00C02EF1">
            <w:pPr>
              <w:pStyle w:val="ConsPlusCell"/>
              <w:rPr>
                <w:rFonts w:ascii="Times New Roman" w:hAnsi="Times New Roman" w:cs="Times New Roman"/>
                <w:sz w:val="24"/>
                <w:szCs w:val="24"/>
              </w:rPr>
            </w:pPr>
            <w:r w:rsidRPr="00AD4CD2">
              <w:rPr>
                <w:rFonts w:ascii="Times New Roman" w:hAnsi="Times New Roman" w:cs="Times New Roman"/>
                <w:sz w:val="24"/>
                <w:szCs w:val="24"/>
              </w:rPr>
              <w:t xml:space="preserve"> № </w:t>
            </w:r>
            <w:proofErr w:type="gramStart"/>
            <w:r w:rsidRPr="00AD4CD2">
              <w:rPr>
                <w:rFonts w:ascii="Times New Roman" w:hAnsi="Times New Roman" w:cs="Times New Roman"/>
                <w:sz w:val="24"/>
                <w:szCs w:val="24"/>
              </w:rPr>
              <w:t>п</w:t>
            </w:r>
            <w:proofErr w:type="gramEnd"/>
            <w:r w:rsidRPr="00AD4CD2">
              <w:rPr>
                <w:rFonts w:ascii="Times New Roman" w:hAnsi="Times New Roman" w:cs="Times New Roman"/>
                <w:sz w:val="24"/>
                <w:szCs w:val="24"/>
              </w:rPr>
              <w:t>/п</w:t>
            </w:r>
          </w:p>
        </w:tc>
        <w:tc>
          <w:tcPr>
            <w:tcW w:w="2855" w:type="dxa"/>
            <w:vMerge w:val="restart"/>
            <w:tcBorders>
              <w:top w:val="single" w:sz="4" w:space="0" w:color="auto"/>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 xml:space="preserve">Наименование муниципальных показателей и (или) индикаторов </w:t>
            </w:r>
          </w:p>
        </w:tc>
        <w:tc>
          <w:tcPr>
            <w:tcW w:w="1528" w:type="dxa"/>
            <w:vMerge w:val="restart"/>
            <w:tcBorders>
              <w:top w:val="single" w:sz="4" w:space="0" w:color="auto"/>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Базовое</w:t>
            </w:r>
          </w:p>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значение целевого показателя и (или) индикатора на начало реализации программы</w:t>
            </w:r>
          </w:p>
        </w:tc>
        <w:tc>
          <w:tcPr>
            <w:tcW w:w="3385" w:type="dxa"/>
            <w:gridSpan w:val="2"/>
            <w:tcBorders>
              <w:top w:val="single" w:sz="4" w:space="0" w:color="auto"/>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Значения целевого показателя и (или) индикатора *</w:t>
            </w:r>
          </w:p>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по годам</w:t>
            </w:r>
          </w:p>
        </w:tc>
      </w:tr>
      <w:tr w:rsidR="00BB283B" w:rsidRPr="00AD4CD2" w:rsidTr="00664333">
        <w:trPr>
          <w:trHeight w:val="800"/>
          <w:tblCellSpacing w:w="5" w:type="nil"/>
          <w:jc w:val="center"/>
        </w:trPr>
        <w:tc>
          <w:tcPr>
            <w:tcW w:w="1826" w:type="dxa"/>
            <w:vMerge/>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firstLine="540"/>
              <w:jc w:val="both"/>
              <w:rPr>
                <w:sz w:val="24"/>
                <w:szCs w:val="24"/>
              </w:rPr>
            </w:pPr>
          </w:p>
        </w:tc>
        <w:tc>
          <w:tcPr>
            <w:tcW w:w="2855" w:type="dxa"/>
            <w:vMerge/>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firstLine="540"/>
              <w:jc w:val="both"/>
              <w:rPr>
                <w:sz w:val="24"/>
                <w:szCs w:val="24"/>
              </w:rPr>
            </w:pPr>
          </w:p>
        </w:tc>
        <w:tc>
          <w:tcPr>
            <w:tcW w:w="1528" w:type="dxa"/>
            <w:vMerge/>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firstLine="540"/>
              <w:jc w:val="both"/>
              <w:rPr>
                <w:sz w:val="24"/>
                <w:szCs w:val="24"/>
              </w:rPr>
            </w:pPr>
          </w:p>
        </w:tc>
        <w:tc>
          <w:tcPr>
            <w:tcW w:w="1446" w:type="dxa"/>
            <w:tcBorders>
              <w:left w:val="single" w:sz="4" w:space="0" w:color="auto"/>
              <w:bottom w:val="single" w:sz="4" w:space="0" w:color="auto"/>
              <w:right w:val="single" w:sz="4" w:space="0" w:color="auto"/>
            </w:tcBorders>
          </w:tcPr>
          <w:p w:rsidR="00BB283B" w:rsidRPr="00AD4CD2" w:rsidRDefault="00BB283B" w:rsidP="00C02EF1">
            <w:pPr>
              <w:pStyle w:val="ConsPlusCell"/>
              <w:rPr>
                <w:rFonts w:ascii="Times New Roman" w:hAnsi="Times New Roman" w:cs="Times New Roman"/>
                <w:sz w:val="24"/>
                <w:szCs w:val="24"/>
              </w:rPr>
            </w:pPr>
            <w:r w:rsidRPr="00AD4CD2">
              <w:rPr>
                <w:rFonts w:ascii="Times New Roman" w:hAnsi="Times New Roman" w:cs="Times New Roman"/>
                <w:sz w:val="24"/>
                <w:szCs w:val="24"/>
              </w:rPr>
              <w:t>2014г.</w:t>
            </w:r>
          </w:p>
        </w:tc>
        <w:tc>
          <w:tcPr>
            <w:tcW w:w="1939" w:type="dxa"/>
            <w:tcBorders>
              <w:left w:val="single" w:sz="4" w:space="0" w:color="auto"/>
              <w:bottom w:val="single" w:sz="4" w:space="0" w:color="auto"/>
              <w:right w:val="single" w:sz="4" w:space="0" w:color="auto"/>
            </w:tcBorders>
          </w:tcPr>
          <w:p w:rsidR="00BB283B" w:rsidRPr="00AD4CD2" w:rsidRDefault="00BB283B" w:rsidP="00C02EF1">
            <w:pPr>
              <w:pStyle w:val="ConsPlusCell"/>
              <w:rPr>
                <w:rFonts w:ascii="Times New Roman" w:hAnsi="Times New Roman" w:cs="Times New Roman"/>
                <w:sz w:val="24"/>
                <w:szCs w:val="24"/>
              </w:rPr>
            </w:pPr>
            <w:r w:rsidRPr="00AD4CD2">
              <w:rPr>
                <w:rFonts w:ascii="Times New Roman" w:hAnsi="Times New Roman" w:cs="Times New Roman"/>
                <w:sz w:val="24"/>
                <w:szCs w:val="24"/>
              </w:rPr>
              <w:t>2015 г.</w:t>
            </w:r>
          </w:p>
        </w:tc>
      </w:tr>
      <w:tr w:rsidR="00BB283B" w:rsidRPr="00AD4CD2" w:rsidTr="00664333">
        <w:trPr>
          <w:tblCellSpacing w:w="5" w:type="nil"/>
          <w:jc w:val="center"/>
        </w:trPr>
        <w:tc>
          <w:tcPr>
            <w:tcW w:w="1826" w:type="dxa"/>
            <w:tcBorders>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1</w:t>
            </w:r>
          </w:p>
        </w:tc>
        <w:tc>
          <w:tcPr>
            <w:tcW w:w="2855" w:type="dxa"/>
            <w:tcBorders>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2</w:t>
            </w:r>
          </w:p>
        </w:tc>
        <w:tc>
          <w:tcPr>
            <w:tcW w:w="1528" w:type="dxa"/>
            <w:tcBorders>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3</w:t>
            </w:r>
          </w:p>
        </w:tc>
        <w:tc>
          <w:tcPr>
            <w:tcW w:w="1446" w:type="dxa"/>
            <w:tcBorders>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4</w:t>
            </w:r>
          </w:p>
        </w:tc>
        <w:tc>
          <w:tcPr>
            <w:tcW w:w="1939" w:type="dxa"/>
            <w:tcBorders>
              <w:left w:val="single" w:sz="4" w:space="0" w:color="auto"/>
              <w:bottom w:val="single" w:sz="4" w:space="0" w:color="auto"/>
              <w:right w:val="single" w:sz="4" w:space="0" w:color="auto"/>
            </w:tcBorders>
          </w:tcPr>
          <w:p w:rsidR="00BB283B" w:rsidRPr="00AD4CD2" w:rsidRDefault="00BB283B" w:rsidP="00C02EF1">
            <w:pPr>
              <w:pStyle w:val="ConsPlusCell"/>
              <w:jc w:val="center"/>
              <w:rPr>
                <w:rFonts w:ascii="Times New Roman" w:hAnsi="Times New Roman" w:cs="Times New Roman"/>
                <w:sz w:val="24"/>
                <w:szCs w:val="24"/>
              </w:rPr>
            </w:pPr>
            <w:r w:rsidRPr="00AD4CD2">
              <w:rPr>
                <w:rFonts w:ascii="Times New Roman" w:hAnsi="Times New Roman" w:cs="Times New Roman"/>
                <w:sz w:val="24"/>
                <w:szCs w:val="24"/>
              </w:rPr>
              <w:t>5</w:t>
            </w:r>
          </w:p>
        </w:tc>
      </w:tr>
      <w:tr w:rsidR="00BB283B" w:rsidRPr="00AD4CD2" w:rsidTr="00664333">
        <w:trPr>
          <w:tblCellSpacing w:w="5" w:type="nil"/>
          <w:jc w:val="center"/>
        </w:trPr>
        <w:tc>
          <w:tcPr>
            <w:tcW w:w="182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right="-110"/>
              <w:jc w:val="both"/>
              <w:rPr>
                <w:sz w:val="24"/>
                <w:szCs w:val="24"/>
              </w:rPr>
            </w:pPr>
            <w:r w:rsidRPr="00AD4CD2">
              <w:rPr>
                <w:sz w:val="24"/>
                <w:szCs w:val="24"/>
              </w:rPr>
              <w:t xml:space="preserve">   1</w:t>
            </w:r>
          </w:p>
        </w:tc>
        <w:tc>
          <w:tcPr>
            <w:tcW w:w="2855"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Протяженность освещенных улиц;</w:t>
            </w:r>
          </w:p>
        </w:tc>
        <w:tc>
          <w:tcPr>
            <w:tcW w:w="1528"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firstLine="540"/>
              <w:jc w:val="both"/>
              <w:rPr>
                <w:sz w:val="24"/>
                <w:szCs w:val="24"/>
              </w:rPr>
            </w:pPr>
            <w:r w:rsidRPr="00AD4CD2">
              <w:rPr>
                <w:sz w:val="24"/>
                <w:szCs w:val="24"/>
              </w:rPr>
              <w:t>63.5</w:t>
            </w:r>
          </w:p>
        </w:tc>
        <w:tc>
          <w:tcPr>
            <w:tcW w:w="144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67.5</w:t>
            </w:r>
          </w:p>
        </w:tc>
        <w:tc>
          <w:tcPr>
            <w:tcW w:w="1939"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71.4</w:t>
            </w:r>
          </w:p>
        </w:tc>
      </w:tr>
      <w:tr w:rsidR="00BB283B" w:rsidRPr="00AD4CD2" w:rsidTr="00664333">
        <w:trPr>
          <w:tblCellSpacing w:w="5" w:type="nil"/>
          <w:jc w:val="center"/>
        </w:trPr>
        <w:tc>
          <w:tcPr>
            <w:tcW w:w="182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right="-110"/>
              <w:jc w:val="both"/>
              <w:rPr>
                <w:sz w:val="24"/>
                <w:szCs w:val="24"/>
              </w:rPr>
            </w:pPr>
            <w:r w:rsidRPr="00AD4CD2">
              <w:rPr>
                <w:sz w:val="24"/>
                <w:szCs w:val="24"/>
              </w:rPr>
              <w:t xml:space="preserve">   2</w:t>
            </w:r>
          </w:p>
        </w:tc>
        <w:tc>
          <w:tcPr>
            <w:tcW w:w="2855"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Площадь озеленения поселения кв. м</w:t>
            </w:r>
          </w:p>
        </w:tc>
        <w:tc>
          <w:tcPr>
            <w:tcW w:w="1528"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20000 </w:t>
            </w:r>
          </w:p>
        </w:tc>
        <w:tc>
          <w:tcPr>
            <w:tcW w:w="144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21000</w:t>
            </w:r>
          </w:p>
        </w:tc>
        <w:tc>
          <w:tcPr>
            <w:tcW w:w="1939"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22000</w:t>
            </w:r>
          </w:p>
        </w:tc>
      </w:tr>
      <w:tr w:rsidR="00BB283B" w:rsidRPr="00AD4CD2" w:rsidTr="00664333">
        <w:trPr>
          <w:tblCellSpacing w:w="5" w:type="nil"/>
          <w:jc w:val="center"/>
        </w:trPr>
        <w:tc>
          <w:tcPr>
            <w:tcW w:w="182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right="-110"/>
              <w:jc w:val="both"/>
              <w:rPr>
                <w:sz w:val="24"/>
                <w:szCs w:val="24"/>
              </w:rPr>
            </w:pPr>
            <w:r w:rsidRPr="00AD4CD2">
              <w:rPr>
                <w:sz w:val="24"/>
                <w:szCs w:val="24"/>
              </w:rPr>
              <w:t xml:space="preserve">   3</w:t>
            </w:r>
          </w:p>
        </w:tc>
        <w:tc>
          <w:tcPr>
            <w:tcW w:w="2855"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Количество установленных светильников.</w:t>
            </w:r>
          </w:p>
        </w:tc>
        <w:tc>
          <w:tcPr>
            <w:tcW w:w="1528"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firstLine="540"/>
              <w:jc w:val="both"/>
              <w:rPr>
                <w:sz w:val="24"/>
                <w:szCs w:val="24"/>
              </w:rPr>
            </w:pPr>
            <w:r w:rsidRPr="00AD4CD2">
              <w:rPr>
                <w:sz w:val="24"/>
                <w:szCs w:val="24"/>
              </w:rPr>
              <w:t>1070</w:t>
            </w:r>
          </w:p>
        </w:tc>
        <w:tc>
          <w:tcPr>
            <w:tcW w:w="144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1090</w:t>
            </w:r>
          </w:p>
        </w:tc>
        <w:tc>
          <w:tcPr>
            <w:tcW w:w="1939"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1140</w:t>
            </w:r>
          </w:p>
        </w:tc>
      </w:tr>
      <w:tr w:rsidR="00BB283B" w:rsidRPr="00AD4CD2" w:rsidTr="00664333">
        <w:trPr>
          <w:tblCellSpacing w:w="5" w:type="nil"/>
          <w:jc w:val="center"/>
        </w:trPr>
        <w:tc>
          <w:tcPr>
            <w:tcW w:w="182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right="-110"/>
              <w:jc w:val="both"/>
              <w:rPr>
                <w:sz w:val="24"/>
                <w:szCs w:val="24"/>
              </w:rPr>
            </w:pPr>
            <w:r w:rsidRPr="00AD4CD2">
              <w:rPr>
                <w:sz w:val="24"/>
                <w:szCs w:val="24"/>
              </w:rPr>
              <w:t xml:space="preserve">   4</w:t>
            </w:r>
          </w:p>
        </w:tc>
        <w:tc>
          <w:tcPr>
            <w:tcW w:w="2855"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Количество высаженных деревьев, кустарников, цветов</w:t>
            </w:r>
          </w:p>
        </w:tc>
        <w:tc>
          <w:tcPr>
            <w:tcW w:w="1528"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ind w:firstLine="540"/>
              <w:jc w:val="both"/>
              <w:rPr>
                <w:sz w:val="24"/>
                <w:szCs w:val="24"/>
              </w:rPr>
            </w:pPr>
            <w:r w:rsidRPr="00AD4CD2">
              <w:rPr>
                <w:sz w:val="24"/>
                <w:szCs w:val="24"/>
              </w:rPr>
              <w:t>430</w:t>
            </w:r>
          </w:p>
        </w:tc>
        <w:tc>
          <w:tcPr>
            <w:tcW w:w="1446"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500</w:t>
            </w:r>
          </w:p>
        </w:tc>
        <w:tc>
          <w:tcPr>
            <w:tcW w:w="1939" w:type="dxa"/>
            <w:tcBorders>
              <w:left w:val="single" w:sz="4" w:space="0" w:color="auto"/>
              <w:bottom w:val="single" w:sz="4" w:space="0" w:color="auto"/>
              <w:right w:val="single" w:sz="4" w:space="0" w:color="auto"/>
            </w:tcBorders>
          </w:tcPr>
          <w:p w:rsidR="00BB283B" w:rsidRPr="00AD4CD2" w:rsidRDefault="00BB283B" w:rsidP="00C02EF1">
            <w:pPr>
              <w:widowControl w:val="0"/>
              <w:autoSpaceDE w:val="0"/>
              <w:autoSpaceDN w:val="0"/>
              <w:adjustRightInd w:val="0"/>
              <w:jc w:val="both"/>
              <w:rPr>
                <w:sz w:val="24"/>
                <w:szCs w:val="24"/>
              </w:rPr>
            </w:pPr>
            <w:r w:rsidRPr="00AD4CD2">
              <w:rPr>
                <w:sz w:val="24"/>
                <w:szCs w:val="24"/>
              </w:rPr>
              <w:t xml:space="preserve">   500</w:t>
            </w:r>
          </w:p>
        </w:tc>
      </w:tr>
    </w:tbl>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pPr>
    </w:p>
    <w:p w:rsidR="002853F3" w:rsidRPr="00C02EF1" w:rsidRDefault="002853F3" w:rsidP="00C02EF1">
      <w:pPr>
        <w:pStyle w:val="ConsPlusTitle"/>
        <w:jc w:val="center"/>
        <w:rPr>
          <w:rFonts w:ascii="Times New Roman" w:hAnsi="Times New Roman" w:cs="Times New Roman"/>
          <w:sz w:val="28"/>
          <w:szCs w:val="28"/>
        </w:rPr>
        <w:sectPr w:rsidR="002853F3" w:rsidRPr="00C02EF1" w:rsidSect="00AD4CD2">
          <w:headerReference w:type="default" r:id="rId12"/>
          <w:pgSz w:w="11906" w:h="16838"/>
          <w:pgMar w:top="709" w:right="566" w:bottom="1134" w:left="1418" w:header="709" w:footer="709" w:gutter="0"/>
          <w:cols w:space="708"/>
          <w:titlePg/>
          <w:docGrid w:linePitch="360"/>
        </w:sectPr>
      </w:pPr>
    </w:p>
    <w:p w:rsidR="00EB117D" w:rsidRPr="00C02EF1" w:rsidRDefault="00653E0E" w:rsidP="00C02EF1">
      <w:pPr>
        <w:widowControl w:val="0"/>
        <w:autoSpaceDE w:val="0"/>
        <w:autoSpaceDN w:val="0"/>
        <w:adjustRightInd w:val="0"/>
        <w:jc w:val="right"/>
        <w:outlineLvl w:val="0"/>
        <w:rPr>
          <w:sz w:val="28"/>
          <w:szCs w:val="28"/>
        </w:rPr>
      </w:pPr>
      <w:r>
        <w:rPr>
          <w:sz w:val="28"/>
          <w:szCs w:val="28"/>
        </w:rPr>
        <w:lastRenderedPageBreak/>
        <w:t>Приложение</w:t>
      </w:r>
      <w:r w:rsidR="00EB117D" w:rsidRPr="00C02EF1">
        <w:rPr>
          <w:sz w:val="28"/>
          <w:szCs w:val="28"/>
        </w:rPr>
        <w:t xml:space="preserve"> 3</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 к постановлению администрации Березовского района </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от </w:t>
      </w:r>
      <w:r w:rsidR="00AD4CD2">
        <w:rPr>
          <w:sz w:val="28"/>
          <w:szCs w:val="28"/>
        </w:rPr>
        <w:t>11.05.2017</w:t>
      </w:r>
      <w:r w:rsidRPr="00C02EF1">
        <w:rPr>
          <w:sz w:val="28"/>
          <w:szCs w:val="28"/>
        </w:rPr>
        <w:t xml:space="preserve"> №</w:t>
      </w:r>
      <w:r w:rsidR="00AD4CD2">
        <w:rPr>
          <w:sz w:val="28"/>
          <w:szCs w:val="28"/>
        </w:rPr>
        <w:t xml:space="preserve"> 386</w:t>
      </w:r>
    </w:p>
    <w:p w:rsidR="00EB117D" w:rsidRPr="00C02EF1" w:rsidRDefault="00EB117D" w:rsidP="00C02EF1">
      <w:pPr>
        <w:pStyle w:val="ConsPlusNormal"/>
        <w:widowControl/>
        <w:ind w:firstLine="540"/>
        <w:jc w:val="right"/>
        <w:rPr>
          <w:rFonts w:ascii="Times New Roman" w:hAnsi="Times New Roman" w:cs="Times New Roman"/>
          <w:i/>
          <w:sz w:val="24"/>
          <w:szCs w:val="24"/>
        </w:rPr>
      </w:pPr>
    </w:p>
    <w:p w:rsidR="009F76C8" w:rsidRPr="00C02EF1" w:rsidRDefault="009F76C8" w:rsidP="00C02EF1">
      <w:pPr>
        <w:pStyle w:val="ConsPlusNormal"/>
        <w:widowControl/>
        <w:ind w:firstLine="540"/>
        <w:jc w:val="right"/>
        <w:rPr>
          <w:i/>
          <w:sz w:val="24"/>
          <w:szCs w:val="24"/>
        </w:rPr>
      </w:pPr>
    </w:p>
    <w:p w:rsidR="009F76C8" w:rsidRPr="00AD4CD2" w:rsidRDefault="009F76C8" w:rsidP="00C02EF1">
      <w:pPr>
        <w:pStyle w:val="ConsPlusTitle"/>
        <w:jc w:val="center"/>
        <w:rPr>
          <w:rFonts w:ascii="Times New Roman" w:hAnsi="Times New Roman" w:cs="Times New Roman"/>
          <w:sz w:val="24"/>
          <w:szCs w:val="24"/>
        </w:rPr>
      </w:pPr>
      <w:r w:rsidRPr="00AD4CD2">
        <w:rPr>
          <w:rFonts w:ascii="Times New Roman" w:hAnsi="Times New Roman" w:cs="Times New Roman"/>
          <w:sz w:val="24"/>
          <w:szCs w:val="24"/>
        </w:rPr>
        <w:t>ПЕРЕЧЕНЬ ПРОГРАММНЫХ МЕРОПРИЯТИЙ</w:t>
      </w:r>
    </w:p>
    <w:p w:rsidR="009F76C8" w:rsidRPr="00C02EF1" w:rsidRDefault="009F76C8" w:rsidP="00C02EF1">
      <w:pPr>
        <w:pStyle w:val="ConsPlusTitle"/>
        <w:rPr>
          <w:sz w:val="24"/>
          <w:szCs w:val="24"/>
        </w:rPr>
      </w:pPr>
    </w:p>
    <w:tbl>
      <w:tblPr>
        <w:tblW w:w="14884" w:type="dxa"/>
        <w:jc w:val="center"/>
        <w:tblInd w:w="-8148" w:type="dxa"/>
        <w:tblLayout w:type="fixed"/>
        <w:tblCellMar>
          <w:left w:w="70" w:type="dxa"/>
          <w:right w:w="70" w:type="dxa"/>
        </w:tblCellMar>
        <w:tblLook w:val="0000" w:firstRow="0" w:lastRow="0" w:firstColumn="0" w:lastColumn="0" w:noHBand="0" w:noVBand="0"/>
      </w:tblPr>
      <w:tblGrid>
        <w:gridCol w:w="676"/>
        <w:gridCol w:w="14"/>
        <w:gridCol w:w="3988"/>
        <w:gridCol w:w="14"/>
        <w:gridCol w:w="1707"/>
        <w:gridCol w:w="17"/>
        <w:gridCol w:w="14"/>
        <w:gridCol w:w="2112"/>
        <w:gridCol w:w="17"/>
        <w:gridCol w:w="1066"/>
        <w:gridCol w:w="84"/>
        <w:gridCol w:w="17"/>
        <w:gridCol w:w="2622"/>
        <w:gridCol w:w="2536"/>
      </w:tblGrid>
      <w:tr w:rsidR="009F76C8" w:rsidRPr="00AD4CD2" w:rsidTr="009F76C8">
        <w:trPr>
          <w:cantSplit/>
          <w:trHeight w:val="480"/>
          <w:jc w:val="center"/>
        </w:trPr>
        <w:tc>
          <w:tcPr>
            <w:tcW w:w="676" w:type="dxa"/>
            <w:vMerge w:val="restart"/>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 xml:space="preserve">№ </w:t>
            </w:r>
            <w:proofErr w:type="gramStart"/>
            <w:r w:rsidRPr="00AD4CD2">
              <w:rPr>
                <w:rFonts w:ascii="Times New Roman" w:hAnsi="Times New Roman" w:cs="Times New Roman"/>
              </w:rPr>
              <w:t>п</w:t>
            </w:r>
            <w:proofErr w:type="gramEnd"/>
            <w:r w:rsidRPr="00AD4CD2">
              <w:rPr>
                <w:rFonts w:ascii="Times New Roman" w:hAnsi="Times New Roman" w:cs="Times New Roman"/>
              </w:rPr>
              <w:t>/п</w:t>
            </w:r>
          </w:p>
        </w:tc>
        <w:tc>
          <w:tcPr>
            <w:tcW w:w="4002" w:type="dxa"/>
            <w:gridSpan w:val="2"/>
            <w:vMerge w:val="restart"/>
            <w:tcBorders>
              <w:top w:val="single" w:sz="6" w:space="0" w:color="auto"/>
              <w:left w:val="single" w:sz="6" w:space="0" w:color="auto"/>
              <w:bottom w:val="single" w:sz="6" w:space="0" w:color="auto"/>
              <w:right w:val="single" w:sz="6" w:space="0" w:color="auto"/>
            </w:tcBorders>
          </w:tcPr>
          <w:p w:rsidR="009F76C8" w:rsidRPr="00AD4CD2" w:rsidRDefault="00A66F2A" w:rsidP="00C02EF1">
            <w:pPr>
              <w:pStyle w:val="ConsPlusNormal"/>
              <w:widowControl/>
              <w:jc w:val="center"/>
              <w:rPr>
                <w:rFonts w:ascii="Times New Roman" w:hAnsi="Times New Roman" w:cs="Times New Roman"/>
              </w:rPr>
            </w:pPr>
            <w:r w:rsidRPr="00AD4CD2">
              <w:rPr>
                <w:rFonts w:ascii="Times New Roman" w:hAnsi="Times New Roman" w:cs="Times New Roman"/>
                <w:sz w:val="24"/>
                <w:szCs w:val="24"/>
              </w:rPr>
              <w:t>Мероприятия муниципальной программы</w:t>
            </w:r>
          </w:p>
        </w:tc>
        <w:tc>
          <w:tcPr>
            <w:tcW w:w="1721" w:type="dxa"/>
            <w:gridSpan w:val="2"/>
            <w:vMerge w:val="restart"/>
            <w:tcBorders>
              <w:top w:val="single" w:sz="6" w:space="0" w:color="auto"/>
              <w:left w:val="single" w:sz="6" w:space="0" w:color="auto"/>
              <w:right w:val="single" w:sz="6" w:space="0" w:color="auto"/>
            </w:tcBorders>
          </w:tcPr>
          <w:p w:rsidR="009F76C8" w:rsidRPr="00AD4CD2" w:rsidRDefault="00A66F2A"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sz w:val="24"/>
                <w:szCs w:val="24"/>
              </w:rPr>
              <w:t>Ответственный исполнитель/ соисполнитель</w:t>
            </w:r>
          </w:p>
        </w:tc>
        <w:tc>
          <w:tcPr>
            <w:tcW w:w="2143" w:type="dxa"/>
            <w:gridSpan w:val="3"/>
            <w:vMerge w:val="restart"/>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Источники финансирования</w:t>
            </w:r>
          </w:p>
        </w:tc>
        <w:tc>
          <w:tcPr>
            <w:tcW w:w="6342" w:type="dxa"/>
            <w:gridSpan w:val="6"/>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 xml:space="preserve">Финансовые затраты </w:t>
            </w:r>
            <w:proofErr w:type="gramStart"/>
            <w:r w:rsidRPr="00AD4CD2">
              <w:rPr>
                <w:rFonts w:ascii="Times New Roman" w:hAnsi="Times New Roman" w:cs="Times New Roman"/>
              </w:rPr>
              <w:t>на</w:t>
            </w:r>
            <w:proofErr w:type="gramEnd"/>
          </w:p>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реализацию (тыс. рублей)</w:t>
            </w:r>
          </w:p>
        </w:tc>
      </w:tr>
      <w:tr w:rsidR="009F76C8" w:rsidRPr="00AD4CD2" w:rsidTr="009F76C8">
        <w:trPr>
          <w:cantSplit/>
          <w:trHeight w:val="240"/>
          <w:jc w:val="center"/>
        </w:trPr>
        <w:tc>
          <w:tcPr>
            <w:tcW w:w="676" w:type="dxa"/>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tc>
        <w:tc>
          <w:tcPr>
            <w:tcW w:w="4002" w:type="dxa"/>
            <w:gridSpan w:val="2"/>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tc>
        <w:tc>
          <w:tcPr>
            <w:tcW w:w="1721" w:type="dxa"/>
            <w:gridSpan w:val="2"/>
            <w:vMerge/>
            <w:tcBorders>
              <w:left w:val="single" w:sz="6" w:space="0" w:color="auto"/>
              <w:right w:val="single" w:sz="6" w:space="0" w:color="auto"/>
            </w:tcBorders>
          </w:tcPr>
          <w:p w:rsidR="009F76C8" w:rsidRPr="00AD4CD2" w:rsidRDefault="009F76C8" w:rsidP="00C02EF1">
            <w:pPr>
              <w:ind w:right="-70"/>
            </w:pPr>
          </w:p>
        </w:tc>
        <w:tc>
          <w:tcPr>
            <w:tcW w:w="2143" w:type="dxa"/>
            <w:gridSpan w:val="3"/>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pPr>
              <w:ind w:right="-70"/>
            </w:pPr>
          </w:p>
        </w:tc>
        <w:tc>
          <w:tcPr>
            <w:tcW w:w="1083" w:type="dxa"/>
            <w:gridSpan w:val="2"/>
            <w:vMerge w:val="restart"/>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p>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всего</w:t>
            </w:r>
          </w:p>
        </w:tc>
        <w:tc>
          <w:tcPr>
            <w:tcW w:w="5259" w:type="dxa"/>
            <w:gridSpan w:val="4"/>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в том числе:</w:t>
            </w:r>
          </w:p>
        </w:tc>
      </w:tr>
      <w:tr w:rsidR="009F76C8" w:rsidRPr="00AD4CD2" w:rsidTr="009F76C8">
        <w:trPr>
          <w:cantSplit/>
          <w:trHeight w:val="360"/>
          <w:jc w:val="center"/>
        </w:trPr>
        <w:tc>
          <w:tcPr>
            <w:tcW w:w="676" w:type="dxa"/>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tc>
        <w:tc>
          <w:tcPr>
            <w:tcW w:w="4002" w:type="dxa"/>
            <w:gridSpan w:val="2"/>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tc>
        <w:tc>
          <w:tcPr>
            <w:tcW w:w="1721" w:type="dxa"/>
            <w:gridSpan w:val="2"/>
            <w:vMerge/>
            <w:tcBorders>
              <w:left w:val="single" w:sz="6" w:space="0" w:color="auto"/>
              <w:bottom w:val="single" w:sz="6" w:space="0" w:color="auto"/>
              <w:right w:val="single" w:sz="6" w:space="0" w:color="auto"/>
            </w:tcBorders>
          </w:tcPr>
          <w:p w:rsidR="009F76C8" w:rsidRPr="00AD4CD2" w:rsidRDefault="009F76C8" w:rsidP="00C02EF1">
            <w:pPr>
              <w:ind w:right="-70"/>
            </w:pPr>
          </w:p>
        </w:tc>
        <w:tc>
          <w:tcPr>
            <w:tcW w:w="2143" w:type="dxa"/>
            <w:gridSpan w:val="3"/>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pPr>
              <w:ind w:right="-70"/>
            </w:pPr>
          </w:p>
        </w:tc>
        <w:tc>
          <w:tcPr>
            <w:tcW w:w="1083" w:type="dxa"/>
            <w:gridSpan w:val="2"/>
            <w:vMerge/>
            <w:tcBorders>
              <w:top w:val="single" w:sz="6" w:space="0" w:color="auto"/>
              <w:left w:val="single" w:sz="6" w:space="0" w:color="auto"/>
              <w:bottom w:val="single" w:sz="6" w:space="0" w:color="auto"/>
              <w:right w:val="single" w:sz="6" w:space="0" w:color="auto"/>
            </w:tcBorders>
            <w:vAlign w:val="center"/>
          </w:tcPr>
          <w:p w:rsidR="009F76C8" w:rsidRPr="00AD4CD2" w:rsidRDefault="009F76C8" w:rsidP="00C02EF1">
            <w:pPr>
              <w:jc w:val="center"/>
            </w:pPr>
          </w:p>
        </w:tc>
        <w:tc>
          <w:tcPr>
            <w:tcW w:w="272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2014 г.</w:t>
            </w:r>
          </w:p>
        </w:tc>
        <w:tc>
          <w:tcPr>
            <w:tcW w:w="2536" w:type="dxa"/>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2015г.</w:t>
            </w:r>
          </w:p>
        </w:tc>
      </w:tr>
      <w:tr w:rsidR="009F76C8" w:rsidRPr="00AD4CD2" w:rsidTr="009F76C8">
        <w:trPr>
          <w:trHeight w:val="240"/>
          <w:jc w:val="center"/>
        </w:trPr>
        <w:tc>
          <w:tcPr>
            <w:tcW w:w="676" w:type="dxa"/>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1</w:t>
            </w:r>
          </w:p>
        </w:tc>
        <w:tc>
          <w:tcPr>
            <w:tcW w:w="4002"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2</w:t>
            </w:r>
          </w:p>
        </w:tc>
        <w:tc>
          <w:tcPr>
            <w:tcW w:w="1721"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3</w:t>
            </w:r>
          </w:p>
        </w:tc>
        <w:tc>
          <w:tcPr>
            <w:tcW w:w="214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4</w:t>
            </w:r>
          </w:p>
        </w:tc>
        <w:tc>
          <w:tcPr>
            <w:tcW w:w="1083"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5</w:t>
            </w:r>
          </w:p>
        </w:tc>
        <w:tc>
          <w:tcPr>
            <w:tcW w:w="272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6</w:t>
            </w:r>
          </w:p>
        </w:tc>
        <w:tc>
          <w:tcPr>
            <w:tcW w:w="2536" w:type="dxa"/>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7</w:t>
            </w:r>
          </w:p>
        </w:tc>
      </w:tr>
      <w:tr w:rsidR="009F76C8" w:rsidRPr="00AD4CD2" w:rsidTr="009F76C8">
        <w:trPr>
          <w:trHeight w:val="240"/>
          <w:jc w:val="center"/>
        </w:trPr>
        <w:tc>
          <w:tcPr>
            <w:tcW w:w="14884" w:type="dxa"/>
            <w:gridSpan w:val="14"/>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b/>
              </w:rPr>
            </w:pPr>
            <w:r w:rsidRPr="00AD4CD2">
              <w:rPr>
                <w:rFonts w:ascii="Times New Roman" w:hAnsi="Times New Roman" w:cs="Times New Roman"/>
                <w:b/>
              </w:rPr>
              <w:t>подпрограмма №1 «Энергосбережение и содержание систем наружного освещения на территории городского поселения Березово»</w:t>
            </w:r>
          </w:p>
        </w:tc>
      </w:tr>
      <w:tr w:rsidR="009F76C8" w:rsidRPr="00AD4CD2" w:rsidTr="009F76C8">
        <w:trPr>
          <w:trHeight w:val="120"/>
          <w:jc w:val="center"/>
        </w:trPr>
        <w:tc>
          <w:tcPr>
            <w:tcW w:w="676" w:type="dxa"/>
            <w:vMerge w:val="restart"/>
            <w:tcBorders>
              <w:top w:val="single" w:sz="6" w:space="0" w:color="auto"/>
              <w:left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r w:rsidRPr="00AD4CD2">
              <w:rPr>
                <w:rFonts w:ascii="Times New Roman" w:hAnsi="Times New Roman" w:cs="Times New Roman"/>
              </w:rPr>
              <w:t>11.</w:t>
            </w:r>
          </w:p>
        </w:tc>
        <w:tc>
          <w:tcPr>
            <w:tcW w:w="4002" w:type="dxa"/>
            <w:gridSpan w:val="2"/>
            <w:vMerge w:val="restart"/>
            <w:tcBorders>
              <w:top w:val="single" w:sz="6" w:space="0" w:color="auto"/>
              <w:left w:val="single" w:sz="6"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r w:rsidRPr="00AD4CD2">
              <w:rPr>
                <w:rFonts w:ascii="Times New Roman" w:hAnsi="Times New Roman" w:cs="Times New Roman"/>
              </w:rPr>
              <w:t xml:space="preserve">Возмещение затрат на уличное освещение.  </w:t>
            </w:r>
          </w:p>
        </w:tc>
        <w:tc>
          <w:tcPr>
            <w:tcW w:w="1721" w:type="dxa"/>
            <w:gridSpan w:val="2"/>
            <w:tcBorders>
              <w:top w:val="single" w:sz="6" w:space="0" w:color="auto"/>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083" w:type="dxa"/>
            <w:gridSpan w:val="2"/>
            <w:tcBorders>
              <w:top w:val="single" w:sz="6" w:space="0" w:color="auto"/>
              <w:left w:val="single" w:sz="6" w:space="0" w:color="auto"/>
              <w:bottom w:val="single" w:sz="4"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47</w:t>
            </w:r>
            <w:r w:rsidR="009F76C8" w:rsidRPr="00AD4CD2">
              <w:rPr>
                <w:rFonts w:ascii="Times New Roman" w:hAnsi="Times New Roman" w:cs="Times New Roman"/>
              </w:rPr>
              <w:t>00.0</w:t>
            </w:r>
          </w:p>
        </w:tc>
        <w:tc>
          <w:tcPr>
            <w:tcW w:w="2723" w:type="dxa"/>
            <w:gridSpan w:val="3"/>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2200.0</w:t>
            </w:r>
          </w:p>
        </w:tc>
        <w:tc>
          <w:tcPr>
            <w:tcW w:w="2536" w:type="dxa"/>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2500.0</w:t>
            </w:r>
          </w:p>
        </w:tc>
      </w:tr>
      <w:tr w:rsidR="00F768B4" w:rsidRPr="00AD4CD2" w:rsidTr="009F76C8">
        <w:trPr>
          <w:trHeight w:val="120"/>
          <w:jc w:val="center"/>
        </w:trPr>
        <w:tc>
          <w:tcPr>
            <w:tcW w:w="676" w:type="dxa"/>
            <w:vMerge/>
            <w:tcBorders>
              <w:left w:val="single" w:sz="6" w:space="0" w:color="auto"/>
              <w:right w:val="single" w:sz="6" w:space="0" w:color="auto"/>
            </w:tcBorders>
          </w:tcPr>
          <w:p w:rsidR="00F768B4" w:rsidRPr="00AD4CD2" w:rsidRDefault="00F768B4" w:rsidP="00C02EF1">
            <w:pPr>
              <w:pStyle w:val="ConsPlusNormal"/>
              <w:widowControl/>
              <w:jc w:val="center"/>
              <w:rPr>
                <w:rFonts w:ascii="Times New Roman" w:hAnsi="Times New Roman" w:cs="Times New Roman"/>
              </w:rPr>
            </w:pPr>
          </w:p>
        </w:tc>
        <w:tc>
          <w:tcPr>
            <w:tcW w:w="4002" w:type="dxa"/>
            <w:gridSpan w:val="2"/>
            <w:vMerge/>
            <w:tcBorders>
              <w:left w:val="single" w:sz="6"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21" w:type="dxa"/>
            <w:gridSpan w:val="2"/>
            <w:vMerge w:val="restart"/>
            <w:tcBorders>
              <w:left w:val="single" w:sz="6"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43" w:type="dxa"/>
            <w:gridSpan w:val="3"/>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083" w:type="dxa"/>
            <w:gridSpan w:val="2"/>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723" w:type="dxa"/>
            <w:gridSpan w:val="3"/>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rPr>
            </w:pPr>
          </w:p>
        </w:tc>
        <w:tc>
          <w:tcPr>
            <w:tcW w:w="4002" w:type="dxa"/>
            <w:gridSpan w:val="2"/>
            <w:vMerge/>
            <w:tcBorders>
              <w:left w:val="single" w:sz="6" w:space="0" w:color="auto"/>
              <w:bottom w:val="single" w:sz="6"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21" w:type="dxa"/>
            <w:gridSpan w:val="2"/>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083" w:type="dxa"/>
            <w:gridSpan w:val="2"/>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47</w:t>
            </w:r>
            <w:r w:rsidR="009F76C8" w:rsidRPr="00AD4CD2">
              <w:rPr>
                <w:rFonts w:ascii="Times New Roman" w:hAnsi="Times New Roman" w:cs="Times New Roman"/>
              </w:rPr>
              <w:t>00.0</w:t>
            </w:r>
          </w:p>
        </w:tc>
        <w:tc>
          <w:tcPr>
            <w:tcW w:w="2723" w:type="dxa"/>
            <w:gridSpan w:val="3"/>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2200.0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2500.0</w:t>
            </w:r>
          </w:p>
        </w:tc>
      </w:tr>
      <w:tr w:rsidR="00F768B4" w:rsidRPr="00AD4CD2" w:rsidTr="009F76C8">
        <w:trPr>
          <w:trHeight w:val="120"/>
          <w:jc w:val="center"/>
        </w:trPr>
        <w:tc>
          <w:tcPr>
            <w:tcW w:w="676" w:type="dxa"/>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jc w:val="center"/>
              <w:rPr>
                <w:rFonts w:ascii="Times New Roman" w:hAnsi="Times New Roman" w:cs="Times New Roman"/>
              </w:rPr>
            </w:pPr>
          </w:p>
        </w:tc>
        <w:tc>
          <w:tcPr>
            <w:tcW w:w="4002" w:type="dxa"/>
            <w:gridSpan w:val="2"/>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21" w:type="dxa"/>
            <w:gridSpan w:val="2"/>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083" w:type="dxa"/>
            <w:gridSpan w:val="2"/>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723" w:type="dxa"/>
            <w:gridSpan w:val="3"/>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676" w:type="dxa"/>
            <w:vMerge w:val="restart"/>
            <w:tcBorders>
              <w:top w:val="single" w:sz="4" w:space="0" w:color="auto"/>
              <w:left w:val="single" w:sz="6"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r w:rsidRPr="00AD4CD2">
              <w:rPr>
                <w:rFonts w:ascii="Times New Roman" w:hAnsi="Times New Roman" w:cs="Times New Roman"/>
              </w:rPr>
              <w:t>2.</w:t>
            </w:r>
          </w:p>
        </w:tc>
        <w:tc>
          <w:tcPr>
            <w:tcW w:w="4002" w:type="dxa"/>
            <w:gridSpan w:val="2"/>
            <w:vMerge w:val="restart"/>
            <w:tcBorders>
              <w:top w:val="single" w:sz="4" w:space="0" w:color="auto"/>
              <w:left w:val="single" w:sz="4" w:space="0" w:color="auto"/>
              <w:right w:val="single" w:sz="6" w:space="0" w:color="auto"/>
            </w:tcBorders>
          </w:tcPr>
          <w:p w:rsidR="009F76C8" w:rsidRPr="00AD4CD2" w:rsidRDefault="009F76C8" w:rsidP="00C02EF1">
            <w:pPr>
              <w:pStyle w:val="ConsPlusNormal"/>
              <w:ind w:left="18" w:firstLine="0"/>
              <w:rPr>
                <w:rFonts w:ascii="Times New Roman" w:hAnsi="Times New Roman" w:cs="Times New Roman"/>
              </w:rPr>
            </w:pPr>
            <w:r w:rsidRPr="00AD4CD2">
              <w:rPr>
                <w:rFonts w:ascii="Times New Roman" w:hAnsi="Times New Roman" w:cs="Times New Roman"/>
              </w:rPr>
              <w:t>Содержание систем наружного освещения</w:t>
            </w:r>
          </w:p>
        </w:tc>
        <w:tc>
          <w:tcPr>
            <w:tcW w:w="1738" w:type="dxa"/>
            <w:gridSpan w:val="3"/>
            <w:vMerge w:val="restart"/>
            <w:tcBorders>
              <w:top w:val="single" w:sz="4" w:space="0" w:color="auto"/>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4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066" w:type="dxa"/>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w:t>
            </w:r>
            <w:r w:rsidR="00800AB9" w:rsidRPr="00AD4CD2">
              <w:rPr>
                <w:rFonts w:ascii="Times New Roman" w:hAnsi="Times New Roman" w:cs="Times New Roman"/>
              </w:rPr>
              <w:t>0</w:t>
            </w:r>
            <w:r w:rsidRPr="00AD4CD2">
              <w:rPr>
                <w:rFonts w:ascii="Times New Roman" w:hAnsi="Times New Roman" w:cs="Times New Roman"/>
              </w:rPr>
              <w:t>00.0</w:t>
            </w:r>
          </w:p>
        </w:tc>
        <w:tc>
          <w:tcPr>
            <w:tcW w:w="272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1000.0</w:t>
            </w:r>
          </w:p>
        </w:tc>
        <w:tc>
          <w:tcPr>
            <w:tcW w:w="2536" w:type="dxa"/>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0.0</w:t>
            </w:r>
          </w:p>
        </w:tc>
      </w:tr>
      <w:tr w:rsidR="00F768B4" w:rsidRPr="00AD4CD2" w:rsidTr="009F76C8">
        <w:trPr>
          <w:trHeight w:val="240"/>
          <w:jc w:val="center"/>
        </w:trPr>
        <w:tc>
          <w:tcPr>
            <w:tcW w:w="676" w:type="dxa"/>
            <w:vMerge/>
            <w:tcBorders>
              <w:left w:val="single" w:sz="6"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066" w:type="dxa"/>
            <w:tcBorders>
              <w:top w:val="single" w:sz="6" w:space="0" w:color="auto"/>
              <w:left w:val="single" w:sz="6" w:space="0" w:color="auto"/>
              <w:bottom w:val="single" w:sz="6" w:space="0" w:color="auto"/>
              <w:right w:val="single" w:sz="6" w:space="0" w:color="auto"/>
            </w:tcBorders>
          </w:tcPr>
          <w:p w:rsidR="00F768B4" w:rsidRPr="00AD4CD2" w:rsidRDefault="00F768B4" w:rsidP="00A66F2A">
            <w:pPr>
              <w:jc w:val="center"/>
            </w:pPr>
            <w:r w:rsidRPr="00AD4CD2">
              <w:t>0,0</w:t>
            </w:r>
          </w:p>
        </w:tc>
        <w:tc>
          <w:tcPr>
            <w:tcW w:w="2723" w:type="dxa"/>
            <w:gridSpan w:val="3"/>
            <w:tcBorders>
              <w:top w:val="single" w:sz="6" w:space="0" w:color="auto"/>
              <w:left w:val="single" w:sz="6" w:space="0" w:color="auto"/>
              <w:bottom w:val="single" w:sz="6" w:space="0" w:color="auto"/>
              <w:right w:val="single" w:sz="6" w:space="0" w:color="auto"/>
            </w:tcBorders>
          </w:tcPr>
          <w:p w:rsidR="00F768B4" w:rsidRPr="00AD4CD2" w:rsidRDefault="00F768B4" w:rsidP="00A66F2A">
            <w:pPr>
              <w:jc w:val="center"/>
            </w:pPr>
            <w:r w:rsidRPr="00AD4CD2">
              <w:t>0,0</w:t>
            </w:r>
          </w:p>
        </w:tc>
        <w:tc>
          <w:tcPr>
            <w:tcW w:w="2536" w:type="dxa"/>
            <w:tcBorders>
              <w:top w:val="single" w:sz="6" w:space="0" w:color="auto"/>
              <w:left w:val="single" w:sz="6" w:space="0" w:color="auto"/>
              <w:bottom w:val="single" w:sz="6" w:space="0" w:color="auto"/>
              <w:right w:val="single" w:sz="6"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676" w:type="dxa"/>
            <w:vMerge/>
            <w:tcBorders>
              <w:left w:val="single" w:sz="6"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p>
        </w:tc>
        <w:tc>
          <w:tcPr>
            <w:tcW w:w="4002" w:type="dxa"/>
            <w:gridSpan w:val="2"/>
            <w:vMerge/>
            <w:tcBorders>
              <w:left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066" w:type="dxa"/>
            <w:tcBorders>
              <w:top w:val="single" w:sz="6" w:space="0" w:color="auto"/>
              <w:left w:val="single" w:sz="6" w:space="0" w:color="auto"/>
              <w:bottom w:val="single" w:sz="6" w:space="0" w:color="auto"/>
              <w:right w:val="single" w:sz="6"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w:t>
            </w:r>
            <w:r w:rsidR="009F76C8" w:rsidRPr="00AD4CD2">
              <w:rPr>
                <w:rFonts w:ascii="Times New Roman" w:hAnsi="Times New Roman" w:cs="Times New Roman"/>
              </w:rPr>
              <w:t>00.0</w:t>
            </w:r>
          </w:p>
        </w:tc>
        <w:tc>
          <w:tcPr>
            <w:tcW w:w="2723" w:type="dxa"/>
            <w:gridSpan w:val="3"/>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1000.0</w:t>
            </w:r>
          </w:p>
        </w:tc>
        <w:tc>
          <w:tcPr>
            <w:tcW w:w="2536" w:type="dxa"/>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0.0</w:t>
            </w:r>
          </w:p>
        </w:tc>
      </w:tr>
      <w:tr w:rsidR="00F768B4" w:rsidRPr="00AD4CD2" w:rsidTr="009F76C8">
        <w:trPr>
          <w:trHeight w:val="24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066" w:type="dxa"/>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c>
          <w:tcPr>
            <w:tcW w:w="2723" w:type="dxa"/>
            <w:gridSpan w:val="3"/>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c>
          <w:tcPr>
            <w:tcW w:w="2536" w:type="dxa"/>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6416" w:type="dxa"/>
            <w:gridSpan w:val="6"/>
            <w:vMerge w:val="restart"/>
            <w:tcBorders>
              <w:top w:val="single" w:sz="4" w:space="0" w:color="auto"/>
              <w:left w:val="single" w:sz="6" w:space="0" w:color="auto"/>
              <w:right w:val="single" w:sz="6" w:space="0" w:color="auto"/>
            </w:tcBorders>
          </w:tcPr>
          <w:p w:rsidR="009F76C8" w:rsidRPr="00AD4CD2" w:rsidRDefault="009F76C8" w:rsidP="00C02EF1">
            <w:pPr>
              <w:pStyle w:val="ConsPlusNormal"/>
              <w:jc w:val="center"/>
              <w:rPr>
                <w:rFonts w:ascii="Times New Roman" w:hAnsi="Times New Roman" w:cs="Times New Roman"/>
              </w:rPr>
            </w:pPr>
            <w:r w:rsidRPr="00AD4CD2">
              <w:rPr>
                <w:rFonts w:ascii="Times New Roman" w:hAnsi="Times New Roman" w:cs="Times New Roman"/>
              </w:rPr>
              <w:t>1</w:t>
            </w:r>
          </w:p>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Итого по подпрограмме 1 </w:t>
            </w:r>
          </w:p>
        </w:tc>
        <w:tc>
          <w:tcPr>
            <w:tcW w:w="2143" w:type="dxa"/>
            <w:gridSpan w:val="3"/>
            <w:tcBorders>
              <w:top w:val="single" w:sz="6"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Всего</w:t>
            </w:r>
          </w:p>
        </w:tc>
        <w:tc>
          <w:tcPr>
            <w:tcW w:w="1066" w:type="dxa"/>
            <w:tcBorders>
              <w:top w:val="single" w:sz="6" w:space="0" w:color="auto"/>
              <w:left w:val="single" w:sz="6" w:space="0" w:color="auto"/>
              <w:bottom w:val="single" w:sz="4" w:space="0" w:color="auto"/>
              <w:right w:val="single" w:sz="6" w:space="0" w:color="auto"/>
            </w:tcBorders>
          </w:tcPr>
          <w:p w:rsidR="009F76C8" w:rsidRPr="00AD4CD2" w:rsidRDefault="00800AB9" w:rsidP="00A66F2A">
            <w:pPr>
              <w:pStyle w:val="ConsPlusNormal"/>
              <w:ind w:left="18" w:firstLine="0"/>
              <w:jc w:val="center"/>
              <w:rPr>
                <w:rFonts w:ascii="Times New Roman" w:hAnsi="Times New Roman" w:cs="Times New Roman"/>
              </w:rPr>
            </w:pPr>
            <w:r w:rsidRPr="00AD4CD2">
              <w:rPr>
                <w:rFonts w:ascii="Times New Roman" w:hAnsi="Times New Roman" w:cs="Times New Roman"/>
              </w:rPr>
              <w:t>57</w:t>
            </w:r>
            <w:r w:rsidR="009F76C8" w:rsidRPr="00AD4CD2">
              <w:rPr>
                <w:rFonts w:ascii="Times New Roman" w:hAnsi="Times New Roman" w:cs="Times New Roman"/>
              </w:rPr>
              <w:t>00.0</w:t>
            </w:r>
          </w:p>
        </w:tc>
        <w:tc>
          <w:tcPr>
            <w:tcW w:w="2723" w:type="dxa"/>
            <w:gridSpan w:val="3"/>
            <w:tcBorders>
              <w:top w:val="single" w:sz="6" w:space="0" w:color="auto"/>
              <w:left w:val="single" w:sz="6" w:space="0" w:color="auto"/>
              <w:bottom w:val="single" w:sz="4" w:space="0" w:color="auto"/>
              <w:right w:val="single" w:sz="6"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3200.0</w:t>
            </w:r>
          </w:p>
        </w:tc>
        <w:tc>
          <w:tcPr>
            <w:tcW w:w="2536" w:type="dxa"/>
            <w:tcBorders>
              <w:top w:val="single" w:sz="6" w:space="0" w:color="auto"/>
              <w:left w:val="single" w:sz="6" w:space="0" w:color="auto"/>
              <w:bottom w:val="single" w:sz="4"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2500.0</w:t>
            </w:r>
          </w:p>
        </w:tc>
      </w:tr>
      <w:tr w:rsidR="00F768B4" w:rsidRPr="00AD4CD2" w:rsidTr="009F76C8">
        <w:trPr>
          <w:trHeight w:val="240"/>
          <w:jc w:val="center"/>
        </w:trPr>
        <w:tc>
          <w:tcPr>
            <w:tcW w:w="6416" w:type="dxa"/>
            <w:gridSpan w:val="6"/>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4"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района</w:t>
            </w:r>
          </w:p>
        </w:tc>
        <w:tc>
          <w:tcPr>
            <w:tcW w:w="1066" w:type="dxa"/>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c>
          <w:tcPr>
            <w:tcW w:w="2723" w:type="dxa"/>
            <w:gridSpan w:val="3"/>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c>
          <w:tcPr>
            <w:tcW w:w="2536" w:type="dxa"/>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6416" w:type="dxa"/>
            <w:gridSpan w:val="6"/>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066" w:type="dxa"/>
            <w:tcBorders>
              <w:top w:val="single" w:sz="6" w:space="0" w:color="auto"/>
              <w:left w:val="single" w:sz="6" w:space="0" w:color="auto"/>
              <w:bottom w:val="single" w:sz="4" w:space="0" w:color="auto"/>
              <w:right w:val="single" w:sz="6" w:space="0" w:color="auto"/>
            </w:tcBorders>
          </w:tcPr>
          <w:p w:rsidR="009F76C8" w:rsidRPr="00AD4CD2" w:rsidRDefault="00800AB9" w:rsidP="00A66F2A">
            <w:pPr>
              <w:pStyle w:val="ConsPlusNormal"/>
              <w:ind w:left="18" w:firstLine="0"/>
              <w:jc w:val="center"/>
              <w:rPr>
                <w:rFonts w:ascii="Times New Roman" w:hAnsi="Times New Roman" w:cs="Times New Roman"/>
                <w:b/>
              </w:rPr>
            </w:pPr>
            <w:r w:rsidRPr="00AD4CD2">
              <w:rPr>
                <w:rFonts w:ascii="Times New Roman" w:hAnsi="Times New Roman" w:cs="Times New Roman"/>
                <w:b/>
              </w:rPr>
              <w:t>57</w:t>
            </w:r>
            <w:r w:rsidR="009F76C8" w:rsidRPr="00AD4CD2">
              <w:rPr>
                <w:rFonts w:ascii="Times New Roman" w:hAnsi="Times New Roman" w:cs="Times New Roman"/>
                <w:b/>
              </w:rPr>
              <w:t>00.0</w:t>
            </w:r>
          </w:p>
        </w:tc>
        <w:tc>
          <w:tcPr>
            <w:tcW w:w="2723" w:type="dxa"/>
            <w:gridSpan w:val="3"/>
            <w:tcBorders>
              <w:top w:val="single" w:sz="6" w:space="0" w:color="auto"/>
              <w:left w:val="single" w:sz="6" w:space="0" w:color="auto"/>
              <w:bottom w:val="single" w:sz="4" w:space="0" w:color="auto"/>
              <w:right w:val="single" w:sz="6"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3200.0</w:t>
            </w:r>
          </w:p>
        </w:tc>
        <w:tc>
          <w:tcPr>
            <w:tcW w:w="2536" w:type="dxa"/>
            <w:tcBorders>
              <w:top w:val="single" w:sz="6" w:space="0" w:color="auto"/>
              <w:left w:val="single" w:sz="6" w:space="0" w:color="auto"/>
              <w:bottom w:val="single" w:sz="4" w:space="0" w:color="auto"/>
              <w:right w:val="single" w:sz="6"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2500.0</w:t>
            </w:r>
          </w:p>
        </w:tc>
      </w:tr>
      <w:tr w:rsidR="00F768B4" w:rsidRPr="00AD4CD2" w:rsidTr="009F76C8">
        <w:trPr>
          <w:trHeight w:val="240"/>
          <w:jc w:val="center"/>
        </w:trPr>
        <w:tc>
          <w:tcPr>
            <w:tcW w:w="6416" w:type="dxa"/>
            <w:gridSpan w:val="6"/>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43" w:type="dxa"/>
            <w:gridSpan w:val="3"/>
            <w:tcBorders>
              <w:top w:val="single" w:sz="6" w:space="0" w:color="auto"/>
              <w:left w:val="single" w:sz="6" w:space="0" w:color="auto"/>
              <w:bottom w:val="single" w:sz="4"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066" w:type="dxa"/>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c>
          <w:tcPr>
            <w:tcW w:w="2723" w:type="dxa"/>
            <w:gridSpan w:val="3"/>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c>
          <w:tcPr>
            <w:tcW w:w="2536" w:type="dxa"/>
            <w:tcBorders>
              <w:top w:val="single" w:sz="6" w:space="0" w:color="auto"/>
              <w:left w:val="single" w:sz="6" w:space="0" w:color="auto"/>
              <w:bottom w:val="single" w:sz="4" w:space="0" w:color="auto"/>
              <w:right w:val="single" w:sz="6"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14884" w:type="dxa"/>
            <w:gridSpan w:val="14"/>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jc w:val="center"/>
              <w:rPr>
                <w:rFonts w:ascii="Times New Roman" w:hAnsi="Times New Roman" w:cs="Times New Roman"/>
                <w:b/>
              </w:rPr>
            </w:pPr>
            <w:r w:rsidRPr="00AD4CD2">
              <w:rPr>
                <w:rFonts w:ascii="Times New Roman" w:hAnsi="Times New Roman" w:cs="Times New Roman"/>
                <w:b/>
              </w:rPr>
              <w:t>подпрограмма №2 «Озеленение территории городского поселения Березово»</w:t>
            </w:r>
          </w:p>
        </w:tc>
      </w:tr>
      <w:tr w:rsidR="009F76C8" w:rsidRPr="00AD4CD2" w:rsidTr="009F76C8">
        <w:trPr>
          <w:trHeight w:val="120"/>
          <w:jc w:val="center"/>
        </w:trPr>
        <w:tc>
          <w:tcPr>
            <w:tcW w:w="676" w:type="dxa"/>
            <w:vMerge w:val="restart"/>
            <w:tcBorders>
              <w:top w:val="single" w:sz="6" w:space="0" w:color="auto"/>
              <w:left w:val="single" w:sz="6"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r w:rsidRPr="00AD4CD2">
              <w:rPr>
                <w:rFonts w:ascii="Times New Roman" w:hAnsi="Times New Roman" w:cs="Times New Roman"/>
              </w:rPr>
              <w:t>1.</w:t>
            </w:r>
          </w:p>
        </w:tc>
        <w:tc>
          <w:tcPr>
            <w:tcW w:w="4002" w:type="dxa"/>
            <w:gridSpan w:val="2"/>
            <w:vMerge w:val="restart"/>
            <w:tcBorders>
              <w:top w:val="single" w:sz="6" w:space="0" w:color="auto"/>
              <w:left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r w:rsidRPr="00AD4CD2">
              <w:rPr>
                <w:rFonts w:ascii="Times New Roman" w:hAnsi="Times New Roman" w:cs="Times New Roman"/>
              </w:rPr>
              <w:t>Озеленение территории</w:t>
            </w:r>
          </w:p>
        </w:tc>
        <w:tc>
          <w:tcPr>
            <w:tcW w:w="1738" w:type="dxa"/>
            <w:gridSpan w:val="3"/>
            <w:vMerge w:val="restart"/>
            <w:tcBorders>
              <w:top w:val="single" w:sz="6" w:space="0" w:color="auto"/>
              <w:left w:val="single" w:sz="6" w:space="0" w:color="auto"/>
              <w:right w:val="single" w:sz="6" w:space="0" w:color="auto"/>
            </w:tcBorders>
          </w:tcPr>
          <w:p w:rsidR="009F76C8" w:rsidRPr="00AD4CD2" w:rsidRDefault="009F76C8" w:rsidP="00C02EF1">
            <w:pPr>
              <w:pStyle w:val="ConsPlusNormal"/>
              <w:ind w:right="-70" w:firstLine="0"/>
              <w:jc w:val="both"/>
              <w:rPr>
                <w:rFonts w:ascii="Times New Roman" w:hAnsi="Times New Roman" w:cs="Times New Roman"/>
              </w:rPr>
            </w:pPr>
            <w:r w:rsidRPr="00AD4CD2">
              <w:rPr>
                <w:rFonts w:ascii="Times New Roman" w:hAnsi="Times New Roman" w:cs="Times New Roman"/>
              </w:rPr>
              <w:t xml:space="preserve">Администрация городского </w:t>
            </w:r>
            <w:r w:rsidRPr="00AD4CD2">
              <w:rPr>
                <w:rFonts w:ascii="Times New Roman" w:hAnsi="Times New Roman" w:cs="Times New Roman"/>
              </w:rPr>
              <w:lastRenderedPageBreak/>
              <w:t>поселения Березово, отдел муниципального 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lastRenderedPageBreak/>
              <w:t>Всего</w:t>
            </w:r>
          </w:p>
        </w:tc>
        <w:tc>
          <w:tcPr>
            <w:tcW w:w="1167" w:type="dxa"/>
            <w:gridSpan w:val="3"/>
            <w:tcBorders>
              <w:top w:val="single" w:sz="6" w:space="0" w:color="auto"/>
              <w:left w:val="single" w:sz="6" w:space="0" w:color="auto"/>
              <w:bottom w:val="single" w:sz="4"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6</w:t>
            </w:r>
            <w:r w:rsidR="009F76C8" w:rsidRPr="00AD4CD2">
              <w:rPr>
                <w:rFonts w:ascii="Times New Roman" w:hAnsi="Times New Roman" w:cs="Times New Roman"/>
              </w:rPr>
              <w:t>98.3</w:t>
            </w:r>
          </w:p>
        </w:tc>
        <w:tc>
          <w:tcPr>
            <w:tcW w:w="2639" w:type="dxa"/>
            <w:gridSpan w:val="2"/>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398.3</w:t>
            </w:r>
          </w:p>
        </w:tc>
        <w:tc>
          <w:tcPr>
            <w:tcW w:w="2536" w:type="dxa"/>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300.0</w:t>
            </w:r>
          </w:p>
        </w:tc>
      </w:tr>
      <w:tr w:rsidR="00F768B4" w:rsidRPr="00AD4CD2" w:rsidTr="009F76C8">
        <w:trPr>
          <w:trHeight w:val="120"/>
          <w:jc w:val="center"/>
        </w:trPr>
        <w:tc>
          <w:tcPr>
            <w:tcW w:w="676" w:type="dxa"/>
            <w:vMerge/>
            <w:tcBorders>
              <w:left w:val="single" w:sz="6"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left w:val="single" w:sz="6" w:space="0" w:color="auto"/>
              <w:bottom w:val="single" w:sz="6"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6"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6</w:t>
            </w:r>
            <w:r w:rsidR="009F76C8" w:rsidRPr="00AD4CD2">
              <w:rPr>
                <w:rFonts w:ascii="Times New Roman" w:hAnsi="Times New Roman" w:cs="Times New Roman"/>
              </w:rPr>
              <w:t>98.3</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398.3</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300.0</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val="restart"/>
            <w:tcBorders>
              <w:top w:val="single" w:sz="4" w:space="0" w:color="auto"/>
              <w:left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 xml:space="preserve">   </w:t>
            </w:r>
          </w:p>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Итого по подпрограмме 2</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6</w:t>
            </w:r>
            <w:r w:rsidR="009F76C8" w:rsidRPr="00AD4CD2">
              <w:rPr>
                <w:rFonts w:ascii="Times New Roman" w:hAnsi="Times New Roman" w:cs="Times New Roman"/>
              </w:rPr>
              <w:t>98.3</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398.3</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300.0</w:t>
            </w:r>
          </w:p>
        </w:tc>
      </w:tr>
      <w:tr w:rsidR="00F768B4" w:rsidRPr="00AD4CD2" w:rsidTr="009F76C8">
        <w:trPr>
          <w:trHeight w:val="120"/>
          <w:jc w:val="center"/>
        </w:trPr>
        <w:tc>
          <w:tcPr>
            <w:tcW w:w="6416" w:type="dxa"/>
            <w:gridSpan w:val="6"/>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rPr>
              <w:t>6</w:t>
            </w:r>
            <w:r w:rsidR="009F76C8" w:rsidRPr="00AD4CD2">
              <w:rPr>
                <w:rFonts w:ascii="Times New Roman" w:hAnsi="Times New Roman" w:cs="Times New Roman"/>
              </w:rPr>
              <w:t>98.3</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rPr>
              <w:t>398.3</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300.0</w:t>
            </w:r>
          </w:p>
        </w:tc>
      </w:tr>
      <w:tr w:rsidR="00F768B4" w:rsidRPr="00AD4CD2" w:rsidTr="009F76C8">
        <w:trPr>
          <w:trHeight w:val="120"/>
          <w:jc w:val="center"/>
        </w:trPr>
        <w:tc>
          <w:tcPr>
            <w:tcW w:w="6416" w:type="dxa"/>
            <w:gridSpan w:val="6"/>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14884" w:type="dxa"/>
            <w:gridSpan w:val="14"/>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jc w:val="center"/>
              <w:rPr>
                <w:rFonts w:ascii="Times New Roman" w:hAnsi="Times New Roman" w:cs="Times New Roman"/>
                <w:b/>
              </w:rPr>
            </w:pPr>
            <w:r w:rsidRPr="00AD4CD2">
              <w:rPr>
                <w:rFonts w:ascii="Times New Roman" w:hAnsi="Times New Roman" w:cs="Times New Roman"/>
                <w:b/>
              </w:rPr>
              <w:t>подпрограмма №3 «организация и содержание мест захоронения на территории городского поселения Березово»</w:t>
            </w:r>
          </w:p>
        </w:tc>
      </w:tr>
      <w:tr w:rsidR="009F76C8" w:rsidRPr="00AD4CD2" w:rsidTr="009F76C8">
        <w:trPr>
          <w:trHeight w:val="120"/>
          <w:jc w:val="center"/>
        </w:trPr>
        <w:tc>
          <w:tcPr>
            <w:tcW w:w="676" w:type="dxa"/>
            <w:vMerge w:val="restart"/>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r w:rsidRPr="00AD4CD2">
              <w:rPr>
                <w:rFonts w:ascii="Times New Roman" w:hAnsi="Times New Roman" w:cs="Times New Roman"/>
              </w:rPr>
              <w:t>1.</w:t>
            </w:r>
          </w:p>
        </w:tc>
        <w:tc>
          <w:tcPr>
            <w:tcW w:w="4002" w:type="dxa"/>
            <w:gridSpan w:val="2"/>
            <w:vMerge w:val="restart"/>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r w:rsidRPr="00AD4CD2">
              <w:rPr>
                <w:rFonts w:ascii="Times New Roman" w:hAnsi="Times New Roman" w:cs="Times New Roman"/>
              </w:rPr>
              <w:t>Выполнение работ по отсыпке могил на новом кладбище п. Березово</w:t>
            </w:r>
          </w:p>
          <w:p w:rsidR="009F76C8" w:rsidRPr="00AD4CD2" w:rsidRDefault="009F76C8" w:rsidP="00C02EF1">
            <w:pPr>
              <w:pStyle w:val="ConsPlusNormal"/>
              <w:widowControl/>
              <w:rPr>
                <w:rFonts w:ascii="Times New Roman" w:hAnsi="Times New Roman" w:cs="Times New Roman"/>
              </w:rPr>
            </w:pPr>
          </w:p>
          <w:p w:rsidR="009F76C8" w:rsidRPr="00AD4CD2" w:rsidRDefault="009F76C8" w:rsidP="00C02EF1">
            <w:pPr>
              <w:pStyle w:val="ConsPlusNormal"/>
              <w:widowControl/>
              <w:rPr>
                <w:rFonts w:ascii="Times New Roman" w:hAnsi="Times New Roman" w:cs="Times New Roman"/>
              </w:rPr>
            </w:pPr>
          </w:p>
          <w:p w:rsidR="009F76C8" w:rsidRPr="00AD4CD2" w:rsidRDefault="009F76C8" w:rsidP="00C02EF1">
            <w:pPr>
              <w:pStyle w:val="ConsPlusNormal"/>
              <w:widowControl/>
              <w:rPr>
                <w:rFonts w:ascii="Times New Roman" w:hAnsi="Times New Roman" w:cs="Times New Roman"/>
              </w:rPr>
            </w:pPr>
          </w:p>
          <w:p w:rsidR="009F76C8" w:rsidRPr="00AD4CD2" w:rsidRDefault="009F76C8" w:rsidP="00C02EF1">
            <w:pPr>
              <w:pStyle w:val="ConsPlusNormal"/>
              <w:widowControl/>
              <w:rPr>
                <w:rFonts w:ascii="Times New Roman" w:hAnsi="Times New Roman" w:cs="Times New Roman"/>
              </w:rPr>
            </w:pPr>
          </w:p>
          <w:p w:rsidR="009F76C8" w:rsidRPr="00AD4CD2" w:rsidRDefault="009F76C8" w:rsidP="00C02EF1">
            <w:pPr>
              <w:pStyle w:val="ConsPlusNormal"/>
              <w:widowControl/>
              <w:rPr>
                <w:rFonts w:ascii="Times New Roman" w:hAnsi="Times New Roman" w:cs="Times New Roman"/>
              </w:rPr>
            </w:pPr>
          </w:p>
          <w:p w:rsidR="009F76C8" w:rsidRPr="00AD4CD2" w:rsidRDefault="009F76C8" w:rsidP="00C02EF1">
            <w:pPr>
              <w:pStyle w:val="ConsPlusNormal"/>
              <w:widowControl/>
              <w:rPr>
                <w:rFonts w:ascii="Times New Roman" w:hAnsi="Times New Roman" w:cs="Times New Roman"/>
              </w:rPr>
            </w:pPr>
          </w:p>
        </w:tc>
        <w:tc>
          <w:tcPr>
            <w:tcW w:w="1738" w:type="dxa"/>
            <w:gridSpan w:val="3"/>
            <w:vMerge w:val="restart"/>
            <w:tcBorders>
              <w:top w:val="single" w:sz="4" w:space="0" w:color="auto"/>
              <w:left w:val="single" w:sz="4" w:space="0" w:color="auto"/>
              <w:right w:val="single" w:sz="4" w:space="0" w:color="auto"/>
            </w:tcBorders>
          </w:tcPr>
          <w:p w:rsidR="009F76C8" w:rsidRPr="00AD4CD2" w:rsidRDefault="009F76C8" w:rsidP="00C02EF1">
            <w:pPr>
              <w:pStyle w:val="ConsPlusNorma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4"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6" w:space="0" w:color="auto"/>
              <w:left w:val="single" w:sz="6" w:space="0" w:color="auto"/>
              <w:bottom w:val="single" w:sz="4"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2</w:t>
            </w:r>
            <w:r w:rsidR="009F76C8" w:rsidRPr="00AD4CD2">
              <w:rPr>
                <w:rFonts w:ascii="Times New Roman" w:hAnsi="Times New Roman" w:cs="Times New Roman"/>
                <w:b/>
              </w:rPr>
              <w:t>05.2</w:t>
            </w:r>
          </w:p>
        </w:tc>
        <w:tc>
          <w:tcPr>
            <w:tcW w:w="2639" w:type="dxa"/>
            <w:gridSpan w:val="2"/>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105.2</w:t>
            </w:r>
          </w:p>
        </w:tc>
        <w:tc>
          <w:tcPr>
            <w:tcW w:w="2536" w:type="dxa"/>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100.0</w:t>
            </w:r>
          </w:p>
        </w:tc>
      </w:tr>
      <w:tr w:rsidR="00F768B4" w:rsidRPr="00AD4CD2" w:rsidTr="009F76C8">
        <w:trPr>
          <w:trHeight w:val="120"/>
          <w:jc w:val="center"/>
        </w:trPr>
        <w:tc>
          <w:tcPr>
            <w:tcW w:w="676" w:type="dxa"/>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4"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4"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4" w:space="0" w:color="auto"/>
              <w:bottom w:val="single" w:sz="6" w:space="0" w:color="auto"/>
              <w:right w:val="single" w:sz="6" w:space="0" w:color="auto"/>
            </w:tcBorders>
          </w:tcPr>
          <w:p w:rsidR="009F76C8" w:rsidRPr="00AD4CD2" w:rsidRDefault="009F76C8"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w:t>
            </w:r>
            <w:r w:rsidR="009F76C8" w:rsidRPr="00AD4CD2">
              <w:rPr>
                <w:rFonts w:ascii="Times New Roman" w:hAnsi="Times New Roman" w:cs="Times New Roman"/>
              </w:rPr>
              <w:t>05.2</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105.2</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100.0</w:t>
            </w:r>
          </w:p>
        </w:tc>
      </w:tr>
      <w:tr w:rsidR="00F768B4" w:rsidRPr="00AD4CD2" w:rsidTr="009F76C8">
        <w:trPr>
          <w:trHeight w:val="120"/>
          <w:jc w:val="center"/>
        </w:trPr>
        <w:tc>
          <w:tcPr>
            <w:tcW w:w="676" w:type="dxa"/>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4"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val="restart"/>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    2.</w:t>
            </w:r>
          </w:p>
        </w:tc>
        <w:tc>
          <w:tcPr>
            <w:tcW w:w="4002" w:type="dxa"/>
            <w:gridSpan w:val="2"/>
            <w:vMerge w:val="restart"/>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r w:rsidRPr="00AD4CD2">
              <w:rPr>
                <w:rFonts w:ascii="Times New Roman" w:hAnsi="Times New Roman" w:cs="Times New Roman"/>
              </w:rPr>
              <w:t>Устройство освещения нового кладбища</w:t>
            </w:r>
          </w:p>
        </w:tc>
        <w:tc>
          <w:tcPr>
            <w:tcW w:w="1738" w:type="dxa"/>
            <w:gridSpan w:val="3"/>
            <w:vMerge w:val="restart"/>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4"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4"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4"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4"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val="restart"/>
            <w:tcBorders>
              <w:left w:val="single" w:sz="6"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r w:rsidRPr="00AD4CD2">
              <w:rPr>
                <w:rFonts w:ascii="Times New Roman" w:hAnsi="Times New Roman" w:cs="Times New Roman"/>
              </w:rPr>
              <w:t>3.</w:t>
            </w:r>
          </w:p>
        </w:tc>
        <w:tc>
          <w:tcPr>
            <w:tcW w:w="4002" w:type="dxa"/>
            <w:gridSpan w:val="2"/>
            <w:vMerge w:val="restart"/>
            <w:tcBorders>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r w:rsidRPr="00AD4CD2">
              <w:rPr>
                <w:rFonts w:ascii="Times New Roman" w:hAnsi="Times New Roman" w:cs="Times New Roman"/>
              </w:rPr>
              <w:t>Устройство ограждения нового кладбища</w:t>
            </w:r>
          </w:p>
        </w:tc>
        <w:tc>
          <w:tcPr>
            <w:tcW w:w="1738" w:type="dxa"/>
            <w:gridSpan w:val="3"/>
            <w:vMerge w:val="restart"/>
            <w:tcBorders>
              <w:left w:val="single" w:sz="6"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left w:val="single" w:sz="6"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left w:val="single" w:sz="6"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val="restart"/>
            <w:tcBorders>
              <w:top w:val="single" w:sz="4" w:space="0" w:color="auto"/>
              <w:left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 xml:space="preserve">   </w:t>
            </w:r>
          </w:p>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Итого по подпрограмме 3</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205</w:t>
            </w:r>
            <w:r w:rsidR="009F76C8" w:rsidRPr="00AD4CD2">
              <w:rPr>
                <w:rFonts w:ascii="Times New Roman" w:hAnsi="Times New Roman" w:cs="Times New Roman"/>
              </w:rPr>
              <w:t>.2</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105.2</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100.0</w:t>
            </w:r>
          </w:p>
        </w:tc>
      </w:tr>
      <w:tr w:rsidR="00F768B4" w:rsidRPr="00AD4CD2" w:rsidTr="009F76C8">
        <w:trPr>
          <w:trHeight w:val="120"/>
          <w:jc w:val="center"/>
        </w:trPr>
        <w:tc>
          <w:tcPr>
            <w:tcW w:w="6416" w:type="dxa"/>
            <w:gridSpan w:val="6"/>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205</w:t>
            </w:r>
            <w:r w:rsidR="009F76C8" w:rsidRPr="00AD4CD2">
              <w:rPr>
                <w:rFonts w:ascii="Times New Roman" w:hAnsi="Times New Roman" w:cs="Times New Roman"/>
                <w:b/>
              </w:rPr>
              <w:t>.2</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105.2</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100.0</w:t>
            </w:r>
          </w:p>
        </w:tc>
      </w:tr>
      <w:tr w:rsidR="00F768B4" w:rsidRPr="00AD4CD2" w:rsidTr="009F76C8">
        <w:trPr>
          <w:trHeight w:val="120"/>
          <w:jc w:val="center"/>
        </w:trPr>
        <w:tc>
          <w:tcPr>
            <w:tcW w:w="6416" w:type="dxa"/>
            <w:gridSpan w:val="6"/>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14884" w:type="dxa"/>
            <w:gridSpan w:val="14"/>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jc w:val="center"/>
              <w:rPr>
                <w:rFonts w:ascii="Times New Roman" w:hAnsi="Times New Roman" w:cs="Times New Roman"/>
                <w:b/>
              </w:rPr>
            </w:pPr>
            <w:r w:rsidRPr="00AD4CD2">
              <w:rPr>
                <w:rFonts w:ascii="Times New Roman" w:hAnsi="Times New Roman" w:cs="Times New Roman"/>
                <w:b/>
              </w:rPr>
              <w:t>подпрограмма №4 «Природоохранные мероприятия на территории городского поселения Березово»</w:t>
            </w:r>
          </w:p>
        </w:tc>
      </w:tr>
      <w:tr w:rsidR="009F76C8" w:rsidRPr="00AD4CD2" w:rsidTr="009F76C8">
        <w:trPr>
          <w:trHeight w:val="120"/>
          <w:jc w:val="center"/>
        </w:trPr>
        <w:tc>
          <w:tcPr>
            <w:tcW w:w="676" w:type="dxa"/>
            <w:vMerge w:val="restart"/>
            <w:tcBorders>
              <w:top w:val="single" w:sz="6" w:space="0" w:color="auto"/>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   1.</w:t>
            </w:r>
          </w:p>
        </w:tc>
        <w:tc>
          <w:tcPr>
            <w:tcW w:w="4002" w:type="dxa"/>
            <w:gridSpan w:val="2"/>
            <w:vMerge w:val="restart"/>
            <w:tcBorders>
              <w:top w:val="single" w:sz="6" w:space="0" w:color="auto"/>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r w:rsidRPr="00AD4CD2">
              <w:rPr>
                <w:rFonts w:ascii="Times New Roman" w:hAnsi="Times New Roman" w:cs="Times New Roman"/>
              </w:rPr>
              <w:t>Аренда транспорта</w:t>
            </w:r>
          </w:p>
        </w:tc>
        <w:tc>
          <w:tcPr>
            <w:tcW w:w="1738" w:type="dxa"/>
            <w:gridSpan w:val="3"/>
            <w:vMerge w:val="restart"/>
            <w:tcBorders>
              <w:top w:val="single" w:sz="6" w:space="0" w:color="auto"/>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6" w:space="0" w:color="auto"/>
              <w:left w:val="single" w:sz="6" w:space="0" w:color="auto"/>
              <w:bottom w:val="single" w:sz="4"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5</w:t>
            </w:r>
            <w:r w:rsidR="009F76C8" w:rsidRPr="00AD4CD2">
              <w:rPr>
                <w:rFonts w:ascii="Times New Roman" w:hAnsi="Times New Roman" w:cs="Times New Roman"/>
                <w:b/>
              </w:rPr>
              <w:t>60.0</w:t>
            </w:r>
          </w:p>
        </w:tc>
        <w:tc>
          <w:tcPr>
            <w:tcW w:w="2639" w:type="dxa"/>
            <w:gridSpan w:val="2"/>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280.0</w:t>
            </w:r>
          </w:p>
        </w:tc>
        <w:tc>
          <w:tcPr>
            <w:tcW w:w="2536" w:type="dxa"/>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280.0</w:t>
            </w:r>
          </w:p>
        </w:tc>
      </w:tr>
      <w:tr w:rsidR="00F768B4" w:rsidRPr="00AD4CD2" w:rsidTr="009F76C8">
        <w:trPr>
          <w:trHeight w:val="120"/>
          <w:jc w:val="center"/>
        </w:trPr>
        <w:tc>
          <w:tcPr>
            <w:tcW w:w="676" w:type="dxa"/>
            <w:vMerge/>
            <w:tcBorders>
              <w:top w:val="single" w:sz="4" w:space="0" w:color="auto"/>
              <w:left w:val="single" w:sz="6" w:space="0" w:color="auto"/>
              <w:right w:val="single" w:sz="4" w:space="0" w:color="auto"/>
            </w:tcBorders>
          </w:tcPr>
          <w:p w:rsidR="00F768B4" w:rsidRPr="00AD4CD2" w:rsidRDefault="00F768B4" w:rsidP="00C02EF1">
            <w:pPr>
              <w:pStyle w:val="ConsPlusNormal"/>
              <w:widowControl/>
              <w:ind w:firstLine="0"/>
              <w:rPr>
                <w:rFonts w:ascii="Times New Roman" w:hAnsi="Times New Roman" w:cs="Times New Roman"/>
              </w:rPr>
            </w:pPr>
          </w:p>
        </w:tc>
        <w:tc>
          <w:tcPr>
            <w:tcW w:w="4002" w:type="dxa"/>
            <w:gridSpan w:val="2"/>
            <w:vMerge/>
            <w:tcBorders>
              <w:top w:val="single" w:sz="4" w:space="0" w:color="auto"/>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left w:val="single" w:sz="6" w:space="0" w:color="auto"/>
              <w:bottom w:val="single" w:sz="6" w:space="0" w:color="auto"/>
              <w:right w:val="single" w:sz="4" w:space="0" w:color="auto"/>
            </w:tcBorders>
          </w:tcPr>
          <w:p w:rsidR="009F76C8" w:rsidRPr="00AD4CD2" w:rsidRDefault="009F76C8" w:rsidP="00C02EF1">
            <w:pPr>
              <w:pStyle w:val="ConsPlusNormal"/>
              <w:widowControl/>
              <w:ind w:firstLine="0"/>
              <w:rPr>
                <w:rFonts w:ascii="Times New Roman" w:hAnsi="Times New Roman" w:cs="Times New Roman"/>
              </w:rPr>
            </w:pPr>
          </w:p>
        </w:tc>
        <w:tc>
          <w:tcPr>
            <w:tcW w:w="4002" w:type="dxa"/>
            <w:gridSpan w:val="2"/>
            <w:vMerge/>
            <w:tcBorders>
              <w:left w:val="single" w:sz="4" w:space="0" w:color="auto"/>
              <w:bottom w:val="single" w:sz="6"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0F5D80"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5</w:t>
            </w:r>
            <w:r w:rsidR="009F76C8" w:rsidRPr="00AD4CD2">
              <w:rPr>
                <w:rFonts w:ascii="Times New Roman" w:hAnsi="Times New Roman" w:cs="Times New Roman"/>
              </w:rPr>
              <w:t>60.0</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280.0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280.0</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val="restart"/>
            <w:tcBorders>
              <w:top w:val="single" w:sz="4" w:space="0" w:color="auto"/>
              <w:left w:val="single" w:sz="6"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2.</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Утилизация  ТБО на полигон</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5</w:t>
            </w:r>
            <w:r w:rsidR="009F76C8" w:rsidRPr="00AD4CD2">
              <w:rPr>
                <w:rFonts w:ascii="Times New Roman" w:hAnsi="Times New Roman" w:cs="Times New Roman"/>
                <w:b/>
              </w:rPr>
              <w:t>89.8</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470.0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119.8</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5</w:t>
            </w:r>
            <w:r w:rsidR="009F76C8" w:rsidRPr="00AD4CD2">
              <w:rPr>
                <w:rFonts w:ascii="Times New Roman" w:hAnsi="Times New Roman" w:cs="Times New Roman"/>
              </w:rPr>
              <w:t>89.8</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470.0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119.8</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val="restart"/>
            <w:tcBorders>
              <w:top w:val="single" w:sz="4" w:space="0" w:color="auto"/>
              <w:left w:val="single" w:sz="6"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3.</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 xml:space="preserve">Ликвидация несанкционированных свалок </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9F76C8" w:rsidP="00194DE1">
            <w:pPr>
              <w:pStyle w:val="ConsPlusNormal"/>
              <w:ind w:firstLine="0"/>
              <w:jc w:val="center"/>
              <w:rPr>
                <w:rFonts w:ascii="Times New Roman" w:hAnsi="Times New Roman" w:cs="Times New Roman"/>
                <w:b/>
              </w:rPr>
            </w:pPr>
            <w:r w:rsidRPr="00AD4CD2">
              <w:rPr>
                <w:rFonts w:ascii="Times New Roman" w:hAnsi="Times New Roman" w:cs="Times New Roman"/>
                <w:b/>
              </w:rPr>
              <w:t>2</w:t>
            </w:r>
            <w:r w:rsidR="00194DE1" w:rsidRPr="00AD4CD2">
              <w:rPr>
                <w:rFonts w:ascii="Times New Roman" w:hAnsi="Times New Roman" w:cs="Times New Roman"/>
                <w:b/>
              </w:rPr>
              <w:t>1</w:t>
            </w:r>
            <w:r w:rsidRPr="00AD4CD2">
              <w:rPr>
                <w:rFonts w:ascii="Times New Roman" w:hAnsi="Times New Roman" w:cs="Times New Roman"/>
                <w:b/>
              </w:rPr>
              <w:t>75.3</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424.0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1751.3</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9F76C8" w:rsidP="00194DE1">
            <w:pPr>
              <w:pStyle w:val="ConsPlusNormal"/>
              <w:ind w:firstLine="0"/>
              <w:jc w:val="center"/>
              <w:rPr>
                <w:rFonts w:ascii="Times New Roman" w:hAnsi="Times New Roman" w:cs="Times New Roman"/>
              </w:rPr>
            </w:pPr>
            <w:r w:rsidRPr="00AD4CD2">
              <w:rPr>
                <w:rFonts w:ascii="Times New Roman" w:hAnsi="Times New Roman" w:cs="Times New Roman"/>
              </w:rPr>
              <w:t>2</w:t>
            </w:r>
            <w:r w:rsidR="00194DE1" w:rsidRPr="00AD4CD2">
              <w:rPr>
                <w:rFonts w:ascii="Times New Roman" w:hAnsi="Times New Roman" w:cs="Times New Roman"/>
              </w:rPr>
              <w:t>1</w:t>
            </w:r>
            <w:r w:rsidRPr="00AD4CD2">
              <w:rPr>
                <w:rFonts w:ascii="Times New Roman" w:hAnsi="Times New Roman" w:cs="Times New Roman"/>
              </w:rPr>
              <w:t>75.3</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424.0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1751.3</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val="restart"/>
            <w:tcBorders>
              <w:top w:val="single" w:sz="4" w:space="0" w:color="auto"/>
              <w:left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 xml:space="preserve">   </w:t>
            </w:r>
          </w:p>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Итого по подпрограмме 4</w:t>
            </w:r>
          </w:p>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rPr>
            </w:pPr>
            <w:r w:rsidRPr="00AD4CD2">
              <w:rPr>
                <w:rFonts w:ascii="Times New Roman" w:hAnsi="Times New Roman" w:cs="Times New Roman"/>
              </w:rPr>
              <w:t>3</w:t>
            </w:r>
            <w:r w:rsidR="009F76C8" w:rsidRPr="00AD4CD2">
              <w:rPr>
                <w:rFonts w:ascii="Times New Roman" w:hAnsi="Times New Roman" w:cs="Times New Roman"/>
              </w:rPr>
              <w:t>325.1</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1174.0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2151.1</w:t>
            </w:r>
          </w:p>
        </w:tc>
      </w:tr>
      <w:tr w:rsidR="00F768B4" w:rsidRPr="00AD4CD2" w:rsidTr="009F76C8">
        <w:trPr>
          <w:trHeight w:val="120"/>
          <w:jc w:val="center"/>
        </w:trPr>
        <w:tc>
          <w:tcPr>
            <w:tcW w:w="6416" w:type="dxa"/>
            <w:gridSpan w:val="6"/>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b/>
              </w:rPr>
            </w:pPr>
            <w:r w:rsidRPr="00AD4CD2">
              <w:rPr>
                <w:rFonts w:ascii="Times New Roman" w:hAnsi="Times New Roman" w:cs="Times New Roman"/>
                <w:b/>
              </w:rPr>
              <w:t>3</w:t>
            </w:r>
            <w:r w:rsidR="009F76C8" w:rsidRPr="00AD4CD2">
              <w:rPr>
                <w:rFonts w:ascii="Times New Roman" w:hAnsi="Times New Roman" w:cs="Times New Roman"/>
                <w:b/>
              </w:rPr>
              <w:t>325.1</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1174.0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2151.1</w:t>
            </w:r>
          </w:p>
        </w:tc>
      </w:tr>
      <w:tr w:rsidR="00F768B4" w:rsidRPr="00AD4CD2" w:rsidTr="009F76C8">
        <w:trPr>
          <w:trHeight w:val="120"/>
          <w:jc w:val="center"/>
        </w:trPr>
        <w:tc>
          <w:tcPr>
            <w:tcW w:w="6416" w:type="dxa"/>
            <w:gridSpan w:val="6"/>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240"/>
          <w:jc w:val="center"/>
        </w:trPr>
        <w:tc>
          <w:tcPr>
            <w:tcW w:w="14884" w:type="dxa"/>
            <w:gridSpan w:val="14"/>
            <w:tcBorders>
              <w:top w:val="single" w:sz="6" w:space="0" w:color="auto"/>
              <w:left w:val="single" w:sz="6" w:space="0" w:color="auto"/>
              <w:bottom w:val="single" w:sz="6" w:space="0" w:color="auto"/>
              <w:right w:val="single" w:sz="6" w:space="0" w:color="auto"/>
            </w:tcBorders>
          </w:tcPr>
          <w:p w:rsidR="009F76C8" w:rsidRPr="00AD4CD2" w:rsidRDefault="009F76C8" w:rsidP="00A66F2A">
            <w:pPr>
              <w:pStyle w:val="ConsPlusNormal"/>
              <w:widowControl/>
              <w:jc w:val="center"/>
              <w:rPr>
                <w:rFonts w:ascii="Times New Roman" w:hAnsi="Times New Roman" w:cs="Times New Roman"/>
                <w:b/>
              </w:rPr>
            </w:pPr>
            <w:r w:rsidRPr="00AD4CD2">
              <w:rPr>
                <w:rFonts w:ascii="Times New Roman" w:hAnsi="Times New Roman" w:cs="Times New Roman"/>
                <w:b/>
              </w:rPr>
              <w:t>подпрограмма №5 «Формирование и содержание муниципального имущества на территории городского поселения Березово»</w:t>
            </w:r>
          </w:p>
        </w:tc>
      </w:tr>
      <w:tr w:rsidR="009F76C8" w:rsidRPr="00AD4CD2" w:rsidTr="009F76C8">
        <w:trPr>
          <w:trHeight w:val="120"/>
          <w:jc w:val="center"/>
        </w:trPr>
        <w:tc>
          <w:tcPr>
            <w:tcW w:w="676" w:type="dxa"/>
            <w:vMerge w:val="restart"/>
            <w:tcBorders>
              <w:top w:val="single" w:sz="6" w:space="0" w:color="auto"/>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   1.</w:t>
            </w:r>
          </w:p>
        </w:tc>
        <w:tc>
          <w:tcPr>
            <w:tcW w:w="4002" w:type="dxa"/>
            <w:gridSpan w:val="2"/>
            <w:vMerge w:val="restart"/>
            <w:tcBorders>
              <w:top w:val="single" w:sz="6" w:space="0" w:color="auto"/>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r w:rsidRPr="00AD4CD2">
              <w:rPr>
                <w:rFonts w:ascii="Times New Roman" w:hAnsi="Times New Roman" w:cs="Times New Roman"/>
              </w:rPr>
              <w:t>Компенсация за поставленный газ (Мемориал Вечный огонь)</w:t>
            </w:r>
          </w:p>
        </w:tc>
        <w:tc>
          <w:tcPr>
            <w:tcW w:w="1738" w:type="dxa"/>
            <w:gridSpan w:val="3"/>
            <w:vMerge w:val="restart"/>
            <w:tcBorders>
              <w:top w:val="single" w:sz="6" w:space="0" w:color="auto"/>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6" w:space="0" w:color="auto"/>
              <w:left w:val="single" w:sz="6" w:space="0" w:color="auto"/>
              <w:bottom w:val="single" w:sz="4"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b/>
              </w:rPr>
            </w:pPr>
            <w:r w:rsidRPr="00AD4CD2">
              <w:rPr>
                <w:rFonts w:ascii="Times New Roman" w:hAnsi="Times New Roman" w:cs="Times New Roman"/>
                <w:b/>
              </w:rPr>
              <w:t>75</w:t>
            </w:r>
            <w:r w:rsidR="009F76C8" w:rsidRPr="00AD4CD2">
              <w:rPr>
                <w:rFonts w:ascii="Times New Roman" w:hAnsi="Times New Roman" w:cs="Times New Roman"/>
                <w:b/>
              </w:rPr>
              <w:t>2.9</w:t>
            </w:r>
          </w:p>
        </w:tc>
        <w:tc>
          <w:tcPr>
            <w:tcW w:w="2639" w:type="dxa"/>
            <w:gridSpan w:val="2"/>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410.0</w:t>
            </w:r>
          </w:p>
        </w:tc>
        <w:tc>
          <w:tcPr>
            <w:tcW w:w="2536" w:type="dxa"/>
            <w:tcBorders>
              <w:top w:val="single" w:sz="6"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342.9</w:t>
            </w:r>
          </w:p>
        </w:tc>
      </w:tr>
      <w:tr w:rsidR="00F768B4" w:rsidRPr="00AD4CD2" w:rsidTr="009F76C8">
        <w:trPr>
          <w:trHeight w:val="120"/>
          <w:jc w:val="center"/>
        </w:trPr>
        <w:tc>
          <w:tcPr>
            <w:tcW w:w="676" w:type="dxa"/>
            <w:vMerge/>
            <w:tcBorders>
              <w:top w:val="single" w:sz="4" w:space="0" w:color="auto"/>
              <w:left w:val="single" w:sz="6"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top w:val="single" w:sz="4" w:space="0" w:color="auto"/>
              <w:left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76" w:type="dxa"/>
            <w:vMerge/>
            <w:tcBorders>
              <w:left w:val="single" w:sz="6" w:space="0" w:color="auto"/>
              <w:bottom w:val="single" w:sz="6" w:space="0" w:color="auto"/>
              <w:right w:val="single" w:sz="4" w:space="0" w:color="auto"/>
            </w:tcBorders>
          </w:tcPr>
          <w:p w:rsidR="009F76C8" w:rsidRPr="00AD4CD2" w:rsidRDefault="009F76C8"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6"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right="-70"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rPr>
            </w:pPr>
            <w:r w:rsidRPr="00AD4CD2">
              <w:rPr>
                <w:rFonts w:ascii="Times New Roman" w:hAnsi="Times New Roman" w:cs="Times New Roman"/>
              </w:rPr>
              <w:t>75</w:t>
            </w:r>
            <w:r w:rsidR="009F76C8" w:rsidRPr="00AD4CD2">
              <w:rPr>
                <w:rFonts w:ascii="Times New Roman" w:hAnsi="Times New Roman" w:cs="Times New Roman"/>
              </w:rPr>
              <w:t>2.9</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410.0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342.9</w:t>
            </w:r>
          </w:p>
        </w:tc>
      </w:tr>
      <w:tr w:rsidR="00F768B4" w:rsidRPr="00AD4CD2" w:rsidTr="009F76C8">
        <w:trPr>
          <w:trHeight w:val="12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lastRenderedPageBreak/>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lastRenderedPageBreak/>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val="restart"/>
            <w:tcBorders>
              <w:top w:val="single" w:sz="4" w:space="0" w:color="auto"/>
              <w:left w:val="single" w:sz="6"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lastRenderedPageBreak/>
              <w:t>2.</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sz w:val="24"/>
                <w:szCs w:val="24"/>
              </w:rPr>
              <w:t xml:space="preserve">Содержание и ремонт детских площадок </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2</w:t>
            </w:r>
            <w:r w:rsidR="009F76C8" w:rsidRPr="00AD4CD2">
              <w:rPr>
                <w:rFonts w:ascii="Times New Roman" w:hAnsi="Times New Roman" w:cs="Times New Roman"/>
                <w:b/>
              </w:rPr>
              <w:t>29.4</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140.0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b/>
              </w:rPr>
            </w:pPr>
            <w:r w:rsidRPr="00AD4CD2">
              <w:rPr>
                <w:rFonts w:ascii="Times New Roman" w:hAnsi="Times New Roman" w:cs="Times New Roman"/>
                <w:b/>
              </w:rPr>
              <w:t>89.4</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widowContro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2</w:t>
            </w:r>
            <w:r w:rsidR="009F76C8" w:rsidRPr="00AD4CD2">
              <w:rPr>
                <w:rFonts w:ascii="Times New Roman" w:hAnsi="Times New Roman" w:cs="Times New Roman"/>
              </w:rPr>
              <w:t>29.4</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140.0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firstLine="0"/>
              <w:jc w:val="center"/>
              <w:rPr>
                <w:rFonts w:ascii="Times New Roman" w:hAnsi="Times New Roman" w:cs="Times New Roman"/>
              </w:rPr>
            </w:pPr>
            <w:r w:rsidRPr="00AD4CD2">
              <w:rPr>
                <w:rFonts w:ascii="Times New Roman" w:hAnsi="Times New Roman" w:cs="Times New Roman"/>
              </w:rPr>
              <w:t>89.4</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widowControl/>
              <w:ind w:firstLine="0"/>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90" w:type="dxa"/>
            <w:gridSpan w:val="2"/>
            <w:vMerge w:val="restart"/>
            <w:tcBorders>
              <w:top w:val="single" w:sz="4" w:space="0" w:color="auto"/>
              <w:left w:val="single" w:sz="6" w:space="0" w:color="auto"/>
              <w:bottom w:val="single" w:sz="4"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r w:rsidRPr="00AD4CD2">
              <w:rPr>
                <w:rFonts w:ascii="Times New Roman" w:hAnsi="Times New Roman" w:cs="Times New Roman"/>
              </w:rPr>
              <w:t>3.</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sz w:val="24"/>
                <w:szCs w:val="24"/>
              </w:rPr>
              <w:t xml:space="preserve">Приобретение и установка детских площадок </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val="restart"/>
            <w:tcBorders>
              <w:top w:val="single" w:sz="4" w:space="0" w:color="auto"/>
              <w:left w:val="single" w:sz="6"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4.</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sz w:val="24"/>
                <w:szCs w:val="24"/>
              </w:rPr>
              <w:t xml:space="preserve">Содержание светофорных объектов </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b/>
              </w:rPr>
            </w:pPr>
            <w:r w:rsidRPr="00AD4CD2">
              <w:rPr>
                <w:rFonts w:ascii="Times New Roman" w:hAnsi="Times New Roman" w:cs="Times New Roman"/>
                <w:b/>
              </w:rPr>
              <w:t>302</w:t>
            </w:r>
            <w:r w:rsidR="009F76C8" w:rsidRPr="00AD4CD2">
              <w:rPr>
                <w:rFonts w:ascii="Times New Roman" w:hAnsi="Times New Roman" w:cs="Times New Roman"/>
                <w:b/>
              </w:rPr>
              <w:t>.0</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166.0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136.0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rPr>
            </w:pPr>
            <w:r w:rsidRPr="00AD4CD2">
              <w:rPr>
                <w:rFonts w:ascii="Times New Roman" w:hAnsi="Times New Roman" w:cs="Times New Roman"/>
              </w:rPr>
              <w:t>302</w:t>
            </w:r>
            <w:r w:rsidR="009F76C8" w:rsidRPr="00AD4CD2">
              <w:rPr>
                <w:rFonts w:ascii="Times New Roman" w:hAnsi="Times New Roman" w:cs="Times New Roman"/>
              </w:rPr>
              <w:t>.0</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166.0</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136.0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val="restart"/>
            <w:tcBorders>
              <w:top w:val="single" w:sz="4" w:space="0" w:color="auto"/>
              <w:left w:val="single" w:sz="6"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5.</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Ремонт детских площадок</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372.7</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372.7</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rPr>
            </w:pPr>
            <w:r w:rsidRPr="00AD4CD2">
              <w:rPr>
                <w:rFonts w:ascii="Times New Roman" w:hAnsi="Times New Roman" w:cs="Times New Roman"/>
              </w:rPr>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372.7</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372.7</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val="restart"/>
            <w:tcBorders>
              <w:top w:val="single" w:sz="4" w:space="0" w:color="auto"/>
              <w:left w:val="single" w:sz="6"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6.</w:t>
            </w:r>
          </w:p>
        </w:tc>
        <w:tc>
          <w:tcPr>
            <w:tcW w:w="4002" w:type="dxa"/>
            <w:gridSpan w:val="2"/>
            <w:vMerge w:val="restart"/>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 xml:space="preserve">Строительство тротуаров </w:t>
            </w:r>
          </w:p>
        </w:tc>
        <w:tc>
          <w:tcPr>
            <w:tcW w:w="1738" w:type="dxa"/>
            <w:gridSpan w:val="3"/>
            <w:vMerge w:val="restart"/>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b/>
              </w:rPr>
            </w:pPr>
            <w:r w:rsidRPr="00AD4CD2">
              <w:rPr>
                <w:rFonts w:ascii="Times New Roman" w:hAnsi="Times New Roman" w:cs="Times New Roman"/>
                <w:b/>
              </w:rPr>
              <w:t>4</w:t>
            </w:r>
            <w:r w:rsidR="009F76C8" w:rsidRPr="00AD4CD2">
              <w:rPr>
                <w:rFonts w:ascii="Times New Roman" w:hAnsi="Times New Roman" w:cs="Times New Roman"/>
                <w:b/>
              </w:rPr>
              <w:t>98.6</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498.6</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9F76C8" w:rsidRPr="00AD4CD2" w:rsidRDefault="009F76C8"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9F76C8" w:rsidRPr="00AD4CD2" w:rsidRDefault="009F76C8"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800AB9" w:rsidP="00A66F2A">
            <w:pPr>
              <w:pStyle w:val="ConsPlusNormal"/>
              <w:ind w:firstLine="0"/>
              <w:jc w:val="center"/>
              <w:rPr>
                <w:rFonts w:ascii="Times New Roman" w:hAnsi="Times New Roman" w:cs="Times New Roman"/>
              </w:rPr>
            </w:pPr>
            <w:r w:rsidRPr="00AD4CD2">
              <w:rPr>
                <w:rFonts w:ascii="Times New Roman" w:hAnsi="Times New Roman" w:cs="Times New Roman"/>
              </w:rPr>
              <w:t>4</w:t>
            </w:r>
            <w:r w:rsidR="009F76C8" w:rsidRPr="00AD4CD2">
              <w:rPr>
                <w:rFonts w:ascii="Times New Roman" w:hAnsi="Times New Roman" w:cs="Times New Roman"/>
              </w:rPr>
              <w:t>98.6</w:t>
            </w:r>
          </w:p>
        </w:tc>
        <w:tc>
          <w:tcPr>
            <w:tcW w:w="2622"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498.6</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0.0</w:t>
            </w:r>
          </w:p>
        </w:tc>
      </w:tr>
      <w:tr w:rsidR="00F768B4" w:rsidRPr="00AD4CD2" w:rsidTr="009F76C8">
        <w:trPr>
          <w:trHeight w:val="120"/>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rPr>
                <w:rFonts w:ascii="Times New Roman" w:hAnsi="Times New Roman" w:cs="Times New Roman"/>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330"/>
          <w:jc w:val="center"/>
        </w:trPr>
        <w:tc>
          <w:tcPr>
            <w:tcW w:w="690" w:type="dxa"/>
            <w:gridSpan w:val="2"/>
            <w:vMerge w:val="restart"/>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7.</w:t>
            </w:r>
          </w:p>
          <w:p w:rsidR="009F76C8" w:rsidRPr="00AD4CD2" w:rsidRDefault="009F76C8" w:rsidP="00C02EF1">
            <w:pPr>
              <w:pStyle w:val="ConsPlusNormal"/>
              <w:ind w:firstLine="0"/>
              <w:jc w:val="center"/>
              <w:rPr>
                <w:rFonts w:ascii="Times New Roman" w:hAnsi="Times New Roman" w:cs="Times New Roman"/>
              </w:rPr>
            </w:pPr>
          </w:p>
          <w:p w:rsidR="009F76C8" w:rsidRPr="00AD4CD2" w:rsidRDefault="009F76C8" w:rsidP="00C02EF1">
            <w:pPr>
              <w:pStyle w:val="ConsPlusNormal"/>
              <w:ind w:firstLine="0"/>
              <w:jc w:val="center"/>
              <w:rPr>
                <w:rFonts w:ascii="Times New Roman" w:hAnsi="Times New Roman" w:cs="Times New Roman"/>
              </w:rPr>
            </w:pPr>
          </w:p>
        </w:tc>
        <w:tc>
          <w:tcPr>
            <w:tcW w:w="4002" w:type="dxa"/>
            <w:gridSpan w:val="2"/>
            <w:vMerge w:val="restart"/>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Устройство новогоднего городка</w:t>
            </w:r>
          </w:p>
          <w:p w:rsidR="009F76C8" w:rsidRPr="00AD4CD2" w:rsidRDefault="009F76C8" w:rsidP="00C02EF1">
            <w:pPr>
              <w:pStyle w:val="ConsPlusNormal"/>
              <w:rPr>
                <w:rFonts w:ascii="Times New Roman" w:hAnsi="Times New Roman" w:cs="Times New Roman"/>
                <w:sz w:val="24"/>
                <w:szCs w:val="24"/>
              </w:rPr>
            </w:pPr>
          </w:p>
          <w:p w:rsidR="009F76C8" w:rsidRPr="00AD4CD2" w:rsidRDefault="009F76C8" w:rsidP="00C02EF1">
            <w:pPr>
              <w:pStyle w:val="ConsPlusNormal"/>
              <w:rPr>
                <w:rFonts w:ascii="Times New Roman" w:hAnsi="Times New Roman" w:cs="Times New Roman"/>
                <w:sz w:val="24"/>
                <w:szCs w:val="24"/>
              </w:rPr>
            </w:pPr>
          </w:p>
        </w:tc>
        <w:tc>
          <w:tcPr>
            <w:tcW w:w="1738" w:type="dxa"/>
            <w:gridSpan w:val="3"/>
            <w:vMerge w:val="restart"/>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lastRenderedPageBreak/>
              <w:t xml:space="preserve">Администрация городского поселения </w:t>
            </w:r>
            <w:r w:rsidRPr="00AD4CD2">
              <w:rPr>
                <w:rFonts w:ascii="Times New Roman" w:hAnsi="Times New Roman" w:cs="Times New Roman"/>
              </w:rPr>
              <w:lastRenderedPageBreak/>
              <w:t>Березово, отдел муниципального хозяйства</w:t>
            </w:r>
          </w:p>
        </w:tc>
        <w:tc>
          <w:tcPr>
            <w:tcW w:w="2129" w:type="dxa"/>
            <w:gridSpan w:val="2"/>
            <w:tcBorders>
              <w:top w:val="single" w:sz="6"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lastRenderedPageBreak/>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651.7</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451.7</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200.0</w:t>
            </w:r>
          </w:p>
        </w:tc>
      </w:tr>
      <w:tr w:rsidR="00F768B4" w:rsidRPr="00AD4CD2" w:rsidTr="009F76C8">
        <w:trPr>
          <w:trHeight w:val="466"/>
          <w:jc w:val="center"/>
        </w:trPr>
        <w:tc>
          <w:tcPr>
            <w:tcW w:w="690"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rPr>
                <w:rFonts w:ascii="Times New Roman" w:hAnsi="Times New Roman" w:cs="Times New Roman"/>
              </w:rPr>
            </w:pPr>
          </w:p>
        </w:tc>
        <w:tc>
          <w:tcPr>
            <w:tcW w:w="1738" w:type="dxa"/>
            <w:gridSpan w:val="3"/>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03"/>
          <w:jc w:val="center"/>
        </w:trPr>
        <w:tc>
          <w:tcPr>
            <w:tcW w:w="690" w:type="dxa"/>
            <w:gridSpan w:val="2"/>
            <w:vMerge/>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rPr>
                <w:rFonts w:ascii="Times New Roman" w:hAnsi="Times New Roman" w:cs="Times New Roman"/>
              </w:rPr>
            </w:pPr>
          </w:p>
        </w:tc>
        <w:tc>
          <w:tcPr>
            <w:tcW w:w="1738" w:type="dxa"/>
            <w:gridSpan w:val="3"/>
            <w:vMerge/>
            <w:tcBorders>
              <w:top w:val="single" w:sz="4" w:space="0" w:color="auto"/>
              <w:left w:val="single" w:sz="4" w:space="0" w:color="auto"/>
              <w:bottom w:val="single" w:sz="4"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651.7</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451.7</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200.0</w:t>
            </w:r>
          </w:p>
        </w:tc>
      </w:tr>
      <w:tr w:rsidR="00F768B4" w:rsidRPr="00AD4CD2" w:rsidTr="009F76C8">
        <w:trPr>
          <w:trHeight w:val="555"/>
          <w:jc w:val="center"/>
        </w:trPr>
        <w:tc>
          <w:tcPr>
            <w:tcW w:w="690"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rPr>
                <w:rFonts w:ascii="Times New Roman" w:hAnsi="Times New Roman" w:cs="Times New Roman"/>
              </w:rPr>
            </w:pPr>
          </w:p>
        </w:tc>
        <w:tc>
          <w:tcPr>
            <w:tcW w:w="1738" w:type="dxa"/>
            <w:gridSpan w:val="3"/>
            <w:vMerge/>
            <w:tcBorders>
              <w:top w:val="single" w:sz="4" w:space="0" w:color="auto"/>
              <w:left w:val="single" w:sz="4"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376"/>
          <w:jc w:val="center"/>
        </w:trPr>
        <w:tc>
          <w:tcPr>
            <w:tcW w:w="690" w:type="dxa"/>
            <w:gridSpan w:val="2"/>
            <w:vMerge w:val="restart"/>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8.</w:t>
            </w:r>
          </w:p>
        </w:tc>
        <w:tc>
          <w:tcPr>
            <w:tcW w:w="4002" w:type="dxa"/>
            <w:gridSpan w:val="2"/>
            <w:vMerge w:val="restart"/>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 xml:space="preserve">Устройство ливневых канализаций </w:t>
            </w:r>
          </w:p>
        </w:tc>
        <w:tc>
          <w:tcPr>
            <w:tcW w:w="1738" w:type="dxa"/>
            <w:gridSpan w:val="3"/>
            <w:vMerge w:val="restart"/>
            <w:tcBorders>
              <w:left w:val="single" w:sz="6"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731.6</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161.8</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b/>
              </w:rPr>
              <w:t>569.8</w:t>
            </w:r>
          </w:p>
        </w:tc>
      </w:tr>
      <w:tr w:rsidR="00F768B4" w:rsidRPr="00AD4CD2" w:rsidTr="009F76C8">
        <w:trPr>
          <w:trHeight w:val="533"/>
          <w:jc w:val="center"/>
        </w:trPr>
        <w:tc>
          <w:tcPr>
            <w:tcW w:w="690" w:type="dxa"/>
            <w:gridSpan w:val="2"/>
            <w:vMerge/>
            <w:tcBorders>
              <w:left w:val="single" w:sz="6"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p>
        </w:tc>
        <w:tc>
          <w:tcPr>
            <w:tcW w:w="1738" w:type="dxa"/>
            <w:gridSpan w:val="3"/>
            <w:vMerge/>
            <w:tcBorders>
              <w:left w:val="single" w:sz="6"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90"/>
          <w:jc w:val="center"/>
        </w:trPr>
        <w:tc>
          <w:tcPr>
            <w:tcW w:w="690" w:type="dxa"/>
            <w:gridSpan w:val="2"/>
            <w:vMerge/>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p>
        </w:tc>
        <w:tc>
          <w:tcPr>
            <w:tcW w:w="1738" w:type="dxa"/>
            <w:gridSpan w:val="3"/>
            <w:vMerge/>
            <w:tcBorders>
              <w:left w:val="single" w:sz="6"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731.6</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161.8</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sz w:val="24"/>
                <w:szCs w:val="24"/>
              </w:rPr>
            </w:pPr>
            <w:r w:rsidRPr="00AD4CD2">
              <w:rPr>
                <w:rFonts w:ascii="Times New Roman" w:hAnsi="Times New Roman" w:cs="Times New Roman"/>
              </w:rPr>
              <w:t>569.8</w:t>
            </w:r>
          </w:p>
        </w:tc>
      </w:tr>
      <w:tr w:rsidR="00F768B4" w:rsidRPr="00AD4CD2" w:rsidTr="009F76C8">
        <w:trPr>
          <w:trHeight w:val="592"/>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p>
        </w:tc>
        <w:tc>
          <w:tcPr>
            <w:tcW w:w="1738" w:type="dxa"/>
            <w:gridSpan w:val="3"/>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40"/>
          <w:jc w:val="center"/>
        </w:trPr>
        <w:tc>
          <w:tcPr>
            <w:tcW w:w="690" w:type="dxa"/>
            <w:gridSpan w:val="2"/>
            <w:vMerge w:val="restart"/>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9.</w:t>
            </w:r>
          </w:p>
        </w:tc>
        <w:tc>
          <w:tcPr>
            <w:tcW w:w="4002" w:type="dxa"/>
            <w:gridSpan w:val="2"/>
            <w:vMerge w:val="restart"/>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Установка дорожных знаков</w:t>
            </w:r>
          </w:p>
        </w:tc>
        <w:tc>
          <w:tcPr>
            <w:tcW w:w="1738" w:type="dxa"/>
            <w:gridSpan w:val="3"/>
            <w:vMerge w:val="restart"/>
            <w:tcBorders>
              <w:left w:val="single" w:sz="6"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316.6</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b/>
              </w:rPr>
            </w:pPr>
            <w:r w:rsidRPr="00AD4CD2">
              <w:rPr>
                <w:rFonts w:ascii="Times New Roman" w:hAnsi="Times New Roman" w:cs="Times New Roman"/>
                <w:b/>
              </w:rPr>
              <w:t>316.6</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sz w:val="24"/>
                <w:szCs w:val="24"/>
              </w:rPr>
            </w:pPr>
            <w:r w:rsidRPr="00AD4CD2">
              <w:rPr>
                <w:rFonts w:ascii="Times New Roman" w:hAnsi="Times New Roman" w:cs="Times New Roman"/>
              </w:rPr>
              <w:t>0,0</w:t>
            </w:r>
          </w:p>
        </w:tc>
      </w:tr>
      <w:tr w:rsidR="00F768B4" w:rsidRPr="00AD4CD2" w:rsidTr="009F76C8">
        <w:trPr>
          <w:trHeight w:val="657"/>
          <w:jc w:val="center"/>
        </w:trPr>
        <w:tc>
          <w:tcPr>
            <w:tcW w:w="690" w:type="dxa"/>
            <w:gridSpan w:val="2"/>
            <w:vMerge/>
            <w:tcBorders>
              <w:left w:val="single" w:sz="6"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p>
        </w:tc>
        <w:tc>
          <w:tcPr>
            <w:tcW w:w="1738" w:type="dxa"/>
            <w:gridSpan w:val="3"/>
            <w:vMerge/>
            <w:tcBorders>
              <w:left w:val="single" w:sz="6"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95"/>
          <w:jc w:val="center"/>
        </w:trPr>
        <w:tc>
          <w:tcPr>
            <w:tcW w:w="690" w:type="dxa"/>
            <w:gridSpan w:val="2"/>
            <w:vMerge/>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p>
        </w:tc>
        <w:tc>
          <w:tcPr>
            <w:tcW w:w="1738" w:type="dxa"/>
            <w:gridSpan w:val="3"/>
            <w:vMerge/>
            <w:tcBorders>
              <w:left w:val="single" w:sz="6" w:space="0" w:color="auto"/>
              <w:right w:val="single" w:sz="4"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316.6</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rPr>
            </w:pPr>
            <w:r w:rsidRPr="00AD4CD2">
              <w:rPr>
                <w:rFonts w:ascii="Times New Roman" w:hAnsi="Times New Roman" w:cs="Times New Roman"/>
              </w:rPr>
              <w:t>316.6</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sz w:val="24"/>
                <w:szCs w:val="24"/>
              </w:rPr>
            </w:pPr>
            <w:r w:rsidRPr="00AD4CD2">
              <w:rPr>
                <w:rFonts w:ascii="Times New Roman" w:hAnsi="Times New Roman" w:cs="Times New Roman"/>
              </w:rPr>
              <w:t>0,0</w:t>
            </w:r>
          </w:p>
        </w:tc>
      </w:tr>
      <w:tr w:rsidR="00F768B4" w:rsidRPr="00AD4CD2" w:rsidTr="009F76C8">
        <w:trPr>
          <w:trHeight w:val="704"/>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p>
        </w:tc>
        <w:tc>
          <w:tcPr>
            <w:tcW w:w="1738" w:type="dxa"/>
            <w:gridSpan w:val="3"/>
            <w:vMerge/>
            <w:tcBorders>
              <w:left w:val="single" w:sz="6" w:space="0" w:color="auto"/>
              <w:bottom w:val="single" w:sz="4" w:space="0" w:color="auto"/>
              <w:right w:val="single" w:sz="4"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4"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557"/>
          <w:jc w:val="center"/>
        </w:trPr>
        <w:tc>
          <w:tcPr>
            <w:tcW w:w="690" w:type="dxa"/>
            <w:gridSpan w:val="2"/>
            <w:vMerge w:val="restart"/>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10.</w:t>
            </w:r>
          </w:p>
        </w:tc>
        <w:tc>
          <w:tcPr>
            <w:tcW w:w="4002" w:type="dxa"/>
            <w:gridSpan w:val="2"/>
            <w:vMerge w:val="restart"/>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 xml:space="preserve">Ремонт памятников, мемориалов </w:t>
            </w:r>
          </w:p>
        </w:tc>
        <w:tc>
          <w:tcPr>
            <w:tcW w:w="1738" w:type="dxa"/>
            <w:gridSpan w:val="3"/>
            <w:vMerge w:val="restart"/>
            <w:tcBorders>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9"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640.8</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130. 0</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b/>
              </w:rPr>
              <w:t>510.8</w:t>
            </w:r>
          </w:p>
        </w:tc>
      </w:tr>
      <w:tr w:rsidR="00F768B4" w:rsidRPr="00AD4CD2" w:rsidTr="009F76C8">
        <w:trPr>
          <w:trHeight w:val="555"/>
          <w:jc w:val="center"/>
        </w:trPr>
        <w:tc>
          <w:tcPr>
            <w:tcW w:w="690" w:type="dxa"/>
            <w:gridSpan w:val="2"/>
            <w:vMerge/>
            <w:tcBorders>
              <w:left w:val="single" w:sz="6"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 xml:space="preserve"> 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555"/>
          <w:jc w:val="center"/>
        </w:trPr>
        <w:tc>
          <w:tcPr>
            <w:tcW w:w="690" w:type="dxa"/>
            <w:gridSpan w:val="2"/>
            <w:vMerge/>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640.8</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rPr>
            </w:pPr>
            <w:r w:rsidRPr="00AD4CD2">
              <w:rPr>
                <w:rFonts w:ascii="Times New Roman" w:hAnsi="Times New Roman" w:cs="Times New Roman"/>
              </w:rPr>
              <w:t>130.0</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sz w:val="24"/>
                <w:szCs w:val="24"/>
              </w:rPr>
            </w:pPr>
            <w:r w:rsidRPr="00AD4CD2">
              <w:rPr>
                <w:rFonts w:ascii="Times New Roman" w:hAnsi="Times New Roman" w:cs="Times New Roman"/>
              </w:rPr>
              <w:t>510.8</w:t>
            </w:r>
          </w:p>
        </w:tc>
      </w:tr>
      <w:tr w:rsidR="00F768B4" w:rsidRPr="00AD4CD2" w:rsidTr="009F76C8">
        <w:trPr>
          <w:trHeight w:val="606"/>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ind w:firstLine="0"/>
              <w:jc w:val="center"/>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9" w:type="dxa"/>
            <w:gridSpan w:val="2"/>
            <w:tcBorders>
              <w:top w:val="single" w:sz="4"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552"/>
          <w:jc w:val="center"/>
        </w:trPr>
        <w:tc>
          <w:tcPr>
            <w:tcW w:w="690" w:type="dxa"/>
            <w:gridSpan w:val="2"/>
            <w:vMerge w:val="restart"/>
            <w:tcBorders>
              <w:left w:val="single" w:sz="6" w:space="0" w:color="auto"/>
              <w:right w:val="single" w:sz="4" w:space="0" w:color="auto"/>
            </w:tcBorders>
          </w:tcPr>
          <w:p w:rsidR="009F76C8" w:rsidRPr="00AD4CD2" w:rsidRDefault="009F76C8" w:rsidP="00C02EF1">
            <w:pPr>
              <w:pStyle w:val="ConsPlusNormal"/>
              <w:ind w:firstLine="0"/>
              <w:jc w:val="center"/>
              <w:rPr>
                <w:rFonts w:ascii="Times New Roman" w:hAnsi="Times New Roman" w:cs="Times New Roman"/>
              </w:rPr>
            </w:pPr>
            <w:r w:rsidRPr="00AD4CD2">
              <w:rPr>
                <w:rFonts w:ascii="Times New Roman" w:hAnsi="Times New Roman" w:cs="Times New Roman"/>
              </w:rPr>
              <w:t>11.</w:t>
            </w:r>
          </w:p>
        </w:tc>
        <w:tc>
          <w:tcPr>
            <w:tcW w:w="4002" w:type="dxa"/>
            <w:gridSpan w:val="2"/>
            <w:vMerge w:val="restart"/>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 xml:space="preserve">Ремонт дорожного полотна </w:t>
            </w:r>
          </w:p>
        </w:tc>
        <w:tc>
          <w:tcPr>
            <w:tcW w:w="1738" w:type="dxa"/>
            <w:gridSpan w:val="3"/>
            <w:vMerge w:val="restart"/>
            <w:tcBorders>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 xml:space="preserve">Администрация городского </w:t>
            </w:r>
            <w:r w:rsidRPr="00AD4CD2">
              <w:rPr>
                <w:rFonts w:ascii="Times New Roman" w:hAnsi="Times New Roman" w:cs="Times New Roman"/>
              </w:rPr>
              <w:lastRenderedPageBreak/>
              <w:t>поселения Березово, отдел муниципального хозяйства</w:t>
            </w:r>
          </w:p>
        </w:tc>
        <w:tc>
          <w:tcPr>
            <w:tcW w:w="2129"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lastRenderedPageBreak/>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125.4</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125.4</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35"/>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552"/>
          <w:jc w:val="center"/>
        </w:trPr>
        <w:tc>
          <w:tcPr>
            <w:tcW w:w="690" w:type="dxa"/>
            <w:gridSpan w:val="2"/>
            <w:vMerge/>
            <w:tcBorders>
              <w:left w:val="single" w:sz="6" w:space="0" w:color="auto"/>
              <w:right w:val="single" w:sz="4" w:space="0" w:color="auto"/>
            </w:tcBorders>
          </w:tcPr>
          <w:p w:rsidR="00F768B4" w:rsidRPr="00AD4CD2" w:rsidRDefault="00F768B4" w:rsidP="00C02EF1">
            <w:pPr>
              <w:pStyle w:val="ConsPlusNormal"/>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9"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19"/>
          <w:jc w:val="center"/>
        </w:trPr>
        <w:tc>
          <w:tcPr>
            <w:tcW w:w="690" w:type="dxa"/>
            <w:gridSpan w:val="2"/>
            <w:vMerge/>
            <w:tcBorders>
              <w:left w:val="single" w:sz="6" w:space="0" w:color="auto"/>
              <w:right w:val="single" w:sz="4" w:space="0" w:color="auto"/>
            </w:tcBorders>
          </w:tcPr>
          <w:p w:rsidR="009F76C8" w:rsidRPr="00AD4CD2" w:rsidRDefault="009F76C8" w:rsidP="00C02EF1">
            <w:pPr>
              <w:pStyle w:val="ConsPlusNormal"/>
              <w:rPr>
                <w:rFonts w:ascii="Times New Roman" w:hAnsi="Times New Roman" w:cs="Times New Roman"/>
              </w:rPr>
            </w:pPr>
          </w:p>
        </w:tc>
        <w:tc>
          <w:tcPr>
            <w:tcW w:w="4002" w:type="dxa"/>
            <w:gridSpan w:val="2"/>
            <w:vMerge/>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9"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rPr>
              <w:t>125.4</w:t>
            </w:r>
          </w:p>
        </w:tc>
        <w:tc>
          <w:tcPr>
            <w:tcW w:w="2622" w:type="dxa"/>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rPr>
            </w:pPr>
            <w:r w:rsidRPr="00AD4CD2">
              <w:rPr>
                <w:rFonts w:ascii="Times New Roman" w:hAnsi="Times New Roman" w:cs="Times New Roman"/>
              </w:rPr>
              <w:t>125.4</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35"/>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637"/>
          <w:jc w:val="center"/>
        </w:trPr>
        <w:tc>
          <w:tcPr>
            <w:tcW w:w="690" w:type="dxa"/>
            <w:gridSpan w:val="2"/>
            <w:vMerge/>
            <w:tcBorders>
              <w:left w:val="single" w:sz="6" w:space="0" w:color="auto"/>
              <w:bottom w:val="single" w:sz="4" w:space="0" w:color="auto"/>
              <w:right w:val="single" w:sz="4" w:space="0" w:color="auto"/>
            </w:tcBorders>
          </w:tcPr>
          <w:p w:rsidR="00F768B4" w:rsidRPr="00AD4CD2" w:rsidRDefault="00F768B4" w:rsidP="00C02EF1">
            <w:pPr>
              <w:pStyle w:val="ConsPlusNormal"/>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9" w:type="dxa"/>
            <w:gridSpan w:val="2"/>
            <w:tcBorders>
              <w:top w:val="single" w:sz="4"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22"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05"/>
          <w:jc w:val="center"/>
        </w:trPr>
        <w:tc>
          <w:tcPr>
            <w:tcW w:w="676" w:type="dxa"/>
            <w:vMerge w:val="restart"/>
            <w:tcBorders>
              <w:left w:val="single" w:sz="6" w:space="0" w:color="auto"/>
              <w:right w:val="single" w:sz="4" w:space="0" w:color="auto"/>
            </w:tcBorders>
          </w:tcPr>
          <w:p w:rsidR="009F76C8" w:rsidRPr="00AD4CD2" w:rsidRDefault="009F76C8" w:rsidP="00C02EF1">
            <w:pPr>
              <w:pStyle w:val="ConsPlusNormal"/>
              <w:ind w:right="-31"/>
              <w:rPr>
                <w:rFonts w:ascii="Times New Roman" w:hAnsi="Times New Roman" w:cs="Times New Roman"/>
              </w:rPr>
            </w:pPr>
            <w:r w:rsidRPr="00AD4CD2">
              <w:rPr>
                <w:rFonts w:ascii="Times New Roman" w:hAnsi="Times New Roman" w:cs="Times New Roman"/>
              </w:rPr>
              <w:t xml:space="preserve">   12.</w:t>
            </w:r>
          </w:p>
        </w:tc>
        <w:tc>
          <w:tcPr>
            <w:tcW w:w="4002" w:type="dxa"/>
            <w:gridSpan w:val="2"/>
            <w:vMerge w:val="restart"/>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Приобретение труб для ливневой канализации</w:t>
            </w:r>
          </w:p>
        </w:tc>
        <w:tc>
          <w:tcPr>
            <w:tcW w:w="1738" w:type="dxa"/>
            <w:gridSpan w:val="3"/>
            <w:vMerge w:val="restart"/>
            <w:tcBorders>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149.1</w:t>
            </w:r>
          </w:p>
        </w:tc>
        <w:tc>
          <w:tcPr>
            <w:tcW w:w="2639" w:type="dxa"/>
            <w:gridSpan w:val="2"/>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149.1</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686"/>
          <w:jc w:val="center"/>
        </w:trPr>
        <w:tc>
          <w:tcPr>
            <w:tcW w:w="676" w:type="dxa"/>
            <w:vMerge/>
            <w:tcBorders>
              <w:left w:val="single" w:sz="6" w:space="0" w:color="auto"/>
              <w:right w:val="single" w:sz="4" w:space="0" w:color="auto"/>
            </w:tcBorders>
          </w:tcPr>
          <w:p w:rsidR="00F768B4" w:rsidRPr="00AD4CD2" w:rsidRDefault="00F768B4" w:rsidP="00C02EF1">
            <w:pPr>
              <w:pStyle w:val="ConsPlusNormal"/>
              <w:ind w:right="-31"/>
              <w:rPr>
                <w:rFonts w:ascii="Times New Roman" w:hAnsi="Times New Roman" w:cs="Times New Roman"/>
              </w:rPr>
            </w:pPr>
          </w:p>
        </w:tc>
        <w:tc>
          <w:tcPr>
            <w:tcW w:w="4002" w:type="dxa"/>
            <w:gridSpan w:val="2"/>
            <w:vMerge/>
            <w:tcBorders>
              <w:left w:val="single" w:sz="4" w:space="0" w:color="auto"/>
              <w:right w:val="single" w:sz="6"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6"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86"/>
          <w:jc w:val="center"/>
        </w:trPr>
        <w:tc>
          <w:tcPr>
            <w:tcW w:w="676" w:type="dxa"/>
            <w:vMerge/>
            <w:tcBorders>
              <w:left w:val="single" w:sz="6" w:space="0" w:color="auto"/>
              <w:right w:val="single" w:sz="4" w:space="0" w:color="auto"/>
            </w:tcBorders>
          </w:tcPr>
          <w:p w:rsidR="009F76C8" w:rsidRPr="00AD4CD2" w:rsidRDefault="009F76C8" w:rsidP="00C02EF1">
            <w:pPr>
              <w:pStyle w:val="ConsPlusNormal"/>
              <w:ind w:right="-31"/>
              <w:rPr>
                <w:rFonts w:ascii="Times New Roman" w:hAnsi="Times New Roman" w:cs="Times New Roman"/>
              </w:rPr>
            </w:pPr>
          </w:p>
        </w:tc>
        <w:tc>
          <w:tcPr>
            <w:tcW w:w="4002" w:type="dxa"/>
            <w:gridSpan w:val="2"/>
            <w:vMerge/>
            <w:tcBorders>
              <w:left w:val="single" w:sz="4" w:space="0" w:color="auto"/>
              <w:right w:val="single" w:sz="6" w:space="0" w:color="auto"/>
            </w:tcBorders>
          </w:tcPr>
          <w:p w:rsidR="009F76C8" w:rsidRPr="00AD4CD2" w:rsidRDefault="009F76C8" w:rsidP="00C02EF1">
            <w:pPr>
              <w:pStyle w:val="ConsPlusNormal"/>
              <w:rPr>
                <w:rFonts w:ascii="Times New Roman" w:hAnsi="Times New Roman" w:cs="Times New Roman"/>
                <w:sz w:val="24"/>
                <w:szCs w:val="24"/>
              </w:rPr>
            </w:pPr>
          </w:p>
        </w:tc>
        <w:tc>
          <w:tcPr>
            <w:tcW w:w="1738" w:type="dxa"/>
            <w:gridSpan w:val="3"/>
            <w:vMerge/>
            <w:tcBorders>
              <w:left w:val="single" w:sz="6"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rPr>
              <w:t>149.1</w:t>
            </w:r>
          </w:p>
        </w:tc>
        <w:tc>
          <w:tcPr>
            <w:tcW w:w="2639" w:type="dxa"/>
            <w:gridSpan w:val="2"/>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b/>
              </w:rPr>
            </w:pPr>
            <w:r w:rsidRPr="00AD4CD2">
              <w:rPr>
                <w:rFonts w:ascii="Times New Roman" w:hAnsi="Times New Roman" w:cs="Times New Roman"/>
              </w:rPr>
              <w:t>149.1</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660"/>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ind w:right="-31"/>
              <w:rPr>
                <w:rFonts w:ascii="Times New Roman" w:hAnsi="Times New Roman" w:cs="Times New Roman"/>
              </w:rPr>
            </w:pPr>
          </w:p>
        </w:tc>
        <w:tc>
          <w:tcPr>
            <w:tcW w:w="4002" w:type="dxa"/>
            <w:gridSpan w:val="2"/>
            <w:vMerge/>
            <w:tcBorders>
              <w:left w:val="single" w:sz="4"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26"/>
          <w:jc w:val="center"/>
        </w:trPr>
        <w:tc>
          <w:tcPr>
            <w:tcW w:w="676" w:type="dxa"/>
            <w:vMerge w:val="restart"/>
            <w:tcBorders>
              <w:left w:val="single" w:sz="6" w:space="0" w:color="auto"/>
              <w:right w:val="single" w:sz="4" w:space="0" w:color="auto"/>
            </w:tcBorders>
          </w:tcPr>
          <w:p w:rsidR="009F76C8" w:rsidRPr="00AD4CD2" w:rsidRDefault="009F76C8" w:rsidP="00C02EF1">
            <w:pPr>
              <w:pStyle w:val="ConsPlusNormal"/>
              <w:ind w:right="-31"/>
              <w:rPr>
                <w:rFonts w:ascii="Times New Roman" w:hAnsi="Times New Roman" w:cs="Times New Roman"/>
              </w:rPr>
            </w:pPr>
            <w:r w:rsidRPr="00AD4CD2">
              <w:rPr>
                <w:rFonts w:ascii="Times New Roman" w:hAnsi="Times New Roman" w:cs="Times New Roman"/>
              </w:rPr>
              <w:t xml:space="preserve">1 13.  </w:t>
            </w:r>
          </w:p>
        </w:tc>
        <w:tc>
          <w:tcPr>
            <w:tcW w:w="4002" w:type="dxa"/>
            <w:gridSpan w:val="2"/>
            <w:vMerge w:val="restart"/>
            <w:tcBorders>
              <w:left w:val="single" w:sz="4" w:space="0" w:color="auto"/>
              <w:right w:val="single" w:sz="4"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Ремонт гаража</w:t>
            </w:r>
          </w:p>
        </w:tc>
        <w:tc>
          <w:tcPr>
            <w:tcW w:w="1738" w:type="dxa"/>
            <w:gridSpan w:val="3"/>
            <w:vMerge w:val="restart"/>
            <w:tcBorders>
              <w:left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148.4</w:t>
            </w:r>
          </w:p>
        </w:tc>
        <w:tc>
          <w:tcPr>
            <w:tcW w:w="2639" w:type="dxa"/>
            <w:gridSpan w:val="2"/>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148.4</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569"/>
          <w:jc w:val="center"/>
        </w:trPr>
        <w:tc>
          <w:tcPr>
            <w:tcW w:w="676" w:type="dxa"/>
            <w:vMerge/>
            <w:tcBorders>
              <w:left w:val="single" w:sz="6" w:space="0" w:color="auto"/>
              <w:right w:val="single" w:sz="4" w:space="0" w:color="auto"/>
            </w:tcBorders>
          </w:tcPr>
          <w:p w:rsidR="00F768B4" w:rsidRPr="00AD4CD2" w:rsidRDefault="00F768B4" w:rsidP="00C02EF1">
            <w:pPr>
              <w:pStyle w:val="ConsPlusNormal"/>
              <w:ind w:right="-31"/>
              <w:rPr>
                <w:rFonts w:ascii="Times New Roman" w:hAnsi="Times New Roman" w:cs="Times New Roman"/>
              </w:rPr>
            </w:pPr>
          </w:p>
        </w:tc>
        <w:tc>
          <w:tcPr>
            <w:tcW w:w="4002" w:type="dxa"/>
            <w:gridSpan w:val="2"/>
            <w:vMerge/>
            <w:tcBorders>
              <w:left w:val="single" w:sz="4" w:space="0" w:color="auto"/>
              <w:right w:val="single" w:sz="4"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720"/>
          <w:jc w:val="center"/>
        </w:trPr>
        <w:tc>
          <w:tcPr>
            <w:tcW w:w="676" w:type="dxa"/>
            <w:vMerge/>
            <w:tcBorders>
              <w:left w:val="single" w:sz="6" w:space="0" w:color="auto"/>
              <w:right w:val="single" w:sz="4" w:space="0" w:color="auto"/>
            </w:tcBorders>
          </w:tcPr>
          <w:p w:rsidR="009F76C8" w:rsidRPr="00AD4CD2" w:rsidRDefault="009F76C8" w:rsidP="00C02EF1">
            <w:pPr>
              <w:pStyle w:val="ConsPlusNormal"/>
              <w:ind w:right="-31"/>
              <w:rPr>
                <w:rFonts w:ascii="Times New Roman" w:hAnsi="Times New Roman" w:cs="Times New Roman"/>
              </w:rPr>
            </w:pPr>
          </w:p>
        </w:tc>
        <w:tc>
          <w:tcPr>
            <w:tcW w:w="4002" w:type="dxa"/>
            <w:gridSpan w:val="2"/>
            <w:vMerge/>
            <w:tcBorders>
              <w:left w:val="single" w:sz="4" w:space="0" w:color="auto"/>
              <w:right w:val="single" w:sz="4" w:space="0" w:color="auto"/>
            </w:tcBorders>
          </w:tcPr>
          <w:p w:rsidR="009F76C8" w:rsidRPr="00AD4CD2" w:rsidRDefault="009F76C8" w:rsidP="00C02EF1">
            <w:pPr>
              <w:pStyle w:val="ConsPlusNormal"/>
              <w:rPr>
                <w:rFonts w:ascii="Times New Roman" w:hAnsi="Times New Roman" w:cs="Times New Roman"/>
                <w:sz w:val="24"/>
                <w:szCs w:val="24"/>
              </w:rPr>
            </w:pPr>
          </w:p>
        </w:tc>
        <w:tc>
          <w:tcPr>
            <w:tcW w:w="1738" w:type="dxa"/>
            <w:gridSpan w:val="3"/>
            <w:vMerge/>
            <w:tcBorders>
              <w:left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rPr>
              <w:t>148.4</w:t>
            </w:r>
          </w:p>
        </w:tc>
        <w:tc>
          <w:tcPr>
            <w:tcW w:w="2639" w:type="dxa"/>
            <w:gridSpan w:val="2"/>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b/>
              </w:rPr>
            </w:pPr>
            <w:r w:rsidRPr="00AD4CD2">
              <w:rPr>
                <w:rFonts w:ascii="Times New Roman" w:hAnsi="Times New Roman" w:cs="Times New Roman"/>
              </w:rPr>
              <w:t>148.4</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531"/>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ind w:right="-31"/>
              <w:rPr>
                <w:rFonts w:ascii="Times New Roman" w:hAnsi="Times New Roman" w:cs="Times New Roman"/>
              </w:rPr>
            </w:pPr>
          </w:p>
        </w:tc>
        <w:tc>
          <w:tcPr>
            <w:tcW w:w="4002" w:type="dxa"/>
            <w:gridSpan w:val="2"/>
            <w:vMerge/>
            <w:tcBorders>
              <w:left w:val="single" w:sz="4" w:space="0" w:color="auto"/>
              <w:bottom w:val="single" w:sz="4" w:space="0" w:color="auto"/>
              <w:right w:val="single" w:sz="4"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ind w:right="-70" w:firstLine="0"/>
              <w:jc w:val="both"/>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01"/>
          <w:jc w:val="center"/>
        </w:trPr>
        <w:tc>
          <w:tcPr>
            <w:tcW w:w="676" w:type="dxa"/>
            <w:vMerge w:val="restart"/>
            <w:tcBorders>
              <w:left w:val="single" w:sz="6" w:space="0" w:color="auto"/>
              <w:right w:val="single" w:sz="4" w:space="0" w:color="auto"/>
            </w:tcBorders>
          </w:tcPr>
          <w:p w:rsidR="009F76C8" w:rsidRPr="00AD4CD2" w:rsidRDefault="009F76C8" w:rsidP="00C02EF1">
            <w:pPr>
              <w:pStyle w:val="ConsPlusNormal"/>
              <w:ind w:right="-31"/>
              <w:rPr>
                <w:rFonts w:ascii="Times New Roman" w:hAnsi="Times New Roman" w:cs="Times New Roman"/>
              </w:rPr>
            </w:pPr>
            <w:r w:rsidRPr="00AD4CD2">
              <w:rPr>
                <w:rFonts w:ascii="Times New Roman" w:hAnsi="Times New Roman" w:cs="Times New Roman"/>
              </w:rPr>
              <w:t xml:space="preserve">    14.</w:t>
            </w:r>
          </w:p>
        </w:tc>
        <w:tc>
          <w:tcPr>
            <w:tcW w:w="4002" w:type="dxa"/>
            <w:gridSpan w:val="2"/>
            <w:vMerge w:val="restart"/>
            <w:tcBorders>
              <w:left w:val="single" w:sz="4" w:space="0" w:color="auto"/>
              <w:right w:val="single" w:sz="4" w:space="0" w:color="auto"/>
            </w:tcBorders>
          </w:tcPr>
          <w:p w:rsidR="009F76C8" w:rsidRPr="00AD4CD2" w:rsidRDefault="009F76C8" w:rsidP="00C02EF1">
            <w:pPr>
              <w:pStyle w:val="ConsPlusNormal"/>
              <w:rPr>
                <w:rFonts w:ascii="Times New Roman" w:hAnsi="Times New Roman" w:cs="Times New Roman"/>
                <w:sz w:val="24"/>
                <w:szCs w:val="24"/>
              </w:rPr>
            </w:pPr>
            <w:r w:rsidRPr="00AD4CD2">
              <w:rPr>
                <w:rFonts w:ascii="Times New Roman" w:hAnsi="Times New Roman" w:cs="Times New Roman"/>
                <w:sz w:val="24"/>
                <w:szCs w:val="24"/>
              </w:rPr>
              <w:t>Компенсация за отлов бродячих животных</w:t>
            </w:r>
          </w:p>
        </w:tc>
        <w:tc>
          <w:tcPr>
            <w:tcW w:w="1738" w:type="dxa"/>
            <w:gridSpan w:val="3"/>
            <w:vMerge w:val="restart"/>
            <w:tcBorders>
              <w:left w:val="single" w:sz="4" w:space="0" w:color="auto"/>
              <w:right w:val="single" w:sz="6" w:space="0" w:color="auto"/>
            </w:tcBorders>
          </w:tcPr>
          <w:p w:rsidR="009F76C8" w:rsidRPr="00AD4CD2" w:rsidRDefault="009F76C8" w:rsidP="00C02EF1">
            <w:pPr>
              <w:pStyle w:val="ConsPlusNormal"/>
              <w:widowControl/>
              <w:ind w:right="-70" w:firstLine="0"/>
              <w:jc w:val="both"/>
              <w:rPr>
                <w:rFonts w:ascii="Times New Roman" w:hAnsi="Times New Roman" w:cs="Times New Roman"/>
              </w:rPr>
            </w:pPr>
            <w:r w:rsidRPr="00AD4CD2">
              <w:rPr>
                <w:rFonts w:ascii="Times New Roman" w:hAnsi="Times New Roman" w:cs="Times New Roman"/>
              </w:rPr>
              <w:t>Администрация городского поселения Березово, отдел муниципального хозяйства</w:t>
            </w:r>
          </w:p>
        </w:tc>
        <w:tc>
          <w:tcPr>
            <w:tcW w:w="2126"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107.6</w:t>
            </w:r>
          </w:p>
        </w:tc>
        <w:tc>
          <w:tcPr>
            <w:tcW w:w="2639" w:type="dxa"/>
            <w:gridSpan w:val="2"/>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107.6</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586"/>
          <w:jc w:val="center"/>
        </w:trPr>
        <w:tc>
          <w:tcPr>
            <w:tcW w:w="676" w:type="dxa"/>
            <w:vMerge/>
            <w:tcBorders>
              <w:left w:val="single" w:sz="6" w:space="0" w:color="auto"/>
              <w:right w:val="single" w:sz="4" w:space="0" w:color="auto"/>
            </w:tcBorders>
          </w:tcPr>
          <w:p w:rsidR="00F768B4" w:rsidRPr="00AD4CD2" w:rsidRDefault="00F768B4" w:rsidP="00C02EF1">
            <w:pPr>
              <w:pStyle w:val="ConsPlusNormal"/>
              <w:rPr>
                <w:rFonts w:ascii="Times New Roman" w:hAnsi="Times New Roman" w:cs="Times New Roman"/>
              </w:rPr>
            </w:pPr>
          </w:p>
        </w:tc>
        <w:tc>
          <w:tcPr>
            <w:tcW w:w="4002" w:type="dxa"/>
            <w:gridSpan w:val="2"/>
            <w:vMerge/>
            <w:tcBorders>
              <w:left w:val="single" w:sz="4" w:space="0" w:color="auto"/>
              <w:right w:val="single" w:sz="4"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4"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4"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653"/>
          <w:jc w:val="center"/>
        </w:trPr>
        <w:tc>
          <w:tcPr>
            <w:tcW w:w="676" w:type="dxa"/>
            <w:vMerge/>
            <w:tcBorders>
              <w:left w:val="single" w:sz="6" w:space="0" w:color="auto"/>
              <w:right w:val="single" w:sz="4" w:space="0" w:color="auto"/>
            </w:tcBorders>
          </w:tcPr>
          <w:p w:rsidR="009F76C8" w:rsidRPr="00AD4CD2" w:rsidRDefault="009F76C8" w:rsidP="00C02EF1">
            <w:pPr>
              <w:pStyle w:val="ConsPlusNormal"/>
              <w:rPr>
                <w:rFonts w:ascii="Times New Roman" w:hAnsi="Times New Roman" w:cs="Times New Roman"/>
              </w:rPr>
            </w:pPr>
          </w:p>
        </w:tc>
        <w:tc>
          <w:tcPr>
            <w:tcW w:w="4002" w:type="dxa"/>
            <w:gridSpan w:val="2"/>
            <w:vMerge/>
            <w:tcBorders>
              <w:left w:val="single" w:sz="4" w:space="0" w:color="auto"/>
              <w:right w:val="single" w:sz="4" w:space="0" w:color="auto"/>
            </w:tcBorders>
          </w:tcPr>
          <w:p w:rsidR="009F76C8" w:rsidRPr="00AD4CD2" w:rsidRDefault="009F76C8" w:rsidP="00C02EF1">
            <w:pPr>
              <w:pStyle w:val="ConsPlusNormal"/>
              <w:rPr>
                <w:rFonts w:ascii="Times New Roman" w:hAnsi="Times New Roman" w:cs="Times New Roman"/>
                <w:sz w:val="24"/>
                <w:szCs w:val="24"/>
              </w:rPr>
            </w:pPr>
          </w:p>
        </w:tc>
        <w:tc>
          <w:tcPr>
            <w:tcW w:w="1738" w:type="dxa"/>
            <w:gridSpan w:val="3"/>
            <w:vMerge/>
            <w:tcBorders>
              <w:left w:val="single" w:sz="4"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4"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rPr>
              <w:t>107.6</w:t>
            </w:r>
          </w:p>
        </w:tc>
        <w:tc>
          <w:tcPr>
            <w:tcW w:w="2639" w:type="dxa"/>
            <w:gridSpan w:val="2"/>
            <w:tcBorders>
              <w:top w:val="single" w:sz="4" w:space="0" w:color="auto"/>
              <w:left w:val="single" w:sz="4" w:space="0" w:color="auto"/>
              <w:bottom w:val="single" w:sz="4" w:space="0" w:color="auto"/>
              <w:right w:val="single" w:sz="4" w:space="0" w:color="auto"/>
            </w:tcBorders>
          </w:tcPr>
          <w:p w:rsidR="009F76C8" w:rsidRPr="00AD4CD2" w:rsidRDefault="009F76C8" w:rsidP="00A66F2A">
            <w:pPr>
              <w:pStyle w:val="ConsPlusNormal"/>
              <w:ind w:right="-70" w:firstLine="0"/>
              <w:jc w:val="center"/>
              <w:rPr>
                <w:rFonts w:ascii="Times New Roman" w:hAnsi="Times New Roman" w:cs="Times New Roman"/>
                <w:b/>
              </w:rPr>
            </w:pPr>
            <w:r w:rsidRPr="00AD4CD2">
              <w:rPr>
                <w:rFonts w:ascii="Times New Roman" w:hAnsi="Times New Roman" w:cs="Times New Roman"/>
              </w:rPr>
              <w:t>107.6</w:t>
            </w:r>
          </w:p>
        </w:tc>
        <w:tc>
          <w:tcPr>
            <w:tcW w:w="2536" w:type="dxa"/>
            <w:tcBorders>
              <w:top w:val="single" w:sz="4" w:space="0" w:color="auto"/>
              <w:left w:val="single" w:sz="4" w:space="0" w:color="auto"/>
              <w:bottom w:val="single" w:sz="4"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sz w:val="24"/>
                <w:szCs w:val="24"/>
              </w:rPr>
            </w:pPr>
            <w:r w:rsidRPr="00AD4CD2">
              <w:rPr>
                <w:rFonts w:ascii="Times New Roman" w:hAnsi="Times New Roman" w:cs="Times New Roman"/>
              </w:rPr>
              <w:t>0,0</w:t>
            </w:r>
          </w:p>
        </w:tc>
      </w:tr>
      <w:tr w:rsidR="00F768B4" w:rsidRPr="00AD4CD2" w:rsidTr="009F76C8">
        <w:trPr>
          <w:trHeight w:val="753"/>
          <w:jc w:val="center"/>
        </w:trPr>
        <w:tc>
          <w:tcPr>
            <w:tcW w:w="676" w:type="dxa"/>
            <w:vMerge/>
            <w:tcBorders>
              <w:left w:val="single" w:sz="6" w:space="0" w:color="auto"/>
              <w:bottom w:val="single" w:sz="4" w:space="0" w:color="auto"/>
              <w:right w:val="single" w:sz="4" w:space="0" w:color="auto"/>
            </w:tcBorders>
          </w:tcPr>
          <w:p w:rsidR="00F768B4" w:rsidRPr="00AD4CD2" w:rsidRDefault="00F768B4" w:rsidP="00C02EF1">
            <w:pPr>
              <w:pStyle w:val="ConsPlusNormal"/>
              <w:rPr>
                <w:rFonts w:ascii="Times New Roman" w:hAnsi="Times New Roman" w:cs="Times New Roman"/>
              </w:rPr>
            </w:pPr>
          </w:p>
        </w:tc>
        <w:tc>
          <w:tcPr>
            <w:tcW w:w="4002" w:type="dxa"/>
            <w:gridSpan w:val="2"/>
            <w:vMerge/>
            <w:tcBorders>
              <w:left w:val="single" w:sz="4" w:space="0" w:color="auto"/>
              <w:bottom w:val="single" w:sz="4" w:space="0" w:color="auto"/>
              <w:right w:val="single" w:sz="4" w:space="0" w:color="auto"/>
            </w:tcBorders>
          </w:tcPr>
          <w:p w:rsidR="00F768B4" w:rsidRPr="00AD4CD2" w:rsidRDefault="00F768B4" w:rsidP="00C02EF1">
            <w:pPr>
              <w:pStyle w:val="ConsPlusNormal"/>
              <w:rPr>
                <w:rFonts w:ascii="Times New Roman" w:hAnsi="Times New Roman" w:cs="Times New Roman"/>
                <w:sz w:val="24"/>
                <w:szCs w:val="24"/>
              </w:rPr>
            </w:pPr>
          </w:p>
        </w:tc>
        <w:tc>
          <w:tcPr>
            <w:tcW w:w="1738" w:type="dxa"/>
            <w:gridSpan w:val="3"/>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4" w:space="0" w:color="auto"/>
              <w:left w:val="single" w:sz="6" w:space="0" w:color="auto"/>
              <w:bottom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val="restart"/>
            <w:tcBorders>
              <w:top w:val="single" w:sz="4" w:space="0" w:color="auto"/>
              <w:left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 xml:space="preserve">   </w:t>
            </w:r>
          </w:p>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Итого по подпрограмме 5</w:t>
            </w: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rPr>
                <w:rFonts w:ascii="Times New Roman" w:hAnsi="Times New Roman" w:cs="Times New Roman"/>
              </w:rPr>
            </w:pPr>
          </w:p>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4" w:space="0" w:color="auto"/>
              <w:left w:val="single" w:sz="6" w:space="0" w:color="auto"/>
              <w:bottom w:val="single" w:sz="6" w:space="0" w:color="auto"/>
              <w:right w:val="single" w:sz="6" w:space="0" w:color="auto"/>
            </w:tcBorders>
          </w:tcPr>
          <w:p w:rsidR="009F76C8" w:rsidRPr="00AD4CD2" w:rsidRDefault="009F76C8" w:rsidP="00C02EF1">
            <w:pPr>
              <w:pStyle w:val="ConsPlusNormal"/>
              <w:rPr>
                <w:rFonts w:ascii="Times New Roman" w:hAnsi="Times New Roman" w:cs="Times New Roman"/>
              </w:rPr>
            </w:pPr>
            <w:r w:rsidRPr="00AD4CD2">
              <w:rPr>
                <w:rFonts w:ascii="Times New Roman" w:hAnsi="Times New Roman" w:cs="Times New Roman"/>
              </w:rPr>
              <w:t>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rPr>
            </w:pPr>
            <w:r w:rsidRPr="00AD4CD2">
              <w:rPr>
                <w:rFonts w:ascii="Times New Roman" w:hAnsi="Times New Roman" w:cs="Times New Roman"/>
              </w:rPr>
              <w:t>5026,8</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3177.9</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rPr>
            </w:pPr>
            <w:r w:rsidRPr="00AD4CD2">
              <w:rPr>
                <w:rFonts w:ascii="Times New Roman" w:hAnsi="Times New Roman" w:cs="Times New Roman"/>
              </w:rPr>
              <w:t>1848.9</w:t>
            </w:r>
          </w:p>
        </w:tc>
      </w:tr>
      <w:tr w:rsidR="00F768B4" w:rsidRPr="00AD4CD2" w:rsidTr="009F76C8">
        <w:trPr>
          <w:trHeight w:val="120"/>
          <w:jc w:val="center"/>
        </w:trPr>
        <w:tc>
          <w:tcPr>
            <w:tcW w:w="6416" w:type="dxa"/>
            <w:gridSpan w:val="6"/>
            <w:vMerge/>
            <w:tcBorders>
              <w:left w:val="single" w:sz="6"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rPr>
            </w:pPr>
            <w:r w:rsidRPr="00AD4CD2">
              <w:rPr>
                <w:rFonts w:ascii="Times New Roman" w:hAnsi="Times New Roman" w:cs="Times New Roman"/>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tcBorders>
              <w:left w:val="single" w:sz="6"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rPr>
            </w:pPr>
            <w:r w:rsidRPr="00AD4CD2">
              <w:rPr>
                <w:rFonts w:ascii="Times New Roman" w:hAnsi="Times New Roman" w:cs="Times New Roman"/>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rPr>
            </w:pPr>
            <w:r w:rsidRPr="00AD4CD2">
              <w:rPr>
                <w:rFonts w:ascii="Times New Roman" w:hAnsi="Times New Roman" w:cs="Times New Roman"/>
                <w:b/>
              </w:rPr>
              <w:t>5026,8</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3177.9</w:t>
            </w:r>
          </w:p>
          <w:p w:rsidR="009F76C8" w:rsidRPr="00AD4CD2" w:rsidRDefault="009F76C8" w:rsidP="00A66F2A">
            <w:pPr>
              <w:pStyle w:val="ConsPlusNormal"/>
              <w:widowControl/>
              <w:ind w:right="-70" w:firstLine="0"/>
              <w:jc w:val="center"/>
              <w:rPr>
                <w:rFonts w:ascii="Times New Roman" w:hAnsi="Times New Roman" w:cs="Times New Roman"/>
                <w:b/>
              </w:rPr>
            </w:pP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1848.9</w:t>
            </w:r>
          </w:p>
        </w:tc>
      </w:tr>
      <w:tr w:rsidR="00F768B4" w:rsidRPr="00AD4CD2" w:rsidTr="009F76C8">
        <w:trPr>
          <w:trHeight w:val="647"/>
          <w:jc w:val="center"/>
        </w:trPr>
        <w:tc>
          <w:tcPr>
            <w:tcW w:w="6416" w:type="dxa"/>
            <w:gridSpan w:val="6"/>
            <w:vMerge/>
            <w:tcBorders>
              <w:left w:val="single" w:sz="6"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в том числе </w:t>
            </w:r>
            <w:proofErr w:type="spellStart"/>
            <w:r w:rsidRPr="00AD4CD2">
              <w:rPr>
                <w:rFonts w:ascii="Times New Roman" w:hAnsi="Times New Roman" w:cs="Times New Roman"/>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F768B4" w:rsidRPr="00AD4CD2" w:rsidTr="00F768B4">
        <w:trPr>
          <w:trHeight w:val="323"/>
          <w:jc w:val="center"/>
        </w:trPr>
        <w:tc>
          <w:tcPr>
            <w:tcW w:w="6416" w:type="dxa"/>
            <w:gridSpan w:val="6"/>
            <w:vMerge w:val="restart"/>
            <w:tcBorders>
              <w:top w:val="single" w:sz="4" w:space="0" w:color="auto"/>
              <w:left w:val="single" w:sz="4" w:space="0" w:color="auto"/>
              <w:right w:val="single" w:sz="6" w:space="0" w:color="auto"/>
            </w:tcBorders>
          </w:tcPr>
          <w:p w:rsidR="00F768B4" w:rsidRPr="00AD4CD2" w:rsidRDefault="00F768B4" w:rsidP="00C02EF1">
            <w:pPr>
              <w:pStyle w:val="ConsPlusNormal"/>
              <w:rPr>
                <w:rFonts w:ascii="Times New Roman" w:hAnsi="Times New Roman" w:cs="Times New Roman"/>
              </w:rPr>
            </w:pPr>
            <w:r w:rsidRPr="00AD4CD2">
              <w:rPr>
                <w:rFonts w:ascii="Times New Roman" w:hAnsi="Times New Roman" w:cs="Times New Roman"/>
              </w:rPr>
              <w:t xml:space="preserve">   </w:t>
            </w:r>
          </w:p>
          <w:p w:rsidR="00F768B4" w:rsidRPr="00AD4CD2" w:rsidRDefault="00F768B4" w:rsidP="00C02EF1">
            <w:pPr>
              <w:pStyle w:val="ConsPlusNormal"/>
              <w:widowControl/>
              <w:ind w:right="-70"/>
              <w:jc w:val="center"/>
              <w:rPr>
                <w:rFonts w:ascii="Times New Roman" w:hAnsi="Times New Roman" w:cs="Times New Roman"/>
              </w:rPr>
            </w:pPr>
            <w:r w:rsidRPr="00AD4CD2">
              <w:rPr>
                <w:rFonts w:ascii="Times New Roman" w:hAnsi="Times New Roman" w:cs="Times New Roman"/>
              </w:rPr>
              <w:t>Всего по программе</w:t>
            </w:r>
          </w:p>
        </w:tc>
        <w:tc>
          <w:tcPr>
            <w:tcW w:w="2126" w:type="dxa"/>
            <w:gridSpan w:val="2"/>
            <w:tcBorders>
              <w:top w:val="single" w:sz="6" w:space="0" w:color="auto"/>
              <w:left w:val="single" w:sz="6" w:space="0" w:color="auto"/>
              <w:right w:val="single" w:sz="6" w:space="0" w:color="auto"/>
            </w:tcBorders>
          </w:tcPr>
          <w:p w:rsidR="00F768B4" w:rsidRPr="00AD4CD2" w:rsidRDefault="00F768B4" w:rsidP="00C02EF1">
            <w:pPr>
              <w:pStyle w:val="ConsPlusNormal"/>
              <w:rPr>
                <w:rFonts w:ascii="Times New Roman" w:hAnsi="Times New Roman" w:cs="Times New Roman"/>
                <w:b/>
              </w:rPr>
            </w:pPr>
            <w:r w:rsidRPr="00AD4CD2">
              <w:rPr>
                <w:rFonts w:ascii="Times New Roman" w:hAnsi="Times New Roman" w:cs="Times New Roman"/>
                <w:b/>
              </w:rPr>
              <w:t>Всего</w:t>
            </w:r>
          </w:p>
        </w:tc>
        <w:tc>
          <w:tcPr>
            <w:tcW w:w="1167" w:type="dxa"/>
            <w:gridSpan w:val="3"/>
            <w:tcBorders>
              <w:top w:val="single" w:sz="4" w:space="0" w:color="auto"/>
              <w:left w:val="single" w:sz="6" w:space="0" w:color="auto"/>
              <w:right w:val="single" w:sz="4" w:space="0" w:color="auto"/>
            </w:tcBorders>
          </w:tcPr>
          <w:p w:rsidR="00F768B4" w:rsidRPr="00AD4CD2" w:rsidRDefault="00F768B4" w:rsidP="00A66F2A">
            <w:pPr>
              <w:pStyle w:val="ConsPlusNormal"/>
              <w:ind w:firstLine="0"/>
              <w:jc w:val="center"/>
              <w:rPr>
                <w:rFonts w:ascii="Times New Roman" w:hAnsi="Times New Roman" w:cs="Times New Roman"/>
              </w:rPr>
            </w:pPr>
            <w:r w:rsidRPr="00AD4CD2">
              <w:rPr>
                <w:rFonts w:ascii="Times New Roman" w:hAnsi="Times New Roman" w:cs="Times New Roman"/>
              </w:rPr>
              <w:t>14955,4</w:t>
            </w:r>
          </w:p>
        </w:tc>
        <w:tc>
          <w:tcPr>
            <w:tcW w:w="2639" w:type="dxa"/>
            <w:gridSpan w:val="2"/>
            <w:tcBorders>
              <w:top w:val="single" w:sz="4" w:space="0" w:color="auto"/>
              <w:left w:val="single" w:sz="4" w:space="0" w:color="auto"/>
              <w:right w:val="single" w:sz="4" w:space="0" w:color="auto"/>
            </w:tcBorders>
          </w:tcPr>
          <w:p w:rsidR="00F768B4" w:rsidRPr="00AD4CD2" w:rsidRDefault="00F768B4" w:rsidP="00A66F2A">
            <w:pPr>
              <w:pStyle w:val="ConsPlusNormal"/>
              <w:widowControl/>
              <w:ind w:right="-70" w:firstLine="0"/>
              <w:jc w:val="center"/>
              <w:rPr>
                <w:rFonts w:ascii="Times New Roman" w:hAnsi="Times New Roman" w:cs="Times New Roman"/>
              </w:rPr>
            </w:pPr>
            <w:r w:rsidRPr="00AD4CD2">
              <w:rPr>
                <w:rFonts w:ascii="Times New Roman" w:hAnsi="Times New Roman" w:cs="Times New Roman"/>
              </w:rPr>
              <w:t>8055.4</w:t>
            </w:r>
          </w:p>
        </w:tc>
        <w:tc>
          <w:tcPr>
            <w:tcW w:w="2536" w:type="dxa"/>
            <w:tcBorders>
              <w:top w:val="single" w:sz="4" w:space="0" w:color="auto"/>
              <w:left w:val="single" w:sz="4" w:space="0" w:color="auto"/>
              <w:right w:val="single" w:sz="4" w:space="0" w:color="auto"/>
            </w:tcBorders>
          </w:tcPr>
          <w:p w:rsidR="00F768B4" w:rsidRPr="00AD4CD2" w:rsidRDefault="00F768B4" w:rsidP="00A66F2A">
            <w:pPr>
              <w:pStyle w:val="ConsPlusNormal"/>
              <w:ind w:firstLine="0"/>
              <w:jc w:val="center"/>
              <w:rPr>
                <w:rFonts w:ascii="Times New Roman" w:hAnsi="Times New Roman" w:cs="Times New Roman"/>
              </w:rPr>
            </w:pPr>
            <w:r w:rsidRPr="00AD4CD2">
              <w:rPr>
                <w:rFonts w:ascii="Times New Roman" w:hAnsi="Times New Roman" w:cs="Times New Roman"/>
              </w:rPr>
              <w:t>6900.0</w:t>
            </w:r>
          </w:p>
        </w:tc>
      </w:tr>
      <w:tr w:rsidR="00F768B4" w:rsidRPr="00AD4CD2" w:rsidTr="009F76C8">
        <w:trPr>
          <w:trHeight w:val="120"/>
          <w:jc w:val="center"/>
        </w:trPr>
        <w:tc>
          <w:tcPr>
            <w:tcW w:w="6416" w:type="dxa"/>
            <w:gridSpan w:val="6"/>
            <w:vMerge/>
            <w:tcBorders>
              <w:left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ind w:firstLine="0"/>
              <w:rPr>
                <w:rFonts w:ascii="Times New Roman" w:hAnsi="Times New Roman" w:cs="Times New Roman"/>
                <w:b/>
              </w:rPr>
            </w:pPr>
            <w:r w:rsidRPr="00AD4CD2">
              <w:rPr>
                <w:rFonts w:ascii="Times New Roman" w:hAnsi="Times New Roman" w:cs="Times New Roman"/>
                <w:b/>
              </w:rPr>
              <w:t>Бюджет района</w:t>
            </w:r>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r w:rsidR="009F76C8" w:rsidRPr="00AD4CD2" w:rsidTr="009F76C8">
        <w:trPr>
          <w:trHeight w:val="120"/>
          <w:jc w:val="center"/>
        </w:trPr>
        <w:tc>
          <w:tcPr>
            <w:tcW w:w="6416" w:type="dxa"/>
            <w:gridSpan w:val="6"/>
            <w:vMerge/>
            <w:tcBorders>
              <w:left w:val="single" w:sz="4" w:space="0" w:color="auto"/>
              <w:right w:val="single" w:sz="6" w:space="0" w:color="auto"/>
            </w:tcBorders>
          </w:tcPr>
          <w:p w:rsidR="009F76C8" w:rsidRPr="00AD4CD2" w:rsidRDefault="009F76C8"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9F76C8" w:rsidRPr="00AD4CD2" w:rsidRDefault="009F76C8" w:rsidP="00C02EF1">
            <w:pPr>
              <w:pStyle w:val="ConsPlusNormal"/>
              <w:ind w:firstLine="0"/>
              <w:rPr>
                <w:rFonts w:ascii="Times New Roman" w:hAnsi="Times New Roman" w:cs="Times New Roman"/>
                <w:b/>
              </w:rPr>
            </w:pPr>
            <w:r w:rsidRPr="00AD4CD2">
              <w:rPr>
                <w:rFonts w:ascii="Times New Roman" w:hAnsi="Times New Roman" w:cs="Times New Roman"/>
                <w:b/>
              </w:rPr>
              <w:t>Бюджет городского поселения Берёзово, всего</w:t>
            </w:r>
          </w:p>
        </w:tc>
        <w:tc>
          <w:tcPr>
            <w:tcW w:w="1167" w:type="dxa"/>
            <w:gridSpan w:val="3"/>
            <w:tcBorders>
              <w:top w:val="single" w:sz="4" w:space="0" w:color="auto"/>
              <w:left w:val="single" w:sz="6" w:space="0" w:color="auto"/>
              <w:bottom w:val="single" w:sz="6" w:space="0" w:color="auto"/>
              <w:right w:val="single" w:sz="4" w:space="0" w:color="auto"/>
            </w:tcBorders>
          </w:tcPr>
          <w:p w:rsidR="009F76C8" w:rsidRPr="00AD4CD2" w:rsidRDefault="00F768B4" w:rsidP="00A66F2A">
            <w:pPr>
              <w:pStyle w:val="ConsPlusNormal"/>
              <w:ind w:firstLine="0"/>
              <w:jc w:val="center"/>
              <w:rPr>
                <w:rFonts w:ascii="Times New Roman" w:hAnsi="Times New Roman" w:cs="Times New Roman"/>
                <w:b/>
              </w:rPr>
            </w:pPr>
            <w:r w:rsidRPr="00AD4CD2">
              <w:rPr>
                <w:rFonts w:ascii="Times New Roman" w:hAnsi="Times New Roman" w:cs="Times New Roman"/>
                <w:b/>
              </w:rPr>
              <w:t>14955,4</w:t>
            </w:r>
          </w:p>
        </w:tc>
        <w:tc>
          <w:tcPr>
            <w:tcW w:w="2639" w:type="dxa"/>
            <w:gridSpan w:val="2"/>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widowControl/>
              <w:ind w:right="-70" w:firstLine="0"/>
              <w:jc w:val="center"/>
              <w:rPr>
                <w:rFonts w:ascii="Times New Roman" w:hAnsi="Times New Roman" w:cs="Times New Roman"/>
                <w:b/>
              </w:rPr>
            </w:pPr>
            <w:r w:rsidRPr="00AD4CD2">
              <w:rPr>
                <w:rFonts w:ascii="Times New Roman" w:hAnsi="Times New Roman" w:cs="Times New Roman"/>
                <w:b/>
              </w:rPr>
              <w:t>8055.4</w:t>
            </w:r>
          </w:p>
        </w:tc>
        <w:tc>
          <w:tcPr>
            <w:tcW w:w="2536" w:type="dxa"/>
            <w:tcBorders>
              <w:top w:val="single" w:sz="4" w:space="0" w:color="auto"/>
              <w:left w:val="single" w:sz="4" w:space="0" w:color="auto"/>
              <w:bottom w:val="single" w:sz="6" w:space="0" w:color="auto"/>
              <w:right w:val="single" w:sz="4" w:space="0" w:color="auto"/>
            </w:tcBorders>
          </w:tcPr>
          <w:p w:rsidR="009F76C8" w:rsidRPr="00AD4CD2" w:rsidRDefault="009F76C8" w:rsidP="00A66F2A">
            <w:pPr>
              <w:pStyle w:val="ConsPlusNormal"/>
              <w:ind w:firstLine="0"/>
              <w:jc w:val="center"/>
              <w:rPr>
                <w:rFonts w:ascii="Times New Roman" w:hAnsi="Times New Roman" w:cs="Times New Roman"/>
                <w:b/>
              </w:rPr>
            </w:pPr>
            <w:r w:rsidRPr="00AD4CD2">
              <w:rPr>
                <w:rFonts w:ascii="Times New Roman" w:hAnsi="Times New Roman" w:cs="Times New Roman"/>
                <w:b/>
              </w:rPr>
              <w:t>6900.0</w:t>
            </w:r>
          </w:p>
        </w:tc>
      </w:tr>
      <w:tr w:rsidR="00F768B4" w:rsidRPr="00AD4CD2" w:rsidTr="009F76C8">
        <w:trPr>
          <w:trHeight w:val="120"/>
          <w:jc w:val="center"/>
        </w:trPr>
        <w:tc>
          <w:tcPr>
            <w:tcW w:w="6416" w:type="dxa"/>
            <w:gridSpan w:val="6"/>
            <w:vMerge/>
            <w:tcBorders>
              <w:left w:val="single" w:sz="4" w:space="0" w:color="auto"/>
              <w:bottom w:val="single" w:sz="4" w:space="0" w:color="auto"/>
              <w:right w:val="single" w:sz="6" w:space="0" w:color="auto"/>
            </w:tcBorders>
          </w:tcPr>
          <w:p w:rsidR="00F768B4" w:rsidRPr="00AD4CD2" w:rsidRDefault="00F768B4" w:rsidP="00C02EF1">
            <w:pPr>
              <w:pStyle w:val="ConsPlusNormal"/>
              <w:widowControl/>
              <w:ind w:right="-70"/>
              <w:jc w:val="center"/>
              <w:rPr>
                <w:rFonts w:ascii="Times New Roman" w:hAnsi="Times New Roman" w:cs="Times New Roman"/>
              </w:rPr>
            </w:pPr>
          </w:p>
        </w:tc>
        <w:tc>
          <w:tcPr>
            <w:tcW w:w="2126" w:type="dxa"/>
            <w:gridSpan w:val="2"/>
            <w:tcBorders>
              <w:top w:val="single" w:sz="6" w:space="0" w:color="auto"/>
              <w:left w:val="single" w:sz="6" w:space="0" w:color="auto"/>
              <w:bottom w:val="single" w:sz="6" w:space="0" w:color="auto"/>
              <w:right w:val="single" w:sz="6" w:space="0" w:color="auto"/>
            </w:tcBorders>
          </w:tcPr>
          <w:p w:rsidR="00F768B4" w:rsidRPr="00AD4CD2" w:rsidRDefault="00F768B4" w:rsidP="00C02EF1">
            <w:pPr>
              <w:pStyle w:val="ConsPlusNormal"/>
              <w:rPr>
                <w:rFonts w:ascii="Times New Roman" w:hAnsi="Times New Roman" w:cs="Times New Roman"/>
                <w:b/>
              </w:rPr>
            </w:pPr>
            <w:r w:rsidRPr="00AD4CD2">
              <w:rPr>
                <w:rFonts w:ascii="Times New Roman" w:hAnsi="Times New Roman" w:cs="Times New Roman"/>
                <w:b/>
              </w:rPr>
              <w:t xml:space="preserve">в том числе </w:t>
            </w:r>
            <w:proofErr w:type="spellStart"/>
            <w:r w:rsidRPr="00AD4CD2">
              <w:rPr>
                <w:rFonts w:ascii="Times New Roman" w:hAnsi="Times New Roman" w:cs="Times New Roman"/>
                <w:b/>
              </w:rPr>
              <w:t>софинансирование</w:t>
            </w:r>
            <w:proofErr w:type="spellEnd"/>
          </w:p>
        </w:tc>
        <w:tc>
          <w:tcPr>
            <w:tcW w:w="1167" w:type="dxa"/>
            <w:gridSpan w:val="3"/>
            <w:tcBorders>
              <w:top w:val="single" w:sz="4" w:space="0" w:color="auto"/>
              <w:left w:val="single" w:sz="6" w:space="0" w:color="auto"/>
              <w:bottom w:val="single" w:sz="6" w:space="0" w:color="auto"/>
              <w:right w:val="single" w:sz="4" w:space="0" w:color="auto"/>
            </w:tcBorders>
          </w:tcPr>
          <w:p w:rsidR="00F768B4" w:rsidRPr="00AD4CD2" w:rsidRDefault="00F768B4" w:rsidP="00A66F2A">
            <w:pPr>
              <w:jc w:val="center"/>
            </w:pPr>
            <w:r w:rsidRPr="00AD4CD2">
              <w:t>0,0</w:t>
            </w:r>
          </w:p>
        </w:tc>
        <w:tc>
          <w:tcPr>
            <w:tcW w:w="2639" w:type="dxa"/>
            <w:gridSpan w:val="2"/>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c>
          <w:tcPr>
            <w:tcW w:w="2536" w:type="dxa"/>
            <w:tcBorders>
              <w:top w:val="single" w:sz="4" w:space="0" w:color="auto"/>
              <w:left w:val="single" w:sz="4" w:space="0" w:color="auto"/>
              <w:bottom w:val="single" w:sz="6" w:space="0" w:color="auto"/>
              <w:right w:val="single" w:sz="4" w:space="0" w:color="auto"/>
            </w:tcBorders>
          </w:tcPr>
          <w:p w:rsidR="00F768B4" w:rsidRPr="00AD4CD2" w:rsidRDefault="00F768B4" w:rsidP="00A66F2A">
            <w:pPr>
              <w:jc w:val="center"/>
            </w:pPr>
            <w:r w:rsidRPr="00AD4CD2">
              <w:t>0,0</w:t>
            </w:r>
          </w:p>
        </w:tc>
      </w:tr>
    </w:tbl>
    <w:p w:rsidR="009F76C8" w:rsidRPr="00C02EF1" w:rsidRDefault="009F76C8" w:rsidP="00C02EF1">
      <w:pPr>
        <w:rPr>
          <w:szCs w:val="24"/>
        </w:rPr>
      </w:pPr>
    </w:p>
    <w:p w:rsidR="009F76C8" w:rsidRPr="00C02EF1" w:rsidRDefault="009F76C8" w:rsidP="00C02EF1">
      <w:pPr>
        <w:pStyle w:val="ConsPlusNormal"/>
        <w:widowControl/>
        <w:ind w:firstLine="540"/>
        <w:jc w:val="right"/>
        <w:rPr>
          <w:rFonts w:ascii="Times New Roman" w:hAnsi="Times New Roman" w:cs="Times New Roman"/>
          <w:i/>
          <w:sz w:val="24"/>
          <w:szCs w:val="24"/>
        </w:rPr>
      </w:pPr>
    </w:p>
    <w:p w:rsidR="0062209A" w:rsidRPr="00C02EF1" w:rsidRDefault="0062209A" w:rsidP="00C02EF1">
      <w:pPr>
        <w:pStyle w:val="ConsPlusNormal"/>
        <w:widowControl/>
        <w:ind w:firstLine="540"/>
        <w:jc w:val="right"/>
        <w:rPr>
          <w:rFonts w:ascii="Times New Roman" w:hAnsi="Times New Roman" w:cs="Times New Roman"/>
          <w:i/>
          <w:sz w:val="24"/>
          <w:szCs w:val="24"/>
        </w:rPr>
      </w:pPr>
    </w:p>
    <w:p w:rsidR="00F509FD" w:rsidRPr="00C02EF1" w:rsidRDefault="00F509FD" w:rsidP="00C02EF1">
      <w:pPr>
        <w:pStyle w:val="ConsPlusNormal"/>
        <w:widowControl/>
        <w:ind w:firstLine="540"/>
        <w:jc w:val="right"/>
        <w:rPr>
          <w:rFonts w:ascii="Times New Roman" w:hAnsi="Times New Roman" w:cs="Times New Roman"/>
          <w:i/>
          <w:sz w:val="24"/>
          <w:szCs w:val="24"/>
        </w:rPr>
      </w:pPr>
    </w:p>
    <w:p w:rsidR="00F509FD" w:rsidRPr="00C02EF1" w:rsidRDefault="00F509FD" w:rsidP="00C02EF1">
      <w:pPr>
        <w:pStyle w:val="ConsPlusNormal"/>
        <w:widowControl/>
        <w:ind w:firstLine="540"/>
        <w:jc w:val="right"/>
        <w:rPr>
          <w:rFonts w:ascii="Times New Roman" w:hAnsi="Times New Roman" w:cs="Times New Roman"/>
          <w:i/>
          <w:sz w:val="24"/>
          <w:szCs w:val="24"/>
        </w:rPr>
      </w:pPr>
    </w:p>
    <w:p w:rsidR="00F509FD" w:rsidRPr="00C02EF1" w:rsidRDefault="00F509FD" w:rsidP="00C02EF1">
      <w:pPr>
        <w:pStyle w:val="ConsPlusNormal"/>
        <w:widowControl/>
        <w:ind w:firstLine="540"/>
        <w:jc w:val="right"/>
        <w:rPr>
          <w:rFonts w:ascii="Times New Roman" w:hAnsi="Times New Roman" w:cs="Times New Roman"/>
          <w:i/>
          <w:sz w:val="24"/>
          <w:szCs w:val="24"/>
        </w:rPr>
      </w:pPr>
    </w:p>
    <w:p w:rsidR="00F509FD" w:rsidRPr="00C02EF1" w:rsidRDefault="00F509FD" w:rsidP="00C02EF1">
      <w:pPr>
        <w:pStyle w:val="ConsPlusNormal"/>
        <w:widowControl/>
        <w:ind w:firstLine="540"/>
        <w:jc w:val="right"/>
        <w:rPr>
          <w:rFonts w:ascii="Times New Roman" w:hAnsi="Times New Roman" w:cs="Times New Roman"/>
          <w:i/>
          <w:sz w:val="24"/>
          <w:szCs w:val="24"/>
        </w:rPr>
      </w:pPr>
    </w:p>
    <w:p w:rsidR="00F509FD" w:rsidRPr="00C02EF1" w:rsidRDefault="00F509FD" w:rsidP="00C02EF1">
      <w:pPr>
        <w:pStyle w:val="ConsPlusNormal"/>
        <w:widowControl/>
        <w:ind w:firstLine="540"/>
        <w:jc w:val="right"/>
        <w:rPr>
          <w:rFonts w:ascii="Times New Roman" w:hAnsi="Times New Roman" w:cs="Times New Roman"/>
          <w:i/>
          <w:sz w:val="24"/>
          <w:szCs w:val="24"/>
        </w:rPr>
      </w:pPr>
    </w:p>
    <w:p w:rsidR="004D16E3" w:rsidRPr="00C02EF1" w:rsidRDefault="004D16E3" w:rsidP="00C02EF1">
      <w:pPr>
        <w:pStyle w:val="ConsPlusNormal"/>
        <w:widowControl/>
        <w:ind w:firstLine="540"/>
        <w:jc w:val="right"/>
        <w:rPr>
          <w:rFonts w:ascii="Times New Roman" w:hAnsi="Times New Roman" w:cs="Times New Roman"/>
          <w:i/>
          <w:sz w:val="24"/>
          <w:szCs w:val="24"/>
        </w:rPr>
      </w:pPr>
    </w:p>
    <w:p w:rsidR="004D16E3" w:rsidRPr="00C02EF1" w:rsidRDefault="004D16E3" w:rsidP="00C02EF1">
      <w:pPr>
        <w:pStyle w:val="ConsPlusNormal"/>
        <w:widowControl/>
        <w:ind w:firstLine="540"/>
        <w:jc w:val="right"/>
        <w:rPr>
          <w:rFonts w:ascii="Times New Roman" w:hAnsi="Times New Roman" w:cs="Times New Roman"/>
          <w:i/>
          <w:sz w:val="24"/>
          <w:szCs w:val="24"/>
        </w:rPr>
      </w:pPr>
    </w:p>
    <w:p w:rsidR="004D16E3" w:rsidRPr="00C02EF1" w:rsidRDefault="004D16E3" w:rsidP="00C02EF1">
      <w:pPr>
        <w:pStyle w:val="ConsPlusNormal"/>
        <w:widowControl/>
        <w:ind w:firstLine="540"/>
        <w:jc w:val="right"/>
        <w:rPr>
          <w:rFonts w:ascii="Times New Roman" w:hAnsi="Times New Roman" w:cs="Times New Roman"/>
          <w:i/>
          <w:sz w:val="24"/>
          <w:szCs w:val="24"/>
        </w:rPr>
      </w:pPr>
    </w:p>
    <w:p w:rsidR="004D16E3" w:rsidRPr="00C02EF1" w:rsidRDefault="004D16E3" w:rsidP="00C02EF1">
      <w:pPr>
        <w:pStyle w:val="ConsPlusNormal"/>
        <w:widowControl/>
        <w:ind w:firstLine="540"/>
        <w:jc w:val="right"/>
        <w:rPr>
          <w:rFonts w:ascii="Times New Roman" w:hAnsi="Times New Roman" w:cs="Times New Roman"/>
          <w:i/>
          <w:sz w:val="24"/>
          <w:szCs w:val="24"/>
        </w:rPr>
      </w:pPr>
    </w:p>
    <w:p w:rsidR="00F509FD" w:rsidRPr="00C02EF1" w:rsidRDefault="00F509FD" w:rsidP="00C02EF1">
      <w:pPr>
        <w:pStyle w:val="ConsPlusNormal"/>
        <w:widowControl/>
        <w:ind w:firstLine="0"/>
        <w:rPr>
          <w:rFonts w:ascii="Times New Roman" w:hAnsi="Times New Roman" w:cs="Times New Roman"/>
          <w:i/>
          <w:sz w:val="24"/>
          <w:szCs w:val="24"/>
        </w:rPr>
      </w:pPr>
    </w:p>
    <w:p w:rsidR="004D16E3" w:rsidRPr="00C02EF1" w:rsidRDefault="004D16E3" w:rsidP="00C02EF1">
      <w:pPr>
        <w:pStyle w:val="ConsPlusNormal"/>
        <w:widowControl/>
        <w:ind w:firstLine="0"/>
        <w:rPr>
          <w:rFonts w:ascii="Times New Roman" w:hAnsi="Times New Roman" w:cs="Times New Roman"/>
          <w:i/>
          <w:sz w:val="24"/>
          <w:szCs w:val="24"/>
        </w:rPr>
      </w:pPr>
    </w:p>
    <w:p w:rsidR="00653E0E" w:rsidRDefault="00653E0E" w:rsidP="00C02EF1">
      <w:pPr>
        <w:widowControl w:val="0"/>
        <w:autoSpaceDE w:val="0"/>
        <w:autoSpaceDN w:val="0"/>
        <w:adjustRightInd w:val="0"/>
        <w:jc w:val="right"/>
        <w:outlineLvl w:val="0"/>
        <w:rPr>
          <w:sz w:val="28"/>
          <w:szCs w:val="28"/>
        </w:rPr>
      </w:pPr>
    </w:p>
    <w:p w:rsidR="00653E0E" w:rsidRDefault="00653E0E" w:rsidP="00C02EF1">
      <w:pPr>
        <w:widowControl w:val="0"/>
        <w:autoSpaceDE w:val="0"/>
        <w:autoSpaceDN w:val="0"/>
        <w:adjustRightInd w:val="0"/>
        <w:jc w:val="right"/>
        <w:outlineLvl w:val="0"/>
        <w:rPr>
          <w:sz w:val="28"/>
          <w:szCs w:val="28"/>
        </w:rPr>
      </w:pPr>
    </w:p>
    <w:p w:rsidR="00EB117D" w:rsidRPr="00C02EF1" w:rsidRDefault="00EB117D" w:rsidP="00C02EF1">
      <w:pPr>
        <w:widowControl w:val="0"/>
        <w:autoSpaceDE w:val="0"/>
        <w:autoSpaceDN w:val="0"/>
        <w:adjustRightInd w:val="0"/>
        <w:jc w:val="right"/>
        <w:outlineLvl w:val="0"/>
        <w:rPr>
          <w:sz w:val="28"/>
          <w:szCs w:val="28"/>
        </w:rPr>
      </w:pPr>
      <w:r w:rsidRPr="00C02EF1">
        <w:rPr>
          <w:sz w:val="28"/>
          <w:szCs w:val="28"/>
        </w:rPr>
        <w:lastRenderedPageBreak/>
        <w:t>Приложение 4</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 к постановлению администрации Березовского района </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от </w:t>
      </w:r>
      <w:r w:rsidR="00AD4CD2">
        <w:rPr>
          <w:sz w:val="28"/>
          <w:szCs w:val="28"/>
        </w:rPr>
        <w:t xml:space="preserve">11.05.2017 </w:t>
      </w:r>
      <w:r w:rsidRPr="00C02EF1">
        <w:rPr>
          <w:sz w:val="28"/>
          <w:szCs w:val="28"/>
        </w:rPr>
        <w:t>№</w:t>
      </w:r>
      <w:r w:rsidR="00AD4CD2">
        <w:rPr>
          <w:sz w:val="28"/>
          <w:szCs w:val="28"/>
        </w:rPr>
        <w:t xml:space="preserve"> 386</w:t>
      </w:r>
    </w:p>
    <w:p w:rsidR="00F509FD" w:rsidRPr="00C02EF1" w:rsidRDefault="00F509FD" w:rsidP="00C02EF1">
      <w:pPr>
        <w:pStyle w:val="ConsPlusNormal"/>
        <w:widowControl/>
        <w:ind w:firstLine="540"/>
        <w:jc w:val="right"/>
        <w:rPr>
          <w:rFonts w:ascii="Times New Roman" w:hAnsi="Times New Roman" w:cs="Times New Roman"/>
          <w:i/>
          <w:sz w:val="24"/>
          <w:szCs w:val="24"/>
        </w:rPr>
      </w:pPr>
    </w:p>
    <w:p w:rsidR="00EB117D" w:rsidRPr="00C02EF1" w:rsidRDefault="00EB117D" w:rsidP="00C02EF1">
      <w:pPr>
        <w:pStyle w:val="ConsPlusTitle"/>
        <w:jc w:val="right"/>
        <w:rPr>
          <w:rFonts w:ascii="Times New Roman" w:hAnsi="Times New Roman" w:cs="Times New Roman"/>
          <w:sz w:val="28"/>
          <w:szCs w:val="28"/>
        </w:rPr>
      </w:pPr>
    </w:p>
    <w:p w:rsidR="00EB117D" w:rsidRPr="00C02EF1" w:rsidRDefault="00EB117D" w:rsidP="00C02EF1">
      <w:pPr>
        <w:pStyle w:val="ConsPlusTitle"/>
        <w:jc w:val="center"/>
        <w:rPr>
          <w:rFonts w:ascii="Times New Roman" w:hAnsi="Times New Roman" w:cs="Times New Roman"/>
          <w:sz w:val="28"/>
          <w:szCs w:val="28"/>
        </w:rPr>
      </w:pPr>
      <w:r w:rsidRPr="00C02EF1">
        <w:rPr>
          <w:rFonts w:ascii="Times New Roman" w:hAnsi="Times New Roman" w:cs="Times New Roman"/>
          <w:sz w:val="28"/>
          <w:szCs w:val="28"/>
        </w:rPr>
        <w:t xml:space="preserve">Целевые показатели и (или) индикаторы муниципальной программы </w:t>
      </w:r>
    </w:p>
    <w:p w:rsidR="00EB117D" w:rsidRPr="00C02EF1" w:rsidRDefault="00EB117D" w:rsidP="00C02EF1">
      <w:pPr>
        <w:pStyle w:val="ConsPlusTitle"/>
        <w:jc w:val="center"/>
        <w:rPr>
          <w:rFonts w:ascii="Times New Roman" w:hAnsi="Times New Roman" w:cs="Times New Roman"/>
          <w:sz w:val="28"/>
          <w:szCs w:val="28"/>
        </w:rPr>
      </w:pPr>
    </w:p>
    <w:tbl>
      <w:tblPr>
        <w:tblW w:w="14592" w:type="dxa"/>
        <w:jc w:val="center"/>
        <w:tblInd w:w="-4827" w:type="dxa"/>
        <w:tblLayout w:type="fixed"/>
        <w:tblCellMar>
          <w:left w:w="75" w:type="dxa"/>
          <w:right w:w="75" w:type="dxa"/>
        </w:tblCellMar>
        <w:tblLook w:val="04A0" w:firstRow="1" w:lastRow="0" w:firstColumn="1" w:lastColumn="0" w:noHBand="0" w:noVBand="1"/>
      </w:tblPr>
      <w:tblGrid>
        <w:gridCol w:w="1075"/>
        <w:gridCol w:w="3686"/>
        <w:gridCol w:w="2268"/>
        <w:gridCol w:w="1134"/>
        <w:gridCol w:w="1134"/>
        <w:gridCol w:w="1134"/>
        <w:gridCol w:w="1134"/>
        <w:gridCol w:w="1196"/>
        <w:gridCol w:w="1831"/>
      </w:tblGrid>
      <w:tr w:rsidR="00EB117D" w:rsidRPr="00AD4CD2" w:rsidTr="00664333">
        <w:trPr>
          <w:trHeight w:val="415"/>
          <w:jc w:val="center"/>
        </w:trPr>
        <w:tc>
          <w:tcPr>
            <w:tcW w:w="1075" w:type="dxa"/>
            <w:vMerge w:val="restart"/>
            <w:tcBorders>
              <w:top w:val="single" w:sz="4" w:space="0" w:color="auto"/>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rPr>
                <w:rFonts w:ascii="Times New Roman" w:hAnsi="Times New Roman" w:cs="Times New Roman"/>
                <w:lang w:eastAsia="en-US"/>
              </w:rPr>
            </w:pPr>
            <w:r w:rsidRPr="00AD4CD2">
              <w:rPr>
                <w:rFonts w:ascii="Times New Roman" w:hAnsi="Times New Roman" w:cs="Times New Roman"/>
                <w:lang w:eastAsia="en-US"/>
              </w:rPr>
              <w:t xml:space="preserve"> № </w:t>
            </w:r>
            <w:proofErr w:type="gramStart"/>
            <w:r w:rsidRPr="00AD4CD2">
              <w:rPr>
                <w:rFonts w:ascii="Times New Roman" w:hAnsi="Times New Roman" w:cs="Times New Roman"/>
                <w:lang w:eastAsia="en-US"/>
              </w:rPr>
              <w:t>п</w:t>
            </w:r>
            <w:proofErr w:type="gramEnd"/>
            <w:r w:rsidRPr="00AD4CD2">
              <w:rPr>
                <w:rFonts w:ascii="Times New Roman" w:hAnsi="Times New Roman" w:cs="Times New Roman"/>
                <w:lang w:eastAsia="en-US"/>
              </w:rPr>
              <w:t>/п</w:t>
            </w:r>
          </w:p>
        </w:tc>
        <w:tc>
          <w:tcPr>
            <w:tcW w:w="3686" w:type="dxa"/>
            <w:vMerge w:val="restart"/>
            <w:tcBorders>
              <w:top w:val="single" w:sz="4" w:space="0" w:color="auto"/>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 xml:space="preserve">Наименование целевых показателей и (или) индикаторов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Базовое</w:t>
            </w:r>
          </w:p>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значение целевого показателя и (или) индикатора на начало реализации муниципальной программы</w:t>
            </w:r>
          </w:p>
        </w:tc>
        <w:tc>
          <w:tcPr>
            <w:tcW w:w="5732" w:type="dxa"/>
            <w:gridSpan w:val="5"/>
            <w:tcBorders>
              <w:top w:val="single" w:sz="4" w:space="0" w:color="auto"/>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 xml:space="preserve">Значения целевого показателя и (или) индикатора </w:t>
            </w:r>
          </w:p>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по годам</w:t>
            </w:r>
          </w:p>
        </w:tc>
        <w:tc>
          <w:tcPr>
            <w:tcW w:w="1831" w:type="dxa"/>
            <w:vMerge w:val="restart"/>
            <w:tcBorders>
              <w:top w:val="single" w:sz="4" w:space="0" w:color="auto"/>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Значение целевого показателя и (или) индикатора на момент окончания  действия муниципальной программы</w:t>
            </w:r>
          </w:p>
        </w:tc>
      </w:tr>
      <w:tr w:rsidR="00EB117D" w:rsidRPr="00AD4CD2" w:rsidTr="00664333">
        <w:trPr>
          <w:trHeight w:val="800"/>
          <w:jc w:val="center"/>
        </w:trPr>
        <w:tc>
          <w:tcPr>
            <w:tcW w:w="1075" w:type="dxa"/>
            <w:vMerge/>
            <w:tcBorders>
              <w:top w:val="single" w:sz="4" w:space="0" w:color="auto"/>
              <w:left w:val="single" w:sz="4" w:space="0" w:color="auto"/>
              <w:bottom w:val="single" w:sz="4" w:space="0" w:color="auto"/>
              <w:right w:val="single" w:sz="4" w:space="0" w:color="auto"/>
            </w:tcBorders>
            <w:vAlign w:val="center"/>
            <w:hideMark/>
          </w:tcPr>
          <w:p w:rsidR="00EB117D" w:rsidRPr="00AD4CD2" w:rsidRDefault="00EB117D" w:rsidP="00C02EF1">
            <w:pPr>
              <w:rPr>
                <w:sz w:val="28"/>
                <w:szCs w:val="28"/>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B117D" w:rsidRPr="00AD4CD2" w:rsidRDefault="00EB117D" w:rsidP="00C02EF1">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B117D" w:rsidRPr="00AD4CD2" w:rsidRDefault="00EB117D" w:rsidP="00C02EF1">
            <w:pPr>
              <w:rPr>
                <w:sz w:val="28"/>
                <w:szCs w:val="28"/>
              </w:rPr>
            </w:pPr>
          </w:p>
        </w:tc>
        <w:tc>
          <w:tcPr>
            <w:tcW w:w="1134"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rPr>
                <w:rFonts w:ascii="Times New Roman" w:hAnsi="Times New Roman" w:cs="Times New Roman"/>
                <w:lang w:eastAsia="en-US"/>
              </w:rPr>
            </w:pPr>
            <w:r w:rsidRPr="00AD4CD2">
              <w:rPr>
                <w:rFonts w:ascii="Times New Roman" w:hAnsi="Times New Roman" w:cs="Times New Roman"/>
                <w:lang w:eastAsia="en-US"/>
              </w:rPr>
              <w:t>2016 г.</w:t>
            </w:r>
          </w:p>
        </w:tc>
        <w:tc>
          <w:tcPr>
            <w:tcW w:w="1134"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rPr>
                <w:rFonts w:ascii="Times New Roman" w:hAnsi="Times New Roman" w:cs="Times New Roman"/>
                <w:lang w:eastAsia="en-US"/>
              </w:rPr>
            </w:pPr>
            <w:r w:rsidRPr="00AD4CD2">
              <w:rPr>
                <w:rFonts w:ascii="Times New Roman" w:hAnsi="Times New Roman" w:cs="Times New Roman"/>
                <w:lang w:eastAsia="en-US"/>
              </w:rPr>
              <w:t>2017 г.</w:t>
            </w:r>
          </w:p>
        </w:tc>
        <w:tc>
          <w:tcPr>
            <w:tcW w:w="1134"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rPr>
                <w:rFonts w:ascii="Times New Roman" w:hAnsi="Times New Roman" w:cs="Times New Roman"/>
                <w:lang w:eastAsia="en-US"/>
              </w:rPr>
            </w:pPr>
            <w:r w:rsidRPr="00AD4CD2">
              <w:rPr>
                <w:rFonts w:ascii="Times New Roman" w:hAnsi="Times New Roman" w:cs="Times New Roman"/>
                <w:lang w:eastAsia="en-US"/>
              </w:rPr>
              <w:t xml:space="preserve">2018 г. </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pStyle w:val="ConsPlusCell"/>
              <w:spacing w:line="276" w:lineRule="auto"/>
              <w:rPr>
                <w:rFonts w:ascii="Times New Roman" w:hAnsi="Times New Roman" w:cs="Times New Roman"/>
                <w:lang w:eastAsia="en-US"/>
              </w:rPr>
            </w:pPr>
            <w:r w:rsidRPr="00AD4CD2">
              <w:rPr>
                <w:rFonts w:ascii="Times New Roman" w:hAnsi="Times New Roman" w:cs="Times New Roman"/>
                <w:lang w:eastAsia="en-US"/>
              </w:rPr>
              <w:t>2019 г.</w:t>
            </w:r>
          </w:p>
        </w:tc>
        <w:tc>
          <w:tcPr>
            <w:tcW w:w="1196" w:type="dxa"/>
            <w:tcBorders>
              <w:top w:val="nil"/>
              <w:left w:val="single" w:sz="4" w:space="0" w:color="auto"/>
              <w:bottom w:val="single" w:sz="4" w:space="0" w:color="auto"/>
              <w:right w:val="single" w:sz="4" w:space="0" w:color="auto"/>
            </w:tcBorders>
          </w:tcPr>
          <w:p w:rsidR="00EB117D" w:rsidRPr="00AD4CD2" w:rsidRDefault="00EB117D" w:rsidP="00C02EF1">
            <w:pPr>
              <w:pStyle w:val="ConsPlusCell"/>
              <w:spacing w:line="276" w:lineRule="auto"/>
              <w:rPr>
                <w:rFonts w:ascii="Times New Roman" w:hAnsi="Times New Roman" w:cs="Times New Roman"/>
                <w:lang w:eastAsia="en-US"/>
              </w:rPr>
            </w:pPr>
            <w:r w:rsidRPr="00AD4CD2">
              <w:rPr>
                <w:rFonts w:ascii="Times New Roman" w:hAnsi="Times New Roman" w:cs="Times New Roman"/>
                <w:lang w:eastAsia="en-US"/>
              </w:rPr>
              <w:t>2020 г.</w:t>
            </w: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EB117D" w:rsidRPr="00AD4CD2" w:rsidRDefault="00EB117D" w:rsidP="00C02EF1">
            <w:pPr>
              <w:pStyle w:val="ConsPlusCell"/>
              <w:rPr>
                <w:rFonts w:ascii="Times New Roman" w:hAnsi="Times New Roman" w:cs="Times New Roman"/>
                <w:sz w:val="28"/>
                <w:szCs w:val="28"/>
              </w:rPr>
            </w:pPr>
          </w:p>
        </w:tc>
      </w:tr>
      <w:tr w:rsidR="00EB117D" w:rsidRPr="00AD4CD2" w:rsidTr="00664333">
        <w:trPr>
          <w:jc w:val="center"/>
        </w:trPr>
        <w:tc>
          <w:tcPr>
            <w:tcW w:w="1075"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1</w:t>
            </w:r>
          </w:p>
        </w:tc>
        <w:tc>
          <w:tcPr>
            <w:tcW w:w="3686"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2</w:t>
            </w:r>
          </w:p>
        </w:tc>
        <w:tc>
          <w:tcPr>
            <w:tcW w:w="2268"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3</w:t>
            </w:r>
          </w:p>
        </w:tc>
        <w:tc>
          <w:tcPr>
            <w:tcW w:w="1134"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4</w:t>
            </w:r>
          </w:p>
        </w:tc>
        <w:tc>
          <w:tcPr>
            <w:tcW w:w="1134"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5</w:t>
            </w:r>
          </w:p>
        </w:tc>
        <w:tc>
          <w:tcPr>
            <w:tcW w:w="1134"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pStyle w:val="ConsPlusCell"/>
              <w:spacing w:line="276" w:lineRule="auto"/>
              <w:jc w:val="center"/>
              <w:rPr>
                <w:rFonts w:ascii="Times New Roman" w:hAnsi="Times New Roman" w:cs="Times New Roman"/>
                <w:lang w:eastAsia="en-US"/>
              </w:rPr>
            </w:pPr>
          </w:p>
        </w:tc>
        <w:tc>
          <w:tcPr>
            <w:tcW w:w="1196" w:type="dxa"/>
            <w:tcBorders>
              <w:top w:val="nil"/>
              <w:left w:val="single" w:sz="4" w:space="0" w:color="auto"/>
              <w:bottom w:val="single" w:sz="4" w:space="0" w:color="auto"/>
              <w:right w:val="single" w:sz="4" w:space="0" w:color="auto"/>
            </w:tcBorders>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6</w:t>
            </w:r>
          </w:p>
        </w:tc>
        <w:tc>
          <w:tcPr>
            <w:tcW w:w="1831" w:type="dxa"/>
            <w:tcBorders>
              <w:top w:val="nil"/>
              <w:left w:val="single" w:sz="4" w:space="0" w:color="auto"/>
              <w:bottom w:val="single" w:sz="4" w:space="0" w:color="auto"/>
              <w:right w:val="single" w:sz="4" w:space="0" w:color="auto"/>
            </w:tcBorders>
            <w:hideMark/>
          </w:tcPr>
          <w:p w:rsidR="00EB117D" w:rsidRPr="00AD4CD2" w:rsidRDefault="00EB117D" w:rsidP="00C02EF1">
            <w:pPr>
              <w:pStyle w:val="ConsPlusCell"/>
              <w:spacing w:line="276" w:lineRule="auto"/>
              <w:jc w:val="center"/>
              <w:rPr>
                <w:rFonts w:ascii="Times New Roman" w:hAnsi="Times New Roman" w:cs="Times New Roman"/>
                <w:lang w:eastAsia="en-US"/>
              </w:rPr>
            </w:pPr>
            <w:r w:rsidRPr="00AD4CD2">
              <w:rPr>
                <w:rFonts w:ascii="Times New Roman" w:hAnsi="Times New Roman" w:cs="Times New Roman"/>
                <w:lang w:eastAsia="en-US"/>
              </w:rPr>
              <w:t>7</w:t>
            </w:r>
          </w:p>
        </w:tc>
      </w:tr>
      <w:tr w:rsidR="00EB117D" w:rsidRPr="00AD4CD2" w:rsidTr="00664333">
        <w:trPr>
          <w:jc w:val="center"/>
        </w:trPr>
        <w:tc>
          <w:tcPr>
            <w:tcW w:w="1075" w:type="dxa"/>
            <w:tcBorders>
              <w:top w:val="nil"/>
              <w:left w:val="single" w:sz="4" w:space="0" w:color="auto"/>
              <w:bottom w:val="single" w:sz="4" w:space="0" w:color="auto"/>
              <w:right w:val="single" w:sz="4" w:space="0" w:color="auto"/>
            </w:tcBorders>
            <w:hideMark/>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1</w:t>
            </w:r>
          </w:p>
        </w:tc>
        <w:tc>
          <w:tcPr>
            <w:tcW w:w="3686"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left="-81"/>
              <w:jc w:val="center"/>
              <w:rPr>
                <w:sz w:val="28"/>
                <w:szCs w:val="28"/>
              </w:rPr>
            </w:pPr>
            <w:r w:rsidRPr="00AD4CD2">
              <w:rPr>
                <w:sz w:val="24"/>
                <w:szCs w:val="24"/>
              </w:rPr>
              <w:t>Протяженность освещенных улиц, (</w:t>
            </w:r>
            <w:proofErr w:type="gramStart"/>
            <w:r w:rsidRPr="00AD4CD2">
              <w:rPr>
                <w:sz w:val="24"/>
                <w:szCs w:val="24"/>
              </w:rPr>
              <w:t>км</w:t>
            </w:r>
            <w:proofErr w:type="gramEnd"/>
            <w:r w:rsidRPr="00AD4CD2">
              <w:rPr>
                <w:sz w:val="24"/>
                <w:szCs w:val="24"/>
              </w:rPr>
              <w:t>.)</w:t>
            </w:r>
          </w:p>
        </w:tc>
        <w:tc>
          <w:tcPr>
            <w:tcW w:w="2268"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71,4</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71,4</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20"/>
              <w:jc w:val="center"/>
              <w:rPr>
                <w:sz w:val="24"/>
                <w:szCs w:val="24"/>
              </w:rPr>
            </w:pPr>
            <w:r w:rsidRPr="00AD4CD2">
              <w:rPr>
                <w:sz w:val="24"/>
                <w:szCs w:val="24"/>
              </w:rPr>
              <w:t>71,7</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73,0</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73,5</w:t>
            </w:r>
          </w:p>
        </w:tc>
        <w:tc>
          <w:tcPr>
            <w:tcW w:w="1196"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75,9</w:t>
            </w:r>
          </w:p>
        </w:tc>
        <w:tc>
          <w:tcPr>
            <w:tcW w:w="1831"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75,9</w:t>
            </w:r>
          </w:p>
        </w:tc>
      </w:tr>
      <w:tr w:rsidR="00EB117D" w:rsidRPr="00AD4CD2" w:rsidTr="00664333">
        <w:trPr>
          <w:jc w:val="center"/>
        </w:trPr>
        <w:tc>
          <w:tcPr>
            <w:tcW w:w="1075" w:type="dxa"/>
            <w:tcBorders>
              <w:top w:val="nil"/>
              <w:left w:val="single" w:sz="4" w:space="0" w:color="auto"/>
              <w:bottom w:val="single" w:sz="4" w:space="0" w:color="auto"/>
              <w:right w:val="single" w:sz="4" w:space="0" w:color="auto"/>
            </w:tcBorders>
            <w:hideMark/>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2</w:t>
            </w:r>
          </w:p>
        </w:tc>
        <w:tc>
          <w:tcPr>
            <w:tcW w:w="3686" w:type="dxa"/>
            <w:tcBorders>
              <w:top w:val="nil"/>
              <w:left w:val="single" w:sz="4" w:space="0" w:color="auto"/>
              <w:bottom w:val="single" w:sz="4" w:space="0" w:color="auto"/>
              <w:right w:val="single" w:sz="4" w:space="0" w:color="auto"/>
            </w:tcBorders>
          </w:tcPr>
          <w:p w:rsidR="00EB117D" w:rsidRPr="00AD4CD2" w:rsidRDefault="00EB117D" w:rsidP="00194DE1">
            <w:pPr>
              <w:widowControl w:val="0"/>
              <w:autoSpaceDE w:val="0"/>
              <w:autoSpaceDN w:val="0"/>
              <w:adjustRightInd w:val="0"/>
              <w:ind w:left="-81"/>
              <w:jc w:val="center"/>
              <w:rPr>
                <w:sz w:val="28"/>
                <w:szCs w:val="28"/>
              </w:rPr>
            </w:pPr>
            <w:r w:rsidRPr="00AD4CD2">
              <w:rPr>
                <w:sz w:val="24"/>
                <w:szCs w:val="24"/>
              </w:rPr>
              <w:t>Количество установленных светильников</w:t>
            </w:r>
            <w:r w:rsidR="00194DE1" w:rsidRPr="00AD4CD2">
              <w:rPr>
                <w:sz w:val="24"/>
                <w:szCs w:val="24"/>
              </w:rPr>
              <w:t>,</w:t>
            </w:r>
            <w:r w:rsidRPr="00AD4CD2">
              <w:rPr>
                <w:sz w:val="24"/>
                <w:szCs w:val="24"/>
              </w:rPr>
              <w:t xml:space="preserve"> (</w:t>
            </w:r>
            <w:r w:rsidR="00194DE1" w:rsidRPr="00AD4CD2">
              <w:rPr>
                <w:sz w:val="24"/>
                <w:szCs w:val="24"/>
              </w:rPr>
              <w:t>ед</w:t>
            </w:r>
            <w:r w:rsidRPr="00AD4CD2">
              <w:rPr>
                <w:sz w:val="24"/>
                <w:szCs w:val="24"/>
              </w:rPr>
              <w:t>.).</w:t>
            </w:r>
          </w:p>
        </w:tc>
        <w:tc>
          <w:tcPr>
            <w:tcW w:w="2268"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1140</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1387</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20"/>
              <w:jc w:val="center"/>
              <w:rPr>
                <w:sz w:val="24"/>
                <w:szCs w:val="24"/>
              </w:rPr>
            </w:pPr>
            <w:r w:rsidRPr="00AD4CD2">
              <w:rPr>
                <w:sz w:val="24"/>
                <w:szCs w:val="24"/>
              </w:rPr>
              <w:t>1397</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1407</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1417</w:t>
            </w:r>
          </w:p>
        </w:tc>
        <w:tc>
          <w:tcPr>
            <w:tcW w:w="1196"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1430</w:t>
            </w:r>
          </w:p>
        </w:tc>
        <w:tc>
          <w:tcPr>
            <w:tcW w:w="1831"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1430</w:t>
            </w:r>
          </w:p>
        </w:tc>
      </w:tr>
      <w:tr w:rsidR="00EB117D" w:rsidRPr="00AD4CD2" w:rsidTr="00664333">
        <w:trPr>
          <w:jc w:val="center"/>
        </w:trPr>
        <w:tc>
          <w:tcPr>
            <w:tcW w:w="1075"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3</w:t>
            </w:r>
          </w:p>
        </w:tc>
        <w:tc>
          <w:tcPr>
            <w:tcW w:w="3686" w:type="dxa"/>
            <w:tcBorders>
              <w:top w:val="nil"/>
              <w:left w:val="single" w:sz="4" w:space="0" w:color="auto"/>
              <w:bottom w:val="single" w:sz="4" w:space="0" w:color="auto"/>
              <w:right w:val="single" w:sz="4" w:space="0" w:color="auto"/>
            </w:tcBorders>
          </w:tcPr>
          <w:p w:rsidR="00EB117D" w:rsidRPr="00AD4CD2" w:rsidRDefault="00EB117D" w:rsidP="00194DE1">
            <w:pPr>
              <w:widowControl w:val="0"/>
              <w:autoSpaceDE w:val="0"/>
              <w:autoSpaceDN w:val="0"/>
              <w:adjustRightInd w:val="0"/>
              <w:jc w:val="both"/>
              <w:rPr>
                <w:sz w:val="28"/>
                <w:szCs w:val="28"/>
              </w:rPr>
            </w:pPr>
            <w:r w:rsidRPr="00AD4CD2">
              <w:rPr>
                <w:sz w:val="24"/>
                <w:szCs w:val="24"/>
              </w:rPr>
              <w:t>Количество высаженных деревьев, кустарников, цветов</w:t>
            </w:r>
            <w:r w:rsidR="00194DE1" w:rsidRPr="00AD4CD2">
              <w:rPr>
                <w:sz w:val="24"/>
                <w:szCs w:val="24"/>
              </w:rPr>
              <w:t xml:space="preserve">, </w:t>
            </w:r>
            <w:r w:rsidRPr="00AD4CD2">
              <w:rPr>
                <w:sz w:val="24"/>
                <w:szCs w:val="24"/>
              </w:rPr>
              <w:t xml:space="preserve"> (</w:t>
            </w:r>
            <w:r w:rsidR="00194DE1" w:rsidRPr="00AD4CD2">
              <w:rPr>
                <w:sz w:val="24"/>
                <w:szCs w:val="24"/>
              </w:rPr>
              <w:t>ед</w:t>
            </w:r>
            <w:r w:rsidRPr="00AD4CD2">
              <w:rPr>
                <w:sz w:val="24"/>
                <w:szCs w:val="24"/>
              </w:rPr>
              <w:t>.)</w:t>
            </w:r>
          </w:p>
        </w:tc>
        <w:tc>
          <w:tcPr>
            <w:tcW w:w="2268"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500</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550</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20"/>
              <w:jc w:val="center"/>
              <w:rPr>
                <w:sz w:val="24"/>
                <w:szCs w:val="24"/>
              </w:rPr>
            </w:pPr>
            <w:r w:rsidRPr="00AD4CD2">
              <w:rPr>
                <w:sz w:val="24"/>
                <w:szCs w:val="24"/>
              </w:rPr>
              <w:t>600</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650</w:t>
            </w:r>
          </w:p>
        </w:tc>
        <w:tc>
          <w:tcPr>
            <w:tcW w:w="1134"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700</w:t>
            </w:r>
          </w:p>
        </w:tc>
        <w:tc>
          <w:tcPr>
            <w:tcW w:w="1196"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750</w:t>
            </w:r>
          </w:p>
        </w:tc>
        <w:tc>
          <w:tcPr>
            <w:tcW w:w="1831" w:type="dxa"/>
            <w:tcBorders>
              <w:top w:val="nil"/>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750</w:t>
            </w:r>
          </w:p>
        </w:tc>
      </w:tr>
      <w:tr w:rsidR="00EB117D" w:rsidRPr="00AD4CD2" w:rsidTr="00664333">
        <w:trPr>
          <w:jc w:val="center"/>
        </w:trPr>
        <w:tc>
          <w:tcPr>
            <w:tcW w:w="1075"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EB117D" w:rsidRPr="00AD4CD2" w:rsidRDefault="00EB117D" w:rsidP="00194DE1">
            <w:pPr>
              <w:widowControl w:val="0"/>
              <w:autoSpaceDE w:val="0"/>
              <w:autoSpaceDN w:val="0"/>
              <w:adjustRightInd w:val="0"/>
              <w:ind w:left="-81"/>
              <w:jc w:val="center"/>
              <w:rPr>
                <w:sz w:val="24"/>
                <w:szCs w:val="24"/>
              </w:rPr>
            </w:pPr>
            <w:r w:rsidRPr="00AD4CD2">
              <w:rPr>
                <w:sz w:val="24"/>
                <w:szCs w:val="24"/>
              </w:rPr>
              <w:t>Количество захоронений не соответствующих нормативным требованиям</w:t>
            </w:r>
            <w:r w:rsidR="00194DE1" w:rsidRPr="00AD4CD2">
              <w:rPr>
                <w:sz w:val="24"/>
                <w:szCs w:val="24"/>
              </w:rPr>
              <w:t xml:space="preserve">, </w:t>
            </w:r>
            <w:r w:rsidRPr="00AD4CD2">
              <w:rPr>
                <w:sz w:val="24"/>
                <w:szCs w:val="24"/>
              </w:rPr>
              <w:t>(ед.)</w:t>
            </w:r>
          </w:p>
        </w:tc>
        <w:tc>
          <w:tcPr>
            <w:tcW w:w="2268"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20"/>
              <w:jc w:val="center"/>
              <w:rPr>
                <w:sz w:val="24"/>
                <w:szCs w:val="24"/>
              </w:rPr>
            </w:pPr>
            <w:r w:rsidRPr="00AD4CD2">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5</w:t>
            </w:r>
          </w:p>
        </w:tc>
        <w:tc>
          <w:tcPr>
            <w:tcW w:w="119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0</w:t>
            </w:r>
          </w:p>
        </w:tc>
        <w:tc>
          <w:tcPr>
            <w:tcW w:w="1831"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0</w:t>
            </w:r>
          </w:p>
        </w:tc>
      </w:tr>
      <w:tr w:rsidR="00EB117D" w:rsidRPr="00AD4CD2" w:rsidTr="00664333">
        <w:trPr>
          <w:jc w:val="center"/>
        </w:trPr>
        <w:tc>
          <w:tcPr>
            <w:tcW w:w="1075"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left="-81"/>
              <w:jc w:val="center"/>
              <w:rPr>
                <w:sz w:val="24"/>
                <w:szCs w:val="24"/>
              </w:rPr>
            </w:pPr>
            <w:r w:rsidRPr="00AD4CD2">
              <w:rPr>
                <w:sz w:val="24"/>
                <w:szCs w:val="24"/>
              </w:rPr>
              <w:t>Количество несанкционированных свалок</w:t>
            </w:r>
            <w:proofErr w:type="gramStart"/>
            <w:r w:rsidRPr="00AD4CD2">
              <w:rPr>
                <w:sz w:val="24"/>
                <w:szCs w:val="24"/>
              </w:rPr>
              <w:t>.(</w:t>
            </w:r>
            <w:proofErr w:type="gramEnd"/>
            <w:r w:rsidRPr="00AD4CD2">
              <w:rPr>
                <w:sz w:val="24"/>
                <w:szCs w:val="24"/>
              </w:rPr>
              <w:t>ед.)</w:t>
            </w:r>
          </w:p>
        </w:tc>
        <w:tc>
          <w:tcPr>
            <w:tcW w:w="2268"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20"/>
              <w:jc w:val="center"/>
              <w:rPr>
                <w:sz w:val="24"/>
                <w:szCs w:val="24"/>
              </w:rPr>
            </w:pPr>
            <w:r w:rsidRPr="00AD4CD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0</w:t>
            </w:r>
          </w:p>
        </w:tc>
        <w:tc>
          <w:tcPr>
            <w:tcW w:w="119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0</w:t>
            </w:r>
          </w:p>
        </w:tc>
        <w:tc>
          <w:tcPr>
            <w:tcW w:w="1831"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0</w:t>
            </w:r>
          </w:p>
        </w:tc>
      </w:tr>
      <w:tr w:rsidR="00EB117D" w:rsidRPr="00AD4CD2" w:rsidTr="00664333">
        <w:trPr>
          <w:trHeight w:val="281"/>
          <w:jc w:val="center"/>
        </w:trPr>
        <w:tc>
          <w:tcPr>
            <w:tcW w:w="1075"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6</w:t>
            </w:r>
          </w:p>
        </w:tc>
        <w:tc>
          <w:tcPr>
            <w:tcW w:w="368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both"/>
              <w:rPr>
                <w:sz w:val="24"/>
                <w:szCs w:val="24"/>
              </w:rPr>
            </w:pPr>
            <w:r w:rsidRPr="00AD4CD2">
              <w:rPr>
                <w:sz w:val="24"/>
                <w:szCs w:val="24"/>
              </w:rPr>
              <w:t>Количество детских площадок соответствующих нормам действующего законодательства</w:t>
            </w:r>
            <w:proofErr w:type="gramStart"/>
            <w:r w:rsidRPr="00AD4CD2">
              <w:rPr>
                <w:sz w:val="24"/>
                <w:szCs w:val="24"/>
              </w:rPr>
              <w:t>.(</w:t>
            </w:r>
            <w:proofErr w:type="gramEnd"/>
            <w:r w:rsidRPr="00AD4CD2">
              <w:rPr>
                <w:sz w:val="24"/>
                <w:szCs w:val="24"/>
              </w:rPr>
              <w:t>ед.)</w:t>
            </w:r>
          </w:p>
        </w:tc>
        <w:tc>
          <w:tcPr>
            <w:tcW w:w="2268"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66"/>
              <w:jc w:val="center"/>
              <w:rPr>
                <w:sz w:val="24"/>
                <w:szCs w:val="24"/>
              </w:rPr>
            </w:pPr>
            <w:r w:rsidRPr="00AD4CD2">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13</w:t>
            </w:r>
          </w:p>
        </w:tc>
        <w:tc>
          <w:tcPr>
            <w:tcW w:w="119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13</w:t>
            </w:r>
          </w:p>
        </w:tc>
        <w:tc>
          <w:tcPr>
            <w:tcW w:w="1831"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firstLine="4"/>
              <w:jc w:val="center"/>
              <w:rPr>
                <w:sz w:val="24"/>
                <w:szCs w:val="24"/>
              </w:rPr>
            </w:pPr>
            <w:r w:rsidRPr="00AD4CD2">
              <w:rPr>
                <w:sz w:val="24"/>
                <w:szCs w:val="24"/>
              </w:rPr>
              <w:t>13</w:t>
            </w:r>
          </w:p>
        </w:tc>
      </w:tr>
      <w:tr w:rsidR="00EB117D" w:rsidRPr="00AD4CD2" w:rsidTr="00664333">
        <w:trPr>
          <w:jc w:val="center"/>
        </w:trPr>
        <w:tc>
          <w:tcPr>
            <w:tcW w:w="1075"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ind w:right="-371"/>
              <w:jc w:val="center"/>
              <w:rPr>
                <w:sz w:val="28"/>
                <w:szCs w:val="28"/>
              </w:rPr>
            </w:pPr>
            <w:r w:rsidRPr="00AD4CD2">
              <w:rPr>
                <w:sz w:val="28"/>
                <w:szCs w:val="28"/>
              </w:rPr>
              <w:t>7</w:t>
            </w:r>
          </w:p>
        </w:tc>
        <w:tc>
          <w:tcPr>
            <w:tcW w:w="368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both"/>
              <w:rPr>
                <w:sz w:val="24"/>
                <w:szCs w:val="24"/>
              </w:rPr>
            </w:pPr>
            <w:r w:rsidRPr="00AD4CD2">
              <w:rPr>
                <w:sz w:val="24"/>
                <w:szCs w:val="24"/>
              </w:rPr>
              <w:t>Протяженность</w:t>
            </w:r>
            <w:r w:rsidRPr="00AD4CD2">
              <w:rPr>
                <w:sz w:val="28"/>
                <w:szCs w:val="28"/>
              </w:rPr>
              <w:t xml:space="preserve"> </w:t>
            </w:r>
            <w:r w:rsidRPr="00AD4CD2">
              <w:rPr>
                <w:sz w:val="24"/>
                <w:szCs w:val="24"/>
              </w:rPr>
              <w:t xml:space="preserve">пешеходной части улиц, площадей, парков, </w:t>
            </w:r>
            <w:r w:rsidRPr="00AD4CD2">
              <w:rPr>
                <w:sz w:val="24"/>
                <w:szCs w:val="24"/>
              </w:rPr>
              <w:lastRenderedPageBreak/>
              <w:t>дворовых территорий</w:t>
            </w:r>
            <w:proofErr w:type="gramStart"/>
            <w:r w:rsidRPr="00AD4CD2">
              <w:rPr>
                <w:sz w:val="24"/>
                <w:szCs w:val="24"/>
              </w:rPr>
              <w:t>.(</w:t>
            </w:r>
            <w:proofErr w:type="gramEnd"/>
            <w:r w:rsidRPr="00AD4CD2">
              <w:rPr>
                <w:sz w:val="24"/>
                <w:szCs w:val="24"/>
              </w:rPr>
              <w:t>км.)</w:t>
            </w:r>
          </w:p>
        </w:tc>
        <w:tc>
          <w:tcPr>
            <w:tcW w:w="2268"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lastRenderedPageBreak/>
              <w:t>21,2</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21,4</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25,5</w:t>
            </w:r>
          </w:p>
        </w:tc>
        <w:tc>
          <w:tcPr>
            <w:tcW w:w="1134"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26,0</w:t>
            </w:r>
          </w:p>
        </w:tc>
        <w:tc>
          <w:tcPr>
            <w:tcW w:w="1196"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26,5</w:t>
            </w:r>
          </w:p>
        </w:tc>
        <w:tc>
          <w:tcPr>
            <w:tcW w:w="1831" w:type="dxa"/>
            <w:tcBorders>
              <w:top w:val="single" w:sz="4" w:space="0" w:color="auto"/>
              <w:left w:val="single" w:sz="4" w:space="0" w:color="auto"/>
              <w:bottom w:val="single" w:sz="4" w:space="0" w:color="auto"/>
              <w:right w:val="single" w:sz="4" w:space="0" w:color="auto"/>
            </w:tcBorders>
          </w:tcPr>
          <w:p w:rsidR="00EB117D" w:rsidRPr="00AD4CD2" w:rsidRDefault="00EB117D" w:rsidP="00C02EF1">
            <w:pPr>
              <w:widowControl w:val="0"/>
              <w:autoSpaceDE w:val="0"/>
              <w:autoSpaceDN w:val="0"/>
              <w:adjustRightInd w:val="0"/>
              <w:jc w:val="center"/>
              <w:rPr>
                <w:sz w:val="24"/>
                <w:szCs w:val="24"/>
              </w:rPr>
            </w:pPr>
            <w:r w:rsidRPr="00AD4CD2">
              <w:rPr>
                <w:sz w:val="24"/>
                <w:szCs w:val="24"/>
              </w:rPr>
              <w:t>26,5</w:t>
            </w:r>
          </w:p>
        </w:tc>
      </w:tr>
    </w:tbl>
    <w:p w:rsidR="00EB117D" w:rsidRPr="00C02EF1" w:rsidRDefault="00EB117D" w:rsidP="00C02EF1">
      <w:pPr>
        <w:pStyle w:val="ConsPlusNormal"/>
        <w:widowControl/>
        <w:ind w:firstLine="0"/>
        <w:rPr>
          <w:rFonts w:ascii="Times New Roman" w:hAnsi="Times New Roman" w:cs="Times New Roman"/>
          <w:sz w:val="24"/>
          <w:szCs w:val="24"/>
        </w:rPr>
        <w:sectPr w:rsidR="00EB117D" w:rsidRPr="00C02EF1" w:rsidSect="002853F3">
          <w:pgSz w:w="16838" w:h="11906" w:orient="landscape" w:code="9"/>
          <w:pgMar w:top="1418" w:right="709" w:bottom="567" w:left="1134" w:header="709" w:footer="709" w:gutter="0"/>
          <w:cols w:space="708"/>
          <w:docGrid w:linePitch="360"/>
        </w:sectPr>
      </w:pPr>
    </w:p>
    <w:p w:rsidR="00EB117D" w:rsidRPr="00C02EF1" w:rsidRDefault="00EB117D" w:rsidP="00C02EF1">
      <w:pPr>
        <w:widowControl w:val="0"/>
        <w:autoSpaceDE w:val="0"/>
        <w:autoSpaceDN w:val="0"/>
        <w:adjustRightInd w:val="0"/>
        <w:jc w:val="right"/>
        <w:outlineLvl w:val="0"/>
        <w:rPr>
          <w:sz w:val="28"/>
          <w:szCs w:val="28"/>
        </w:rPr>
      </w:pPr>
      <w:r w:rsidRPr="00C02EF1">
        <w:rPr>
          <w:sz w:val="28"/>
          <w:szCs w:val="28"/>
        </w:rPr>
        <w:lastRenderedPageBreak/>
        <w:t>Приложение 5</w:t>
      </w:r>
    </w:p>
    <w:p w:rsidR="00EB117D" w:rsidRPr="00C02EF1" w:rsidRDefault="00EB117D" w:rsidP="00C02EF1">
      <w:pPr>
        <w:widowControl w:val="0"/>
        <w:autoSpaceDE w:val="0"/>
        <w:autoSpaceDN w:val="0"/>
        <w:adjustRightInd w:val="0"/>
        <w:jc w:val="right"/>
        <w:rPr>
          <w:sz w:val="28"/>
          <w:szCs w:val="28"/>
        </w:rPr>
      </w:pPr>
      <w:r w:rsidRPr="00C02EF1">
        <w:rPr>
          <w:sz w:val="28"/>
          <w:szCs w:val="28"/>
        </w:rPr>
        <w:t xml:space="preserve"> к постановлению администрации Березовского района </w:t>
      </w:r>
    </w:p>
    <w:p w:rsidR="00BB283B" w:rsidRPr="00C02EF1" w:rsidRDefault="00EB117D" w:rsidP="00AD4CD2">
      <w:pPr>
        <w:widowControl w:val="0"/>
        <w:autoSpaceDE w:val="0"/>
        <w:autoSpaceDN w:val="0"/>
        <w:adjustRightInd w:val="0"/>
        <w:jc w:val="right"/>
        <w:rPr>
          <w:i/>
          <w:sz w:val="24"/>
          <w:szCs w:val="24"/>
        </w:rPr>
      </w:pPr>
      <w:r w:rsidRPr="00C02EF1">
        <w:rPr>
          <w:sz w:val="28"/>
          <w:szCs w:val="28"/>
        </w:rPr>
        <w:t xml:space="preserve">от </w:t>
      </w:r>
      <w:r w:rsidR="00AD4CD2">
        <w:rPr>
          <w:sz w:val="28"/>
          <w:szCs w:val="28"/>
        </w:rPr>
        <w:t>11.05.2017</w:t>
      </w:r>
      <w:r w:rsidRPr="00C02EF1">
        <w:rPr>
          <w:sz w:val="28"/>
          <w:szCs w:val="28"/>
        </w:rPr>
        <w:t xml:space="preserve"> №</w:t>
      </w:r>
      <w:r w:rsidR="00AD4CD2">
        <w:rPr>
          <w:sz w:val="28"/>
          <w:szCs w:val="28"/>
        </w:rPr>
        <w:t xml:space="preserve"> 386</w:t>
      </w:r>
    </w:p>
    <w:p w:rsidR="009F76C8" w:rsidRPr="00C02EF1" w:rsidRDefault="009F76C8" w:rsidP="00C02EF1">
      <w:pPr>
        <w:pStyle w:val="ConsPlusNormal"/>
        <w:widowControl/>
        <w:ind w:firstLine="540"/>
        <w:jc w:val="right"/>
        <w:rPr>
          <w:rFonts w:ascii="Times New Roman" w:hAnsi="Times New Roman" w:cs="Times New Roman"/>
          <w:i/>
          <w:sz w:val="24"/>
          <w:szCs w:val="24"/>
        </w:rPr>
      </w:pPr>
    </w:p>
    <w:tbl>
      <w:tblPr>
        <w:tblW w:w="14901" w:type="dxa"/>
        <w:tblInd w:w="91" w:type="dxa"/>
        <w:tblLayout w:type="fixed"/>
        <w:tblLook w:val="04A0" w:firstRow="1" w:lastRow="0" w:firstColumn="1" w:lastColumn="0" w:noHBand="0" w:noVBand="1"/>
      </w:tblPr>
      <w:tblGrid>
        <w:gridCol w:w="584"/>
        <w:gridCol w:w="2090"/>
        <w:gridCol w:w="1218"/>
        <w:gridCol w:w="888"/>
        <w:gridCol w:w="1421"/>
        <w:gridCol w:w="1260"/>
        <w:gridCol w:w="1487"/>
        <w:gridCol w:w="1417"/>
        <w:gridCol w:w="1276"/>
        <w:gridCol w:w="142"/>
        <w:gridCol w:w="1559"/>
        <w:gridCol w:w="362"/>
        <w:gridCol w:w="1197"/>
      </w:tblGrid>
      <w:tr w:rsidR="001D66CC" w:rsidRPr="00AD4CD2" w:rsidTr="001D66CC">
        <w:trPr>
          <w:trHeight w:val="900"/>
        </w:trPr>
        <w:tc>
          <w:tcPr>
            <w:tcW w:w="11641" w:type="dxa"/>
            <w:gridSpan w:val="9"/>
            <w:tcBorders>
              <w:top w:val="nil"/>
              <w:left w:val="nil"/>
              <w:bottom w:val="nil"/>
              <w:right w:val="nil"/>
            </w:tcBorders>
            <w:shd w:val="clear" w:color="auto" w:fill="auto"/>
            <w:vAlign w:val="center"/>
            <w:hideMark/>
          </w:tcPr>
          <w:p w:rsidR="001D66CC" w:rsidRPr="00AD4CD2" w:rsidRDefault="00476922" w:rsidP="00C02EF1">
            <w:pPr>
              <w:jc w:val="center"/>
              <w:rPr>
                <w:sz w:val="32"/>
                <w:szCs w:val="32"/>
              </w:rPr>
            </w:pPr>
            <w:r w:rsidRPr="00AD4CD2">
              <w:rPr>
                <w:sz w:val="32"/>
                <w:szCs w:val="32"/>
              </w:rPr>
              <w:t xml:space="preserve">                                             </w:t>
            </w:r>
            <w:r w:rsidR="001D66CC" w:rsidRPr="00AD4CD2">
              <w:rPr>
                <w:sz w:val="32"/>
                <w:szCs w:val="32"/>
              </w:rPr>
              <w:t xml:space="preserve">Перечень </w:t>
            </w:r>
            <w:r w:rsidR="000C19E9" w:rsidRPr="00AD4CD2">
              <w:rPr>
                <w:sz w:val="32"/>
                <w:szCs w:val="32"/>
              </w:rPr>
              <w:t xml:space="preserve">основных </w:t>
            </w:r>
            <w:r w:rsidR="001D66CC" w:rsidRPr="00AD4CD2">
              <w:rPr>
                <w:sz w:val="32"/>
                <w:szCs w:val="32"/>
              </w:rPr>
              <w:t xml:space="preserve">программных мероприятий </w:t>
            </w:r>
          </w:p>
        </w:tc>
        <w:tc>
          <w:tcPr>
            <w:tcW w:w="2063" w:type="dxa"/>
            <w:gridSpan w:val="3"/>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1197"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r>
      <w:tr w:rsidR="001D66CC" w:rsidRPr="00AD4CD2" w:rsidTr="00BB283B">
        <w:trPr>
          <w:trHeight w:val="300"/>
        </w:trPr>
        <w:tc>
          <w:tcPr>
            <w:tcW w:w="584"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2090"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1218"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888"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1421"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1260"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4180" w:type="dxa"/>
            <w:gridSpan w:val="3"/>
            <w:tcBorders>
              <w:top w:val="nil"/>
              <w:left w:val="nil"/>
              <w:bottom w:val="nil"/>
              <w:right w:val="nil"/>
            </w:tcBorders>
            <w:shd w:val="clear" w:color="auto" w:fill="auto"/>
            <w:noWrap/>
            <w:vAlign w:val="center"/>
            <w:hideMark/>
          </w:tcPr>
          <w:p w:rsidR="001D66CC" w:rsidRPr="00AD4CD2" w:rsidRDefault="001D66CC" w:rsidP="00C02EF1">
            <w:pPr>
              <w:jc w:val="center"/>
              <w:rPr>
                <w:sz w:val="22"/>
                <w:szCs w:val="22"/>
              </w:rPr>
            </w:pPr>
          </w:p>
        </w:tc>
        <w:tc>
          <w:tcPr>
            <w:tcW w:w="2063" w:type="dxa"/>
            <w:gridSpan w:val="3"/>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c>
          <w:tcPr>
            <w:tcW w:w="1197" w:type="dxa"/>
            <w:tcBorders>
              <w:top w:val="nil"/>
              <w:left w:val="nil"/>
              <w:bottom w:val="nil"/>
              <w:right w:val="nil"/>
            </w:tcBorders>
            <w:shd w:val="clear" w:color="auto" w:fill="auto"/>
            <w:noWrap/>
            <w:vAlign w:val="bottom"/>
            <w:hideMark/>
          </w:tcPr>
          <w:p w:rsidR="001D66CC" w:rsidRPr="00AD4CD2" w:rsidRDefault="001D66CC" w:rsidP="00C02EF1">
            <w:pPr>
              <w:rPr>
                <w:sz w:val="22"/>
                <w:szCs w:val="22"/>
              </w:rPr>
            </w:pPr>
          </w:p>
        </w:tc>
      </w:tr>
      <w:tr w:rsidR="001D66CC" w:rsidRPr="00AD4CD2" w:rsidTr="00BB283B">
        <w:trPr>
          <w:trHeight w:val="300"/>
        </w:trPr>
        <w:tc>
          <w:tcPr>
            <w:tcW w:w="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6CC" w:rsidRPr="00AD4CD2" w:rsidRDefault="001D66CC" w:rsidP="00C02EF1">
            <w:pPr>
              <w:jc w:val="center"/>
            </w:pPr>
            <w:r w:rsidRPr="00AD4CD2">
              <w:t xml:space="preserve">№ </w:t>
            </w:r>
            <w:proofErr w:type="gramStart"/>
            <w:r w:rsidRPr="00AD4CD2">
              <w:t>п</w:t>
            </w:r>
            <w:proofErr w:type="gramEnd"/>
            <w:r w:rsidRPr="00AD4CD2">
              <w:t>/п</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6CC" w:rsidRPr="00AD4CD2" w:rsidRDefault="000C19E9" w:rsidP="00C02EF1">
            <w:pPr>
              <w:jc w:val="center"/>
            </w:pPr>
            <w:r w:rsidRPr="00AD4CD2">
              <w:t>Основное м</w:t>
            </w:r>
            <w:r w:rsidR="001D66CC" w:rsidRPr="00AD4CD2">
              <w:t>ероприяти</w:t>
            </w:r>
            <w:r w:rsidRPr="00AD4CD2">
              <w:t xml:space="preserve">е </w:t>
            </w:r>
            <w:r w:rsidR="001D66CC" w:rsidRPr="00AD4CD2">
              <w:t>муниципальной программы</w:t>
            </w:r>
            <w:r w:rsidRPr="00AD4CD2">
              <w:t xml:space="preserve"> (связь мероприятий с показателями муниципальной программы)</w:t>
            </w:r>
          </w:p>
        </w:tc>
        <w:tc>
          <w:tcPr>
            <w:tcW w:w="21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6CC" w:rsidRPr="00AD4CD2" w:rsidRDefault="000C19E9" w:rsidP="00C02EF1">
            <w:pPr>
              <w:jc w:val="center"/>
            </w:pPr>
            <w:r w:rsidRPr="00AD4CD2">
              <w:t>Ответственный исполнитель (</w:t>
            </w:r>
            <w:r w:rsidR="001D66CC" w:rsidRPr="00AD4CD2">
              <w:t>соисполнитель</w:t>
            </w:r>
            <w:r w:rsidRPr="00AD4CD2">
              <w:t>)</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6CC" w:rsidRPr="00AD4CD2" w:rsidRDefault="001D66CC" w:rsidP="00C02EF1">
            <w:pPr>
              <w:jc w:val="center"/>
            </w:pPr>
            <w:r w:rsidRPr="00AD4CD2">
              <w:t>Источник</w:t>
            </w:r>
            <w:r w:rsidR="000C19E9" w:rsidRPr="00AD4CD2">
              <w:t>и</w:t>
            </w:r>
            <w:r w:rsidRPr="00AD4CD2">
              <w:t xml:space="preserve"> </w:t>
            </w:r>
            <w:proofErr w:type="spellStart"/>
            <w:proofErr w:type="gramStart"/>
            <w:r w:rsidRPr="00AD4CD2">
              <w:t>финанси-рования</w:t>
            </w:r>
            <w:proofErr w:type="spellEnd"/>
            <w:proofErr w:type="gramEnd"/>
          </w:p>
        </w:tc>
        <w:tc>
          <w:tcPr>
            <w:tcW w:w="8700" w:type="dxa"/>
            <w:gridSpan w:val="8"/>
            <w:tcBorders>
              <w:top w:val="single" w:sz="4" w:space="0" w:color="auto"/>
              <w:left w:val="nil"/>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Финансовые затраты на реализацию (тыс. рублей)</w:t>
            </w:r>
          </w:p>
        </w:tc>
      </w:tr>
      <w:tr w:rsidR="001D66CC" w:rsidRPr="00AD4CD2" w:rsidTr="00BB283B">
        <w:trPr>
          <w:trHeight w:val="30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1D66CC" w:rsidRPr="00AD4CD2" w:rsidRDefault="001D66CC" w:rsidP="00C02EF1"/>
        </w:tc>
        <w:tc>
          <w:tcPr>
            <w:tcW w:w="2090" w:type="dxa"/>
            <w:vMerge/>
            <w:tcBorders>
              <w:top w:val="single" w:sz="4" w:space="0" w:color="auto"/>
              <w:left w:val="single" w:sz="4" w:space="0" w:color="auto"/>
              <w:bottom w:val="single" w:sz="4" w:space="0" w:color="000000"/>
              <w:right w:val="single" w:sz="4" w:space="0" w:color="auto"/>
            </w:tcBorders>
            <w:vAlign w:val="center"/>
            <w:hideMark/>
          </w:tcPr>
          <w:p w:rsidR="001D66CC" w:rsidRPr="00AD4CD2" w:rsidRDefault="001D66CC" w:rsidP="00C02EF1"/>
        </w:tc>
        <w:tc>
          <w:tcPr>
            <w:tcW w:w="2106" w:type="dxa"/>
            <w:gridSpan w:val="2"/>
            <w:vMerge/>
            <w:tcBorders>
              <w:top w:val="single" w:sz="4" w:space="0" w:color="auto"/>
              <w:left w:val="single" w:sz="4" w:space="0" w:color="auto"/>
              <w:bottom w:val="single" w:sz="4" w:space="0" w:color="000000"/>
              <w:right w:val="single" w:sz="4" w:space="0" w:color="000000"/>
            </w:tcBorders>
            <w:vAlign w:val="center"/>
            <w:hideMark/>
          </w:tcPr>
          <w:p w:rsidR="001D66CC" w:rsidRPr="00AD4CD2" w:rsidRDefault="001D66CC" w:rsidP="00C02EF1"/>
        </w:tc>
        <w:tc>
          <w:tcPr>
            <w:tcW w:w="1421" w:type="dxa"/>
            <w:vMerge/>
            <w:tcBorders>
              <w:top w:val="single" w:sz="4" w:space="0" w:color="auto"/>
              <w:left w:val="single" w:sz="4" w:space="0" w:color="auto"/>
              <w:bottom w:val="single" w:sz="4" w:space="0" w:color="000000"/>
              <w:right w:val="single" w:sz="4" w:space="0" w:color="auto"/>
            </w:tcBorders>
            <w:vAlign w:val="center"/>
            <w:hideMark/>
          </w:tcPr>
          <w:p w:rsidR="001D66CC" w:rsidRPr="00AD4CD2" w:rsidRDefault="001D66CC" w:rsidP="00C02EF1"/>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1D66CC" w:rsidRPr="00AD4CD2" w:rsidRDefault="001D66CC" w:rsidP="00C02EF1">
            <w:pPr>
              <w:jc w:val="center"/>
            </w:pPr>
            <w:r w:rsidRPr="00AD4CD2">
              <w:t>всего</w:t>
            </w:r>
          </w:p>
        </w:tc>
        <w:tc>
          <w:tcPr>
            <w:tcW w:w="7440" w:type="dxa"/>
            <w:gridSpan w:val="7"/>
            <w:tcBorders>
              <w:top w:val="single" w:sz="4" w:space="0" w:color="auto"/>
              <w:left w:val="nil"/>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 </w:t>
            </w:r>
          </w:p>
        </w:tc>
      </w:tr>
      <w:tr w:rsidR="001D66CC" w:rsidRPr="00AD4CD2" w:rsidTr="00BB283B">
        <w:trPr>
          <w:trHeight w:val="66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1D66CC" w:rsidRPr="00AD4CD2" w:rsidRDefault="001D66CC" w:rsidP="00C02EF1"/>
        </w:tc>
        <w:tc>
          <w:tcPr>
            <w:tcW w:w="2090" w:type="dxa"/>
            <w:vMerge/>
            <w:tcBorders>
              <w:top w:val="single" w:sz="4" w:space="0" w:color="auto"/>
              <w:left w:val="single" w:sz="4" w:space="0" w:color="auto"/>
              <w:bottom w:val="single" w:sz="4" w:space="0" w:color="000000"/>
              <w:right w:val="single" w:sz="4" w:space="0" w:color="auto"/>
            </w:tcBorders>
            <w:vAlign w:val="center"/>
            <w:hideMark/>
          </w:tcPr>
          <w:p w:rsidR="001D66CC" w:rsidRPr="00AD4CD2" w:rsidRDefault="001D66CC" w:rsidP="00C02EF1"/>
        </w:tc>
        <w:tc>
          <w:tcPr>
            <w:tcW w:w="2106" w:type="dxa"/>
            <w:gridSpan w:val="2"/>
            <w:vMerge/>
            <w:tcBorders>
              <w:top w:val="single" w:sz="4" w:space="0" w:color="auto"/>
              <w:left w:val="single" w:sz="4" w:space="0" w:color="auto"/>
              <w:bottom w:val="single" w:sz="4" w:space="0" w:color="000000"/>
              <w:right w:val="single" w:sz="4" w:space="0" w:color="000000"/>
            </w:tcBorders>
            <w:vAlign w:val="center"/>
            <w:hideMark/>
          </w:tcPr>
          <w:p w:rsidR="001D66CC" w:rsidRPr="00AD4CD2" w:rsidRDefault="001D66CC" w:rsidP="00C02EF1"/>
        </w:tc>
        <w:tc>
          <w:tcPr>
            <w:tcW w:w="1421" w:type="dxa"/>
            <w:vMerge/>
            <w:tcBorders>
              <w:top w:val="single" w:sz="4" w:space="0" w:color="auto"/>
              <w:left w:val="single" w:sz="4" w:space="0" w:color="auto"/>
              <w:bottom w:val="single" w:sz="4" w:space="0" w:color="000000"/>
              <w:right w:val="single" w:sz="4" w:space="0" w:color="auto"/>
            </w:tcBorders>
            <w:vAlign w:val="center"/>
            <w:hideMark/>
          </w:tcPr>
          <w:p w:rsidR="001D66CC" w:rsidRPr="00AD4CD2" w:rsidRDefault="001D66CC" w:rsidP="00C02EF1"/>
        </w:tc>
        <w:tc>
          <w:tcPr>
            <w:tcW w:w="1260" w:type="dxa"/>
            <w:vMerge/>
            <w:tcBorders>
              <w:top w:val="nil"/>
              <w:left w:val="single" w:sz="4" w:space="0" w:color="auto"/>
              <w:bottom w:val="single" w:sz="4" w:space="0" w:color="000000"/>
              <w:right w:val="single" w:sz="4" w:space="0" w:color="auto"/>
            </w:tcBorders>
            <w:vAlign w:val="center"/>
            <w:hideMark/>
          </w:tcPr>
          <w:p w:rsidR="001D66CC" w:rsidRPr="00AD4CD2" w:rsidRDefault="001D66CC" w:rsidP="00C02EF1"/>
        </w:tc>
        <w:tc>
          <w:tcPr>
            <w:tcW w:w="1487" w:type="dxa"/>
            <w:tcBorders>
              <w:top w:val="nil"/>
              <w:left w:val="nil"/>
              <w:bottom w:val="single" w:sz="4" w:space="0" w:color="auto"/>
              <w:right w:val="single" w:sz="4" w:space="0" w:color="auto"/>
            </w:tcBorders>
            <w:shd w:val="clear" w:color="auto" w:fill="auto"/>
            <w:noWrap/>
            <w:vAlign w:val="center"/>
            <w:hideMark/>
          </w:tcPr>
          <w:p w:rsidR="001D66CC" w:rsidRPr="00AD4CD2" w:rsidRDefault="001D66CC" w:rsidP="00C02EF1">
            <w:pPr>
              <w:jc w:val="center"/>
            </w:pPr>
            <w:r w:rsidRPr="00AD4CD2">
              <w:t>2016 г.</w:t>
            </w:r>
          </w:p>
        </w:tc>
        <w:tc>
          <w:tcPr>
            <w:tcW w:w="1417" w:type="dxa"/>
            <w:tcBorders>
              <w:top w:val="nil"/>
              <w:left w:val="nil"/>
              <w:bottom w:val="single" w:sz="4" w:space="0" w:color="auto"/>
              <w:right w:val="single" w:sz="4" w:space="0" w:color="auto"/>
            </w:tcBorders>
            <w:shd w:val="clear" w:color="auto" w:fill="auto"/>
            <w:noWrap/>
            <w:vAlign w:val="center"/>
            <w:hideMark/>
          </w:tcPr>
          <w:p w:rsidR="001D66CC" w:rsidRPr="00AD4CD2" w:rsidRDefault="001D66CC" w:rsidP="00C02EF1">
            <w:pPr>
              <w:jc w:val="center"/>
            </w:pPr>
            <w:r w:rsidRPr="00AD4CD2">
              <w:t>2017 г.</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D66CC" w:rsidRPr="00AD4CD2" w:rsidRDefault="001D66CC" w:rsidP="00C02EF1">
            <w:pPr>
              <w:jc w:val="center"/>
            </w:pPr>
            <w:r w:rsidRPr="00AD4CD2">
              <w:t>2018 г.</w:t>
            </w:r>
          </w:p>
        </w:tc>
        <w:tc>
          <w:tcPr>
            <w:tcW w:w="1559" w:type="dxa"/>
            <w:tcBorders>
              <w:top w:val="nil"/>
              <w:left w:val="nil"/>
              <w:bottom w:val="single" w:sz="4" w:space="0" w:color="auto"/>
              <w:right w:val="single" w:sz="4" w:space="0" w:color="auto"/>
            </w:tcBorders>
            <w:shd w:val="clear" w:color="auto" w:fill="auto"/>
            <w:noWrap/>
            <w:vAlign w:val="center"/>
            <w:hideMark/>
          </w:tcPr>
          <w:p w:rsidR="001D66CC" w:rsidRPr="00AD4CD2" w:rsidRDefault="001D66CC" w:rsidP="00C02EF1">
            <w:pPr>
              <w:jc w:val="center"/>
            </w:pPr>
            <w:r w:rsidRPr="00AD4CD2">
              <w:t>2019 г.</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D66CC" w:rsidRPr="00AD4CD2" w:rsidRDefault="001D66CC" w:rsidP="00C02EF1">
            <w:pPr>
              <w:jc w:val="center"/>
            </w:pPr>
            <w:r w:rsidRPr="00AD4CD2">
              <w:t>2020 г.</w:t>
            </w:r>
          </w:p>
        </w:tc>
      </w:tr>
      <w:tr w:rsidR="001D66CC" w:rsidRPr="00AD4CD2" w:rsidTr="001D66CC">
        <w:trPr>
          <w:trHeight w:val="48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Цель: "Развитие современного комплексного благоустройства городского поселения Березово"</w:t>
            </w:r>
          </w:p>
        </w:tc>
      </w:tr>
      <w:tr w:rsidR="001D66CC" w:rsidRPr="00AD4CD2" w:rsidTr="001D66CC">
        <w:trPr>
          <w:trHeight w:val="30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194DE1">
            <w:pPr>
              <w:jc w:val="center"/>
            </w:pPr>
            <w:r w:rsidRPr="00AD4CD2">
              <w:t>Подпрограмма 1 «Энергосбережение и содержание систем наружного освещения на территории городского поселения Березово»</w:t>
            </w:r>
          </w:p>
        </w:tc>
      </w:tr>
      <w:tr w:rsidR="001D66CC" w:rsidRPr="00AD4CD2" w:rsidTr="001D66CC">
        <w:trPr>
          <w:trHeight w:val="30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Задача 1: Обеспечение уличного освещения дорог местного значения</w:t>
            </w:r>
          </w:p>
        </w:tc>
      </w:tr>
      <w:tr w:rsidR="00664333"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664333" w:rsidRPr="00AD4CD2" w:rsidRDefault="00664333" w:rsidP="00C02EF1">
            <w:pPr>
              <w:jc w:val="center"/>
              <w:rPr>
                <w:b/>
                <w:bCs/>
              </w:rPr>
            </w:pPr>
            <w:r w:rsidRPr="00AD4CD2">
              <w:rPr>
                <w:b/>
                <w:bCs/>
              </w:rPr>
              <w:t>1</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664333" w:rsidRPr="00AD4CD2" w:rsidRDefault="00664333" w:rsidP="00C02EF1">
            <w:pPr>
              <w:jc w:val="center"/>
            </w:pPr>
            <w:r w:rsidRPr="00AD4CD2">
              <w:t>Обеспечение населенных пунктов поселения уличным освещением (1, 2)</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664333" w:rsidRPr="00AD4CD2" w:rsidRDefault="00664333" w:rsidP="00C02EF1">
            <w:pPr>
              <w:jc w:val="center"/>
            </w:pPr>
            <w:r w:rsidRPr="00AD4CD2">
              <w:t xml:space="preserve"> 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664333" w:rsidRPr="00AD4CD2" w:rsidRDefault="006014A4" w:rsidP="00C02EF1">
            <w:pPr>
              <w:jc w:val="center"/>
              <w:rPr>
                <w:iCs/>
              </w:rPr>
            </w:pPr>
            <w:r w:rsidRPr="00AD4CD2">
              <w:rPr>
                <w:iCs/>
              </w:rPr>
              <w:t>16269,</w:t>
            </w:r>
            <w:bookmarkStart w:id="0" w:name="_GoBack"/>
            <w:bookmarkEnd w:id="0"/>
            <w:r w:rsidRPr="00AD4CD2">
              <w:rPr>
                <w:iCs/>
              </w:rPr>
              <w:t>70</w:t>
            </w:r>
          </w:p>
        </w:tc>
        <w:tc>
          <w:tcPr>
            <w:tcW w:w="1487"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C02EF1">
            <w:pPr>
              <w:jc w:val="center"/>
              <w:rPr>
                <w:iCs/>
              </w:rPr>
            </w:pPr>
            <w:r w:rsidRPr="00AD4CD2">
              <w:rPr>
                <w:iCs/>
              </w:rPr>
              <w:t>1009,30</w:t>
            </w:r>
          </w:p>
        </w:tc>
        <w:tc>
          <w:tcPr>
            <w:tcW w:w="1417"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3815,10</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3815,10</w:t>
            </w:r>
          </w:p>
        </w:tc>
        <w:tc>
          <w:tcPr>
            <w:tcW w:w="1559"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3815,10</w:t>
            </w:r>
          </w:p>
        </w:tc>
        <w:tc>
          <w:tcPr>
            <w:tcW w:w="1559"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3815,10</w:t>
            </w:r>
          </w:p>
        </w:tc>
      </w:tr>
      <w:tr w:rsidR="00AF617E" w:rsidRPr="00AD4CD2" w:rsidTr="00C02EF1">
        <w:trPr>
          <w:trHeight w:val="76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664333">
        <w:trPr>
          <w:trHeight w:val="76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664333" w:rsidRPr="00AD4CD2" w:rsidTr="00664333">
        <w:trPr>
          <w:trHeight w:val="945"/>
        </w:trPr>
        <w:tc>
          <w:tcPr>
            <w:tcW w:w="584" w:type="dxa"/>
            <w:vMerge/>
            <w:tcBorders>
              <w:left w:val="single" w:sz="4" w:space="0" w:color="auto"/>
              <w:right w:val="single" w:sz="4" w:space="0" w:color="auto"/>
            </w:tcBorders>
            <w:vAlign w:val="center"/>
            <w:hideMark/>
          </w:tcPr>
          <w:p w:rsidR="00664333" w:rsidRPr="00AD4CD2" w:rsidRDefault="00664333"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664333" w:rsidRPr="00AD4CD2" w:rsidRDefault="00664333" w:rsidP="00C02EF1"/>
        </w:tc>
        <w:tc>
          <w:tcPr>
            <w:tcW w:w="2106" w:type="dxa"/>
            <w:gridSpan w:val="2"/>
            <w:vMerge/>
            <w:tcBorders>
              <w:left w:val="single" w:sz="4" w:space="0" w:color="auto"/>
              <w:right w:val="single" w:sz="4" w:space="0" w:color="auto"/>
            </w:tcBorders>
            <w:vAlign w:val="center"/>
            <w:hideMark/>
          </w:tcPr>
          <w:p w:rsidR="00664333" w:rsidRPr="00AD4CD2" w:rsidRDefault="00664333"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333" w:rsidRPr="00AD4CD2" w:rsidRDefault="00664333" w:rsidP="00C02EF1">
            <w:pPr>
              <w:jc w:val="center"/>
              <w:rPr>
                <w:b/>
                <w:bCs/>
              </w:rPr>
            </w:pPr>
            <w:r w:rsidRPr="00AD4CD2">
              <w:rPr>
                <w:b/>
                <w:bCs/>
              </w:rPr>
              <w:t xml:space="preserve">  бюджет городского поселения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333" w:rsidRPr="00AD4CD2" w:rsidRDefault="006014A4" w:rsidP="00C02EF1">
            <w:pPr>
              <w:jc w:val="center"/>
              <w:rPr>
                <w:iCs/>
              </w:rPr>
            </w:pPr>
            <w:r w:rsidRPr="00AD4CD2">
              <w:rPr>
                <w:iCs/>
              </w:rPr>
              <w:t>16269,70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333" w:rsidRPr="00AD4CD2" w:rsidRDefault="00664333" w:rsidP="00C02EF1">
            <w:pPr>
              <w:jc w:val="center"/>
              <w:rPr>
                <w:iCs/>
              </w:rPr>
            </w:pPr>
            <w:r w:rsidRPr="00AD4CD2">
              <w:rPr>
                <w:iCs/>
              </w:rPr>
              <w:t>1009,30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3815,10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3815,10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3815,10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3815,10</w:t>
            </w:r>
          </w:p>
        </w:tc>
      </w:tr>
      <w:tr w:rsidR="001A4085" w:rsidRPr="00AD4CD2" w:rsidTr="00664333">
        <w:trPr>
          <w:trHeight w:val="945"/>
        </w:trPr>
        <w:tc>
          <w:tcPr>
            <w:tcW w:w="584" w:type="dxa"/>
            <w:vMerge/>
            <w:tcBorders>
              <w:left w:val="single" w:sz="4" w:space="0" w:color="auto"/>
              <w:bottom w:val="single" w:sz="4" w:space="0" w:color="auto"/>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664333" w:rsidRPr="00AD4CD2" w:rsidTr="00664333">
        <w:trPr>
          <w:trHeight w:val="945"/>
        </w:trPr>
        <w:tc>
          <w:tcPr>
            <w:tcW w:w="584" w:type="dxa"/>
            <w:vMerge w:val="restart"/>
            <w:tcBorders>
              <w:left w:val="single" w:sz="4" w:space="0" w:color="auto"/>
              <w:right w:val="single" w:sz="4" w:space="0" w:color="auto"/>
            </w:tcBorders>
            <w:vAlign w:val="center"/>
            <w:hideMark/>
          </w:tcPr>
          <w:p w:rsidR="00664333" w:rsidRPr="00AD4CD2" w:rsidRDefault="00664333" w:rsidP="00C02EF1">
            <w:pPr>
              <w:rPr>
                <w:b/>
                <w:bCs/>
              </w:rPr>
            </w:pPr>
            <w:r w:rsidRPr="00AD4CD2">
              <w:rPr>
                <w:b/>
                <w:bCs/>
              </w:rPr>
              <w:lastRenderedPageBreak/>
              <w:t>1.1.</w:t>
            </w:r>
          </w:p>
        </w:tc>
        <w:tc>
          <w:tcPr>
            <w:tcW w:w="2090" w:type="dxa"/>
            <w:vMerge w:val="restart"/>
            <w:tcBorders>
              <w:left w:val="single" w:sz="4" w:space="0" w:color="auto"/>
              <w:right w:val="single" w:sz="4" w:space="0" w:color="auto"/>
            </w:tcBorders>
            <w:shd w:val="clear" w:color="auto" w:fill="FFFFFF" w:themeFill="background1"/>
            <w:vAlign w:val="center"/>
            <w:hideMark/>
          </w:tcPr>
          <w:p w:rsidR="00664333" w:rsidRPr="00AD4CD2" w:rsidRDefault="00664333" w:rsidP="00664333">
            <w:pPr>
              <w:jc w:val="center"/>
            </w:pPr>
            <w:r w:rsidRPr="00AD4CD2">
              <w:t>Поставка электрической энергии для муниципальных нужд</w:t>
            </w:r>
          </w:p>
        </w:tc>
        <w:tc>
          <w:tcPr>
            <w:tcW w:w="2106" w:type="dxa"/>
            <w:gridSpan w:val="2"/>
            <w:vMerge w:val="restart"/>
            <w:tcBorders>
              <w:left w:val="single" w:sz="4" w:space="0" w:color="auto"/>
              <w:right w:val="single" w:sz="4" w:space="0" w:color="auto"/>
            </w:tcBorders>
            <w:vAlign w:val="center"/>
            <w:hideMark/>
          </w:tcPr>
          <w:p w:rsidR="00664333" w:rsidRPr="00AD4CD2" w:rsidRDefault="00664333" w:rsidP="00664333">
            <w:pPr>
              <w:jc w:val="center"/>
            </w:pPr>
            <w:r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664333" w:rsidRPr="00AD4CD2" w:rsidRDefault="006014A4" w:rsidP="00C02EF1">
            <w:pPr>
              <w:jc w:val="center"/>
              <w:rPr>
                <w:iCs/>
              </w:rPr>
            </w:pPr>
            <w:r w:rsidRPr="00AD4CD2">
              <w:rPr>
                <w:iCs/>
              </w:rPr>
              <w:t>12609,3</w:t>
            </w:r>
          </w:p>
        </w:tc>
        <w:tc>
          <w:tcPr>
            <w:tcW w:w="1487"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1009,30</w:t>
            </w:r>
          </w:p>
        </w:tc>
        <w:tc>
          <w:tcPr>
            <w:tcW w:w="1417"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 xml:space="preserve">     2 900,00 </w:t>
            </w:r>
          </w:p>
        </w:tc>
        <w:tc>
          <w:tcPr>
            <w:tcW w:w="1418"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2900,00</w:t>
            </w:r>
          </w:p>
        </w:tc>
        <w:tc>
          <w:tcPr>
            <w:tcW w:w="1559"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2900,00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2900,00</w:t>
            </w:r>
          </w:p>
        </w:tc>
      </w:tr>
      <w:tr w:rsidR="00664333" w:rsidRPr="00AD4CD2" w:rsidTr="00664333">
        <w:trPr>
          <w:trHeight w:val="945"/>
        </w:trPr>
        <w:tc>
          <w:tcPr>
            <w:tcW w:w="584" w:type="dxa"/>
            <w:vMerge/>
            <w:tcBorders>
              <w:left w:val="single" w:sz="4" w:space="0" w:color="auto"/>
              <w:right w:val="single" w:sz="4" w:space="0" w:color="auto"/>
            </w:tcBorders>
            <w:vAlign w:val="center"/>
            <w:hideMark/>
          </w:tcPr>
          <w:p w:rsidR="00664333" w:rsidRPr="00AD4CD2" w:rsidRDefault="00664333"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664333" w:rsidRPr="00AD4CD2" w:rsidRDefault="00664333" w:rsidP="00C02EF1"/>
        </w:tc>
        <w:tc>
          <w:tcPr>
            <w:tcW w:w="2106" w:type="dxa"/>
            <w:gridSpan w:val="2"/>
            <w:vMerge/>
            <w:tcBorders>
              <w:left w:val="single" w:sz="4" w:space="0" w:color="auto"/>
              <w:right w:val="single" w:sz="4" w:space="0" w:color="auto"/>
            </w:tcBorders>
            <w:vAlign w:val="center"/>
            <w:hideMark/>
          </w:tcPr>
          <w:p w:rsidR="00664333" w:rsidRPr="00AD4CD2" w:rsidRDefault="00664333" w:rsidP="00C02EF1"/>
        </w:tc>
        <w:tc>
          <w:tcPr>
            <w:tcW w:w="1421"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r>
      <w:tr w:rsidR="00664333" w:rsidRPr="00AD4CD2" w:rsidTr="00664333">
        <w:trPr>
          <w:trHeight w:val="945"/>
        </w:trPr>
        <w:tc>
          <w:tcPr>
            <w:tcW w:w="584" w:type="dxa"/>
            <w:vMerge/>
            <w:tcBorders>
              <w:left w:val="single" w:sz="4" w:space="0" w:color="auto"/>
              <w:right w:val="single" w:sz="4" w:space="0" w:color="auto"/>
            </w:tcBorders>
            <w:vAlign w:val="center"/>
            <w:hideMark/>
          </w:tcPr>
          <w:p w:rsidR="00664333" w:rsidRPr="00AD4CD2" w:rsidRDefault="00664333"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664333" w:rsidRPr="00AD4CD2" w:rsidRDefault="00664333" w:rsidP="00C02EF1"/>
        </w:tc>
        <w:tc>
          <w:tcPr>
            <w:tcW w:w="2106" w:type="dxa"/>
            <w:gridSpan w:val="2"/>
            <w:vMerge/>
            <w:tcBorders>
              <w:left w:val="single" w:sz="4" w:space="0" w:color="auto"/>
              <w:right w:val="single" w:sz="4" w:space="0" w:color="auto"/>
            </w:tcBorders>
            <w:vAlign w:val="center"/>
            <w:hideMark/>
          </w:tcPr>
          <w:p w:rsidR="00664333" w:rsidRPr="00AD4CD2" w:rsidRDefault="00664333" w:rsidP="00C02EF1"/>
        </w:tc>
        <w:tc>
          <w:tcPr>
            <w:tcW w:w="1421"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r>
      <w:tr w:rsidR="00664333" w:rsidRPr="00AD4CD2" w:rsidTr="00664333">
        <w:trPr>
          <w:trHeight w:val="945"/>
        </w:trPr>
        <w:tc>
          <w:tcPr>
            <w:tcW w:w="584" w:type="dxa"/>
            <w:vMerge/>
            <w:tcBorders>
              <w:left w:val="single" w:sz="4" w:space="0" w:color="auto"/>
              <w:right w:val="single" w:sz="4" w:space="0" w:color="auto"/>
            </w:tcBorders>
            <w:vAlign w:val="center"/>
            <w:hideMark/>
          </w:tcPr>
          <w:p w:rsidR="00664333" w:rsidRPr="00AD4CD2" w:rsidRDefault="00664333"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664333" w:rsidRPr="00AD4CD2" w:rsidRDefault="00664333" w:rsidP="00C02EF1"/>
        </w:tc>
        <w:tc>
          <w:tcPr>
            <w:tcW w:w="2106" w:type="dxa"/>
            <w:gridSpan w:val="2"/>
            <w:vMerge/>
            <w:tcBorders>
              <w:left w:val="single" w:sz="4" w:space="0" w:color="auto"/>
              <w:right w:val="single" w:sz="4" w:space="0" w:color="auto"/>
            </w:tcBorders>
            <w:vAlign w:val="center"/>
            <w:hideMark/>
          </w:tcPr>
          <w:p w:rsidR="00664333" w:rsidRPr="00AD4CD2" w:rsidRDefault="00664333" w:rsidP="00C02EF1"/>
        </w:tc>
        <w:tc>
          <w:tcPr>
            <w:tcW w:w="1421"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664333" w:rsidRPr="00AD4CD2" w:rsidRDefault="006014A4" w:rsidP="00C02EF1">
            <w:pPr>
              <w:jc w:val="center"/>
              <w:rPr>
                <w:iCs/>
              </w:rPr>
            </w:pPr>
            <w:r w:rsidRPr="00AD4CD2">
              <w:rPr>
                <w:iCs/>
              </w:rPr>
              <w:t>12609,3</w:t>
            </w:r>
          </w:p>
        </w:tc>
        <w:tc>
          <w:tcPr>
            <w:tcW w:w="1487"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1009,30</w:t>
            </w:r>
          </w:p>
        </w:tc>
        <w:tc>
          <w:tcPr>
            <w:tcW w:w="1417"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 xml:space="preserve">     2 900,00 </w:t>
            </w:r>
          </w:p>
        </w:tc>
        <w:tc>
          <w:tcPr>
            <w:tcW w:w="1418"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2900,00</w:t>
            </w:r>
          </w:p>
        </w:tc>
        <w:tc>
          <w:tcPr>
            <w:tcW w:w="1559"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2900,00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2900,00</w:t>
            </w:r>
          </w:p>
        </w:tc>
      </w:tr>
      <w:tr w:rsidR="00664333" w:rsidRPr="00AD4CD2" w:rsidTr="00C02EF1">
        <w:trPr>
          <w:trHeight w:val="945"/>
        </w:trPr>
        <w:tc>
          <w:tcPr>
            <w:tcW w:w="584" w:type="dxa"/>
            <w:vMerge/>
            <w:tcBorders>
              <w:left w:val="single" w:sz="4" w:space="0" w:color="auto"/>
              <w:bottom w:val="single" w:sz="4" w:space="0" w:color="auto"/>
              <w:right w:val="single" w:sz="4" w:space="0" w:color="auto"/>
            </w:tcBorders>
            <w:vAlign w:val="center"/>
            <w:hideMark/>
          </w:tcPr>
          <w:p w:rsidR="00664333" w:rsidRPr="00AD4CD2" w:rsidRDefault="00664333"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664333" w:rsidRPr="00AD4CD2" w:rsidRDefault="00664333" w:rsidP="00C02EF1"/>
        </w:tc>
        <w:tc>
          <w:tcPr>
            <w:tcW w:w="2106" w:type="dxa"/>
            <w:gridSpan w:val="2"/>
            <w:vMerge/>
            <w:tcBorders>
              <w:left w:val="single" w:sz="4" w:space="0" w:color="auto"/>
              <w:bottom w:val="single" w:sz="4" w:space="0" w:color="auto"/>
              <w:right w:val="single" w:sz="4" w:space="0" w:color="auto"/>
            </w:tcBorders>
            <w:vAlign w:val="center"/>
            <w:hideMark/>
          </w:tcPr>
          <w:p w:rsidR="00664333" w:rsidRPr="00AD4CD2" w:rsidRDefault="00664333" w:rsidP="00C02EF1"/>
        </w:tc>
        <w:tc>
          <w:tcPr>
            <w:tcW w:w="1421"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664333" w:rsidRPr="00AD4CD2" w:rsidRDefault="00664333" w:rsidP="00664333">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664333" w:rsidRPr="00AD4CD2" w:rsidRDefault="00664333" w:rsidP="00664333">
            <w:pPr>
              <w:jc w:val="center"/>
              <w:rPr>
                <w:iCs/>
              </w:rPr>
            </w:pPr>
            <w:r w:rsidRPr="00AD4CD2">
              <w:rPr>
                <w:iCs/>
              </w:rPr>
              <w:t>0,00</w:t>
            </w:r>
          </w:p>
        </w:tc>
      </w:tr>
      <w:tr w:rsidR="00AF617E" w:rsidRPr="00AD4CD2" w:rsidTr="00C02EF1">
        <w:trPr>
          <w:trHeight w:val="945"/>
        </w:trPr>
        <w:tc>
          <w:tcPr>
            <w:tcW w:w="584" w:type="dxa"/>
            <w:vMerge w:val="restart"/>
            <w:tcBorders>
              <w:top w:val="nil"/>
              <w:left w:val="single" w:sz="4" w:space="0" w:color="auto"/>
              <w:right w:val="single" w:sz="4" w:space="0" w:color="auto"/>
            </w:tcBorders>
            <w:shd w:val="clear" w:color="auto" w:fill="auto"/>
            <w:vAlign w:val="center"/>
            <w:hideMark/>
          </w:tcPr>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664333" w:rsidP="00C02EF1">
            <w:pPr>
              <w:rPr>
                <w:b/>
                <w:bCs/>
              </w:rPr>
            </w:pPr>
            <w:r w:rsidRPr="00AD4CD2">
              <w:rPr>
                <w:b/>
                <w:bCs/>
              </w:rPr>
              <w:t>1.2</w:t>
            </w:r>
            <w:r w:rsidR="00AF617E" w:rsidRPr="00AD4CD2">
              <w:rPr>
                <w:b/>
                <w:bCs/>
              </w:rPr>
              <w:t>.</w:t>
            </w: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F617E" w:rsidRPr="00AD4CD2" w:rsidRDefault="00AF617E" w:rsidP="00C02EF1">
            <w:pPr>
              <w:jc w:val="center"/>
            </w:pPr>
          </w:p>
          <w:p w:rsidR="00AF617E" w:rsidRPr="00AD4CD2" w:rsidRDefault="00AF617E" w:rsidP="00C02EF1">
            <w:pPr>
              <w:jc w:val="center"/>
            </w:pPr>
            <w:r w:rsidRPr="00AD4CD2">
              <w:t>Содержание систем наружного освещения</w:t>
            </w: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F617E" w:rsidRPr="00AD4CD2" w:rsidRDefault="00AF617E" w:rsidP="00C02EF1">
            <w:pPr>
              <w:jc w:val="center"/>
            </w:pPr>
            <w:r w:rsidRPr="00AD4CD2">
              <w:t xml:space="preserve"> </w:t>
            </w:r>
            <w:r w:rsidR="000C19E9"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3660,40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r>
      <w:tr w:rsidR="00AF617E" w:rsidRPr="00AD4CD2" w:rsidTr="00C02EF1">
        <w:trPr>
          <w:trHeight w:val="94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C02EF1">
        <w:trPr>
          <w:trHeight w:val="94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C02EF1">
        <w:trPr>
          <w:trHeight w:val="94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3660,40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915,10</w:t>
            </w:r>
          </w:p>
        </w:tc>
      </w:tr>
      <w:tr w:rsidR="001A4085" w:rsidRPr="00AD4CD2" w:rsidTr="00C02EF1">
        <w:trPr>
          <w:trHeight w:val="94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000000"/>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F617E" w:rsidRPr="00AD4CD2" w:rsidTr="00AF617E">
        <w:trPr>
          <w:trHeight w:val="300"/>
        </w:trPr>
        <w:tc>
          <w:tcPr>
            <w:tcW w:w="4780" w:type="dxa"/>
            <w:gridSpan w:val="4"/>
            <w:vMerge w:val="restart"/>
            <w:tcBorders>
              <w:top w:val="single" w:sz="4" w:space="0" w:color="auto"/>
              <w:left w:val="single" w:sz="4" w:space="0" w:color="auto"/>
              <w:right w:val="single" w:sz="4" w:space="0" w:color="000000"/>
            </w:tcBorders>
            <w:shd w:val="clear" w:color="auto" w:fill="auto"/>
            <w:vAlign w:val="center"/>
            <w:hideMark/>
          </w:tcPr>
          <w:p w:rsidR="00AF617E" w:rsidRPr="00AD4CD2" w:rsidRDefault="00AF617E" w:rsidP="00C02EF1">
            <w:pPr>
              <w:jc w:val="center"/>
              <w:rPr>
                <w:b/>
                <w:bCs/>
              </w:rPr>
            </w:pPr>
            <w:r w:rsidRPr="00AD4CD2">
              <w:rPr>
                <w:b/>
                <w:bCs/>
              </w:rPr>
              <w:t>Итого по подпрограмме 1</w:t>
            </w: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6014A4">
            <w:pPr>
              <w:jc w:val="center"/>
              <w:rPr>
                <w:iCs/>
              </w:rPr>
            </w:pPr>
            <w:r w:rsidRPr="00AD4CD2">
              <w:rPr>
                <w:iCs/>
              </w:rPr>
              <w:t>16</w:t>
            </w:r>
            <w:r w:rsidR="006014A4" w:rsidRPr="00AD4CD2">
              <w:rPr>
                <w:iCs/>
              </w:rPr>
              <w:t>269</w:t>
            </w:r>
            <w:r w:rsidRPr="00AD4CD2">
              <w:rPr>
                <w:iCs/>
              </w:rPr>
              <w:t>,70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1009,30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3815,10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3815,10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3815,10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9736EC" w:rsidP="00C02EF1">
            <w:pPr>
              <w:jc w:val="center"/>
              <w:rPr>
                <w:iCs/>
              </w:rPr>
            </w:pPr>
            <w:r w:rsidRPr="00AD4CD2">
              <w:rPr>
                <w:iCs/>
              </w:rPr>
              <w:t>3815,10</w:t>
            </w:r>
          </w:p>
        </w:tc>
      </w:tr>
      <w:tr w:rsidR="00AF617E" w:rsidRPr="00AD4CD2" w:rsidTr="00AF617E">
        <w:trPr>
          <w:trHeight w:val="765"/>
        </w:trPr>
        <w:tc>
          <w:tcPr>
            <w:tcW w:w="4780" w:type="dxa"/>
            <w:gridSpan w:val="4"/>
            <w:vMerge/>
            <w:tcBorders>
              <w:left w:val="single" w:sz="4" w:space="0" w:color="auto"/>
              <w:right w:val="single" w:sz="4" w:space="0" w:color="000000"/>
            </w:tcBorders>
            <w:vAlign w:val="center"/>
            <w:hideMark/>
          </w:tcPr>
          <w:p w:rsidR="00AF617E" w:rsidRPr="00AD4CD2" w:rsidRDefault="00AF617E"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AF617E">
        <w:trPr>
          <w:trHeight w:val="765"/>
        </w:trPr>
        <w:tc>
          <w:tcPr>
            <w:tcW w:w="4780" w:type="dxa"/>
            <w:gridSpan w:val="4"/>
            <w:vMerge/>
            <w:tcBorders>
              <w:left w:val="single" w:sz="4" w:space="0" w:color="auto"/>
              <w:right w:val="single" w:sz="4" w:space="0" w:color="000000"/>
            </w:tcBorders>
            <w:vAlign w:val="center"/>
            <w:hideMark/>
          </w:tcPr>
          <w:p w:rsidR="00AF617E" w:rsidRPr="00AD4CD2" w:rsidRDefault="00AF617E"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AF617E">
        <w:trPr>
          <w:trHeight w:val="765"/>
        </w:trPr>
        <w:tc>
          <w:tcPr>
            <w:tcW w:w="4780" w:type="dxa"/>
            <w:gridSpan w:val="4"/>
            <w:vMerge/>
            <w:tcBorders>
              <w:left w:val="single" w:sz="4" w:space="0" w:color="auto"/>
              <w:right w:val="single" w:sz="4" w:space="0" w:color="000000"/>
            </w:tcBorders>
            <w:vAlign w:val="center"/>
            <w:hideMark/>
          </w:tcPr>
          <w:p w:rsidR="00AF617E" w:rsidRPr="00AD4CD2" w:rsidRDefault="00AF617E"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6014A4">
            <w:pPr>
              <w:jc w:val="center"/>
              <w:rPr>
                <w:iCs/>
              </w:rPr>
            </w:pPr>
            <w:r w:rsidRPr="00AD4CD2">
              <w:rPr>
                <w:iCs/>
              </w:rPr>
              <w:t>16</w:t>
            </w:r>
            <w:r w:rsidR="006014A4" w:rsidRPr="00AD4CD2">
              <w:rPr>
                <w:iCs/>
              </w:rPr>
              <w:t>269</w:t>
            </w:r>
            <w:r w:rsidRPr="00AD4CD2">
              <w:rPr>
                <w:iCs/>
              </w:rPr>
              <w:t>,70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6014A4" w:rsidP="00C02EF1">
            <w:pPr>
              <w:jc w:val="center"/>
              <w:rPr>
                <w:iCs/>
              </w:rPr>
            </w:pPr>
            <w:r w:rsidRPr="00AD4CD2">
              <w:rPr>
                <w:iCs/>
              </w:rPr>
              <w:t>1009,30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3815,10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3815,10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3815,10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9736EC" w:rsidP="00C02EF1">
            <w:pPr>
              <w:jc w:val="center"/>
              <w:rPr>
                <w:iCs/>
              </w:rPr>
            </w:pPr>
            <w:r w:rsidRPr="00AD4CD2">
              <w:rPr>
                <w:iCs/>
              </w:rPr>
              <w:t>3815,10</w:t>
            </w:r>
          </w:p>
        </w:tc>
      </w:tr>
      <w:tr w:rsidR="001A4085" w:rsidRPr="00AD4CD2" w:rsidTr="00AF617E">
        <w:trPr>
          <w:trHeight w:val="765"/>
        </w:trPr>
        <w:tc>
          <w:tcPr>
            <w:tcW w:w="4780" w:type="dxa"/>
            <w:gridSpan w:val="4"/>
            <w:vMerge/>
            <w:tcBorders>
              <w:left w:val="single" w:sz="4" w:space="0" w:color="auto"/>
              <w:bottom w:val="single" w:sz="4" w:space="0" w:color="000000"/>
              <w:right w:val="single" w:sz="4" w:space="0" w:color="000000"/>
            </w:tcBorders>
            <w:vAlign w:val="center"/>
            <w:hideMark/>
          </w:tcPr>
          <w:p w:rsidR="001A4085" w:rsidRPr="00AD4CD2" w:rsidRDefault="001A4085"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1D66CC" w:rsidRPr="00AD4CD2" w:rsidTr="001D66CC">
        <w:trPr>
          <w:trHeight w:val="30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194DE1">
            <w:pPr>
              <w:jc w:val="center"/>
            </w:pPr>
            <w:r w:rsidRPr="00AD4CD2">
              <w:t>Подпрограмма 2 "Озеленение</w:t>
            </w:r>
            <w:r w:rsidR="00194DE1" w:rsidRPr="00AD4CD2">
              <w:t xml:space="preserve"> территории</w:t>
            </w:r>
            <w:r w:rsidRPr="00AD4CD2">
              <w:t xml:space="preserve"> городского поселения Березово"</w:t>
            </w:r>
          </w:p>
        </w:tc>
      </w:tr>
      <w:tr w:rsidR="001D66CC" w:rsidRPr="00AD4CD2" w:rsidTr="001D66CC">
        <w:trPr>
          <w:trHeight w:val="30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Задача 1: Организация озеленения территории поселения Березово</w:t>
            </w:r>
          </w:p>
        </w:tc>
      </w:tr>
      <w:tr w:rsidR="00AF617E" w:rsidRPr="00AD4CD2" w:rsidTr="00C02EF1">
        <w:trPr>
          <w:trHeight w:val="465"/>
        </w:trPr>
        <w:tc>
          <w:tcPr>
            <w:tcW w:w="584" w:type="dxa"/>
            <w:vMerge w:val="restart"/>
            <w:tcBorders>
              <w:top w:val="nil"/>
              <w:left w:val="single" w:sz="4" w:space="0" w:color="auto"/>
              <w:right w:val="single" w:sz="4" w:space="0" w:color="auto"/>
            </w:tcBorders>
            <w:shd w:val="clear" w:color="auto" w:fill="auto"/>
            <w:vAlign w:val="center"/>
            <w:hideMark/>
          </w:tcPr>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r w:rsidRPr="00AD4CD2">
              <w:rPr>
                <w:b/>
                <w:bCs/>
              </w:rPr>
              <w:t>1.</w:t>
            </w: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p w:rsidR="00AF617E" w:rsidRPr="00AD4CD2" w:rsidRDefault="00AF617E" w:rsidP="00C02EF1">
            <w:pPr>
              <w:jc w:val="center"/>
              <w:rPr>
                <w:b/>
                <w:bCs/>
              </w:rPr>
            </w:pP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0F5D80" w:rsidP="00C02EF1">
            <w:pPr>
              <w:jc w:val="center"/>
            </w:pPr>
            <w:r w:rsidRPr="00AD4CD2">
              <w:t>О</w:t>
            </w:r>
            <w:r w:rsidR="00AF617E" w:rsidRPr="00AD4CD2">
              <w:t>зеленение территории поселения Березово</w:t>
            </w:r>
          </w:p>
          <w:p w:rsidR="00AF617E" w:rsidRPr="00AD4CD2" w:rsidRDefault="000A2704" w:rsidP="00C02EF1">
            <w:pPr>
              <w:jc w:val="center"/>
            </w:pPr>
            <w:r w:rsidRPr="00AD4CD2">
              <w:t>(3)</w:t>
            </w: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p w:rsidR="00AF617E" w:rsidRPr="00AD4CD2" w:rsidRDefault="00AF617E" w:rsidP="00C02EF1">
            <w:pPr>
              <w:jc w:val="center"/>
            </w:pP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F617E" w:rsidRPr="00AD4CD2" w:rsidRDefault="000C19E9" w:rsidP="00C02EF1">
            <w:pPr>
              <w:jc w:val="center"/>
            </w:pPr>
            <w:proofErr w:type="gramStart"/>
            <w:r w:rsidRPr="00AD4CD2">
              <w:t>Управление по жилищно-коммунальному хозяйству администрации района</w:t>
            </w:r>
            <w:r w:rsidR="00AF617E" w:rsidRPr="00AD4CD2">
              <w:t xml:space="preserve">) </w:t>
            </w:r>
            <w:proofErr w:type="gramEnd"/>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C02EF1">
        <w:trPr>
          <w:trHeight w:val="85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C02EF1">
        <w:trPr>
          <w:trHeight w:val="79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C02EF1">
        <w:trPr>
          <w:trHeight w:val="885"/>
        </w:trPr>
        <w:tc>
          <w:tcPr>
            <w:tcW w:w="584" w:type="dxa"/>
            <w:vMerge/>
            <w:tcBorders>
              <w:left w:val="single" w:sz="4" w:space="0" w:color="auto"/>
              <w:right w:val="single" w:sz="4" w:space="0" w:color="auto"/>
            </w:tcBorders>
            <w:vAlign w:val="center"/>
            <w:hideMark/>
          </w:tcPr>
          <w:p w:rsidR="00AF617E" w:rsidRPr="00AD4CD2" w:rsidRDefault="00AF617E"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F617E" w:rsidRPr="00AD4CD2" w:rsidRDefault="00AF617E" w:rsidP="00C02EF1"/>
        </w:tc>
        <w:tc>
          <w:tcPr>
            <w:tcW w:w="2106" w:type="dxa"/>
            <w:gridSpan w:val="2"/>
            <w:vMerge/>
            <w:tcBorders>
              <w:left w:val="single" w:sz="4" w:space="0" w:color="auto"/>
              <w:right w:val="single" w:sz="4" w:space="0" w:color="auto"/>
            </w:tcBorders>
            <w:vAlign w:val="center"/>
            <w:hideMark/>
          </w:tcPr>
          <w:p w:rsidR="00AF617E" w:rsidRPr="00AD4CD2" w:rsidRDefault="00AF617E" w:rsidP="00C02EF1"/>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1A4085" w:rsidRPr="00AD4CD2" w:rsidTr="00C02EF1">
        <w:trPr>
          <w:trHeight w:val="885"/>
        </w:trPr>
        <w:tc>
          <w:tcPr>
            <w:tcW w:w="584" w:type="dxa"/>
            <w:vMerge/>
            <w:tcBorders>
              <w:left w:val="single" w:sz="4" w:space="0" w:color="auto"/>
              <w:bottom w:val="single" w:sz="4" w:space="0" w:color="auto"/>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F617E" w:rsidRPr="00AD4CD2" w:rsidTr="00AF617E">
        <w:trPr>
          <w:trHeight w:val="450"/>
        </w:trPr>
        <w:tc>
          <w:tcPr>
            <w:tcW w:w="4780" w:type="dxa"/>
            <w:gridSpan w:val="4"/>
            <w:vMerge w:val="restart"/>
            <w:tcBorders>
              <w:top w:val="single" w:sz="4" w:space="0" w:color="auto"/>
              <w:left w:val="single" w:sz="4" w:space="0" w:color="auto"/>
              <w:right w:val="single" w:sz="4" w:space="0" w:color="000000"/>
            </w:tcBorders>
            <w:shd w:val="clear" w:color="auto" w:fill="auto"/>
            <w:vAlign w:val="center"/>
            <w:hideMark/>
          </w:tcPr>
          <w:p w:rsidR="00AF617E" w:rsidRPr="00AD4CD2" w:rsidRDefault="00035D6F" w:rsidP="00C02EF1">
            <w:pPr>
              <w:jc w:val="center"/>
              <w:rPr>
                <w:b/>
                <w:bCs/>
              </w:rPr>
            </w:pPr>
            <w:r w:rsidRPr="00AD4CD2">
              <w:rPr>
                <w:b/>
                <w:bCs/>
              </w:rPr>
              <w:lastRenderedPageBreak/>
              <w:t>И</w:t>
            </w:r>
            <w:r w:rsidR="00AF617E" w:rsidRPr="00AD4CD2">
              <w:rPr>
                <w:b/>
                <w:bCs/>
              </w:rPr>
              <w:t>того по подпрограмме 2</w:t>
            </w: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AF617E">
        <w:trPr>
          <w:trHeight w:val="885"/>
        </w:trPr>
        <w:tc>
          <w:tcPr>
            <w:tcW w:w="4780" w:type="dxa"/>
            <w:gridSpan w:val="4"/>
            <w:vMerge/>
            <w:tcBorders>
              <w:left w:val="single" w:sz="4" w:space="0" w:color="auto"/>
              <w:right w:val="single" w:sz="4" w:space="0" w:color="000000"/>
            </w:tcBorders>
            <w:vAlign w:val="center"/>
            <w:hideMark/>
          </w:tcPr>
          <w:p w:rsidR="00AF617E" w:rsidRPr="00AD4CD2" w:rsidRDefault="00AF617E"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AF617E">
        <w:trPr>
          <w:trHeight w:val="885"/>
        </w:trPr>
        <w:tc>
          <w:tcPr>
            <w:tcW w:w="4780" w:type="dxa"/>
            <w:gridSpan w:val="4"/>
            <w:vMerge/>
            <w:tcBorders>
              <w:left w:val="single" w:sz="4" w:space="0" w:color="auto"/>
              <w:right w:val="single" w:sz="4" w:space="0" w:color="000000"/>
            </w:tcBorders>
            <w:vAlign w:val="center"/>
            <w:hideMark/>
          </w:tcPr>
          <w:p w:rsidR="00AF617E" w:rsidRPr="00AD4CD2" w:rsidRDefault="00AF617E"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AF617E" w:rsidRPr="00AD4CD2" w:rsidTr="00AF617E">
        <w:trPr>
          <w:trHeight w:val="885"/>
        </w:trPr>
        <w:tc>
          <w:tcPr>
            <w:tcW w:w="4780" w:type="dxa"/>
            <w:gridSpan w:val="4"/>
            <w:vMerge/>
            <w:tcBorders>
              <w:left w:val="single" w:sz="4" w:space="0" w:color="auto"/>
              <w:right w:val="single" w:sz="4" w:space="0" w:color="000000"/>
            </w:tcBorders>
            <w:vAlign w:val="center"/>
            <w:hideMark/>
          </w:tcPr>
          <w:p w:rsidR="00AF617E" w:rsidRPr="00AD4CD2" w:rsidRDefault="00AF617E"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F617E" w:rsidRPr="00AD4CD2" w:rsidRDefault="00AF617E" w:rsidP="00C02EF1">
            <w:pPr>
              <w:jc w:val="center"/>
              <w:rPr>
                <w:iCs/>
              </w:rPr>
            </w:pPr>
            <w:r w:rsidRPr="00AD4CD2">
              <w:rPr>
                <w:iCs/>
              </w:rPr>
              <w:t>0,00</w:t>
            </w:r>
          </w:p>
        </w:tc>
      </w:tr>
      <w:tr w:rsidR="001A4085" w:rsidRPr="00AD4CD2" w:rsidTr="00AF617E">
        <w:trPr>
          <w:trHeight w:val="885"/>
        </w:trPr>
        <w:tc>
          <w:tcPr>
            <w:tcW w:w="4780" w:type="dxa"/>
            <w:gridSpan w:val="4"/>
            <w:vMerge/>
            <w:tcBorders>
              <w:left w:val="single" w:sz="4" w:space="0" w:color="auto"/>
              <w:bottom w:val="single" w:sz="4" w:space="0" w:color="000000"/>
              <w:right w:val="single" w:sz="4" w:space="0" w:color="000000"/>
            </w:tcBorders>
            <w:vAlign w:val="center"/>
            <w:hideMark/>
          </w:tcPr>
          <w:p w:rsidR="001A4085" w:rsidRPr="00AD4CD2" w:rsidRDefault="001A4085"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1D66CC" w:rsidRPr="00AD4CD2" w:rsidTr="001D66CC">
        <w:trPr>
          <w:trHeight w:val="51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0F5D80">
            <w:pPr>
              <w:jc w:val="center"/>
            </w:pPr>
            <w:r w:rsidRPr="00AD4CD2">
              <w:t>Подпрограмма 3 "Организация и содержание мест захоронения городского поселения Березово"</w:t>
            </w:r>
          </w:p>
        </w:tc>
      </w:tr>
      <w:tr w:rsidR="001D66CC" w:rsidRPr="00AD4CD2" w:rsidTr="001D66CC">
        <w:trPr>
          <w:trHeight w:val="45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194DE1">
            <w:pPr>
              <w:jc w:val="center"/>
            </w:pPr>
            <w:r w:rsidRPr="00AD4CD2">
              <w:t xml:space="preserve">Задача 1: </w:t>
            </w:r>
            <w:r w:rsidR="00194DE1" w:rsidRPr="00AD4CD2">
              <w:t>С</w:t>
            </w:r>
            <w:r w:rsidRPr="00AD4CD2">
              <w:t>одержани</w:t>
            </w:r>
            <w:r w:rsidR="00194DE1" w:rsidRPr="00AD4CD2">
              <w:t>е</w:t>
            </w:r>
            <w:r w:rsidRPr="00AD4CD2">
              <w:t xml:space="preserve"> мест захоронения поселения</w:t>
            </w:r>
          </w:p>
        </w:tc>
      </w:tr>
      <w:tr w:rsidR="00A46599" w:rsidRPr="00AD4CD2" w:rsidTr="00BB283B">
        <w:trPr>
          <w:trHeight w:val="54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1</w:t>
            </w:r>
          </w:p>
        </w:tc>
        <w:tc>
          <w:tcPr>
            <w:tcW w:w="2090" w:type="dxa"/>
            <w:vMerge w:val="restart"/>
            <w:tcBorders>
              <w:top w:val="nil"/>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t xml:space="preserve">Содержание мест захоронения </w:t>
            </w:r>
            <w:r w:rsidR="000A2704" w:rsidRPr="00AD4CD2">
              <w:t>(4)</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0C19E9" w:rsidP="00C02EF1">
            <w:pPr>
              <w:jc w:val="center"/>
            </w:pPr>
            <w:r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0C3BFF" w:rsidP="00C02EF1">
            <w:pPr>
              <w:jc w:val="center"/>
              <w:rPr>
                <w:iCs/>
              </w:rPr>
            </w:pPr>
            <w:r w:rsidRPr="00AD4CD2">
              <w:rPr>
                <w:iCs/>
              </w:rPr>
              <w:t>1986,0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350,00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375,30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401,50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429,60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9736EC" w:rsidP="00C02EF1">
            <w:pPr>
              <w:jc w:val="center"/>
              <w:rPr>
                <w:iCs/>
              </w:rPr>
            </w:pPr>
            <w:r w:rsidRPr="00AD4CD2">
              <w:rPr>
                <w:iCs/>
              </w:rPr>
              <w:t>429,60</w:t>
            </w:r>
          </w:p>
        </w:tc>
      </w:tr>
      <w:tr w:rsidR="00A46599" w:rsidRPr="00AD4CD2" w:rsidTr="00BB283B">
        <w:trPr>
          <w:trHeight w:val="88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BB283B">
        <w:trPr>
          <w:trHeight w:val="88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BB283B">
        <w:trPr>
          <w:trHeight w:val="88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0C3BFF" w:rsidP="00C02EF1">
            <w:pPr>
              <w:jc w:val="center"/>
              <w:rPr>
                <w:iCs/>
              </w:rPr>
            </w:pPr>
            <w:r w:rsidRPr="00AD4CD2">
              <w:rPr>
                <w:iCs/>
              </w:rPr>
              <w:t>1986,0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350,00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375,30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401,50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429,60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9736EC" w:rsidP="00C02EF1">
            <w:pPr>
              <w:jc w:val="center"/>
              <w:rPr>
                <w:iCs/>
              </w:rPr>
            </w:pPr>
            <w:r w:rsidRPr="00AD4CD2">
              <w:rPr>
                <w:iCs/>
              </w:rPr>
              <w:t>429,60</w:t>
            </w:r>
          </w:p>
        </w:tc>
      </w:tr>
      <w:tr w:rsidR="001A4085" w:rsidRPr="00AD4CD2" w:rsidTr="00BB283B">
        <w:trPr>
          <w:trHeight w:val="885"/>
        </w:trPr>
        <w:tc>
          <w:tcPr>
            <w:tcW w:w="584" w:type="dxa"/>
            <w:vMerge/>
            <w:tcBorders>
              <w:left w:val="single" w:sz="4" w:space="0" w:color="auto"/>
              <w:bottom w:val="single" w:sz="4" w:space="0" w:color="auto"/>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9736EC">
        <w:trPr>
          <w:trHeight w:val="885"/>
        </w:trPr>
        <w:tc>
          <w:tcPr>
            <w:tcW w:w="4780" w:type="dxa"/>
            <w:gridSpan w:val="4"/>
            <w:vMerge w:val="restart"/>
            <w:tcBorders>
              <w:top w:val="single" w:sz="4" w:space="0" w:color="auto"/>
              <w:left w:val="single" w:sz="4" w:space="0" w:color="auto"/>
              <w:right w:val="single" w:sz="4" w:space="0" w:color="000000"/>
            </w:tcBorders>
            <w:shd w:val="clear" w:color="auto" w:fill="auto"/>
            <w:vAlign w:val="center"/>
            <w:hideMark/>
          </w:tcPr>
          <w:p w:rsidR="00A46599" w:rsidRPr="00AD4CD2" w:rsidRDefault="00035D6F" w:rsidP="00C02EF1">
            <w:pPr>
              <w:jc w:val="center"/>
              <w:rPr>
                <w:b/>
                <w:bCs/>
              </w:rPr>
            </w:pPr>
            <w:r w:rsidRPr="00AD4CD2">
              <w:rPr>
                <w:b/>
                <w:bCs/>
              </w:rPr>
              <w:lastRenderedPageBreak/>
              <w:t>И</w:t>
            </w:r>
            <w:r w:rsidR="00A46599" w:rsidRPr="00AD4CD2">
              <w:rPr>
                <w:b/>
                <w:bCs/>
              </w:rPr>
              <w:t>того по подпрограмме 3</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0C3BFF" w:rsidP="00C02EF1">
            <w:pPr>
              <w:jc w:val="center"/>
              <w:rPr>
                <w:iCs/>
              </w:rPr>
            </w:pPr>
            <w:r w:rsidRPr="00AD4CD2">
              <w:rPr>
                <w:iCs/>
              </w:rPr>
              <w:t>1986,0</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350,00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375,30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401,50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429,60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9736EC" w:rsidP="00C02EF1">
            <w:pPr>
              <w:jc w:val="center"/>
              <w:rPr>
                <w:iCs/>
              </w:rPr>
            </w:pPr>
            <w:r w:rsidRPr="00AD4CD2">
              <w:rPr>
                <w:iCs/>
              </w:rPr>
              <w:t>429,60</w:t>
            </w:r>
          </w:p>
        </w:tc>
      </w:tr>
      <w:tr w:rsidR="00A46599" w:rsidRPr="00AD4CD2" w:rsidTr="009736EC">
        <w:trPr>
          <w:trHeight w:val="885"/>
        </w:trPr>
        <w:tc>
          <w:tcPr>
            <w:tcW w:w="4780" w:type="dxa"/>
            <w:gridSpan w:val="4"/>
            <w:vMerge/>
            <w:tcBorders>
              <w:left w:val="single" w:sz="4" w:space="0" w:color="auto"/>
              <w:right w:val="single" w:sz="4" w:space="0" w:color="000000"/>
            </w:tcBorders>
            <w:vAlign w:val="center"/>
            <w:hideMark/>
          </w:tcPr>
          <w:p w:rsidR="00A46599" w:rsidRPr="00AD4CD2" w:rsidRDefault="00A46599"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9736EC">
        <w:trPr>
          <w:trHeight w:val="885"/>
        </w:trPr>
        <w:tc>
          <w:tcPr>
            <w:tcW w:w="4780" w:type="dxa"/>
            <w:gridSpan w:val="4"/>
            <w:vMerge/>
            <w:tcBorders>
              <w:left w:val="single" w:sz="4" w:space="0" w:color="auto"/>
              <w:right w:val="single" w:sz="4" w:space="0" w:color="000000"/>
            </w:tcBorders>
            <w:vAlign w:val="center"/>
            <w:hideMark/>
          </w:tcPr>
          <w:p w:rsidR="00A46599" w:rsidRPr="00AD4CD2" w:rsidRDefault="00A46599"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9736EC">
        <w:trPr>
          <w:trHeight w:val="885"/>
        </w:trPr>
        <w:tc>
          <w:tcPr>
            <w:tcW w:w="4780" w:type="dxa"/>
            <w:gridSpan w:val="4"/>
            <w:vMerge/>
            <w:tcBorders>
              <w:left w:val="single" w:sz="4" w:space="0" w:color="auto"/>
              <w:right w:val="single" w:sz="4" w:space="0" w:color="000000"/>
            </w:tcBorders>
            <w:vAlign w:val="center"/>
            <w:hideMark/>
          </w:tcPr>
          <w:p w:rsidR="00A46599" w:rsidRPr="00AD4CD2" w:rsidRDefault="00A46599"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0C3BFF" w:rsidP="00C02EF1">
            <w:pPr>
              <w:jc w:val="center"/>
              <w:rPr>
                <w:iCs/>
              </w:rPr>
            </w:pPr>
            <w:r w:rsidRPr="00AD4CD2">
              <w:rPr>
                <w:iCs/>
              </w:rPr>
              <w:t>1986,0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350,00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375,30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401,50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429,60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9736EC" w:rsidP="00C02EF1">
            <w:pPr>
              <w:jc w:val="center"/>
              <w:rPr>
                <w:iCs/>
              </w:rPr>
            </w:pPr>
            <w:r w:rsidRPr="00AD4CD2">
              <w:rPr>
                <w:iCs/>
              </w:rPr>
              <w:t>429,60</w:t>
            </w:r>
          </w:p>
        </w:tc>
      </w:tr>
      <w:tr w:rsidR="001A4085" w:rsidRPr="00AD4CD2" w:rsidTr="009736EC">
        <w:trPr>
          <w:trHeight w:val="885"/>
        </w:trPr>
        <w:tc>
          <w:tcPr>
            <w:tcW w:w="4780" w:type="dxa"/>
            <w:gridSpan w:val="4"/>
            <w:vMerge/>
            <w:tcBorders>
              <w:left w:val="single" w:sz="4" w:space="0" w:color="auto"/>
              <w:bottom w:val="single" w:sz="4" w:space="0" w:color="000000"/>
              <w:right w:val="single" w:sz="4" w:space="0" w:color="000000"/>
            </w:tcBorders>
            <w:vAlign w:val="center"/>
            <w:hideMark/>
          </w:tcPr>
          <w:p w:rsidR="001A4085" w:rsidRPr="00AD4CD2" w:rsidRDefault="001A4085"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1D66CC" w:rsidRPr="00AD4CD2" w:rsidTr="001D66CC">
        <w:trPr>
          <w:trHeight w:val="525"/>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194DE1">
            <w:pPr>
              <w:jc w:val="center"/>
            </w:pPr>
            <w:r w:rsidRPr="00AD4CD2">
              <w:t>Подпрограмма 4 "Природоохранные мероприятия городского поселения Березово"</w:t>
            </w:r>
          </w:p>
        </w:tc>
      </w:tr>
      <w:tr w:rsidR="001D66CC" w:rsidRPr="00AD4CD2" w:rsidTr="001D66CC">
        <w:trPr>
          <w:trHeight w:val="48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 xml:space="preserve">Задача 1: Организация санитарной очистки территории поселения </w:t>
            </w:r>
          </w:p>
        </w:tc>
      </w:tr>
      <w:tr w:rsidR="009736EC" w:rsidRPr="00AD4CD2" w:rsidTr="00C02EF1">
        <w:trPr>
          <w:trHeight w:val="525"/>
        </w:trPr>
        <w:tc>
          <w:tcPr>
            <w:tcW w:w="584" w:type="dxa"/>
            <w:vMerge w:val="restart"/>
            <w:tcBorders>
              <w:top w:val="nil"/>
              <w:left w:val="single" w:sz="4" w:space="0" w:color="auto"/>
              <w:right w:val="single" w:sz="4" w:space="0" w:color="auto"/>
            </w:tcBorders>
            <w:shd w:val="clear" w:color="auto" w:fill="auto"/>
            <w:vAlign w:val="center"/>
            <w:hideMark/>
          </w:tcPr>
          <w:p w:rsidR="009736EC" w:rsidRPr="00AD4CD2" w:rsidRDefault="009736EC" w:rsidP="00C02EF1">
            <w:pPr>
              <w:jc w:val="center"/>
            </w:pPr>
            <w:r w:rsidRPr="00AD4CD2">
              <w:t>1</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9736EC" w:rsidRPr="00AD4CD2" w:rsidRDefault="009736EC" w:rsidP="00C02EF1">
            <w:pPr>
              <w:jc w:val="center"/>
            </w:pPr>
            <w:r w:rsidRPr="00AD4CD2">
              <w:t>Проведение мероприятий по организации работ, направленных на ликвидацию несанкционированных свалок, вывоз мусора и прочих работ по содержанию территории</w:t>
            </w:r>
            <w:r w:rsidR="00035D6F" w:rsidRPr="00AD4CD2">
              <w:t xml:space="preserve"> поселения</w:t>
            </w:r>
            <w:r w:rsidR="000A2704" w:rsidRPr="00AD4CD2">
              <w:t xml:space="preserve"> (5)</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9736EC" w:rsidRPr="00AD4CD2" w:rsidRDefault="009736EC" w:rsidP="00C02EF1">
            <w:pPr>
              <w:jc w:val="center"/>
            </w:pPr>
            <w:r w:rsidRPr="00AD4CD2">
              <w:t xml:space="preserve"> </w:t>
            </w:r>
            <w:r w:rsidR="000C19E9"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9736EC" w:rsidRPr="00AD4CD2" w:rsidRDefault="000C3BFF" w:rsidP="00C02EF1">
            <w:pPr>
              <w:jc w:val="center"/>
              <w:rPr>
                <w:iCs/>
              </w:rPr>
            </w:pPr>
            <w:r w:rsidRPr="00AD4CD2">
              <w:rPr>
                <w:iCs/>
              </w:rPr>
              <w:t>4898,9</w:t>
            </w:r>
          </w:p>
        </w:tc>
        <w:tc>
          <w:tcPr>
            <w:tcW w:w="1487" w:type="dxa"/>
            <w:tcBorders>
              <w:top w:val="nil"/>
              <w:left w:val="nil"/>
              <w:bottom w:val="single" w:sz="4" w:space="0" w:color="auto"/>
              <w:right w:val="single" w:sz="4" w:space="0" w:color="auto"/>
            </w:tcBorders>
            <w:shd w:val="clear" w:color="auto" w:fill="auto"/>
            <w:vAlign w:val="center"/>
            <w:hideMark/>
          </w:tcPr>
          <w:p w:rsidR="009736EC" w:rsidRPr="00AD4CD2" w:rsidRDefault="007441E0" w:rsidP="00C02EF1">
            <w:pPr>
              <w:jc w:val="center"/>
              <w:rPr>
                <w:iCs/>
              </w:rPr>
            </w:pPr>
            <w:r w:rsidRPr="00AD4CD2">
              <w:rPr>
                <w:iCs/>
              </w:rPr>
              <w:t>1096,5</w:t>
            </w:r>
          </w:p>
        </w:tc>
        <w:tc>
          <w:tcPr>
            <w:tcW w:w="1417" w:type="dxa"/>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941,30</w:t>
            </w:r>
          </w:p>
        </w:tc>
        <w:tc>
          <w:tcPr>
            <w:tcW w:w="1418" w:type="dxa"/>
            <w:gridSpan w:val="2"/>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953,70</w:t>
            </w:r>
          </w:p>
        </w:tc>
        <w:tc>
          <w:tcPr>
            <w:tcW w:w="1559" w:type="dxa"/>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953,70</w:t>
            </w:r>
          </w:p>
        </w:tc>
        <w:tc>
          <w:tcPr>
            <w:tcW w:w="1559" w:type="dxa"/>
            <w:gridSpan w:val="2"/>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953,70</w:t>
            </w:r>
          </w:p>
        </w:tc>
      </w:tr>
      <w:tr w:rsidR="00A46599" w:rsidRPr="00AD4CD2" w:rsidTr="00C02EF1">
        <w:trPr>
          <w:trHeight w:val="525"/>
        </w:trPr>
        <w:tc>
          <w:tcPr>
            <w:tcW w:w="584" w:type="dxa"/>
            <w:vMerge/>
            <w:tcBorders>
              <w:left w:val="single" w:sz="4" w:space="0" w:color="auto"/>
              <w:right w:val="single" w:sz="4" w:space="0" w:color="auto"/>
            </w:tcBorders>
            <w:vAlign w:val="center"/>
            <w:hideMark/>
          </w:tcPr>
          <w:p w:rsidR="00A46599" w:rsidRPr="00AD4CD2" w:rsidRDefault="00A46599" w:rsidP="00C02EF1"/>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525"/>
        </w:trPr>
        <w:tc>
          <w:tcPr>
            <w:tcW w:w="584" w:type="dxa"/>
            <w:vMerge/>
            <w:tcBorders>
              <w:left w:val="single" w:sz="4" w:space="0" w:color="auto"/>
              <w:right w:val="single" w:sz="4" w:space="0" w:color="auto"/>
            </w:tcBorders>
            <w:vAlign w:val="center"/>
            <w:hideMark/>
          </w:tcPr>
          <w:p w:rsidR="00A46599" w:rsidRPr="00AD4CD2" w:rsidRDefault="00A46599" w:rsidP="00C02EF1"/>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9736EC" w:rsidRPr="00AD4CD2" w:rsidTr="00C02EF1">
        <w:trPr>
          <w:trHeight w:val="525"/>
        </w:trPr>
        <w:tc>
          <w:tcPr>
            <w:tcW w:w="584" w:type="dxa"/>
            <w:vMerge/>
            <w:tcBorders>
              <w:left w:val="single" w:sz="4" w:space="0" w:color="auto"/>
              <w:right w:val="single" w:sz="4" w:space="0" w:color="auto"/>
            </w:tcBorders>
            <w:vAlign w:val="center"/>
            <w:hideMark/>
          </w:tcPr>
          <w:p w:rsidR="009736EC" w:rsidRPr="00AD4CD2" w:rsidRDefault="009736EC" w:rsidP="00C02EF1"/>
        </w:tc>
        <w:tc>
          <w:tcPr>
            <w:tcW w:w="2090" w:type="dxa"/>
            <w:vMerge/>
            <w:tcBorders>
              <w:left w:val="single" w:sz="4" w:space="0" w:color="auto"/>
              <w:right w:val="single" w:sz="4" w:space="0" w:color="auto"/>
            </w:tcBorders>
            <w:shd w:val="clear" w:color="auto" w:fill="FFFFFF" w:themeFill="background1"/>
            <w:vAlign w:val="center"/>
            <w:hideMark/>
          </w:tcPr>
          <w:p w:rsidR="009736EC" w:rsidRPr="00AD4CD2" w:rsidRDefault="009736EC" w:rsidP="00C02EF1"/>
        </w:tc>
        <w:tc>
          <w:tcPr>
            <w:tcW w:w="2106" w:type="dxa"/>
            <w:gridSpan w:val="2"/>
            <w:vMerge/>
            <w:tcBorders>
              <w:left w:val="single" w:sz="4" w:space="0" w:color="auto"/>
              <w:right w:val="single" w:sz="4" w:space="0" w:color="auto"/>
            </w:tcBorders>
            <w:vAlign w:val="center"/>
            <w:hideMark/>
          </w:tcPr>
          <w:p w:rsidR="009736EC" w:rsidRPr="00AD4CD2" w:rsidRDefault="009736EC" w:rsidP="00C02EF1"/>
        </w:tc>
        <w:tc>
          <w:tcPr>
            <w:tcW w:w="1421" w:type="dxa"/>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9736EC" w:rsidRPr="00AD4CD2" w:rsidRDefault="000C3BFF" w:rsidP="00C02EF1">
            <w:pPr>
              <w:jc w:val="center"/>
              <w:rPr>
                <w:iCs/>
              </w:rPr>
            </w:pPr>
            <w:r w:rsidRPr="00AD4CD2">
              <w:rPr>
                <w:iCs/>
              </w:rPr>
              <w:t>4898,9</w:t>
            </w:r>
          </w:p>
        </w:tc>
        <w:tc>
          <w:tcPr>
            <w:tcW w:w="1487" w:type="dxa"/>
            <w:tcBorders>
              <w:top w:val="nil"/>
              <w:left w:val="nil"/>
              <w:bottom w:val="single" w:sz="4" w:space="0" w:color="auto"/>
              <w:right w:val="single" w:sz="4" w:space="0" w:color="auto"/>
            </w:tcBorders>
            <w:shd w:val="clear" w:color="auto" w:fill="auto"/>
            <w:vAlign w:val="center"/>
            <w:hideMark/>
          </w:tcPr>
          <w:p w:rsidR="009736EC" w:rsidRPr="00AD4CD2" w:rsidRDefault="007441E0" w:rsidP="00C02EF1">
            <w:pPr>
              <w:jc w:val="center"/>
              <w:rPr>
                <w:iCs/>
              </w:rPr>
            </w:pPr>
            <w:r w:rsidRPr="00AD4CD2">
              <w:rPr>
                <w:iCs/>
              </w:rPr>
              <w:t>1096,5</w:t>
            </w:r>
          </w:p>
        </w:tc>
        <w:tc>
          <w:tcPr>
            <w:tcW w:w="1417" w:type="dxa"/>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941,30</w:t>
            </w:r>
          </w:p>
        </w:tc>
        <w:tc>
          <w:tcPr>
            <w:tcW w:w="1418" w:type="dxa"/>
            <w:gridSpan w:val="2"/>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953,70</w:t>
            </w:r>
          </w:p>
        </w:tc>
        <w:tc>
          <w:tcPr>
            <w:tcW w:w="1559" w:type="dxa"/>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953,70</w:t>
            </w:r>
          </w:p>
        </w:tc>
        <w:tc>
          <w:tcPr>
            <w:tcW w:w="1559" w:type="dxa"/>
            <w:gridSpan w:val="2"/>
            <w:tcBorders>
              <w:top w:val="nil"/>
              <w:left w:val="nil"/>
              <w:bottom w:val="single" w:sz="4" w:space="0" w:color="auto"/>
              <w:right w:val="single" w:sz="4" w:space="0" w:color="auto"/>
            </w:tcBorders>
            <w:shd w:val="clear" w:color="auto" w:fill="auto"/>
            <w:vAlign w:val="center"/>
            <w:hideMark/>
          </w:tcPr>
          <w:p w:rsidR="009736EC" w:rsidRPr="00AD4CD2" w:rsidRDefault="009736EC" w:rsidP="00C02EF1">
            <w:pPr>
              <w:jc w:val="center"/>
              <w:rPr>
                <w:iCs/>
              </w:rPr>
            </w:pPr>
            <w:r w:rsidRPr="00AD4CD2">
              <w:rPr>
                <w:iCs/>
              </w:rPr>
              <w:t>953,70</w:t>
            </w:r>
          </w:p>
        </w:tc>
      </w:tr>
      <w:tr w:rsidR="001A4085" w:rsidRPr="00AD4CD2" w:rsidTr="00C02EF1">
        <w:trPr>
          <w:trHeight w:val="525"/>
        </w:trPr>
        <w:tc>
          <w:tcPr>
            <w:tcW w:w="584" w:type="dxa"/>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2090" w:type="dxa"/>
            <w:vMerge/>
            <w:tcBorders>
              <w:left w:val="single" w:sz="4" w:space="0" w:color="auto"/>
              <w:bottom w:val="single" w:sz="4" w:space="0" w:color="000000"/>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3260DB">
        <w:trPr>
          <w:trHeight w:val="300"/>
        </w:trPr>
        <w:tc>
          <w:tcPr>
            <w:tcW w:w="4780" w:type="dxa"/>
            <w:gridSpan w:val="4"/>
            <w:vMerge w:val="restart"/>
            <w:tcBorders>
              <w:top w:val="single" w:sz="4" w:space="0" w:color="auto"/>
              <w:left w:val="single" w:sz="4" w:space="0" w:color="auto"/>
              <w:right w:val="single" w:sz="4" w:space="0" w:color="000000"/>
            </w:tcBorders>
            <w:shd w:val="clear" w:color="auto" w:fill="auto"/>
            <w:vAlign w:val="center"/>
            <w:hideMark/>
          </w:tcPr>
          <w:p w:rsidR="00A46599" w:rsidRPr="00AD4CD2" w:rsidRDefault="00035D6F" w:rsidP="00C02EF1">
            <w:pPr>
              <w:jc w:val="center"/>
              <w:rPr>
                <w:b/>
                <w:bCs/>
              </w:rPr>
            </w:pPr>
            <w:r w:rsidRPr="00AD4CD2">
              <w:rPr>
                <w:b/>
                <w:bCs/>
              </w:rPr>
              <w:t>И</w:t>
            </w:r>
            <w:r w:rsidR="00A46599" w:rsidRPr="00AD4CD2">
              <w:rPr>
                <w:b/>
                <w:bCs/>
              </w:rPr>
              <w:t>того по подпрограмме 4</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0C3BFF" w:rsidP="00C02EF1">
            <w:pPr>
              <w:jc w:val="center"/>
              <w:rPr>
                <w:iCs/>
              </w:rPr>
            </w:pPr>
            <w:r w:rsidRPr="00AD4CD2">
              <w:rPr>
                <w:iCs/>
              </w:rPr>
              <w:t>4898,9</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7441E0" w:rsidP="00C02EF1">
            <w:pPr>
              <w:jc w:val="center"/>
              <w:rPr>
                <w:iCs/>
              </w:rPr>
            </w:pPr>
            <w:r w:rsidRPr="00AD4CD2">
              <w:rPr>
                <w:iCs/>
              </w:rPr>
              <w:t>1096,5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941,30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953,70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953,70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824FFF" w:rsidP="00C02EF1">
            <w:pPr>
              <w:jc w:val="center"/>
              <w:rPr>
                <w:iCs/>
              </w:rPr>
            </w:pPr>
            <w:r w:rsidRPr="00AD4CD2">
              <w:rPr>
                <w:iCs/>
              </w:rPr>
              <w:t>953,70</w:t>
            </w:r>
          </w:p>
        </w:tc>
      </w:tr>
      <w:tr w:rsidR="00A46599" w:rsidRPr="00AD4CD2" w:rsidTr="003260DB">
        <w:trPr>
          <w:trHeight w:val="765"/>
        </w:trPr>
        <w:tc>
          <w:tcPr>
            <w:tcW w:w="4780" w:type="dxa"/>
            <w:gridSpan w:val="4"/>
            <w:vMerge/>
            <w:tcBorders>
              <w:left w:val="single" w:sz="4" w:space="0" w:color="auto"/>
              <w:right w:val="single" w:sz="4" w:space="0" w:color="000000"/>
            </w:tcBorders>
            <w:vAlign w:val="center"/>
            <w:hideMark/>
          </w:tcPr>
          <w:p w:rsidR="00A46599" w:rsidRPr="00AD4CD2" w:rsidRDefault="00A46599"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3260DB">
        <w:trPr>
          <w:trHeight w:val="765"/>
        </w:trPr>
        <w:tc>
          <w:tcPr>
            <w:tcW w:w="4780" w:type="dxa"/>
            <w:gridSpan w:val="4"/>
            <w:vMerge/>
            <w:tcBorders>
              <w:left w:val="single" w:sz="4" w:space="0" w:color="auto"/>
              <w:right w:val="single" w:sz="4" w:space="0" w:color="000000"/>
            </w:tcBorders>
            <w:vAlign w:val="center"/>
            <w:hideMark/>
          </w:tcPr>
          <w:p w:rsidR="00A46599" w:rsidRPr="00AD4CD2" w:rsidRDefault="00A46599"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3260DB">
        <w:trPr>
          <w:trHeight w:val="765"/>
        </w:trPr>
        <w:tc>
          <w:tcPr>
            <w:tcW w:w="4780" w:type="dxa"/>
            <w:gridSpan w:val="4"/>
            <w:vMerge/>
            <w:tcBorders>
              <w:left w:val="single" w:sz="4" w:space="0" w:color="auto"/>
              <w:right w:val="single" w:sz="4" w:space="0" w:color="000000"/>
            </w:tcBorders>
            <w:vAlign w:val="center"/>
            <w:hideMark/>
          </w:tcPr>
          <w:p w:rsidR="00A46599" w:rsidRPr="00AD4CD2" w:rsidRDefault="00A46599"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0C3BFF" w:rsidP="00C02EF1">
            <w:pPr>
              <w:jc w:val="center"/>
              <w:rPr>
                <w:iCs/>
              </w:rPr>
            </w:pPr>
            <w:r w:rsidRPr="00AD4CD2">
              <w:rPr>
                <w:iCs/>
              </w:rPr>
              <w:t>4898,9</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7441E0" w:rsidP="00C02EF1">
            <w:pPr>
              <w:jc w:val="center"/>
              <w:rPr>
                <w:iCs/>
              </w:rPr>
            </w:pPr>
            <w:r w:rsidRPr="00AD4CD2">
              <w:rPr>
                <w:iCs/>
              </w:rPr>
              <w:t>1096,5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941,30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953,70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953,70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824FFF" w:rsidP="00C02EF1">
            <w:pPr>
              <w:jc w:val="center"/>
              <w:rPr>
                <w:iCs/>
              </w:rPr>
            </w:pPr>
            <w:r w:rsidRPr="00AD4CD2">
              <w:rPr>
                <w:iCs/>
              </w:rPr>
              <w:t>953,70</w:t>
            </w:r>
          </w:p>
        </w:tc>
      </w:tr>
      <w:tr w:rsidR="001A4085" w:rsidRPr="00AD4CD2" w:rsidTr="003260DB">
        <w:trPr>
          <w:trHeight w:val="765"/>
        </w:trPr>
        <w:tc>
          <w:tcPr>
            <w:tcW w:w="4780" w:type="dxa"/>
            <w:gridSpan w:val="4"/>
            <w:vMerge/>
            <w:tcBorders>
              <w:left w:val="single" w:sz="4" w:space="0" w:color="auto"/>
              <w:bottom w:val="single" w:sz="4" w:space="0" w:color="000000"/>
              <w:right w:val="single" w:sz="4" w:space="0" w:color="000000"/>
            </w:tcBorders>
            <w:vAlign w:val="center"/>
            <w:hideMark/>
          </w:tcPr>
          <w:p w:rsidR="001A4085" w:rsidRPr="00AD4CD2" w:rsidRDefault="001A4085" w:rsidP="00C02EF1">
            <w:pPr>
              <w:rPr>
                <w:b/>
                <w:bCs/>
              </w:rPr>
            </w:pPr>
          </w:p>
        </w:tc>
        <w:tc>
          <w:tcPr>
            <w:tcW w:w="142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1D66CC" w:rsidRPr="00AD4CD2" w:rsidTr="001D66CC">
        <w:trPr>
          <w:trHeight w:val="30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035D6F" w:rsidP="00C02EF1">
            <w:pPr>
              <w:jc w:val="center"/>
            </w:pPr>
            <w:r w:rsidRPr="00AD4CD2">
              <w:t xml:space="preserve">Подпрограмма </w:t>
            </w:r>
            <w:r w:rsidR="001D66CC" w:rsidRPr="00AD4CD2">
              <w:t>5 "Формирование и содержание муниципального имущества на территории городского поселения Березово"</w:t>
            </w:r>
          </w:p>
        </w:tc>
      </w:tr>
      <w:tr w:rsidR="001D66CC" w:rsidRPr="00AD4CD2" w:rsidTr="001D66CC">
        <w:trPr>
          <w:trHeight w:val="300"/>
        </w:trPr>
        <w:tc>
          <w:tcPr>
            <w:tcW w:w="14901"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1D66CC" w:rsidRPr="00AD4CD2" w:rsidRDefault="001D66CC" w:rsidP="00C02EF1">
            <w:pPr>
              <w:jc w:val="center"/>
            </w:pPr>
            <w:r w:rsidRPr="00AD4CD2">
              <w:t xml:space="preserve">Задача 1: </w:t>
            </w:r>
            <w:r w:rsidR="00F509FD" w:rsidRPr="00AD4CD2">
              <w:t>С</w:t>
            </w:r>
            <w:r w:rsidRPr="00AD4CD2">
              <w:t xml:space="preserve">одержание муниципального </w:t>
            </w:r>
            <w:r w:rsidR="003260DB" w:rsidRPr="00AD4CD2">
              <w:t>имущества</w:t>
            </w:r>
          </w:p>
        </w:tc>
      </w:tr>
      <w:tr w:rsidR="000132EC"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0132EC" w:rsidRPr="00AD4CD2" w:rsidRDefault="000132EC" w:rsidP="00C02EF1">
            <w:pPr>
              <w:jc w:val="center"/>
              <w:rPr>
                <w:b/>
                <w:bCs/>
                <w:lang w:val="en-US"/>
              </w:rPr>
            </w:pPr>
            <w:r w:rsidRPr="00AD4CD2">
              <w:rPr>
                <w:b/>
                <w:bCs/>
                <w:lang w:val="en-US"/>
              </w:rPr>
              <w:t>1</w:t>
            </w:r>
          </w:p>
        </w:tc>
        <w:tc>
          <w:tcPr>
            <w:tcW w:w="20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0132EC" w:rsidRPr="00AD4CD2" w:rsidRDefault="000132EC" w:rsidP="00C02EF1">
            <w:pPr>
              <w:jc w:val="both"/>
            </w:pPr>
            <w:r w:rsidRPr="00AD4CD2">
              <w:t>Проведение мероприятий по содержанию муниципального имущества, проведения работ по комплексному благоустройству территории поселения</w:t>
            </w:r>
            <w:r w:rsidR="000A2704" w:rsidRPr="00AD4CD2">
              <w:t xml:space="preserve"> (6, 7)</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0132EC" w:rsidRPr="00AD4CD2" w:rsidRDefault="00703415" w:rsidP="00C02EF1">
            <w:pPr>
              <w:jc w:val="center"/>
            </w:pPr>
            <w:r w:rsidRPr="00AD4CD2">
              <w:t>Управление по жилищно-коммунальному хозяйству администрации района  (МКУ "Хозяйственно-эксплуатационная служба администрации городского поселения Березово")</w:t>
            </w:r>
          </w:p>
        </w:tc>
        <w:tc>
          <w:tcPr>
            <w:tcW w:w="1421"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0132EC" w:rsidRPr="00AD4CD2" w:rsidRDefault="00BA0DED" w:rsidP="00C02EF1">
            <w:pPr>
              <w:jc w:val="center"/>
              <w:rPr>
                <w:iCs/>
              </w:rPr>
            </w:pPr>
            <w:r w:rsidRPr="00AD4CD2">
              <w:rPr>
                <w:iCs/>
              </w:rPr>
              <w:t>40205,00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0132EC" w:rsidRPr="00AD4CD2" w:rsidRDefault="000132EC" w:rsidP="00C02EF1">
            <w:pPr>
              <w:jc w:val="center"/>
              <w:rPr>
                <w:iCs/>
              </w:rPr>
            </w:pPr>
            <w:r w:rsidRPr="00AD4CD2">
              <w:rPr>
                <w:iCs/>
              </w:rPr>
              <w:t>13343,5</w:t>
            </w:r>
          </w:p>
        </w:tc>
        <w:tc>
          <w:tcPr>
            <w:tcW w:w="1417"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10491,7</w:t>
            </w:r>
          </w:p>
        </w:tc>
        <w:tc>
          <w:tcPr>
            <w:tcW w:w="1418" w:type="dxa"/>
            <w:gridSpan w:val="2"/>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5618,6</w:t>
            </w:r>
          </w:p>
        </w:tc>
        <w:tc>
          <w:tcPr>
            <w:tcW w:w="1559"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5</w:t>
            </w:r>
            <w:r w:rsidR="005C314C" w:rsidRPr="00AD4CD2">
              <w:rPr>
                <w:iCs/>
              </w:rPr>
              <w:t>3</w:t>
            </w:r>
            <w:r w:rsidRPr="00AD4CD2">
              <w:rPr>
                <w:iCs/>
              </w:rPr>
              <w:t>75,6</w:t>
            </w:r>
          </w:p>
        </w:tc>
        <w:tc>
          <w:tcPr>
            <w:tcW w:w="1559" w:type="dxa"/>
            <w:gridSpan w:val="2"/>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5</w:t>
            </w:r>
            <w:r w:rsidR="005C314C" w:rsidRPr="00AD4CD2">
              <w:rPr>
                <w:iCs/>
              </w:rPr>
              <w:t>3</w:t>
            </w:r>
            <w:r w:rsidRPr="00AD4CD2">
              <w:rPr>
                <w:iCs/>
              </w:rPr>
              <w:t>75,6</w:t>
            </w:r>
          </w:p>
        </w:tc>
      </w:tr>
      <w:tr w:rsidR="000132EC" w:rsidRPr="00AD4CD2" w:rsidTr="00C02EF1">
        <w:trPr>
          <w:trHeight w:val="300"/>
        </w:trPr>
        <w:tc>
          <w:tcPr>
            <w:tcW w:w="584" w:type="dxa"/>
            <w:vMerge/>
            <w:tcBorders>
              <w:left w:val="single" w:sz="4" w:space="0" w:color="auto"/>
              <w:right w:val="single" w:sz="4" w:space="0" w:color="auto"/>
            </w:tcBorders>
            <w:shd w:val="clear" w:color="auto" w:fill="auto"/>
            <w:vAlign w:val="center"/>
            <w:hideMark/>
          </w:tcPr>
          <w:p w:rsidR="000132EC" w:rsidRPr="00AD4CD2" w:rsidRDefault="000132EC" w:rsidP="00C02EF1">
            <w:pPr>
              <w:jc w:val="cente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0132EC" w:rsidRPr="00AD4CD2" w:rsidRDefault="000132EC" w:rsidP="00C02EF1">
            <w:pPr>
              <w:jc w:val="center"/>
            </w:pPr>
          </w:p>
        </w:tc>
        <w:tc>
          <w:tcPr>
            <w:tcW w:w="2106" w:type="dxa"/>
            <w:gridSpan w:val="2"/>
            <w:vMerge/>
            <w:tcBorders>
              <w:left w:val="single" w:sz="4" w:space="0" w:color="auto"/>
              <w:right w:val="single" w:sz="4" w:space="0" w:color="auto"/>
            </w:tcBorders>
            <w:shd w:val="clear" w:color="auto" w:fill="auto"/>
            <w:vAlign w:val="center"/>
            <w:hideMark/>
          </w:tcPr>
          <w:p w:rsidR="000132EC" w:rsidRPr="00AD4CD2" w:rsidRDefault="000132EC" w:rsidP="00C02EF1">
            <w:pPr>
              <w:jc w:val="center"/>
            </w:pPr>
          </w:p>
        </w:tc>
        <w:tc>
          <w:tcPr>
            <w:tcW w:w="1421"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0132EC" w:rsidRPr="00AD4CD2" w:rsidRDefault="00BA0DED" w:rsidP="00035D6F">
            <w:pPr>
              <w:jc w:val="center"/>
              <w:rPr>
                <w:iCs/>
              </w:rPr>
            </w:pPr>
            <w:r w:rsidRPr="00AD4CD2">
              <w:rPr>
                <w:iCs/>
              </w:rPr>
              <w:t>5519,</w:t>
            </w:r>
            <w:r w:rsidR="00035D6F" w:rsidRPr="00AD4CD2">
              <w:rPr>
                <w:iCs/>
              </w:rPr>
              <w:t>4</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0132EC" w:rsidRPr="00AD4CD2" w:rsidRDefault="000132EC" w:rsidP="00035D6F">
            <w:pPr>
              <w:jc w:val="center"/>
              <w:rPr>
                <w:iCs/>
              </w:rPr>
            </w:pPr>
            <w:r w:rsidRPr="00AD4CD2">
              <w:rPr>
                <w:iCs/>
              </w:rPr>
              <w:t>5519,</w:t>
            </w:r>
            <w:r w:rsidR="00035D6F" w:rsidRPr="00AD4CD2">
              <w:rPr>
                <w:iCs/>
              </w:rPr>
              <w:t>4</w:t>
            </w:r>
          </w:p>
        </w:tc>
        <w:tc>
          <w:tcPr>
            <w:tcW w:w="1417"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r>
      <w:tr w:rsidR="000132EC" w:rsidRPr="00AD4CD2" w:rsidTr="00C02EF1">
        <w:trPr>
          <w:trHeight w:val="300"/>
        </w:trPr>
        <w:tc>
          <w:tcPr>
            <w:tcW w:w="584" w:type="dxa"/>
            <w:vMerge/>
            <w:tcBorders>
              <w:left w:val="single" w:sz="4" w:space="0" w:color="auto"/>
              <w:right w:val="single" w:sz="4" w:space="0" w:color="auto"/>
            </w:tcBorders>
            <w:shd w:val="clear" w:color="auto" w:fill="auto"/>
            <w:vAlign w:val="center"/>
            <w:hideMark/>
          </w:tcPr>
          <w:p w:rsidR="000132EC" w:rsidRPr="00AD4CD2" w:rsidRDefault="000132EC" w:rsidP="00C02EF1">
            <w:pPr>
              <w:jc w:val="cente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0132EC" w:rsidRPr="00AD4CD2" w:rsidRDefault="000132EC" w:rsidP="00C02EF1">
            <w:pPr>
              <w:jc w:val="center"/>
            </w:pPr>
          </w:p>
        </w:tc>
        <w:tc>
          <w:tcPr>
            <w:tcW w:w="2106" w:type="dxa"/>
            <w:gridSpan w:val="2"/>
            <w:vMerge/>
            <w:tcBorders>
              <w:left w:val="single" w:sz="4" w:space="0" w:color="auto"/>
              <w:right w:val="single" w:sz="4" w:space="0" w:color="auto"/>
            </w:tcBorders>
            <w:shd w:val="clear" w:color="auto" w:fill="auto"/>
            <w:vAlign w:val="center"/>
            <w:hideMark/>
          </w:tcPr>
          <w:p w:rsidR="000132EC" w:rsidRPr="00AD4CD2" w:rsidRDefault="000132EC" w:rsidP="00C02EF1">
            <w:pPr>
              <w:jc w:val="center"/>
            </w:pPr>
          </w:p>
        </w:tc>
        <w:tc>
          <w:tcPr>
            <w:tcW w:w="1421"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0132EC" w:rsidRPr="00AD4CD2" w:rsidRDefault="0071581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0132EC" w:rsidRPr="00AD4CD2" w:rsidRDefault="000132EC"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0132EC" w:rsidRPr="00AD4CD2" w:rsidRDefault="000132EC" w:rsidP="00C02EF1">
            <w:pPr>
              <w:jc w:val="center"/>
              <w:rPr>
                <w:iCs/>
              </w:rPr>
            </w:pPr>
            <w:r w:rsidRPr="00AD4CD2">
              <w:rPr>
                <w:iCs/>
              </w:rPr>
              <w:t>0,00</w:t>
            </w:r>
          </w:p>
        </w:tc>
      </w:tr>
      <w:tr w:rsidR="005C314C" w:rsidRPr="00AD4CD2" w:rsidTr="00C02EF1">
        <w:trPr>
          <w:trHeight w:val="300"/>
        </w:trPr>
        <w:tc>
          <w:tcPr>
            <w:tcW w:w="584" w:type="dxa"/>
            <w:vMerge/>
            <w:tcBorders>
              <w:left w:val="single" w:sz="4" w:space="0" w:color="auto"/>
              <w:right w:val="single" w:sz="4" w:space="0" w:color="auto"/>
            </w:tcBorders>
            <w:shd w:val="clear" w:color="auto" w:fill="auto"/>
            <w:vAlign w:val="center"/>
            <w:hideMark/>
          </w:tcPr>
          <w:p w:rsidR="005C314C" w:rsidRPr="00AD4CD2" w:rsidRDefault="005C314C" w:rsidP="00C02EF1">
            <w:pPr>
              <w:jc w:val="cente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5C314C" w:rsidRPr="00AD4CD2" w:rsidRDefault="005C314C" w:rsidP="00C02EF1">
            <w:pPr>
              <w:jc w:val="center"/>
            </w:pPr>
          </w:p>
        </w:tc>
        <w:tc>
          <w:tcPr>
            <w:tcW w:w="2106" w:type="dxa"/>
            <w:gridSpan w:val="2"/>
            <w:vMerge/>
            <w:tcBorders>
              <w:left w:val="single" w:sz="4" w:space="0" w:color="auto"/>
              <w:right w:val="single" w:sz="4" w:space="0" w:color="auto"/>
            </w:tcBorders>
            <w:shd w:val="clear" w:color="auto" w:fill="auto"/>
            <w:vAlign w:val="center"/>
            <w:hideMark/>
          </w:tcPr>
          <w:p w:rsidR="005C314C" w:rsidRPr="00AD4CD2" w:rsidRDefault="005C314C" w:rsidP="00C02EF1">
            <w:pPr>
              <w:jc w:val="center"/>
            </w:pPr>
          </w:p>
        </w:tc>
        <w:tc>
          <w:tcPr>
            <w:tcW w:w="1421"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5C314C" w:rsidRPr="00AD4CD2" w:rsidRDefault="0071581E" w:rsidP="00035D6F">
            <w:pPr>
              <w:jc w:val="center"/>
              <w:rPr>
                <w:iCs/>
              </w:rPr>
            </w:pPr>
            <w:r w:rsidRPr="00AD4CD2">
              <w:rPr>
                <w:iCs/>
              </w:rPr>
              <w:t>34685,</w:t>
            </w:r>
            <w:r w:rsidR="00035D6F" w:rsidRPr="00AD4CD2">
              <w:rPr>
                <w:iCs/>
              </w:rPr>
              <w:t>6</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5C314C" w:rsidRPr="00AD4CD2" w:rsidRDefault="005C314C" w:rsidP="00035D6F">
            <w:pPr>
              <w:jc w:val="center"/>
              <w:rPr>
                <w:iCs/>
              </w:rPr>
            </w:pPr>
            <w:r w:rsidRPr="00AD4CD2">
              <w:rPr>
                <w:iCs/>
              </w:rPr>
              <w:t>7824,</w:t>
            </w:r>
            <w:r w:rsidR="00035D6F" w:rsidRPr="00AD4CD2">
              <w:rPr>
                <w:iCs/>
              </w:rPr>
              <w:t>1</w:t>
            </w:r>
          </w:p>
        </w:tc>
        <w:tc>
          <w:tcPr>
            <w:tcW w:w="1417"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10491,7</w:t>
            </w:r>
          </w:p>
        </w:tc>
        <w:tc>
          <w:tcPr>
            <w:tcW w:w="1418" w:type="dxa"/>
            <w:gridSpan w:val="2"/>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5618,6</w:t>
            </w:r>
          </w:p>
        </w:tc>
        <w:tc>
          <w:tcPr>
            <w:tcW w:w="1559"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5</w:t>
            </w:r>
            <w:r w:rsidR="0071581E" w:rsidRPr="00AD4CD2">
              <w:rPr>
                <w:iCs/>
              </w:rPr>
              <w:t>3</w:t>
            </w:r>
            <w:r w:rsidRPr="00AD4CD2">
              <w:rPr>
                <w:iCs/>
              </w:rPr>
              <w:t>75,6</w:t>
            </w:r>
          </w:p>
        </w:tc>
        <w:tc>
          <w:tcPr>
            <w:tcW w:w="1559" w:type="dxa"/>
            <w:gridSpan w:val="2"/>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5</w:t>
            </w:r>
            <w:r w:rsidR="0071581E" w:rsidRPr="00AD4CD2">
              <w:rPr>
                <w:iCs/>
              </w:rPr>
              <w:t>3</w:t>
            </w:r>
            <w:r w:rsidRPr="00AD4CD2">
              <w:rPr>
                <w:iCs/>
              </w:rPr>
              <w:t>75,6</w:t>
            </w:r>
          </w:p>
        </w:tc>
      </w:tr>
      <w:tr w:rsidR="005C314C" w:rsidRPr="00AD4CD2" w:rsidTr="00C02EF1">
        <w:trPr>
          <w:trHeight w:val="300"/>
        </w:trPr>
        <w:tc>
          <w:tcPr>
            <w:tcW w:w="584" w:type="dxa"/>
            <w:vMerge/>
            <w:tcBorders>
              <w:left w:val="single" w:sz="4" w:space="0" w:color="auto"/>
              <w:right w:val="single" w:sz="4" w:space="0" w:color="auto"/>
            </w:tcBorders>
            <w:shd w:val="clear" w:color="auto" w:fill="auto"/>
            <w:vAlign w:val="center"/>
            <w:hideMark/>
          </w:tcPr>
          <w:p w:rsidR="005C314C" w:rsidRPr="00AD4CD2" w:rsidRDefault="005C314C" w:rsidP="00C02EF1">
            <w:pPr>
              <w:jc w:val="cente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5C314C" w:rsidRPr="00AD4CD2" w:rsidRDefault="005C314C" w:rsidP="00C02EF1">
            <w:pPr>
              <w:jc w:val="center"/>
            </w:pPr>
          </w:p>
        </w:tc>
        <w:tc>
          <w:tcPr>
            <w:tcW w:w="2106" w:type="dxa"/>
            <w:gridSpan w:val="2"/>
            <w:vMerge/>
            <w:tcBorders>
              <w:left w:val="single" w:sz="4" w:space="0" w:color="auto"/>
              <w:right w:val="single" w:sz="4" w:space="0" w:color="auto"/>
            </w:tcBorders>
            <w:shd w:val="clear" w:color="auto" w:fill="auto"/>
            <w:vAlign w:val="center"/>
            <w:hideMark/>
          </w:tcPr>
          <w:p w:rsidR="005C314C" w:rsidRPr="00AD4CD2" w:rsidRDefault="005C314C" w:rsidP="00C02EF1">
            <w:pPr>
              <w:jc w:val="center"/>
            </w:pPr>
          </w:p>
        </w:tc>
        <w:tc>
          <w:tcPr>
            <w:tcW w:w="1421"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5C314C" w:rsidRPr="00AD4CD2" w:rsidRDefault="0071581E"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5C314C" w:rsidRPr="00AD4CD2" w:rsidRDefault="005C314C"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1</w:t>
            </w:r>
            <w:r w:rsidR="000132EC" w:rsidRPr="00AD4CD2">
              <w:rPr>
                <w:b/>
                <w:bCs/>
              </w:rPr>
              <w:t>.1</w:t>
            </w:r>
          </w:p>
        </w:tc>
        <w:tc>
          <w:tcPr>
            <w:tcW w:w="209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Текущий ремонт мемориала "Вечный огонь"</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0C19E9" w:rsidP="00C02EF1">
            <w:pPr>
              <w:jc w:val="center"/>
            </w:pPr>
            <w:r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71581E" w:rsidP="00C02EF1">
            <w:pPr>
              <w:jc w:val="center"/>
              <w:rPr>
                <w:iCs/>
              </w:rPr>
            </w:pPr>
            <w:r w:rsidRPr="00AD4CD2">
              <w:rPr>
                <w:iCs/>
              </w:rPr>
              <w:t>679,6</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207,30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108,40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115,90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124,00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5C314C" w:rsidP="00C02EF1">
            <w:pPr>
              <w:jc w:val="center"/>
              <w:rPr>
                <w:iCs/>
              </w:rPr>
            </w:pPr>
            <w:r w:rsidRPr="00AD4CD2">
              <w:rPr>
                <w:iCs/>
              </w:rPr>
              <w:t>124,00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71581E" w:rsidP="00C02EF1">
            <w:pPr>
              <w:jc w:val="center"/>
              <w:rPr>
                <w:iCs/>
              </w:rPr>
            </w:pPr>
            <w:r w:rsidRPr="00AD4CD2">
              <w:rPr>
                <w:iCs/>
              </w:rPr>
              <w:t>679,6</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207,30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108,40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115,90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124,00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6A3317" w:rsidP="00C02EF1">
            <w:pPr>
              <w:jc w:val="center"/>
              <w:rPr>
                <w:iCs/>
              </w:rPr>
            </w:pPr>
            <w:r w:rsidRPr="00AD4CD2">
              <w:rPr>
                <w:iCs/>
              </w:rPr>
              <w:t>124,00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1.</w:t>
            </w:r>
            <w:r w:rsidR="000132EC" w:rsidRPr="00AD4CD2">
              <w:rPr>
                <w:b/>
                <w:bCs/>
              </w:rPr>
              <w:t>2</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Поставка, транспортировка природного газа "Вечный огонь", обслуживание газового оборудования.</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t xml:space="preserve"> </w:t>
            </w:r>
            <w:r w:rsidR="000C19E9"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71581E" w:rsidP="00C02EF1">
            <w:pPr>
              <w:jc w:val="center"/>
              <w:rPr>
                <w:iCs/>
              </w:rPr>
            </w:pPr>
            <w:r w:rsidRPr="00AD4CD2">
              <w:rPr>
                <w:iCs/>
              </w:rPr>
              <w:t>2375,2</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BA0DED" w:rsidP="00C02EF1">
            <w:pPr>
              <w:jc w:val="center"/>
              <w:rPr>
                <w:iCs/>
              </w:rPr>
            </w:pPr>
            <w:r w:rsidRPr="00AD4CD2">
              <w:rPr>
                <w:iCs/>
              </w:rPr>
              <w:t>815,80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357,70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382,70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409,50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5C314C" w:rsidP="00C02EF1">
            <w:pPr>
              <w:jc w:val="center"/>
              <w:rPr>
                <w:iCs/>
              </w:rPr>
            </w:pPr>
            <w:r w:rsidRPr="00AD4CD2">
              <w:rPr>
                <w:iCs/>
              </w:rPr>
              <w:t>409,50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71581E" w:rsidP="00C02EF1">
            <w:pPr>
              <w:jc w:val="center"/>
              <w:rPr>
                <w:iCs/>
              </w:rPr>
            </w:pPr>
            <w:r w:rsidRPr="00AD4CD2">
              <w:rPr>
                <w:iCs/>
              </w:rPr>
              <w:t>2375,2</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BA0DED" w:rsidP="00C02EF1">
            <w:pPr>
              <w:jc w:val="center"/>
              <w:rPr>
                <w:iCs/>
              </w:rPr>
            </w:pPr>
            <w:r w:rsidRPr="00AD4CD2">
              <w:rPr>
                <w:iCs/>
              </w:rPr>
              <w:t>815,80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357,70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382,70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409,50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6A3317" w:rsidP="00C02EF1">
            <w:pPr>
              <w:jc w:val="center"/>
              <w:rPr>
                <w:iCs/>
              </w:rPr>
            </w:pPr>
            <w:r w:rsidRPr="00AD4CD2">
              <w:rPr>
                <w:iCs/>
              </w:rPr>
              <w:t>409,5</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1.</w:t>
            </w:r>
            <w:r w:rsidR="000132EC" w:rsidRPr="00AD4CD2">
              <w:rPr>
                <w:b/>
                <w:bCs/>
              </w:rPr>
              <w:t>3</w:t>
            </w:r>
          </w:p>
          <w:p w:rsidR="00A46599" w:rsidRPr="00AD4CD2" w:rsidRDefault="00A46599" w:rsidP="00C02EF1">
            <w:pPr>
              <w:jc w:val="center"/>
              <w:rPr>
                <w:b/>
                <w:bCs/>
              </w:rPr>
            </w:pPr>
          </w:p>
          <w:p w:rsidR="00A46599" w:rsidRPr="00AD4CD2" w:rsidRDefault="00A46599" w:rsidP="00C02EF1">
            <w:pPr>
              <w:jc w:val="center"/>
              <w:rPr>
                <w:b/>
                <w:bCs/>
              </w:rPr>
            </w:pPr>
          </w:p>
          <w:p w:rsidR="00A46599" w:rsidRPr="00AD4CD2" w:rsidRDefault="00A46599" w:rsidP="00C02EF1">
            <w:pPr>
              <w:jc w:val="center"/>
              <w:rPr>
                <w:b/>
                <w:bCs/>
              </w:rPr>
            </w:pPr>
          </w:p>
          <w:p w:rsidR="00A46599" w:rsidRPr="00AD4CD2" w:rsidRDefault="00A46599" w:rsidP="00C02EF1">
            <w:pPr>
              <w:jc w:val="center"/>
              <w:rPr>
                <w:b/>
                <w:bCs/>
              </w:rPr>
            </w:pPr>
          </w:p>
          <w:p w:rsidR="00A46599" w:rsidRPr="00AD4CD2" w:rsidRDefault="00A46599" w:rsidP="00C02EF1">
            <w:pPr>
              <w:jc w:val="center"/>
              <w:rPr>
                <w:b/>
                <w:bCs/>
              </w:rPr>
            </w:pP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 xml:space="preserve">Устройство ограждения мемориала </w:t>
            </w:r>
            <w:proofErr w:type="gramStart"/>
            <w:r w:rsidRPr="00AD4CD2">
              <w:t>павшим</w:t>
            </w:r>
            <w:proofErr w:type="gramEnd"/>
            <w:r w:rsidRPr="00AD4CD2">
              <w:t xml:space="preserve"> в ВОВ с. Теги</w:t>
            </w:r>
          </w:p>
          <w:p w:rsidR="00A46599" w:rsidRPr="00AD4CD2" w:rsidRDefault="00A46599" w:rsidP="00C02EF1">
            <w:pPr>
              <w:jc w:val="center"/>
            </w:pPr>
          </w:p>
          <w:p w:rsidR="00A46599" w:rsidRPr="00AD4CD2" w:rsidRDefault="00A46599" w:rsidP="00C02EF1">
            <w:pPr>
              <w:jc w:val="center"/>
            </w:pP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t xml:space="preserve"> </w:t>
            </w:r>
            <w:r w:rsidR="000C19E9"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97,20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97,20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97,20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97,20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0132EC" w:rsidP="00C02EF1">
            <w:pPr>
              <w:jc w:val="center"/>
              <w:rPr>
                <w:b/>
                <w:bCs/>
              </w:rPr>
            </w:pPr>
            <w:r w:rsidRPr="00AD4CD2">
              <w:rPr>
                <w:b/>
                <w:bCs/>
              </w:rPr>
              <w:t>1.4</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 xml:space="preserve">Строительство  </w:t>
            </w:r>
            <w:r w:rsidRPr="00AD4CD2">
              <w:lastRenderedPageBreak/>
              <w:t>тротуаров</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lastRenderedPageBreak/>
              <w:t xml:space="preserve"> </w:t>
            </w:r>
            <w:r w:rsidR="000C19E9" w:rsidRPr="00AD4CD2">
              <w:t xml:space="preserve">Управление по </w:t>
            </w:r>
            <w:r w:rsidR="000C19E9" w:rsidRPr="00AD4CD2">
              <w:lastRenderedPageBreak/>
              <w:t>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lastRenderedPageBreak/>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w:t>
            </w:r>
            <w:r w:rsidR="0071581E" w:rsidRPr="00AD4CD2">
              <w:rPr>
                <w:iCs/>
              </w:rPr>
              <w:t>6</w:t>
            </w:r>
            <w:r w:rsidRPr="00AD4CD2">
              <w:rPr>
                <w:iCs/>
              </w:rPr>
              <w:t>699,60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481,70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7217,90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16699,60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481,70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7217,90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0132EC" w:rsidP="00C02EF1">
            <w:pPr>
              <w:jc w:val="center"/>
              <w:rPr>
                <w:b/>
                <w:bCs/>
              </w:rPr>
            </w:pPr>
            <w:r w:rsidRPr="00AD4CD2">
              <w:rPr>
                <w:b/>
                <w:bCs/>
              </w:rPr>
              <w:t>1.5</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Устройство снежного городка</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t xml:space="preserve"> </w:t>
            </w:r>
            <w:r w:rsidR="00476922" w:rsidRPr="00AD4CD2">
              <w:t xml:space="preserve">Управление по жилищно-коммунальному хозяйству администрации района  </w:t>
            </w:r>
            <w:r w:rsidRPr="00AD4CD2">
              <w:t xml:space="preserve">(МКУ "Хозяйственно-эксплуатационная служба администрации городского поселения Березово") </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71581E" w:rsidP="00C02EF1">
            <w:pPr>
              <w:jc w:val="center"/>
              <w:rPr>
                <w:iCs/>
              </w:rPr>
            </w:pPr>
            <w:r w:rsidRPr="00AD4CD2">
              <w:rPr>
                <w:iCs/>
              </w:rPr>
              <w:t>1608,00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300,00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321,00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343,50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5C314C" w:rsidP="00C02EF1">
            <w:pPr>
              <w:jc w:val="center"/>
              <w:rPr>
                <w:iCs/>
              </w:rPr>
            </w:pPr>
            <w:r w:rsidRPr="00AD4CD2">
              <w:rPr>
                <w:iCs/>
              </w:rPr>
              <w:t>343,50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16</w:t>
            </w:r>
            <w:r w:rsidR="0071581E" w:rsidRPr="00AD4CD2">
              <w:rPr>
                <w:iCs/>
              </w:rPr>
              <w:t>08</w:t>
            </w:r>
            <w:r w:rsidRPr="00AD4CD2">
              <w:rPr>
                <w:iCs/>
              </w:rPr>
              <w:t>,00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A46599" w:rsidRPr="00AD4CD2" w:rsidRDefault="00A46599" w:rsidP="00C02EF1">
            <w:pPr>
              <w:jc w:val="center"/>
              <w:rPr>
                <w:iCs/>
              </w:rPr>
            </w:pPr>
            <w:r w:rsidRPr="00AD4CD2">
              <w:rPr>
                <w:iCs/>
              </w:rPr>
              <w:t>300,00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321,00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343,50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6A3317" w:rsidP="00C02EF1">
            <w:pPr>
              <w:jc w:val="center"/>
              <w:rPr>
                <w:iCs/>
              </w:rPr>
            </w:pPr>
            <w:r w:rsidRPr="00AD4CD2">
              <w:rPr>
                <w:iCs/>
              </w:rPr>
              <w:t>343,5</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BB283B" w:rsidRPr="00AD4CD2" w:rsidTr="00374B31">
        <w:trPr>
          <w:trHeight w:val="765"/>
        </w:trPr>
        <w:tc>
          <w:tcPr>
            <w:tcW w:w="584" w:type="dxa"/>
            <w:vMerge w:val="restart"/>
            <w:tcBorders>
              <w:left w:val="single" w:sz="4" w:space="0" w:color="auto"/>
              <w:right w:val="single" w:sz="4" w:space="0" w:color="auto"/>
            </w:tcBorders>
            <w:vAlign w:val="center"/>
            <w:hideMark/>
          </w:tcPr>
          <w:p w:rsidR="00BB283B" w:rsidRPr="00AD4CD2" w:rsidRDefault="00BB283B" w:rsidP="00C02EF1">
            <w:pPr>
              <w:rPr>
                <w:b/>
                <w:bCs/>
              </w:rPr>
            </w:pPr>
            <w:r w:rsidRPr="00AD4CD2">
              <w:rPr>
                <w:b/>
                <w:bCs/>
              </w:rPr>
              <w:t>1.6</w:t>
            </w:r>
          </w:p>
        </w:tc>
        <w:tc>
          <w:tcPr>
            <w:tcW w:w="2090" w:type="dxa"/>
            <w:vMerge w:val="restart"/>
            <w:tcBorders>
              <w:left w:val="single" w:sz="4" w:space="0" w:color="auto"/>
              <w:right w:val="single" w:sz="4" w:space="0" w:color="auto"/>
            </w:tcBorders>
            <w:vAlign w:val="center"/>
            <w:hideMark/>
          </w:tcPr>
          <w:p w:rsidR="00BB283B" w:rsidRPr="00AD4CD2" w:rsidRDefault="00BB283B" w:rsidP="00C02EF1">
            <w:r w:rsidRPr="00AD4CD2">
              <w:t>Содержание и ремонт детских площадок</w:t>
            </w:r>
          </w:p>
        </w:tc>
        <w:tc>
          <w:tcPr>
            <w:tcW w:w="2106" w:type="dxa"/>
            <w:gridSpan w:val="2"/>
            <w:vMerge w:val="restart"/>
            <w:tcBorders>
              <w:left w:val="single" w:sz="4" w:space="0" w:color="auto"/>
              <w:right w:val="single" w:sz="4" w:space="0" w:color="auto"/>
            </w:tcBorders>
            <w:vAlign w:val="center"/>
            <w:hideMark/>
          </w:tcPr>
          <w:p w:rsidR="00BB283B" w:rsidRPr="00AD4CD2" w:rsidRDefault="00BB283B" w:rsidP="00C02EF1">
            <w:pPr>
              <w:jc w:val="center"/>
            </w:pPr>
            <w:r w:rsidRPr="00AD4CD2">
              <w:t>Управление по жилищно-коммунальному хозяйству администрации района</w:t>
            </w:r>
          </w:p>
        </w:tc>
        <w:tc>
          <w:tcPr>
            <w:tcW w:w="1421"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1600,00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BB283B" w:rsidRPr="00AD4CD2" w:rsidRDefault="00BB283B" w:rsidP="00C02EF1">
            <w:pPr>
              <w:jc w:val="center"/>
              <w:rPr>
                <w:iCs/>
              </w:rPr>
            </w:pPr>
            <w:r w:rsidRPr="00AD4CD2">
              <w:rPr>
                <w:iCs/>
              </w:rPr>
              <w:t>500,0</w:t>
            </w:r>
          </w:p>
        </w:tc>
        <w:tc>
          <w:tcPr>
            <w:tcW w:w="1417"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500,0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400,0</w:t>
            </w:r>
          </w:p>
        </w:tc>
        <w:tc>
          <w:tcPr>
            <w:tcW w:w="1559"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100,0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100,0</w:t>
            </w:r>
          </w:p>
        </w:tc>
      </w:tr>
      <w:tr w:rsidR="00BB283B" w:rsidRPr="00AD4CD2" w:rsidTr="00374B31">
        <w:trPr>
          <w:trHeight w:val="765"/>
        </w:trPr>
        <w:tc>
          <w:tcPr>
            <w:tcW w:w="584" w:type="dxa"/>
            <w:vMerge/>
            <w:tcBorders>
              <w:left w:val="single" w:sz="4" w:space="0" w:color="auto"/>
              <w:right w:val="single" w:sz="4" w:space="0" w:color="auto"/>
            </w:tcBorders>
            <w:vAlign w:val="center"/>
            <w:hideMark/>
          </w:tcPr>
          <w:p w:rsidR="00BB283B" w:rsidRPr="00AD4CD2" w:rsidRDefault="00BB283B" w:rsidP="00C02EF1">
            <w:pPr>
              <w:rPr>
                <w:b/>
                <w:bCs/>
              </w:rPr>
            </w:pPr>
          </w:p>
        </w:tc>
        <w:tc>
          <w:tcPr>
            <w:tcW w:w="2090" w:type="dxa"/>
            <w:vMerge/>
            <w:tcBorders>
              <w:left w:val="single" w:sz="4" w:space="0" w:color="auto"/>
              <w:right w:val="single" w:sz="4" w:space="0" w:color="auto"/>
            </w:tcBorders>
            <w:vAlign w:val="center"/>
            <w:hideMark/>
          </w:tcPr>
          <w:p w:rsidR="00BB283B" w:rsidRPr="00AD4CD2" w:rsidRDefault="00BB283B" w:rsidP="00C02EF1"/>
        </w:tc>
        <w:tc>
          <w:tcPr>
            <w:tcW w:w="2106" w:type="dxa"/>
            <w:gridSpan w:val="2"/>
            <w:vMerge/>
            <w:tcBorders>
              <w:left w:val="single" w:sz="4" w:space="0" w:color="auto"/>
              <w:right w:val="single" w:sz="4" w:space="0" w:color="auto"/>
            </w:tcBorders>
            <w:vAlign w:val="center"/>
            <w:hideMark/>
          </w:tcPr>
          <w:p w:rsidR="00BB283B" w:rsidRPr="00AD4CD2" w:rsidRDefault="00BB283B"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b/>
                <w:bCs/>
              </w:rPr>
            </w:pPr>
            <w:r w:rsidRPr="00AD4CD2">
              <w:rPr>
                <w:b/>
                <w:bCs/>
              </w:rPr>
              <w:t xml:space="preserve"> бюджет автономного округа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283B" w:rsidRPr="00AD4CD2" w:rsidRDefault="00BB283B" w:rsidP="00C02EF1">
            <w:pPr>
              <w:jc w:val="center"/>
              <w:rPr>
                <w:iCs/>
              </w:rPr>
            </w:pPr>
            <w:r w:rsidRPr="00AD4CD2">
              <w:rPr>
                <w:iC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r>
      <w:tr w:rsidR="00BB283B" w:rsidRPr="00AD4CD2" w:rsidTr="00374B31">
        <w:trPr>
          <w:trHeight w:val="765"/>
        </w:trPr>
        <w:tc>
          <w:tcPr>
            <w:tcW w:w="584" w:type="dxa"/>
            <w:vMerge/>
            <w:tcBorders>
              <w:left w:val="single" w:sz="4" w:space="0" w:color="auto"/>
              <w:right w:val="single" w:sz="4" w:space="0" w:color="auto"/>
            </w:tcBorders>
            <w:vAlign w:val="center"/>
            <w:hideMark/>
          </w:tcPr>
          <w:p w:rsidR="00BB283B" w:rsidRPr="00AD4CD2" w:rsidRDefault="00BB283B" w:rsidP="00C02EF1">
            <w:pPr>
              <w:rPr>
                <w:b/>
                <w:bCs/>
              </w:rPr>
            </w:pPr>
          </w:p>
        </w:tc>
        <w:tc>
          <w:tcPr>
            <w:tcW w:w="2090" w:type="dxa"/>
            <w:vMerge/>
            <w:tcBorders>
              <w:left w:val="single" w:sz="4" w:space="0" w:color="auto"/>
              <w:right w:val="single" w:sz="4" w:space="0" w:color="auto"/>
            </w:tcBorders>
            <w:vAlign w:val="center"/>
            <w:hideMark/>
          </w:tcPr>
          <w:p w:rsidR="00BB283B" w:rsidRPr="00AD4CD2" w:rsidRDefault="00BB283B" w:rsidP="00C02EF1"/>
        </w:tc>
        <w:tc>
          <w:tcPr>
            <w:tcW w:w="2106" w:type="dxa"/>
            <w:gridSpan w:val="2"/>
            <w:vMerge/>
            <w:tcBorders>
              <w:left w:val="single" w:sz="4" w:space="0" w:color="auto"/>
              <w:right w:val="single" w:sz="4" w:space="0" w:color="auto"/>
            </w:tcBorders>
            <w:vAlign w:val="center"/>
            <w:hideMark/>
          </w:tcPr>
          <w:p w:rsidR="00BB283B" w:rsidRPr="00AD4CD2" w:rsidRDefault="00BB283B" w:rsidP="00C02EF1"/>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487" w:type="dxa"/>
            <w:tcBorders>
              <w:top w:val="single" w:sz="4" w:space="0" w:color="auto"/>
              <w:left w:val="nil"/>
              <w:bottom w:val="single" w:sz="4" w:space="0" w:color="auto"/>
              <w:right w:val="single" w:sz="4" w:space="0" w:color="auto"/>
            </w:tcBorders>
            <w:shd w:val="clear" w:color="auto" w:fill="FFFFFF" w:themeFill="background1"/>
            <w:vAlign w:val="center"/>
            <w:hideMark/>
          </w:tcPr>
          <w:p w:rsidR="00BB283B" w:rsidRPr="00AD4CD2" w:rsidRDefault="00BB283B" w:rsidP="00C02EF1">
            <w:pPr>
              <w:jc w:val="center"/>
              <w:rPr>
                <w:iCs/>
              </w:rPr>
            </w:pPr>
            <w:r w:rsidRPr="00AD4CD2">
              <w:rPr>
                <w:iCs/>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r>
      <w:tr w:rsidR="00BB283B" w:rsidRPr="00AD4CD2" w:rsidTr="00C02EF1">
        <w:trPr>
          <w:trHeight w:val="765"/>
        </w:trPr>
        <w:tc>
          <w:tcPr>
            <w:tcW w:w="584" w:type="dxa"/>
            <w:vMerge/>
            <w:tcBorders>
              <w:left w:val="single" w:sz="4" w:space="0" w:color="auto"/>
              <w:right w:val="single" w:sz="4" w:space="0" w:color="auto"/>
            </w:tcBorders>
            <w:vAlign w:val="center"/>
            <w:hideMark/>
          </w:tcPr>
          <w:p w:rsidR="00BB283B" w:rsidRPr="00AD4CD2" w:rsidRDefault="00BB283B" w:rsidP="00C02EF1">
            <w:pPr>
              <w:rPr>
                <w:b/>
                <w:bCs/>
              </w:rPr>
            </w:pPr>
          </w:p>
        </w:tc>
        <w:tc>
          <w:tcPr>
            <w:tcW w:w="2090" w:type="dxa"/>
            <w:vMerge/>
            <w:tcBorders>
              <w:left w:val="single" w:sz="4" w:space="0" w:color="auto"/>
              <w:right w:val="single" w:sz="4" w:space="0" w:color="auto"/>
            </w:tcBorders>
            <w:vAlign w:val="center"/>
            <w:hideMark/>
          </w:tcPr>
          <w:p w:rsidR="00BB283B" w:rsidRPr="00AD4CD2" w:rsidRDefault="00BB283B" w:rsidP="00C02EF1"/>
        </w:tc>
        <w:tc>
          <w:tcPr>
            <w:tcW w:w="2106" w:type="dxa"/>
            <w:gridSpan w:val="2"/>
            <w:vMerge/>
            <w:tcBorders>
              <w:left w:val="single" w:sz="4" w:space="0" w:color="auto"/>
              <w:right w:val="single" w:sz="4" w:space="0" w:color="auto"/>
            </w:tcBorders>
            <w:vAlign w:val="center"/>
            <w:hideMark/>
          </w:tcPr>
          <w:p w:rsidR="00BB283B" w:rsidRPr="00AD4CD2" w:rsidRDefault="00BB283B" w:rsidP="00C02EF1"/>
        </w:tc>
        <w:tc>
          <w:tcPr>
            <w:tcW w:w="1421"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1600,00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BB283B" w:rsidRPr="00AD4CD2" w:rsidRDefault="00BB283B" w:rsidP="00C02EF1">
            <w:pPr>
              <w:jc w:val="center"/>
              <w:rPr>
                <w:iCs/>
              </w:rPr>
            </w:pPr>
            <w:r w:rsidRPr="00AD4CD2">
              <w:rPr>
                <w:iCs/>
              </w:rPr>
              <w:t>500,0</w:t>
            </w:r>
          </w:p>
        </w:tc>
        <w:tc>
          <w:tcPr>
            <w:tcW w:w="1417"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500,0</w:t>
            </w:r>
          </w:p>
        </w:tc>
        <w:tc>
          <w:tcPr>
            <w:tcW w:w="1418" w:type="dxa"/>
            <w:gridSpan w:val="2"/>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400,0</w:t>
            </w:r>
          </w:p>
        </w:tc>
        <w:tc>
          <w:tcPr>
            <w:tcW w:w="1559" w:type="dxa"/>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100,0</w:t>
            </w:r>
          </w:p>
        </w:tc>
        <w:tc>
          <w:tcPr>
            <w:tcW w:w="1559" w:type="dxa"/>
            <w:gridSpan w:val="2"/>
            <w:tcBorders>
              <w:top w:val="nil"/>
              <w:left w:val="nil"/>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100,0</w:t>
            </w:r>
          </w:p>
        </w:tc>
      </w:tr>
      <w:tr w:rsidR="00BB283B"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BB283B" w:rsidRPr="00AD4CD2" w:rsidRDefault="00BB283B" w:rsidP="00C02EF1">
            <w:pPr>
              <w:rPr>
                <w:b/>
                <w:bCs/>
              </w:rPr>
            </w:pPr>
          </w:p>
        </w:tc>
        <w:tc>
          <w:tcPr>
            <w:tcW w:w="2090" w:type="dxa"/>
            <w:vMerge/>
            <w:tcBorders>
              <w:left w:val="single" w:sz="4" w:space="0" w:color="auto"/>
              <w:bottom w:val="single" w:sz="4" w:space="0" w:color="auto"/>
              <w:right w:val="single" w:sz="4" w:space="0" w:color="auto"/>
            </w:tcBorders>
            <w:vAlign w:val="center"/>
            <w:hideMark/>
          </w:tcPr>
          <w:p w:rsidR="00BB283B" w:rsidRPr="00AD4CD2" w:rsidRDefault="00BB283B" w:rsidP="00C02EF1"/>
        </w:tc>
        <w:tc>
          <w:tcPr>
            <w:tcW w:w="2106" w:type="dxa"/>
            <w:gridSpan w:val="2"/>
            <w:vMerge/>
            <w:tcBorders>
              <w:left w:val="single" w:sz="4" w:space="0" w:color="auto"/>
              <w:bottom w:val="single" w:sz="4" w:space="0" w:color="auto"/>
              <w:right w:val="single" w:sz="4" w:space="0" w:color="auto"/>
            </w:tcBorders>
            <w:vAlign w:val="center"/>
            <w:hideMark/>
          </w:tcPr>
          <w:p w:rsidR="00BB283B" w:rsidRPr="00AD4CD2" w:rsidRDefault="00BB283B"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b/>
                <w:bCs/>
              </w:rPr>
            </w:pPr>
            <w:r w:rsidRPr="00AD4CD2">
              <w:rPr>
                <w:b/>
                <w:lang w:eastAsia="en-U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283B" w:rsidRPr="00AD4CD2" w:rsidRDefault="00BB283B" w:rsidP="00C02EF1">
            <w:pPr>
              <w:jc w:val="center"/>
              <w:rPr>
                <w:iCs/>
              </w:rPr>
            </w:pPr>
            <w:r w:rsidRPr="00AD4CD2">
              <w:rPr>
                <w:iC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83B" w:rsidRPr="00AD4CD2" w:rsidRDefault="00BB283B"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t>1.7</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благоустройство дворовых территорий</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476922" w:rsidP="00C02EF1">
            <w:pPr>
              <w:jc w:val="center"/>
            </w:pPr>
            <w:r w:rsidRPr="00AD4CD2">
              <w:t xml:space="preserve">Управление по жилищно-коммунальному хозяйству администрации района  (МКУ "Хозяйственно-эксплуатационная служба администрации городского поселения Березово") </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809</w:t>
            </w:r>
            <w:r w:rsidR="0071581E" w:rsidRPr="00AD4CD2">
              <w:rPr>
                <w:iCs/>
              </w:rPr>
              <w:t>5,6</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2500,40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1399,00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w:t>
            </w:r>
            <w:r w:rsidR="006A3317" w:rsidRPr="00AD4CD2">
              <w:rPr>
                <w:iCs/>
              </w:rPr>
              <w:t>3</w:t>
            </w:r>
            <w:r w:rsidRPr="00AD4CD2">
              <w:rPr>
                <w:iCs/>
              </w:rPr>
              <w:t>99,00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5C314C" w:rsidP="00C02EF1">
            <w:pPr>
              <w:jc w:val="center"/>
              <w:rPr>
                <w:iCs/>
              </w:rPr>
            </w:pPr>
            <w:r w:rsidRPr="00AD4CD2">
              <w:rPr>
                <w:iCs/>
              </w:rPr>
              <w:t>1</w:t>
            </w:r>
            <w:r w:rsidR="006A3317" w:rsidRPr="00AD4CD2">
              <w:rPr>
                <w:iCs/>
              </w:rPr>
              <w:t>3</w:t>
            </w:r>
            <w:r w:rsidRPr="00AD4CD2">
              <w:rPr>
                <w:iCs/>
              </w:rPr>
              <w:t>98,6</w:t>
            </w:r>
            <w:r w:rsidR="00A46599" w:rsidRPr="00AD4CD2">
              <w:rPr>
                <w:iCs/>
              </w:rPr>
              <w:t>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5C314C" w:rsidP="00C02EF1">
            <w:pPr>
              <w:jc w:val="center"/>
              <w:rPr>
                <w:iCs/>
              </w:rPr>
            </w:pPr>
            <w:r w:rsidRPr="00AD4CD2">
              <w:rPr>
                <w:iCs/>
              </w:rPr>
              <w:t>1</w:t>
            </w:r>
            <w:r w:rsidR="006A3317" w:rsidRPr="00AD4CD2">
              <w:rPr>
                <w:iCs/>
              </w:rPr>
              <w:t>3</w:t>
            </w:r>
            <w:r w:rsidRPr="00AD4CD2">
              <w:rPr>
                <w:iCs/>
              </w:rPr>
              <w:t>98,60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BD0CB2" w:rsidP="00C02EF1">
            <w:pPr>
              <w:jc w:val="center"/>
              <w:rPr>
                <w:iCs/>
              </w:rPr>
            </w:pPr>
            <w:r w:rsidRPr="00AD4CD2">
              <w:rPr>
                <w:iCs/>
              </w:rPr>
              <w:t>1250,2</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1250,20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5C314C" w:rsidRPr="00AD4CD2" w:rsidTr="00C02EF1">
        <w:trPr>
          <w:trHeight w:val="765"/>
        </w:trPr>
        <w:tc>
          <w:tcPr>
            <w:tcW w:w="584" w:type="dxa"/>
            <w:vMerge/>
            <w:tcBorders>
              <w:left w:val="single" w:sz="4" w:space="0" w:color="auto"/>
              <w:right w:val="single" w:sz="4" w:space="0" w:color="auto"/>
            </w:tcBorders>
            <w:vAlign w:val="center"/>
            <w:hideMark/>
          </w:tcPr>
          <w:p w:rsidR="005C314C" w:rsidRPr="00AD4CD2" w:rsidRDefault="005C314C"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5C314C" w:rsidRPr="00AD4CD2" w:rsidRDefault="005C314C" w:rsidP="00C02EF1"/>
        </w:tc>
        <w:tc>
          <w:tcPr>
            <w:tcW w:w="2106" w:type="dxa"/>
            <w:gridSpan w:val="2"/>
            <w:vMerge/>
            <w:tcBorders>
              <w:left w:val="single" w:sz="4" w:space="0" w:color="auto"/>
              <w:right w:val="single" w:sz="4" w:space="0" w:color="auto"/>
            </w:tcBorders>
            <w:vAlign w:val="center"/>
            <w:hideMark/>
          </w:tcPr>
          <w:p w:rsidR="005C314C" w:rsidRPr="00AD4CD2" w:rsidRDefault="005C314C" w:rsidP="00C02EF1"/>
        </w:tc>
        <w:tc>
          <w:tcPr>
            <w:tcW w:w="1421"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5C314C" w:rsidRPr="00AD4CD2" w:rsidRDefault="00BD0CB2" w:rsidP="00C02EF1">
            <w:pPr>
              <w:jc w:val="center"/>
              <w:rPr>
                <w:iCs/>
              </w:rPr>
            </w:pPr>
            <w:r w:rsidRPr="00AD4CD2">
              <w:rPr>
                <w:iCs/>
              </w:rPr>
              <w:t>6845,4</w:t>
            </w:r>
          </w:p>
        </w:tc>
        <w:tc>
          <w:tcPr>
            <w:tcW w:w="1487"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1250,20</w:t>
            </w:r>
          </w:p>
        </w:tc>
        <w:tc>
          <w:tcPr>
            <w:tcW w:w="1417"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1399,00</w:t>
            </w:r>
          </w:p>
        </w:tc>
        <w:tc>
          <w:tcPr>
            <w:tcW w:w="1418" w:type="dxa"/>
            <w:gridSpan w:val="2"/>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1</w:t>
            </w:r>
            <w:r w:rsidR="006A3317" w:rsidRPr="00AD4CD2">
              <w:rPr>
                <w:iCs/>
              </w:rPr>
              <w:t>3</w:t>
            </w:r>
            <w:r w:rsidRPr="00AD4CD2">
              <w:rPr>
                <w:iCs/>
              </w:rPr>
              <w:t>99,00</w:t>
            </w:r>
          </w:p>
        </w:tc>
        <w:tc>
          <w:tcPr>
            <w:tcW w:w="1559" w:type="dxa"/>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1</w:t>
            </w:r>
            <w:r w:rsidR="006A3317" w:rsidRPr="00AD4CD2">
              <w:rPr>
                <w:iCs/>
              </w:rPr>
              <w:t>3</w:t>
            </w:r>
            <w:r w:rsidRPr="00AD4CD2">
              <w:rPr>
                <w:iCs/>
              </w:rPr>
              <w:t>98,60</w:t>
            </w:r>
          </w:p>
        </w:tc>
        <w:tc>
          <w:tcPr>
            <w:tcW w:w="1559" w:type="dxa"/>
            <w:gridSpan w:val="2"/>
            <w:tcBorders>
              <w:top w:val="nil"/>
              <w:left w:val="nil"/>
              <w:bottom w:val="single" w:sz="4" w:space="0" w:color="auto"/>
              <w:right w:val="single" w:sz="4" w:space="0" w:color="auto"/>
            </w:tcBorders>
            <w:shd w:val="clear" w:color="auto" w:fill="auto"/>
            <w:vAlign w:val="center"/>
            <w:hideMark/>
          </w:tcPr>
          <w:p w:rsidR="005C314C" w:rsidRPr="00AD4CD2" w:rsidRDefault="005C314C" w:rsidP="00C02EF1">
            <w:pPr>
              <w:jc w:val="center"/>
              <w:rPr>
                <w:iCs/>
              </w:rPr>
            </w:pPr>
            <w:r w:rsidRPr="00AD4CD2">
              <w:rPr>
                <w:iCs/>
              </w:rPr>
              <w:t>1</w:t>
            </w:r>
            <w:r w:rsidR="006A3317" w:rsidRPr="00AD4CD2">
              <w:rPr>
                <w:iCs/>
              </w:rPr>
              <w:t>3</w:t>
            </w:r>
            <w:r w:rsidRPr="00AD4CD2">
              <w:rPr>
                <w:iCs/>
              </w:rPr>
              <w:t>98,60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t>1.8</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D83989" w:rsidP="00C02EF1">
            <w:pPr>
              <w:jc w:val="center"/>
            </w:pPr>
            <w:r w:rsidRPr="00AD4CD2">
              <w:t>Поставка, сборка и ус</w:t>
            </w:r>
            <w:r w:rsidR="00A46599" w:rsidRPr="00AD4CD2">
              <w:t>тановка детского игрового и спортивного оборудования</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476922" w:rsidP="00C02EF1">
            <w:pPr>
              <w:jc w:val="center"/>
            </w:pPr>
            <w:r w:rsidRPr="00AD4CD2">
              <w:t xml:space="preserve">Управление по жилищно-коммунальному хозяйству администрации района  (МКУ "Хозяйственно-эксплуатационная служба администрации городского поселения Березово") </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BD0CB2" w:rsidP="00C02EF1">
            <w:pPr>
              <w:jc w:val="center"/>
              <w:rPr>
                <w:iCs/>
              </w:rPr>
            </w:pPr>
            <w:r w:rsidRPr="00AD4CD2">
              <w:rPr>
                <w:iCs/>
              </w:rPr>
              <w:t>5143,2</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BA0DED" w:rsidP="00C02EF1">
            <w:pPr>
              <w:jc w:val="center"/>
              <w:rPr>
                <w:iCs/>
              </w:rPr>
            </w:pPr>
            <w:r w:rsidRPr="00AD4CD2">
              <w:rPr>
                <w:iCs/>
              </w:rPr>
              <w:t>46</w:t>
            </w:r>
            <w:r w:rsidR="00BF0C1F" w:rsidRPr="00AD4CD2">
              <w:rPr>
                <w:iCs/>
              </w:rPr>
              <w:t>3</w:t>
            </w:r>
            <w:r w:rsidRPr="00AD4CD2">
              <w:rPr>
                <w:iCs/>
              </w:rPr>
              <w:t>1</w:t>
            </w:r>
            <w:r w:rsidR="00BF0C1F" w:rsidRPr="00AD4CD2">
              <w:rPr>
                <w:iCs/>
              </w:rPr>
              <w:t>,7</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511,50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BD0CB2" w:rsidP="00C02EF1">
            <w:pPr>
              <w:jc w:val="center"/>
              <w:rPr>
                <w:iCs/>
              </w:rPr>
            </w:pPr>
            <w:r w:rsidRPr="00AD4CD2">
              <w:rPr>
                <w:iCs/>
              </w:rPr>
              <w:t>2315,85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BF0C1F" w:rsidP="00C02EF1">
            <w:pPr>
              <w:jc w:val="center"/>
              <w:rPr>
                <w:iCs/>
              </w:rPr>
            </w:pPr>
            <w:r w:rsidRPr="00AD4CD2">
              <w:rPr>
                <w:iCs/>
              </w:rPr>
              <w:t>231</w:t>
            </w:r>
            <w:r w:rsidR="00BA0DED" w:rsidRPr="00AD4CD2">
              <w:rPr>
                <w:iCs/>
              </w:rPr>
              <w:t>5</w:t>
            </w:r>
            <w:r w:rsidRPr="00AD4CD2">
              <w:rPr>
                <w:iCs/>
              </w:rPr>
              <w:t>,</w:t>
            </w:r>
            <w:r w:rsidR="00BA0DED" w:rsidRPr="00AD4CD2">
              <w:rPr>
                <w:iCs/>
              </w:rPr>
              <w:t>8</w:t>
            </w:r>
            <w:r w:rsidRPr="00AD4CD2">
              <w:rPr>
                <w:iCs/>
              </w:rPr>
              <w:t>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28</w:t>
            </w:r>
            <w:r w:rsidR="00BD0CB2" w:rsidRPr="00AD4CD2">
              <w:rPr>
                <w:iCs/>
              </w:rPr>
              <w:t>2</w:t>
            </w:r>
            <w:r w:rsidRPr="00AD4CD2">
              <w:rPr>
                <w:iCs/>
              </w:rPr>
              <w:t>7,</w:t>
            </w:r>
            <w:r w:rsidR="00BD0CB2" w:rsidRPr="00AD4CD2">
              <w:rPr>
                <w:iCs/>
              </w:rPr>
              <w:t>35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BF0C1F" w:rsidP="00C02EF1">
            <w:pPr>
              <w:jc w:val="center"/>
              <w:rPr>
                <w:iCs/>
              </w:rPr>
            </w:pPr>
            <w:r w:rsidRPr="00AD4CD2">
              <w:rPr>
                <w:iCs/>
              </w:rPr>
              <w:t>231</w:t>
            </w:r>
            <w:r w:rsidR="00BA0DED" w:rsidRPr="00AD4CD2">
              <w:rPr>
                <w:iCs/>
              </w:rPr>
              <w:t>5</w:t>
            </w:r>
            <w:r w:rsidRPr="00AD4CD2">
              <w:rPr>
                <w:iCs/>
              </w:rPr>
              <w:t>,</w:t>
            </w:r>
            <w:r w:rsidR="00BA0DED" w:rsidRPr="00AD4CD2">
              <w:rPr>
                <w:iCs/>
              </w:rPr>
              <w:t>8</w:t>
            </w:r>
            <w:r w:rsidRPr="00AD4CD2">
              <w:rPr>
                <w:iCs/>
              </w:rPr>
              <w:t>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511,50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000000"/>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t>1.9</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 xml:space="preserve">Ремонт памятников </w:t>
            </w:r>
            <w:r w:rsidRPr="00AD4CD2">
              <w:lastRenderedPageBreak/>
              <w:t>на территории поселения</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lastRenderedPageBreak/>
              <w:t xml:space="preserve"> </w:t>
            </w:r>
            <w:r w:rsidR="00476922" w:rsidRPr="00AD4CD2">
              <w:t xml:space="preserve">Управление по </w:t>
            </w:r>
            <w:r w:rsidR="00476922" w:rsidRPr="00AD4CD2">
              <w:lastRenderedPageBreak/>
              <w:t>жилищно-коммунальному хозяйству администрации района  (МКУ "Хозяйственно-эксплуатационная служба администрации городского поселения Березово")</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lastRenderedPageBreak/>
              <w:t xml:space="preserve"> всего: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1955,70</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1955,70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035D6F">
            <w:pPr>
              <w:jc w:val="center"/>
              <w:rPr>
                <w:iCs/>
              </w:rPr>
            </w:pPr>
            <w:r w:rsidRPr="00AD4CD2">
              <w:rPr>
                <w:iCs/>
              </w:rPr>
              <w:t>977,</w:t>
            </w:r>
            <w:r w:rsidR="00035D6F" w:rsidRPr="00AD4CD2">
              <w:rPr>
                <w:iCs/>
              </w:rPr>
              <w:t>9</w:t>
            </w:r>
            <w:r w:rsidRPr="00AD4CD2">
              <w:rPr>
                <w:iCs/>
              </w:rPr>
              <w:t>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035D6F">
            <w:pPr>
              <w:jc w:val="center"/>
              <w:rPr>
                <w:iCs/>
              </w:rPr>
            </w:pPr>
            <w:r w:rsidRPr="00AD4CD2">
              <w:rPr>
                <w:iCs/>
              </w:rPr>
              <w:t>977,</w:t>
            </w:r>
            <w:r w:rsidR="00035D6F" w:rsidRPr="00AD4CD2">
              <w:rPr>
                <w:iCs/>
              </w:rPr>
              <w:t>9</w:t>
            </w:r>
            <w:r w:rsidRPr="00AD4CD2">
              <w:rPr>
                <w:iCs/>
              </w:rPr>
              <w:t>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035D6F">
            <w:pPr>
              <w:jc w:val="center"/>
              <w:rPr>
                <w:iCs/>
              </w:rPr>
            </w:pPr>
            <w:r w:rsidRPr="00AD4CD2">
              <w:rPr>
                <w:iCs/>
              </w:rPr>
              <w:t>977,</w:t>
            </w:r>
            <w:r w:rsidR="00035D6F" w:rsidRPr="00AD4CD2">
              <w:rPr>
                <w:iCs/>
              </w:rPr>
              <w:t>7</w:t>
            </w:r>
            <w:r w:rsidRPr="00AD4CD2">
              <w:rPr>
                <w:iCs/>
              </w:rPr>
              <w:t>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035D6F">
            <w:pPr>
              <w:jc w:val="center"/>
              <w:rPr>
                <w:iCs/>
              </w:rPr>
            </w:pPr>
            <w:r w:rsidRPr="00AD4CD2">
              <w:rPr>
                <w:iCs/>
              </w:rPr>
              <w:t>977,</w:t>
            </w:r>
            <w:r w:rsidR="00035D6F" w:rsidRPr="00AD4CD2">
              <w:rPr>
                <w:iCs/>
              </w:rPr>
              <w:t>7</w:t>
            </w:r>
            <w:r w:rsidRPr="00AD4CD2">
              <w:rPr>
                <w:iCs/>
              </w:rPr>
              <w:t>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t>1.10</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Благоустройство оснований детских площадок</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t xml:space="preserve"> </w:t>
            </w:r>
            <w:r w:rsidR="00476922" w:rsidRPr="00AD4CD2">
              <w:t>Управление по жилищно-коммунальному хозяйству администрации района  (МКУ "Хозяйственно-эксплуатационная служба администрации городского поселения Березово")</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413,10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413,10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206,55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206,55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206,55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206,55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t>1.11</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Демонтаж газопровода на детской площадке</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476922" w:rsidP="00C02EF1">
            <w:pPr>
              <w:jc w:val="center"/>
            </w:pPr>
            <w:r w:rsidRPr="00AD4CD2">
              <w:t xml:space="preserve">Управление по жилищно-коммунальному хозяйству администрации района  (МКУ "Хозяйственно-эксплуатационная служба администрации городского поселения </w:t>
            </w:r>
            <w:r w:rsidRPr="00AD4CD2">
              <w:lastRenderedPageBreak/>
              <w:t>Березово")</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lastRenderedPageBreak/>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67,40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67,40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33,70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33,70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33,70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33,70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lastRenderedPageBreak/>
              <w:t>1.12</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Демонтаж детской площадки "Березка"</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476922" w:rsidP="00C02EF1">
            <w:pPr>
              <w:jc w:val="center"/>
            </w:pPr>
            <w:r w:rsidRPr="00AD4CD2">
              <w:t>Управление по жилищно-коммунальному хозяйству администрации района  (МКУ "Хозяйственно-эксплуатационная служба администрации городского поселения Березово")</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535,70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535,70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267,85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267,85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267,85</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267,85</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C02EF1">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A46599" w:rsidRPr="00AD4CD2" w:rsidRDefault="006554C1" w:rsidP="00C02EF1">
            <w:pPr>
              <w:jc w:val="center"/>
              <w:rPr>
                <w:b/>
                <w:bCs/>
              </w:rPr>
            </w:pPr>
            <w:r w:rsidRPr="00AD4CD2">
              <w:rPr>
                <w:b/>
                <w:bCs/>
              </w:rPr>
              <w:t>1.13</w:t>
            </w: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t>Поставка ограждений для детских площадок</w:t>
            </w: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476922" w:rsidP="00C02EF1">
            <w:pPr>
              <w:jc w:val="center"/>
            </w:pPr>
            <w:r w:rsidRPr="00AD4CD2">
              <w:t>Управление по жилищно-коммунальному хозяйству администрации района  (МКУ "Хозяйственно-эксплуатационная служба администрации городского поселения Березово")</w:t>
            </w:r>
          </w:p>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BD0CB2" w:rsidP="00C02EF1">
            <w:pPr>
              <w:jc w:val="center"/>
              <w:rPr>
                <w:iCs/>
              </w:rPr>
            </w:pPr>
            <w:r w:rsidRPr="00AD4CD2">
              <w:rPr>
                <w:iCs/>
              </w:rPr>
              <w:t>707,40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BF0C1F" w:rsidP="00C02EF1">
            <w:pPr>
              <w:jc w:val="center"/>
              <w:rPr>
                <w:iCs/>
              </w:rPr>
            </w:pPr>
            <w:r w:rsidRPr="00AD4CD2">
              <w:rPr>
                <w:iCs/>
              </w:rPr>
              <w:t>707,40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BD0CB2" w:rsidP="00C02EF1">
            <w:pPr>
              <w:jc w:val="center"/>
              <w:rPr>
                <w:iCs/>
              </w:rPr>
            </w:pPr>
            <w:r w:rsidRPr="00AD4CD2">
              <w:rPr>
                <w:iCs/>
              </w:rPr>
              <w:t>353,70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BF0C1F" w:rsidP="00C02EF1">
            <w:pPr>
              <w:jc w:val="center"/>
              <w:rPr>
                <w:iCs/>
              </w:rPr>
            </w:pPr>
            <w:r w:rsidRPr="00AD4CD2">
              <w:rPr>
                <w:iCs/>
              </w:rPr>
              <w:t>353,70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C02EF1">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auto" w:fill="auto"/>
            <w:vAlign w:val="center"/>
            <w:hideMark/>
          </w:tcPr>
          <w:p w:rsidR="00A46599" w:rsidRPr="00AD4CD2" w:rsidRDefault="00BD0CB2" w:rsidP="00C02EF1">
            <w:pPr>
              <w:jc w:val="center"/>
              <w:rPr>
                <w:iCs/>
              </w:rPr>
            </w:pPr>
            <w:r w:rsidRPr="00AD4CD2">
              <w:rPr>
                <w:iCs/>
              </w:rPr>
              <w:t>353,70</w:t>
            </w:r>
          </w:p>
        </w:tc>
        <w:tc>
          <w:tcPr>
            <w:tcW w:w="1487" w:type="dxa"/>
            <w:tcBorders>
              <w:top w:val="nil"/>
              <w:left w:val="nil"/>
              <w:bottom w:val="single" w:sz="4" w:space="0" w:color="auto"/>
              <w:right w:val="single" w:sz="4" w:space="0" w:color="auto"/>
            </w:tcBorders>
            <w:shd w:val="clear" w:color="auto" w:fill="auto"/>
            <w:vAlign w:val="center"/>
            <w:hideMark/>
          </w:tcPr>
          <w:p w:rsidR="00A46599" w:rsidRPr="00AD4CD2" w:rsidRDefault="00BF0C1F" w:rsidP="00C02EF1">
            <w:pPr>
              <w:jc w:val="center"/>
              <w:rPr>
                <w:iCs/>
              </w:rPr>
            </w:pPr>
            <w:r w:rsidRPr="00AD4CD2">
              <w:rPr>
                <w:iCs/>
              </w:rPr>
              <w:t>353,70</w:t>
            </w:r>
          </w:p>
        </w:tc>
        <w:tc>
          <w:tcPr>
            <w:tcW w:w="1417"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0F5D80">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A46599" w:rsidRPr="00AD4CD2" w:rsidTr="000F5D80">
        <w:trPr>
          <w:trHeight w:val="300"/>
        </w:trPr>
        <w:tc>
          <w:tcPr>
            <w:tcW w:w="584" w:type="dxa"/>
            <w:vMerge w:val="restart"/>
            <w:tcBorders>
              <w:top w:val="nil"/>
              <w:left w:val="single" w:sz="4" w:space="0" w:color="auto"/>
              <w:right w:val="single" w:sz="4" w:space="0" w:color="auto"/>
            </w:tcBorders>
            <w:shd w:val="clear" w:color="auto" w:fill="auto"/>
            <w:vAlign w:val="center"/>
            <w:hideMark/>
          </w:tcPr>
          <w:p w:rsidR="00CD277B" w:rsidRPr="00AD4CD2" w:rsidRDefault="00CD277B" w:rsidP="00C02EF1">
            <w:pPr>
              <w:jc w:val="center"/>
              <w:rPr>
                <w:b/>
                <w:bCs/>
              </w:rPr>
            </w:pPr>
          </w:p>
          <w:p w:rsidR="00CD277B" w:rsidRPr="00AD4CD2" w:rsidRDefault="00CD277B" w:rsidP="00C02EF1">
            <w:pPr>
              <w:jc w:val="center"/>
              <w:rPr>
                <w:b/>
                <w:bCs/>
              </w:rPr>
            </w:pPr>
          </w:p>
          <w:p w:rsidR="00CD277B" w:rsidRPr="00AD4CD2" w:rsidRDefault="00CD277B" w:rsidP="00C02EF1">
            <w:pPr>
              <w:jc w:val="center"/>
              <w:rPr>
                <w:b/>
                <w:bCs/>
              </w:rPr>
            </w:pPr>
          </w:p>
          <w:p w:rsidR="00A46599" w:rsidRPr="00AD4CD2" w:rsidRDefault="006554C1" w:rsidP="00C02EF1">
            <w:pPr>
              <w:jc w:val="center"/>
              <w:rPr>
                <w:b/>
                <w:bCs/>
              </w:rPr>
            </w:pPr>
            <w:r w:rsidRPr="00AD4CD2">
              <w:rPr>
                <w:b/>
                <w:bCs/>
              </w:rPr>
              <w:t>1.14</w:t>
            </w:r>
          </w:p>
          <w:p w:rsidR="00A46599" w:rsidRPr="00AD4CD2" w:rsidRDefault="00A46599" w:rsidP="00C02EF1">
            <w:pPr>
              <w:jc w:val="center"/>
              <w:rPr>
                <w:b/>
                <w:bCs/>
              </w:rPr>
            </w:pPr>
          </w:p>
          <w:p w:rsidR="00A46599" w:rsidRPr="00AD4CD2" w:rsidRDefault="00A46599" w:rsidP="00C02EF1">
            <w:pPr>
              <w:jc w:val="center"/>
              <w:rPr>
                <w:b/>
                <w:bCs/>
              </w:rPr>
            </w:pPr>
          </w:p>
          <w:p w:rsidR="00A46599" w:rsidRPr="00AD4CD2" w:rsidRDefault="00A46599" w:rsidP="00C02EF1">
            <w:pPr>
              <w:jc w:val="center"/>
              <w:rPr>
                <w:b/>
                <w:bCs/>
              </w:rPr>
            </w:pPr>
          </w:p>
          <w:p w:rsidR="00A46599" w:rsidRPr="00AD4CD2" w:rsidRDefault="00A46599" w:rsidP="00C02EF1">
            <w:pPr>
              <w:jc w:val="center"/>
              <w:rPr>
                <w:b/>
                <w:bCs/>
              </w:rPr>
            </w:pPr>
          </w:p>
          <w:p w:rsidR="00A46599" w:rsidRPr="00AD4CD2" w:rsidRDefault="00A46599" w:rsidP="00C02EF1">
            <w:pPr>
              <w:jc w:val="center"/>
              <w:rPr>
                <w:b/>
                <w:bCs/>
              </w:rPr>
            </w:pPr>
          </w:p>
        </w:tc>
        <w:tc>
          <w:tcPr>
            <w:tcW w:w="2090" w:type="dxa"/>
            <w:vMerge w:val="restart"/>
            <w:tcBorders>
              <w:top w:val="nil"/>
              <w:left w:val="single" w:sz="4" w:space="0" w:color="auto"/>
              <w:right w:val="single" w:sz="4" w:space="0" w:color="auto"/>
            </w:tcBorders>
            <w:shd w:val="clear" w:color="auto" w:fill="FFFFFF" w:themeFill="background1"/>
            <w:vAlign w:val="center"/>
            <w:hideMark/>
          </w:tcPr>
          <w:p w:rsidR="00A46599" w:rsidRPr="00AD4CD2" w:rsidRDefault="00A46599" w:rsidP="00C02EF1">
            <w:pPr>
              <w:jc w:val="center"/>
            </w:pPr>
            <w:r w:rsidRPr="00AD4CD2">
              <w:lastRenderedPageBreak/>
              <w:t>Устройство ограждений для детских площадок</w:t>
            </w:r>
          </w:p>
          <w:p w:rsidR="00A46599" w:rsidRPr="00AD4CD2" w:rsidRDefault="00A46599" w:rsidP="00C02EF1">
            <w:pPr>
              <w:jc w:val="center"/>
            </w:pPr>
          </w:p>
          <w:p w:rsidR="00A46599" w:rsidRPr="00AD4CD2" w:rsidRDefault="00A46599" w:rsidP="00C02EF1">
            <w:pPr>
              <w:jc w:val="center"/>
            </w:pPr>
          </w:p>
          <w:p w:rsidR="00A46599" w:rsidRPr="00AD4CD2" w:rsidRDefault="00A46599" w:rsidP="00C02EF1">
            <w:pPr>
              <w:jc w:val="center"/>
            </w:pPr>
          </w:p>
        </w:tc>
        <w:tc>
          <w:tcPr>
            <w:tcW w:w="2106" w:type="dxa"/>
            <w:gridSpan w:val="2"/>
            <w:vMerge w:val="restart"/>
            <w:tcBorders>
              <w:top w:val="single" w:sz="4" w:space="0" w:color="auto"/>
              <w:left w:val="single" w:sz="4" w:space="0" w:color="auto"/>
              <w:right w:val="single" w:sz="4" w:space="0" w:color="auto"/>
            </w:tcBorders>
            <w:shd w:val="clear" w:color="auto" w:fill="auto"/>
            <w:vAlign w:val="center"/>
            <w:hideMark/>
          </w:tcPr>
          <w:p w:rsidR="00A46599" w:rsidRPr="00AD4CD2" w:rsidRDefault="00A46599" w:rsidP="00C02EF1">
            <w:pPr>
              <w:jc w:val="center"/>
            </w:pPr>
            <w:r w:rsidRPr="00AD4CD2">
              <w:lastRenderedPageBreak/>
              <w:t xml:space="preserve"> </w:t>
            </w:r>
            <w:r w:rsidR="00476922" w:rsidRPr="00AD4CD2">
              <w:t xml:space="preserve">Управление по жилищно-коммунальному хозяйству </w:t>
            </w:r>
            <w:r w:rsidR="00476922" w:rsidRPr="00AD4CD2">
              <w:lastRenderedPageBreak/>
              <w:t>администрации района  (МКУ "Хозяйственно-эксплуатационная служба администрации городского поселения Березово")</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lastRenderedPageBreak/>
              <w:t xml:space="preserve"> всего: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227,30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227,30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653E0E">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автономного округа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113,6</w:t>
            </w:r>
            <w:r w:rsidR="00BD0CB2" w:rsidRPr="00AD4CD2">
              <w:rPr>
                <w:iCs/>
              </w:rPr>
              <w:t>0</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BA0DED" w:rsidP="00C02EF1">
            <w:pPr>
              <w:jc w:val="center"/>
              <w:rPr>
                <w:iCs/>
              </w:rPr>
            </w:pPr>
            <w:r w:rsidRPr="00AD4CD2">
              <w:rPr>
                <w:iCs/>
              </w:rPr>
              <w:t>113,60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653E0E">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A46599" w:rsidRPr="00AD4CD2" w:rsidTr="00653E0E">
        <w:trPr>
          <w:trHeight w:val="765"/>
        </w:trPr>
        <w:tc>
          <w:tcPr>
            <w:tcW w:w="584" w:type="dxa"/>
            <w:vMerge/>
            <w:tcBorders>
              <w:left w:val="single" w:sz="4" w:space="0" w:color="auto"/>
              <w:right w:val="single" w:sz="4" w:space="0" w:color="auto"/>
            </w:tcBorders>
            <w:vAlign w:val="center"/>
            <w:hideMark/>
          </w:tcPr>
          <w:p w:rsidR="00A46599" w:rsidRPr="00AD4CD2" w:rsidRDefault="00A46599" w:rsidP="00C02EF1">
            <w:pPr>
              <w:rPr>
                <w:bCs/>
              </w:rPr>
            </w:pPr>
          </w:p>
        </w:tc>
        <w:tc>
          <w:tcPr>
            <w:tcW w:w="2090" w:type="dxa"/>
            <w:vMerge/>
            <w:tcBorders>
              <w:left w:val="single" w:sz="4" w:space="0" w:color="auto"/>
              <w:right w:val="single" w:sz="4" w:space="0" w:color="auto"/>
            </w:tcBorders>
            <w:shd w:val="clear" w:color="auto" w:fill="FFFFFF" w:themeFill="background1"/>
            <w:vAlign w:val="center"/>
            <w:hideMark/>
          </w:tcPr>
          <w:p w:rsidR="00A46599" w:rsidRPr="00AD4CD2" w:rsidRDefault="00A46599" w:rsidP="00C02EF1"/>
        </w:tc>
        <w:tc>
          <w:tcPr>
            <w:tcW w:w="2106" w:type="dxa"/>
            <w:gridSpan w:val="2"/>
            <w:vMerge/>
            <w:tcBorders>
              <w:left w:val="single" w:sz="4" w:space="0" w:color="auto"/>
              <w:right w:val="single" w:sz="4" w:space="0" w:color="auto"/>
            </w:tcBorders>
            <w:vAlign w:val="center"/>
            <w:hideMark/>
          </w:tcPr>
          <w:p w:rsidR="00A46599" w:rsidRPr="00AD4CD2" w:rsidRDefault="00A46599" w:rsidP="00C02EF1"/>
        </w:tc>
        <w:tc>
          <w:tcPr>
            <w:tcW w:w="1421"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b/>
                <w:bCs/>
              </w:rPr>
            </w:pPr>
            <w:r w:rsidRPr="00AD4CD2">
              <w:rPr>
                <w:b/>
                <w:bCs/>
              </w:rPr>
              <w:t xml:space="preserve">  бюджет городского поселения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113,</w:t>
            </w:r>
            <w:r w:rsidR="00BD0CB2" w:rsidRPr="00AD4CD2">
              <w:rPr>
                <w:iCs/>
              </w:rPr>
              <w:t>7</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BA0DED" w:rsidP="00C02EF1">
            <w:pPr>
              <w:jc w:val="center"/>
              <w:rPr>
                <w:iCs/>
              </w:rPr>
            </w:pPr>
            <w:r w:rsidRPr="00AD4CD2">
              <w:rPr>
                <w:iCs/>
              </w:rPr>
              <w:t>113,7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46599" w:rsidRPr="00AD4CD2" w:rsidRDefault="00A46599" w:rsidP="00C02EF1">
            <w:pPr>
              <w:jc w:val="center"/>
              <w:rPr>
                <w:iCs/>
              </w:rPr>
            </w:pPr>
            <w:r w:rsidRPr="00AD4CD2">
              <w:rPr>
                <w:iCs/>
              </w:rPr>
              <w:t>0,00</w:t>
            </w:r>
          </w:p>
        </w:tc>
      </w:tr>
      <w:tr w:rsidR="001A4085" w:rsidRPr="00AD4CD2" w:rsidTr="00C02EF1">
        <w:trPr>
          <w:trHeight w:val="765"/>
        </w:trPr>
        <w:tc>
          <w:tcPr>
            <w:tcW w:w="584" w:type="dxa"/>
            <w:vMerge/>
            <w:tcBorders>
              <w:left w:val="single" w:sz="4" w:space="0" w:color="auto"/>
              <w:bottom w:val="single" w:sz="4" w:space="0" w:color="000000"/>
              <w:right w:val="single" w:sz="4" w:space="0" w:color="auto"/>
            </w:tcBorders>
            <w:vAlign w:val="center"/>
            <w:hideMark/>
          </w:tcPr>
          <w:p w:rsidR="001A4085" w:rsidRPr="00AD4CD2" w:rsidRDefault="001A4085" w:rsidP="00C02EF1">
            <w:pPr>
              <w:rPr>
                <w:bCs/>
              </w:rPr>
            </w:pPr>
          </w:p>
        </w:tc>
        <w:tc>
          <w:tcPr>
            <w:tcW w:w="2090" w:type="dxa"/>
            <w:vMerge/>
            <w:tcBorders>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1A4085" w:rsidP="00C02EF1"/>
        </w:tc>
        <w:tc>
          <w:tcPr>
            <w:tcW w:w="2106" w:type="dxa"/>
            <w:gridSpan w:val="2"/>
            <w:vMerge/>
            <w:tcBorders>
              <w:left w:val="single" w:sz="4" w:space="0" w:color="auto"/>
              <w:bottom w:val="single" w:sz="4" w:space="0" w:color="auto"/>
              <w:right w:val="single" w:sz="4" w:space="0" w:color="auto"/>
            </w:tcBorders>
            <w:vAlign w:val="center"/>
            <w:hideMark/>
          </w:tcPr>
          <w:p w:rsidR="001A4085" w:rsidRPr="00AD4CD2" w:rsidRDefault="001A4085" w:rsidP="00C02EF1"/>
        </w:tc>
        <w:tc>
          <w:tcPr>
            <w:tcW w:w="1421"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b/>
                <w:bCs/>
              </w:rPr>
            </w:pPr>
            <w:r w:rsidRPr="00AD4CD2">
              <w:rPr>
                <w:b/>
                <w:lang w:eastAsia="en-US"/>
              </w:rPr>
              <w:t>Внебюджетные источники</w:t>
            </w:r>
          </w:p>
        </w:tc>
        <w:tc>
          <w:tcPr>
            <w:tcW w:w="1260"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A4085" w:rsidRPr="00AD4CD2" w:rsidRDefault="001A4085" w:rsidP="00C02EF1">
            <w:pPr>
              <w:jc w:val="center"/>
              <w:rPr>
                <w:iCs/>
              </w:rPr>
            </w:pPr>
            <w:r w:rsidRPr="00AD4CD2">
              <w:rPr>
                <w:iCs/>
              </w:rPr>
              <w:t>0,00</w:t>
            </w:r>
          </w:p>
        </w:tc>
      </w:tr>
      <w:tr w:rsidR="001A4085" w:rsidRPr="00AD4CD2" w:rsidTr="00C02EF1">
        <w:trPr>
          <w:trHeight w:val="300"/>
        </w:trPr>
        <w:tc>
          <w:tcPr>
            <w:tcW w:w="4780" w:type="dxa"/>
            <w:gridSpan w:val="4"/>
            <w:vMerge w:val="restart"/>
            <w:tcBorders>
              <w:top w:val="single" w:sz="4" w:space="0" w:color="auto"/>
              <w:left w:val="single" w:sz="4" w:space="0" w:color="auto"/>
              <w:right w:val="single" w:sz="4" w:space="0" w:color="000000"/>
            </w:tcBorders>
            <w:shd w:val="clear" w:color="000000" w:fill="FFFFFF"/>
            <w:vAlign w:val="center"/>
            <w:hideMark/>
          </w:tcPr>
          <w:p w:rsidR="001A4085" w:rsidRPr="00AD4CD2" w:rsidRDefault="003651A8" w:rsidP="00C02EF1">
            <w:pPr>
              <w:jc w:val="center"/>
              <w:rPr>
                <w:b/>
                <w:bCs/>
              </w:rPr>
            </w:pPr>
            <w:r w:rsidRPr="00AD4CD2">
              <w:rPr>
                <w:b/>
                <w:bCs/>
              </w:rPr>
              <w:t>И</w:t>
            </w:r>
            <w:r w:rsidR="001A4085" w:rsidRPr="00AD4CD2">
              <w:rPr>
                <w:b/>
                <w:bCs/>
              </w:rPr>
              <w:t>того по подпрограмме 5</w:t>
            </w:r>
          </w:p>
        </w:tc>
        <w:tc>
          <w:tcPr>
            <w:tcW w:w="1421"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b/>
                <w:bCs/>
              </w:rPr>
            </w:pPr>
            <w:r w:rsidRPr="00AD4CD2">
              <w:rPr>
                <w:b/>
                <w:bCs/>
              </w:rPr>
              <w:t xml:space="preserve"> всего: </w:t>
            </w:r>
          </w:p>
        </w:tc>
        <w:tc>
          <w:tcPr>
            <w:tcW w:w="1260" w:type="dxa"/>
            <w:tcBorders>
              <w:top w:val="nil"/>
              <w:left w:val="nil"/>
              <w:bottom w:val="single" w:sz="4" w:space="0" w:color="auto"/>
              <w:right w:val="single" w:sz="4" w:space="0" w:color="auto"/>
            </w:tcBorders>
            <w:shd w:val="clear" w:color="000000" w:fill="FFFFFF"/>
            <w:vAlign w:val="center"/>
            <w:hideMark/>
          </w:tcPr>
          <w:p w:rsidR="001A4085" w:rsidRPr="00AD4CD2" w:rsidRDefault="00CC1026" w:rsidP="00C02EF1">
            <w:pPr>
              <w:jc w:val="center"/>
              <w:rPr>
                <w:iCs/>
              </w:rPr>
            </w:pPr>
            <w:r w:rsidRPr="00AD4CD2">
              <w:rPr>
                <w:iCs/>
              </w:rPr>
              <w:t>40205,00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824FFF" w:rsidP="00C02EF1">
            <w:pPr>
              <w:jc w:val="center"/>
              <w:rPr>
                <w:iCs/>
              </w:rPr>
            </w:pPr>
            <w:r w:rsidRPr="00AD4CD2">
              <w:rPr>
                <w:iCs/>
              </w:rPr>
              <w:t>13343,5</w:t>
            </w:r>
          </w:p>
        </w:tc>
        <w:tc>
          <w:tcPr>
            <w:tcW w:w="1417"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10491,70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A4085" w:rsidRPr="00AD4CD2" w:rsidRDefault="005C314C" w:rsidP="00C02EF1">
            <w:pPr>
              <w:jc w:val="center"/>
              <w:rPr>
                <w:iCs/>
              </w:rPr>
            </w:pPr>
            <w:r w:rsidRPr="00AD4CD2">
              <w:rPr>
                <w:iCs/>
              </w:rPr>
              <w:t>56</w:t>
            </w:r>
            <w:r w:rsidR="001A4085" w:rsidRPr="00AD4CD2">
              <w:rPr>
                <w:iCs/>
              </w:rPr>
              <w:t>18,60</w:t>
            </w:r>
          </w:p>
        </w:tc>
        <w:tc>
          <w:tcPr>
            <w:tcW w:w="1559"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5</w:t>
            </w:r>
            <w:r w:rsidR="005C314C" w:rsidRPr="00AD4CD2">
              <w:rPr>
                <w:iCs/>
              </w:rPr>
              <w:t>3</w:t>
            </w:r>
            <w:r w:rsidRPr="00AD4CD2">
              <w:rPr>
                <w:iCs/>
              </w:rPr>
              <w:t>7</w:t>
            </w:r>
            <w:r w:rsidR="005C314C" w:rsidRPr="00AD4CD2">
              <w:rPr>
                <w:iCs/>
              </w:rPr>
              <w:t>5,6</w:t>
            </w:r>
            <w:r w:rsidRPr="00AD4CD2">
              <w:rPr>
                <w:iCs/>
              </w:rPr>
              <w:t>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1A4085" w:rsidRPr="00AD4CD2" w:rsidRDefault="005C314C" w:rsidP="00C02EF1">
            <w:pPr>
              <w:jc w:val="center"/>
              <w:rPr>
                <w:iCs/>
              </w:rPr>
            </w:pPr>
            <w:r w:rsidRPr="00AD4CD2">
              <w:rPr>
                <w:iCs/>
              </w:rPr>
              <w:t>5375,6</w:t>
            </w:r>
          </w:p>
        </w:tc>
      </w:tr>
      <w:tr w:rsidR="001A4085" w:rsidRPr="00AD4CD2" w:rsidTr="00C02EF1">
        <w:trPr>
          <w:trHeight w:val="765"/>
        </w:trPr>
        <w:tc>
          <w:tcPr>
            <w:tcW w:w="4780" w:type="dxa"/>
            <w:gridSpan w:val="4"/>
            <w:vMerge/>
            <w:tcBorders>
              <w:left w:val="single" w:sz="4" w:space="0" w:color="auto"/>
              <w:right w:val="single" w:sz="4" w:space="0" w:color="000000"/>
            </w:tcBorders>
            <w:vAlign w:val="center"/>
            <w:hideMark/>
          </w:tcPr>
          <w:p w:rsidR="001A4085" w:rsidRPr="00AD4CD2" w:rsidRDefault="001A4085" w:rsidP="00C02EF1">
            <w:pPr>
              <w:rPr>
                <w:b/>
                <w:bCs/>
              </w:rPr>
            </w:pPr>
          </w:p>
        </w:tc>
        <w:tc>
          <w:tcPr>
            <w:tcW w:w="1421"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b/>
                <w:bCs/>
              </w:rPr>
            </w:pPr>
            <w:r w:rsidRPr="00AD4CD2">
              <w:rPr>
                <w:b/>
                <w:bCs/>
              </w:rPr>
              <w:t xml:space="preserve"> бюджет автономного округа </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85" w:rsidRPr="00AD4CD2" w:rsidRDefault="00CC1026" w:rsidP="00035D6F">
            <w:pPr>
              <w:jc w:val="center"/>
              <w:rPr>
                <w:iCs/>
              </w:rPr>
            </w:pPr>
            <w:r w:rsidRPr="00AD4CD2">
              <w:rPr>
                <w:iCs/>
              </w:rPr>
              <w:t>5516,</w:t>
            </w:r>
            <w:r w:rsidR="00035D6F" w:rsidRPr="00AD4CD2">
              <w:rPr>
                <w:iCs/>
              </w:rPr>
              <w:t>4</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A4085" w:rsidRPr="00AD4CD2" w:rsidRDefault="00824FFF" w:rsidP="00035D6F">
            <w:pPr>
              <w:jc w:val="center"/>
              <w:rPr>
                <w:iCs/>
              </w:rPr>
            </w:pPr>
            <w:r w:rsidRPr="00AD4CD2">
              <w:rPr>
                <w:iCs/>
              </w:rPr>
              <w:t>5519,</w:t>
            </w:r>
            <w:r w:rsidR="00035D6F" w:rsidRPr="00AD4CD2">
              <w:rPr>
                <w:iCs/>
              </w:rPr>
              <w:t>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r>
      <w:tr w:rsidR="001A4085" w:rsidRPr="00AD4CD2" w:rsidTr="00C02EF1">
        <w:trPr>
          <w:trHeight w:val="765"/>
        </w:trPr>
        <w:tc>
          <w:tcPr>
            <w:tcW w:w="4780" w:type="dxa"/>
            <w:gridSpan w:val="4"/>
            <w:vMerge/>
            <w:tcBorders>
              <w:left w:val="single" w:sz="4" w:space="0" w:color="auto"/>
              <w:right w:val="single" w:sz="4" w:space="0" w:color="000000"/>
            </w:tcBorders>
            <w:vAlign w:val="center"/>
            <w:hideMark/>
          </w:tcPr>
          <w:p w:rsidR="001A4085" w:rsidRPr="00AD4CD2" w:rsidRDefault="001A4085" w:rsidP="00C02EF1">
            <w:pPr>
              <w:rPr>
                <w:b/>
                <w:bCs/>
              </w:rPr>
            </w:pPr>
          </w:p>
        </w:tc>
        <w:tc>
          <w:tcPr>
            <w:tcW w:w="1421"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487" w:type="dxa"/>
            <w:tcBorders>
              <w:top w:val="single" w:sz="4" w:space="0" w:color="auto"/>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r>
      <w:tr w:rsidR="00824FFF" w:rsidRPr="00AD4CD2" w:rsidTr="00C02EF1">
        <w:trPr>
          <w:trHeight w:val="765"/>
        </w:trPr>
        <w:tc>
          <w:tcPr>
            <w:tcW w:w="4780" w:type="dxa"/>
            <w:gridSpan w:val="4"/>
            <w:vMerge/>
            <w:tcBorders>
              <w:left w:val="single" w:sz="4" w:space="0" w:color="auto"/>
              <w:right w:val="single" w:sz="4" w:space="0" w:color="000000"/>
            </w:tcBorders>
            <w:vAlign w:val="center"/>
            <w:hideMark/>
          </w:tcPr>
          <w:p w:rsidR="00824FFF" w:rsidRPr="00AD4CD2" w:rsidRDefault="00824FFF" w:rsidP="00C02EF1">
            <w:pPr>
              <w:rPr>
                <w:b/>
                <w:bCs/>
              </w:rPr>
            </w:pPr>
          </w:p>
        </w:tc>
        <w:tc>
          <w:tcPr>
            <w:tcW w:w="1421" w:type="dxa"/>
            <w:tcBorders>
              <w:top w:val="nil"/>
              <w:left w:val="nil"/>
              <w:bottom w:val="single" w:sz="4" w:space="0" w:color="auto"/>
              <w:right w:val="single" w:sz="4" w:space="0" w:color="auto"/>
            </w:tcBorders>
            <w:shd w:val="clear" w:color="000000" w:fill="FFFFFF"/>
            <w:vAlign w:val="center"/>
            <w:hideMark/>
          </w:tcPr>
          <w:p w:rsidR="00824FFF" w:rsidRPr="00AD4CD2" w:rsidRDefault="00824FFF" w:rsidP="00C02EF1">
            <w:pPr>
              <w:jc w:val="center"/>
              <w:rPr>
                <w:b/>
                <w:bCs/>
              </w:rPr>
            </w:pPr>
            <w:r w:rsidRPr="00AD4CD2">
              <w:rPr>
                <w:b/>
                <w:bCs/>
              </w:rPr>
              <w:t xml:space="preserve">  бюджет городского поселения </w:t>
            </w:r>
          </w:p>
        </w:tc>
        <w:tc>
          <w:tcPr>
            <w:tcW w:w="1260" w:type="dxa"/>
            <w:tcBorders>
              <w:top w:val="nil"/>
              <w:left w:val="nil"/>
              <w:bottom w:val="single" w:sz="4" w:space="0" w:color="auto"/>
              <w:right w:val="single" w:sz="4" w:space="0" w:color="auto"/>
            </w:tcBorders>
            <w:shd w:val="clear" w:color="000000" w:fill="FFFFFF"/>
            <w:vAlign w:val="center"/>
            <w:hideMark/>
          </w:tcPr>
          <w:p w:rsidR="00824FFF" w:rsidRPr="00AD4CD2" w:rsidRDefault="00CC1026" w:rsidP="00C02EF1">
            <w:pPr>
              <w:jc w:val="center"/>
              <w:rPr>
                <w:iCs/>
              </w:rPr>
            </w:pPr>
            <w:r w:rsidRPr="00AD4CD2">
              <w:rPr>
                <w:iCs/>
              </w:rPr>
              <w:t>34685,7</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824FFF" w:rsidRPr="00AD4CD2" w:rsidRDefault="00824FFF" w:rsidP="00035D6F">
            <w:pPr>
              <w:jc w:val="center"/>
              <w:rPr>
                <w:iCs/>
              </w:rPr>
            </w:pPr>
            <w:r w:rsidRPr="00AD4CD2">
              <w:rPr>
                <w:iCs/>
              </w:rPr>
              <w:t>7824,</w:t>
            </w:r>
            <w:r w:rsidR="00035D6F" w:rsidRPr="00AD4CD2">
              <w:rPr>
                <w:iCs/>
              </w:rPr>
              <w:t>1</w:t>
            </w:r>
          </w:p>
        </w:tc>
        <w:tc>
          <w:tcPr>
            <w:tcW w:w="1417" w:type="dxa"/>
            <w:tcBorders>
              <w:top w:val="nil"/>
              <w:left w:val="nil"/>
              <w:bottom w:val="single" w:sz="4" w:space="0" w:color="auto"/>
              <w:right w:val="single" w:sz="4" w:space="0" w:color="auto"/>
            </w:tcBorders>
            <w:shd w:val="clear" w:color="000000" w:fill="FFFFFF"/>
            <w:vAlign w:val="center"/>
            <w:hideMark/>
          </w:tcPr>
          <w:p w:rsidR="00824FFF" w:rsidRPr="00AD4CD2" w:rsidRDefault="00824FFF" w:rsidP="00C02EF1">
            <w:pPr>
              <w:jc w:val="center"/>
              <w:rPr>
                <w:iCs/>
              </w:rPr>
            </w:pPr>
            <w:r w:rsidRPr="00AD4CD2">
              <w:rPr>
                <w:iCs/>
              </w:rPr>
              <w:t>10491,7</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24FFF" w:rsidRPr="00AD4CD2" w:rsidRDefault="00824FFF" w:rsidP="00C02EF1">
            <w:pPr>
              <w:jc w:val="center"/>
              <w:rPr>
                <w:iCs/>
              </w:rPr>
            </w:pPr>
            <w:r w:rsidRPr="00AD4CD2">
              <w:rPr>
                <w:iCs/>
              </w:rPr>
              <w:t>5618,60</w:t>
            </w:r>
          </w:p>
        </w:tc>
        <w:tc>
          <w:tcPr>
            <w:tcW w:w="1559" w:type="dxa"/>
            <w:tcBorders>
              <w:top w:val="nil"/>
              <w:left w:val="nil"/>
              <w:bottom w:val="single" w:sz="4" w:space="0" w:color="auto"/>
              <w:right w:val="single" w:sz="4" w:space="0" w:color="auto"/>
            </w:tcBorders>
            <w:shd w:val="clear" w:color="000000" w:fill="FFFFFF"/>
            <w:vAlign w:val="center"/>
            <w:hideMark/>
          </w:tcPr>
          <w:p w:rsidR="00824FFF" w:rsidRPr="00AD4CD2" w:rsidRDefault="00824FFF" w:rsidP="00C02EF1">
            <w:pPr>
              <w:jc w:val="center"/>
              <w:rPr>
                <w:iCs/>
              </w:rPr>
            </w:pPr>
            <w:r w:rsidRPr="00AD4CD2">
              <w:rPr>
                <w:iCs/>
              </w:rPr>
              <w:t>5375,60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824FFF" w:rsidRPr="00AD4CD2" w:rsidRDefault="00824FFF" w:rsidP="00C02EF1">
            <w:pPr>
              <w:jc w:val="center"/>
              <w:rPr>
                <w:iCs/>
              </w:rPr>
            </w:pPr>
            <w:r w:rsidRPr="00AD4CD2">
              <w:rPr>
                <w:iCs/>
              </w:rPr>
              <w:t>5375,6</w:t>
            </w:r>
          </w:p>
        </w:tc>
      </w:tr>
      <w:tr w:rsidR="001A4085" w:rsidRPr="00AD4CD2" w:rsidTr="00653E0E">
        <w:trPr>
          <w:trHeight w:val="765"/>
        </w:trPr>
        <w:tc>
          <w:tcPr>
            <w:tcW w:w="4780" w:type="dxa"/>
            <w:gridSpan w:val="4"/>
            <w:vMerge/>
            <w:tcBorders>
              <w:left w:val="single" w:sz="4" w:space="0" w:color="auto"/>
              <w:bottom w:val="single" w:sz="4" w:space="0" w:color="000000"/>
              <w:right w:val="single" w:sz="4" w:space="0" w:color="000000"/>
            </w:tcBorders>
            <w:vAlign w:val="center"/>
            <w:hideMark/>
          </w:tcPr>
          <w:p w:rsidR="001A4085" w:rsidRPr="00AD4CD2" w:rsidRDefault="001A4085" w:rsidP="00C02EF1">
            <w:pPr>
              <w:rPr>
                <w:b/>
                <w:bCs/>
              </w:rPr>
            </w:pPr>
          </w:p>
        </w:tc>
        <w:tc>
          <w:tcPr>
            <w:tcW w:w="1421"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b/>
                <w:bCs/>
              </w:rPr>
            </w:pPr>
            <w:proofErr w:type="gramStart"/>
            <w:r w:rsidRPr="00AD4CD2">
              <w:rPr>
                <w:b/>
                <w:lang w:eastAsia="en-US"/>
              </w:rPr>
              <w:t>Внебюджетные</w:t>
            </w:r>
            <w:proofErr w:type="gramEnd"/>
            <w:r w:rsidRPr="00AD4CD2">
              <w:rPr>
                <w:b/>
                <w:lang w:eastAsia="en-US"/>
              </w:rPr>
              <w:t xml:space="preserve"> источник</w:t>
            </w:r>
          </w:p>
        </w:tc>
        <w:tc>
          <w:tcPr>
            <w:tcW w:w="1260"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1A4085" w:rsidRPr="00AD4CD2" w:rsidRDefault="001A4085"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1A4085" w:rsidRPr="00AD4CD2" w:rsidRDefault="001A4085" w:rsidP="00C02EF1">
            <w:pPr>
              <w:jc w:val="center"/>
              <w:rPr>
                <w:iCs/>
              </w:rPr>
            </w:pPr>
            <w:r w:rsidRPr="00AD4CD2">
              <w:rPr>
                <w:iCs/>
              </w:rPr>
              <w:t>0,00</w:t>
            </w:r>
          </w:p>
        </w:tc>
      </w:tr>
      <w:tr w:rsidR="003651A8" w:rsidRPr="00AD4CD2" w:rsidTr="00653E0E">
        <w:trPr>
          <w:trHeight w:val="300"/>
        </w:trPr>
        <w:tc>
          <w:tcPr>
            <w:tcW w:w="4780" w:type="dxa"/>
            <w:gridSpan w:val="4"/>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r w:rsidRPr="00AD4CD2">
              <w:rPr>
                <w:b/>
                <w:bCs/>
              </w:rPr>
              <w:t>Всего по муниципальной программе</w:t>
            </w: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p w:rsidR="003651A8" w:rsidRPr="00AD4CD2" w:rsidRDefault="003651A8" w:rsidP="00C02EF1">
            <w:pPr>
              <w:jc w:val="center"/>
              <w:rPr>
                <w:b/>
                <w:bCs/>
              </w:rPr>
            </w:pP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rPr>
            </w:pPr>
            <w:r w:rsidRPr="00AD4CD2">
              <w:rPr>
                <w:b/>
                <w:bCs/>
              </w:rPr>
              <w:t xml:space="preserve"> всего: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63359,6 </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1A8" w:rsidRPr="00AD4CD2" w:rsidRDefault="003651A8" w:rsidP="00C02EF1">
            <w:pPr>
              <w:jc w:val="center"/>
              <w:rPr>
                <w:b/>
                <w:bCs/>
                <w:iCs/>
              </w:rPr>
            </w:pPr>
            <w:r w:rsidRPr="00AD4CD2">
              <w:rPr>
                <w:b/>
                <w:bCs/>
                <w:iCs/>
              </w:rPr>
              <w:t> 15799,3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15623,40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10788,90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10574,0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10574,0</w:t>
            </w:r>
          </w:p>
        </w:tc>
      </w:tr>
      <w:tr w:rsidR="003651A8" w:rsidRPr="00AD4CD2" w:rsidTr="00653E0E">
        <w:trPr>
          <w:trHeight w:val="765"/>
        </w:trPr>
        <w:tc>
          <w:tcPr>
            <w:tcW w:w="4780" w:type="dxa"/>
            <w:gridSpan w:val="4"/>
            <w:vMerge/>
            <w:tcBorders>
              <w:top w:val="single" w:sz="4" w:space="0" w:color="auto"/>
              <w:left w:val="single" w:sz="4" w:space="0" w:color="auto"/>
              <w:bottom w:val="single" w:sz="4" w:space="0" w:color="auto"/>
              <w:right w:val="single" w:sz="4" w:space="0" w:color="auto"/>
            </w:tcBorders>
            <w:vAlign w:val="center"/>
            <w:hideMark/>
          </w:tcPr>
          <w:p w:rsidR="003651A8" w:rsidRPr="00AD4CD2" w:rsidRDefault="003651A8" w:rsidP="00C02EF1">
            <w:pPr>
              <w:rPr>
                <w:b/>
                <w:bCs/>
              </w:rPr>
            </w:pP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b/>
                <w:bCs/>
              </w:rPr>
            </w:pPr>
            <w:r w:rsidRPr="00AD4CD2">
              <w:rPr>
                <w:b/>
                <w:bCs/>
              </w:rPr>
              <w:t xml:space="preserve"> бюджет автономного округа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5519,4</w:t>
            </w:r>
          </w:p>
        </w:tc>
        <w:tc>
          <w:tcPr>
            <w:tcW w:w="1487" w:type="dxa"/>
            <w:tcBorders>
              <w:top w:val="single" w:sz="4" w:space="0" w:color="auto"/>
              <w:left w:val="nil"/>
              <w:bottom w:val="single" w:sz="4" w:space="0" w:color="auto"/>
              <w:right w:val="single" w:sz="4" w:space="0" w:color="auto"/>
            </w:tcBorders>
            <w:shd w:val="clear" w:color="auto" w:fill="FFFFFF" w:themeFill="background1"/>
            <w:vAlign w:val="center"/>
            <w:hideMark/>
          </w:tcPr>
          <w:p w:rsidR="003651A8" w:rsidRPr="00AD4CD2" w:rsidRDefault="003651A8" w:rsidP="00035D6F">
            <w:pPr>
              <w:jc w:val="center"/>
              <w:rPr>
                <w:iCs/>
              </w:rPr>
            </w:pPr>
            <w:r w:rsidRPr="00AD4CD2">
              <w:rPr>
                <w:iCs/>
              </w:rPr>
              <w:t>5519,4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r>
      <w:tr w:rsidR="003651A8" w:rsidRPr="00AD4CD2" w:rsidTr="00653E0E">
        <w:trPr>
          <w:trHeight w:val="765"/>
        </w:trPr>
        <w:tc>
          <w:tcPr>
            <w:tcW w:w="4780" w:type="dxa"/>
            <w:gridSpan w:val="4"/>
            <w:vMerge/>
            <w:tcBorders>
              <w:top w:val="single" w:sz="4" w:space="0" w:color="auto"/>
              <w:left w:val="single" w:sz="4" w:space="0" w:color="auto"/>
              <w:bottom w:val="single" w:sz="4" w:space="0" w:color="auto"/>
              <w:right w:val="single" w:sz="4" w:space="0" w:color="auto"/>
            </w:tcBorders>
            <w:vAlign w:val="center"/>
            <w:hideMark/>
          </w:tcPr>
          <w:p w:rsidR="003651A8" w:rsidRPr="00AD4CD2" w:rsidRDefault="003651A8"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b/>
                <w:bCs/>
              </w:rPr>
            </w:pPr>
            <w:r w:rsidRPr="00AD4CD2">
              <w:rPr>
                <w:b/>
                <w:bCs/>
              </w:rPr>
              <w:t xml:space="preserve">  бюджет </w:t>
            </w:r>
            <w:proofErr w:type="spellStart"/>
            <w:r w:rsidRPr="00AD4CD2">
              <w:rPr>
                <w:b/>
                <w:bCs/>
              </w:rPr>
              <w:t>Берёзовского</w:t>
            </w:r>
            <w:proofErr w:type="spellEnd"/>
            <w:r w:rsidRPr="00AD4CD2">
              <w:rPr>
                <w:b/>
                <w:bCs/>
              </w:rPr>
              <w:t xml:space="preserve"> района </w:t>
            </w:r>
          </w:p>
        </w:tc>
        <w:tc>
          <w:tcPr>
            <w:tcW w:w="1260" w:type="dxa"/>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487" w:type="dxa"/>
            <w:tcBorders>
              <w:top w:val="nil"/>
              <w:left w:val="nil"/>
              <w:bottom w:val="single" w:sz="4" w:space="0" w:color="auto"/>
              <w:right w:val="single" w:sz="4" w:space="0" w:color="auto"/>
            </w:tcBorders>
            <w:shd w:val="clear" w:color="auto" w:fill="FFFFFF" w:themeFill="background1"/>
            <w:vAlign w:val="center"/>
            <w:hideMark/>
          </w:tcPr>
          <w:p w:rsidR="003651A8" w:rsidRPr="00AD4CD2" w:rsidRDefault="003651A8" w:rsidP="00C02EF1">
            <w:pPr>
              <w:jc w:val="center"/>
              <w:rPr>
                <w:iCs/>
              </w:rPr>
            </w:pPr>
            <w:r w:rsidRPr="00AD4CD2">
              <w:rPr>
                <w:iCs/>
              </w:rPr>
              <w:t>0,00</w:t>
            </w:r>
          </w:p>
        </w:tc>
        <w:tc>
          <w:tcPr>
            <w:tcW w:w="1417" w:type="dxa"/>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559" w:type="dxa"/>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559" w:type="dxa"/>
            <w:gridSpan w:val="2"/>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r>
      <w:tr w:rsidR="003651A8" w:rsidRPr="00AD4CD2" w:rsidTr="00653E0E">
        <w:trPr>
          <w:trHeight w:val="765"/>
        </w:trPr>
        <w:tc>
          <w:tcPr>
            <w:tcW w:w="4780" w:type="dxa"/>
            <w:gridSpan w:val="4"/>
            <w:vMerge/>
            <w:tcBorders>
              <w:top w:val="single" w:sz="4" w:space="0" w:color="auto"/>
              <w:left w:val="single" w:sz="4" w:space="0" w:color="auto"/>
              <w:bottom w:val="single" w:sz="4" w:space="0" w:color="auto"/>
              <w:right w:val="single" w:sz="4" w:space="0" w:color="auto"/>
            </w:tcBorders>
            <w:vAlign w:val="center"/>
            <w:hideMark/>
          </w:tcPr>
          <w:p w:rsidR="003651A8" w:rsidRPr="00AD4CD2" w:rsidRDefault="003651A8" w:rsidP="00C02EF1">
            <w:pPr>
              <w:rPr>
                <w:b/>
                <w:bCs/>
              </w:rPr>
            </w:pPr>
          </w:p>
        </w:tc>
        <w:tc>
          <w:tcPr>
            <w:tcW w:w="1421" w:type="dxa"/>
            <w:tcBorders>
              <w:top w:val="nil"/>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b/>
                <w:bCs/>
              </w:rPr>
            </w:pPr>
            <w:r w:rsidRPr="00AD4CD2">
              <w:rPr>
                <w:b/>
                <w:bCs/>
              </w:rPr>
              <w:t xml:space="preserve">  бюджет городского поселения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035D6F">
            <w:pPr>
              <w:jc w:val="center"/>
              <w:rPr>
                <w:b/>
                <w:bCs/>
                <w:iCs/>
              </w:rPr>
            </w:pPr>
            <w:r w:rsidRPr="00AD4CD2">
              <w:rPr>
                <w:b/>
                <w:bCs/>
                <w:iCs/>
              </w:rPr>
              <w:t> 57840,2</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51A8" w:rsidRPr="00AD4CD2" w:rsidRDefault="003651A8" w:rsidP="00035D6F">
            <w:pPr>
              <w:jc w:val="center"/>
              <w:rPr>
                <w:bCs/>
                <w:iCs/>
              </w:rPr>
            </w:pPr>
            <w:r w:rsidRPr="00AD4CD2">
              <w:rPr>
                <w:bCs/>
                <w:iCs/>
              </w:rPr>
              <w:t>10279,9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15623,40 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51A8" w:rsidRPr="00AD4CD2" w:rsidRDefault="003651A8" w:rsidP="00C02EF1">
            <w:pPr>
              <w:jc w:val="center"/>
              <w:rPr>
                <w:b/>
                <w:bCs/>
                <w:iCs/>
              </w:rPr>
            </w:pPr>
            <w:r w:rsidRPr="00AD4CD2">
              <w:rPr>
                <w:b/>
                <w:bCs/>
                <w:iCs/>
              </w:rPr>
              <w:t>10788,90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1A8" w:rsidRPr="00AD4CD2" w:rsidRDefault="003651A8" w:rsidP="00C02EF1">
            <w:pPr>
              <w:jc w:val="center"/>
              <w:rPr>
                <w:b/>
                <w:bCs/>
                <w:iCs/>
              </w:rPr>
            </w:pPr>
            <w:r w:rsidRPr="00AD4CD2">
              <w:rPr>
                <w:b/>
                <w:bCs/>
                <w:iCs/>
              </w:rPr>
              <w:t>10574,0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1A8" w:rsidRPr="00AD4CD2" w:rsidRDefault="003651A8" w:rsidP="00C02EF1">
            <w:pPr>
              <w:jc w:val="center"/>
              <w:rPr>
                <w:b/>
                <w:bCs/>
                <w:iCs/>
              </w:rPr>
            </w:pPr>
            <w:r w:rsidRPr="00AD4CD2">
              <w:rPr>
                <w:b/>
                <w:bCs/>
                <w:iCs/>
              </w:rPr>
              <w:t>10574,0</w:t>
            </w:r>
          </w:p>
        </w:tc>
      </w:tr>
      <w:tr w:rsidR="003651A8" w:rsidRPr="00AD4CD2" w:rsidTr="00653E0E">
        <w:trPr>
          <w:trHeight w:val="765"/>
        </w:trPr>
        <w:tc>
          <w:tcPr>
            <w:tcW w:w="4780" w:type="dxa"/>
            <w:gridSpan w:val="4"/>
            <w:vMerge/>
            <w:tcBorders>
              <w:top w:val="single" w:sz="4" w:space="0" w:color="auto"/>
              <w:left w:val="single" w:sz="4" w:space="0" w:color="auto"/>
              <w:bottom w:val="single" w:sz="4" w:space="0" w:color="auto"/>
              <w:right w:val="single" w:sz="4" w:space="0" w:color="auto"/>
            </w:tcBorders>
            <w:vAlign w:val="center"/>
            <w:hideMark/>
          </w:tcPr>
          <w:p w:rsidR="003651A8" w:rsidRPr="00AD4CD2" w:rsidRDefault="003651A8" w:rsidP="00C02EF1">
            <w:pPr>
              <w:rPr>
                <w:b/>
                <w:bCs/>
              </w:rPr>
            </w:pP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b/>
                <w:bCs/>
              </w:rPr>
            </w:pPr>
            <w:proofErr w:type="gramStart"/>
            <w:r w:rsidRPr="00AD4CD2">
              <w:rPr>
                <w:b/>
                <w:lang w:eastAsia="en-US"/>
              </w:rPr>
              <w:t>Внебюджетные</w:t>
            </w:r>
            <w:proofErr w:type="gramEnd"/>
            <w:r w:rsidRPr="00AD4CD2">
              <w:rPr>
                <w:b/>
                <w:lang w:eastAsia="en-US"/>
              </w:rPr>
              <w:t xml:space="preserve"> источник</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487" w:type="dxa"/>
            <w:tcBorders>
              <w:top w:val="single" w:sz="4" w:space="0" w:color="auto"/>
              <w:left w:val="nil"/>
              <w:bottom w:val="single" w:sz="4" w:space="0" w:color="auto"/>
              <w:right w:val="single" w:sz="4" w:space="0" w:color="auto"/>
            </w:tcBorders>
            <w:shd w:val="clear" w:color="auto" w:fill="FFFFFF" w:themeFill="background1"/>
            <w:vAlign w:val="center"/>
            <w:hideMark/>
          </w:tcPr>
          <w:p w:rsidR="003651A8" w:rsidRPr="00AD4CD2" w:rsidRDefault="003651A8" w:rsidP="00C02EF1">
            <w:pPr>
              <w:jc w:val="center"/>
              <w:rPr>
                <w:iCs/>
              </w:rPr>
            </w:pPr>
            <w:r w:rsidRPr="00AD4CD2">
              <w:rPr>
                <w:iCs/>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651A8" w:rsidRPr="00AD4CD2" w:rsidRDefault="003651A8" w:rsidP="00C02EF1">
            <w:pPr>
              <w:jc w:val="center"/>
              <w:rPr>
                <w:iCs/>
              </w:rPr>
            </w:pPr>
            <w:r w:rsidRPr="00AD4CD2">
              <w:rPr>
                <w:iCs/>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651A8" w:rsidRPr="00AD4CD2" w:rsidRDefault="003651A8" w:rsidP="00C02EF1">
            <w:pPr>
              <w:jc w:val="center"/>
              <w:rPr>
                <w:iCs/>
              </w:rPr>
            </w:pPr>
            <w:r w:rsidRPr="00AD4CD2">
              <w:rPr>
                <w:iCs/>
              </w:rPr>
              <w:t>0,00</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51A8" w:rsidRPr="00AD4CD2" w:rsidRDefault="003651A8" w:rsidP="00C02EF1">
            <w:pPr>
              <w:jc w:val="center"/>
              <w:rPr>
                <w:iCs/>
              </w:rPr>
            </w:pPr>
            <w:r w:rsidRPr="00AD4CD2">
              <w:rPr>
                <w:iCs/>
              </w:rPr>
              <w:t>0,00</w:t>
            </w:r>
          </w:p>
        </w:tc>
      </w:tr>
    </w:tbl>
    <w:p w:rsidR="00361337" w:rsidRPr="00C02EF1" w:rsidRDefault="00361337" w:rsidP="001915E0">
      <w:pPr>
        <w:pStyle w:val="ConsPlusNormal"/>
        <w:widowControl/>
        <w:ind w:firstLine="0"/>
        <w:rPr>
          <w:rFonts w:ascii="Times New Roman" w:hAnsi="Times New Roman" w:cs="Times New Roman"/>
          <w:i/>
          <w:sz w:val="24"/>
          <w:szCs w:val="24"/>
        </w:rPr>
      </w:pPr>
    </w:p>
    <w:sectPr w:rsidR="00361337" w:rsidRPr="00C02EF1" w:rsidSect="009F76C8">
      <w:pgSz w:w="16838" w:h="11906" w:orient="landscape"/>
      <w:pgMar w:top="851" w:right="1134"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45" w:rsidRDefault="00B87345">
      <w:r>
        <w:separator/>
      </w:r>
    </w:p>
  </w:endnote>
  <w:endnote w:type="continuationSeparator" w:id="0">
    <w:p w:rsidR="00B87345" w:rsidRDefault="00B8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45" w:rsidRDefault="00B87345">
      <w:r>
        <w:separator/>
      </w:r>
    </w:p>
  </w:footnote>
  <w:footnote w:type="continuationSeparator" w:id="0">
    <w:p w:rsidR="00B87345" w:rsidRDefault="00B8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04666"/>
      <w:docPartObj>
        <w:docPartGallery w:val="Page Numbers (Top of Page)"/>
        <w:docPartUnique/>
      </w:docPartObj>
    </w:sdtPr>
    <w:sdtEndPr/>
    <w:sdtContent>
      <w:p w:rsidR="006B2432" w:rsidRDefault="00B87345">
        <w:pPr>
          <w:pStyle w:val="af1"/>
          <w:jc w:val="center"/>
        </w:pPr>
        <w:r>
          <w:fldChar w:fldCharType="begin"/>
        </w:r>
        <w:r>
          <w:instrText xml:space="preserve"> PAGE   \* MERGEFORMAT </w:instrText>
        </w:r>
        <w:r>
          <w:fldChar w:fldCharType="separate"/>
        </w:r>
        <w:r w:rsidR="00AD4CD2">
          <w:rPr>
            <w:noProof/>
          </w:rPr>
          <w:t>33</w:t>
        </w:r>
        <w:r>
          <w:rPr>
            <w:noProof/>
          </w:rPr>
          <w:fldChar w:fldCharType="end"/>
        </w:r>
      </w:p>
    </w:sdtContent>
  </w:sdt>
  <w:p w:rsidR="006B2432" w:rsidRDefault="006B243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2D7166"/>
    <w:multiLevelType w:val="hybridMultilevel"/>
    <w:tmpl w:val="B54242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571815"/>
    <w:multiLevelType w:val="multilevel"/>
    <w:tmpl w:val="0F5C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E77278"/>
    <w:multiLevelType w:val="hybridMultilevel"/>
    <w:tmpl w:val="40080852"/>
    <w:lvl w:ilvl="0" w:tplc="2CAC1D5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107F5D"/>
    <w:multiLevelType w:val="hybridMultilevel"/>
    <w:tmpl w:val="6866703E"/>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75E29"/>
    <w:multiLevelType w:val="multilevel"/>
    <w:tmpl w:val="2C8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F6E66"/>
    <w:multiLevelType w:val="multilevel"/>
    <w:tmpl w:val="0E2AA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58951A7"/>
    <w:multiLevelType w:val="multilevel"/>
    <w:tmpl w:val="884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58670A"/>
    <w:multiLevelType w:val="hybridMultilevel"/>
    <w:tmpl w:val="536CAFA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1ACF3927"/>
    <w:multiLevelType w:val="multilevel"/>
    <w:tmpl w:val="9FEC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47A05"/>
    <w:multiLevelType w:val="hybridMultilevel"/>
    <w:tmpl w:val="B27A7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FF57FF"/>
    <w:multiLevelType w:val="hybridMultilevel"/>
    <w:tmpl w:val="95FC6FB0"/>
    <w:lvl w:ilvl="0" w:tplc="36F24F74">
      <w:start w:val="1"/>
      <w:numFmt w:val="decimal"/>
      <w:lvlText w:val="%1."/>
      <w:lvlJc w:val="left"/>
      <w:pPr>
        <w:tabs>
          <w:tab w:val="num" w:pos="750"/>
        </w:tabs>
        <w:ind w:left="750" w:hanging="60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2">
    <w:nsid w:val="292C3AC6"/>
    <w:multiLevelType w:val="hybridMultilevel"/>
    <w:tmpl w:val="BCF80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C07D5"/>
    <w:multiLevelType w:val="hybridMultilevel"/>
    <w:tmpl w:val="80A235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571518"/>
    <w:multiLevelType w:val="hybridMultilevel"/>
    <w:tmpl w:val="41A24AB4"/>
    <w:lvl w:ilvl="0" w:tplc="59441E92">
      <w:start w:val="1"/>
      <w:numFmt w:val="decimal"/>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038219C"/>
    <w:multiLevelType w:val="hybridMultilevel"/>
    <w:tmpl w:val="AD680498"/>
    <w:lvl w:ilvl="0" w:tplc="905EDF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DD7FD2"/>
    <w:multiLevelType w:val="hybridMultilevel"/>
    <w:tmpl w:val="71820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1E53E4"/>
    <w:multiLevelType w:val="multilevel"/>
    <w:tmpl w:val="320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056859"/>
    <w:multiLevelType w:val="hybridMultilevel"/>
    <w:tmpl w:val="041269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5830A7"/>
    <w:multiLevelType w:val="hybridMultilevel"/>
    <w:tmpl w:val="51A451FE"/>
    <w:lvl w:ilvl="0" w:tplc="D0B0A29A">
      <w:start w:val="1"/>
      <w:numFmt w:val="decimal"/>
      <w:lvlText w:val="%1."/>
      <w:lvlJc w:val="left"/>
      <w:pPr>
        <w:tabs>
          <w:tab w:val="num" w:pos="360"/>
        </w:tabs>
        <w:ind w:left="360" w:hanging="360"/>
      </w:pPr>
      <w:rPr>
        <w:rFonts w:hint="default"/>
      </w:rPr>
    </w:lvl>
    <w:lvl w:ilvl="1" w:tplc="840ADE36">
      <w:start w:val="3"/>
      <w:numFmt w:val="decimal"/>
      <w:lvlText w:val="%2)"/>
      <w:lvlJc w:val="left"/>
      <w:pPr>
        <w:tabs>
          <w:tab w:val="num" w:pos="539"/>
        </w:tabs>
        <w:ind w:left="539" w:hanging="360"/>
      </w:pPr>
      <w:rPr>
        <w:rFonts w:hint="default"/>
      </w:rPr>
    </w:lvl>
    <w:lvl w:ilvl="2" w:tplc="53D47D6C">
      <w:numFmt w:val="none"/>
      <w:lvlText w:val=""/>
      <w:lvlJc w:val="left"/>
      <w:pPr>
        <w:tabs>
          <w:tab w:val="num" w:pos="0"/>
        </w:tabs>
      </w:pPr>
    </w:lvl>
    <w:lvl w:ilvl="3" w:tplc="2D6CF922">
      <w:numFmt w:val="none"/>
      <w:lvlText w:val=""/>
      <w:lvlJc w:val="left"/>
      <w:pPr>
        <w:tabs>
          <w:tab w:val="num" w:pos="0"/>
        </w:tabs>
      </w:pPr>
    </w:lvl>
    <w:lvl w:ilvl="4" w:tplc="4F8C0064">
      <w:numFmt w:val="none"/>
      <w:lvlText w:val=""/>
      <w:lvlJc w:val="left"/>
      <w:pPr>
        <w:tabs>
          <w:tab w:val="num" w:pos="0"/>
        </w:tabs>
      </w:pPr>
    </w:lvl>
    <w:lvl w:ilvl="5" w:tplc="6FD24170">
      <w:numFmt w:val="none"/>
      <w:lvlText w:val=""/>
      <w:lvlJc w:val="left"/>
      <w:pPr>
        <w:tabs>
          <w:tab w:val="num" w:pos="0"/>
        </w:tabs>
      </w:pPr>
    </w:lvl>
    <w:lvl w:ilvl="6" w:tplc="BC74555E">
      <w:numFmt w:val="none"/>
      <w:lvlText w:val=""/>
      <w:lvlJc w:val="left"/>
      <w:pPr>
        <w:tabs>
          <w:tab w:val="num" w:pos="0"/>
        </w:tabs>
      </w:pPr>
    </w:lvl>
    <w:lvl w:ilvl="7" w:tplc="57F27428">
      <w:numFmt w:val="none"/>
      <w:lvlText w:val=""/>
      <w:lvlJc w:val="left"/>
      <w:pPr>
        <w:tabs>
          <w:tab w:val="num" w:pos="0"/>
        </w:tabs>
      </w:pPr>
    </w:lvl>
    <w:lvl w:ilvl="8" w:tplc="8188D612">
      <w:numFmt w:val="none"/>
      <w:lvlText w:val=""/>
      <w:lvlJc w:val="left"/>
      <w:pPr>
        <w:tabs>
          <w:tab w:val="num" w:pos="0"/>
        </w:tabs>
      </w:pPr>
    </w:lvl>
  </w:abstractNum>
  <w:abstractNum w:abstractNumId="20">
    <w:nsid w:val="390A0690"/>
    <w:multiLevelType w:val="hybridMultilevel"/>
    <w:tmpl w:val="DDFC9414"/>
    <w:lvl w:ilvl="0" w:tplc="C7CA4822">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Times New Roman"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Times New Roman" w:hint="default"/>
      </w:rPr>
    </w:lvl>
    <w:lvl w:ilvl="8" w:tplc="04190005">
      <w:start w:val="1"/>
      <w:numFmt w:val="bullet"/>
      <w:lvlText w:val=""/>
      <w:lvlJc w:val="left"/>
      <w:pPr>
        <w:ind w:left="6906" w:hanging="360"/>
      </w:pPr>
      <w:rPr>
        <w:rFonts w:ascii="Wingdings" w:hAnsi="Wingdings" w:hint="default"/>
      </w:rPr>
    </w:lvl>
  </w:abstractNum>
  <w:abstractNum w:abstractNumId="21">
    <w:nsid w:val="43C400C9"/>
    <w:multiLevelType w:val="hybridMultilevel"/>
    <w:tmpl w:val="D026F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97765D"/>
    <w:multiLevelType w:val="hybridMultilevel"/>
    <w:tmpl w:val="A15E1286"/>
    <w:lvl w:ilvl="0" w:tplc="E946E49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A61B9"/>
    <w:multiLevelType w:val="hybridMultilevel"/>
    <w:tmpl w:val="507880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4D7A95"/>
    <w:multiLevelType w:val="hybridMultilevel"/>
    <w:tmpl w:val="E7765580"/>
    <w:lvl w:ilvl="0" w:tplc="B8AC55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1962ADB"/>
    <w:multiLevelType w:val="multilevel"/>
    <w:tmpl w:val="A2004D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30AFE"/>
    <w:multiLevelType w:val="hybridMultilevel"/>
    <w:tmpl w:val="B82E6DAE"/>
    <w:lvl w:ilvl="0" w:tplc="808CE8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44B0260"/>
    <w:multiLevelType w:val="multilevel"/>
    <w:tmpl w:val="730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F419DF"/>
    <w:multiLevelType w:val="multilevel"/>
    <w:tmpl w:val="63B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4D6ACE"/>
    <w:multiLevelType w:val="hybridMultilevel"/>
    <w:tmpl w:val="2C32CC86"/>
    <w:lvl w:ilvl="0" w:tplc="FE7210CE">
      <w:start w:val="1"/>
      <w:numFmt w:val="decimal"/>
      <w:lvlText w:val="%1."/>
      <w:lvlJc w:val="left"/>
      <w:pPr>
        <w:tabs>
          <w:tab w:val="num" w:pos="720"/>
        </w:tabs>
        <w:ind w:left="720" w:hanging="360"/>
      </w:pPr>
      <w:rPr>
        <w:rFonts w:cs="Times New Roman"/>
        <w:b/>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C236A2A"/>
    <w:multiLevelType w:val="multilevel"/>
    <w:tmpl w:val="5816B2F0"/>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60185147"/>
    <w:multiLevelType w:val="hybridMultilevel"/>
    <w:tmpl w:val="957C4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414F46"/>
    <w:multiLevelType w:val="multilevel"/>
    <w:tmpl w:val="2BF6FC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191407B"/>
    <w:multiLevelType w:val="hybridMultilevel"/>
    <w:tmpl w:val="8A2649F8"/>
    <w:lvl w:ilvl="0" w:tplc="11369E9E">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34">
    <w:nsid w:val="6B113C5C"/>
    <w:multiLevelType w:val="hybridMultilevel"/>
    <w:tmpl w:val="21BA613A"/>
    <w:lvl w:ilvl="0" w:tplc="67EADC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6E503808"/>
    <w:multiLevelType w:val="multilevel"/>
    <w:tmpl w:val="B20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038FA"/>
    <w:multiLevelType w:val="hybridMultilevel"/>
    <w:tmpl w:val="F9A61890"/>
    <w:lvl w:ilvl="0" w:tplc="E946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BE7654"/>
    <w:multiLevelType w:val="hybridMultilevel"/>
    <w:tmpl w:val="A9F21DC2"/>
    <w:lvl w:ilvl="0" w:tplc="E87093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2B655A"/>
    <w:multiLevelType w:val="multilevel"/>
    <w:tmpl w:val="EC3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9"/>
  </w:num>
  <w:num w:numId="4">
    <w:abstractNumId w:val="7"/>
  </w:num>
  <w:num w:numId="5">
    <w:abstractNumId w:val="28"/>
  </w:num>
  <w:num w:numId="6">
    <w:abstractNumId w:val="5"/>
  </w:num>
  <w:num w:numId="7">
    <w:abstractNumId w:val="2"/>
  </w:num>
  <w:num w:numId="8">
    <w:abstractNumId w:val="13"/>
  </w:num>
  <w:num w:numId="9">
    <w:abstractNumId w:val="16"/>
  </w:num>
  <w:num w:numId="10">
    <w:abstractNumId w:val="1"/>
  </w:num>
  <w:num w:numId="11">
    <w:abstractNumId w:val="38"/>
  </w:num>
  <w:num w:numId="12">
    <w:abstractNumId w:val="35"/>
  </w:num>
  <w:num w:numId="13">
    <w:abstractNumId w:val="18"/>
  </w:num>
  <w:num w:numId="14">
    <w:abstractNumId w:val="20"/>
  </w:num>
  <w:num w:numId="15">
    <w:abstractNumId w:val="32"/>
  </w:num>
  <w:num w:numId="16">
    <w:abstractNumId w:val="19"/>
  </w:num>
  <w:num w:numId="17">
    <w:abstractNumId w:val="23"/>
  </w:num>
  <w:num w:numId="18">
    <w:abstractNumId w:val="3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6"/>
  </w:num>
  <w:num w:numId="22">
    <w:abstractNumId w:val="2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11"/>
  </w:num>
  <w:num w:numId="27">
    <w:abstractNumId w:val="15"/>
  </w:num>
  <w:num w:numId="28">
    <w:abstractNumId w:val="33"/>
  </w:num>
  <w:num w:numId="29">
    <w:abstractNumId w:val="21"/>
  </w:num>
  <w:num w:numId="30">
    <w:abstractNumId w:val="25"/>
  </w:num>
  <w:num w:numId="31">
    <w:abstractNumId w:val="8"/>
  </w:num>
  <w:num w:numId="32">
    <w:abstractNumId w:val="34"/>
  </w:num>
  <w:num w:numId="33">
    <w:abstractNumId w:val="24"/>
  </w:num>
  <w:num w:numId="34">
    <w:abstractNumId w:val="26"/>
  </w:num>
  <w:num w:numId="35">
    <w:abstractNumId w:val="10"/>
  </w:num>
  <w:num w:numId="36">
    <w:abstractNumId w:val="12"/>
  </w:num>
  <w:num w:numId="37">
    <w:abstractNumId w:val="31"/>
  </w:num>
  <w:num w:numId="38">
    <w:abstractNumId w:val="4"/>
  </w:num>
  <w:num w:numId="39">
    <w:abstractNumId w:val="2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BE3"/>
    <w:rsid w:val="0000169E"/>
    <w:rsid w:val="00004A86"/>
    <w:rsid w:val="000132EC"/>
    <w:rsid w:val="00035D6F"/>
    <w:rsid w:val="00047644"/>
    <w:rsid w:val="00052FAC"/>
    <w:rsid w:val="00055A11"/>
    <w:rsid w:val="00065DAF"/>
    <w:rsid w:val="00070607"/>
    <w:rsid w:val="0007139D"/>
    <w:rsid w:val="00071B62"/>
    <w:rsid w:val="00092669"/>
    <w:rsid w:val="00094629"/>
    <w:rsid w:val="000A2704"/>
    <w:rsid w:val="000A7C40"/>
    <w:rsid w:val="000B3366"/>
    <w:rsid w:val="000C19E9"/>
    <w:rsid w:val="000C3BFF"/>
    <w:rsid w:val="000D2ACD"/>
    <w:rsid w:val="000D7E4D"/>
    <w:rsid w:val="000E3C62"/>
    <w:rsid w:val="000E51C4"/>
    <w:rsid w:val="000F3CFD"/>
    <w:rsid w:val="000F5D80"/>
    <w:rsid w:val="00107990"/>
    <w:rsid w:val="00124BF8"/>
    <w:rsid w:val="001271B3"/>
    <w:rsid w:val="00134561"/>
    <w:rsid w:val="001408F0"/>
    <w:rsid w:val="001447BA"/>
    <w:rsid w:val="00150460"/>
    <w:rsid w:val="001572B1"/>
    <w:rsid w:val="00157D66"/>
    <w:rsid w:val="001663B4"/>
    <w:rsid w:val="00175658"/>
    <w:rsid w:val="00180B62"/>
    <w:rsid w:val="00182526"/>
    <w:rsid w:val="001915E0"/>
    <w:rsid w:val="00194DE1"/>
    <w:rsid w:val="001A4085"/>
    <w:rsid w:val="001B6457"/>
    <w:rsid w:val="001B74D0"/>
    <w:rsid w:val="001C3ED1"/>
    <w:rsid w:val="001C505B"/>
    <w:rsid w:val="001C6A07"/>
    <w:rsid w:val="001D66CC"/>
    <w:rsid w:val="001E38E5"/>
    <w:rsid w:val="00212D51"/>
    <w:rsid w:val="002213EA"/>
    <w:rsid w:val="00221EFE"/>
    <w:rsid w:val="0023044D"/>
    <w:rsid w:val="0025319F"/>
    <w:rsid w:val="00276589"/>
    <w:rsid w:val="002853F3"/>
    <w:rsid w:val="002A44CD"/>
    <w:rsid w:val="002C6609"/>
    <w:rsid w:val="00311700"/>
    <w:rsid w:val="003154D9"/>
    <w:rsid w:val="003260DB"/>
    <w:rsid w:val="003356B0"/>
    <w:rsid w:val="003551CF"/>
    <w:rsid w:val="003554FF"/>
    <w:rsid w:val="0035621E"/>
    <w:rsid w:val="00356B28"/>
    <w:rsid w:val="00356F2D"/>
    <w:rsid w:val="00361337"/>
    <w:rsid w:val="003651A8"/>
    <w:rsid w:val="00374B31"/>
    <w:rsid w:val="00382CE2"/>
    <w:rsid w:val="00392B6B"/>
    <w:rsid w:val="00394A22"/>
    <w:rsid w:val="003D0718"/>
    <w:rsid w:val="003E1183"/>
    <w:rsid w:val="003E726F"/>
    <w:rsid w:val="003F366A"/>
    <w:rsid w:val="003F6261"/>
    <w:rsid w:val="004033E6"/>
    <w:rsid w:val="00414B90"/>
    <w:rsid w:val="004155A2"/>
    <w:rsid w:val="00424EBC"/>
    <w:rsid w:val="004410A4"/>
    <w:rsid w:val="004463C9"/>
    <w:rsid w:val="0044686D"/>
    <w:rsid w:val="00447DEB"/>
    <w:rsid w:val="00452D99"/>
    <w:rsid w:val="00453910"/>
    <w:rsid w:val="00461913"/>
    <w:rsid w:val="00473329"/>
    <w:rsid w:val="00476922"/>
    <w:rsid w:val="00482CBD"/>
    <w:rsid w:val="00497DF4"/>
    <w:rsid w:val="004C1454"/>
    <w:rsid w:val="004C2CF7"/>
    <w:rsid w:val="004C4A7F"/>
    <w:rsid w:val="004C7001"/>
    <w:rsid w:val="004D0D94"/>
    <w:rsid w:val="004D16E3"/>
    <w:rsid w:val="004E2D9B"/>
    <w:rsid w:val="004F5A3F"/>
    <w:rsid w:val="00501971"/>
    <w:rsid w:val="00505450"/>
    <w:rsid w:val="0050609B"/>
    <w:rsid w:val="0050778D"/>
    <w:rsid w:val="00572075"/>
    <w:rsid w:val="005904C3"/>
    <w:rsid w:val="005910CA"/>
    <w:rsid w:val="005923FB"/>
    <w:rsid w:val="005A52B8"/>
    <w:rsid w:val="005A7168"/>
    <w:rsid w:val="005B09B0"/>
    <w:rsid w:val="005B3A7A"/>
    <w:rsid w:val="005B7357"/>
    <w:rsid w:val="005C1FED"/>
    <w:rsid w:val="005C314C"/>
    <w:rsid w:val="005C7583"/>
    <w:rsid w:val="005D086C"/>
    <w:rsid w:val="005E0EB8"/>
    <w:rsid w:val="005E21C8"/>
    <w:rsid w:val="005E3FF9"/>
    <w:rsid w:val="005F795F"/>
    <w:rsid w:val="006014A4"/>
    <w:rsid w:val="00606A3F"/>
    <w:rsid w:val="0060791A"/>
    <w:rsid w:val="006129F8"/>
    <w:rsid w:val="00615C46"/>
    <w:rsid w:val="0062209A"/>
    <w:rsid w:val="00653E0E"/>
    <w:rsid w:val="006554C1"/>
    <w:rsid w:val="00656C9E"/>
    <w:rsid w:val="00664333"/>
    <w:rsid w:val="006649E5"/>
    <w:rsid w:val="0067438E"/>
    <w:rsid w:val="00682401"/>
    <w:rsid w:val="006908B0"/>
    <w:rsid w:val="00697C9E"/>
    <w:rsid w:val="006A3317"/>
    <w:rsid w:val="006A5B1E"/>
    <w:rsid w:val="006B2432"/>
    <w:rsid w:val="006C73FB"/>
    <w:rsid w:val="006D3DBC"/>
    <w:rsid w:val="006E4B04"/>
    <w:rsid w:val="006E6BFC"/>
    <w:rsid w:val="006F0E1C"/>
    <w:rsid w:val="00703415"/>
    <w:rsid w:val="00710DC4"/>
    <w:rsid w:val="0071581E"/>
    <w:rsid w:val="00716B83"/>
    <w:rsid w:val="00737E35"/>
    <w:rsid w:val="00740F3E"/>
    <w:rsid w:val="007441E0"/>
    <w:rsid w:val="00744A1E"/>
    <w:rsid w:val="00747579"/>
    <w:rsid w:val="00753292"/>
    <w:rsid w:val="0077251E"/>
    <w:rsid w:val="00780A40"/>
    <w:rsid w:val="00795D41"/>
    <w:rsid w:val="007A1BE4"/>
    <w:rsid w:val="007A24A8"/>
    <w:rsid w:val="007A60FE"/>
    <w:rsid w:val="007B6F69"/>
    <w:rsid w:val="007C0CC1"/>
    <w:rsid w:val="007C1F94"/>
    <w:rsid w:val="007C7E5E"/>
    <w:rsid w:val="007D05F9"/>
    <w:rsid w:val="007D0CFF"/>
    <w:rsid w:val="007D2D66"/>
    <w:rsid w:val="007D419F"/>
    <w:rsid w:val="007F7187"/>
    <w:rsid w:val="00800AB9"/>
    <w:rsid w:val="00801C4E"/>
    <w:rsid w:val="00805D3A"/>
    <w:rsid w:val="00807A65"/>
    <w:rsid w:val="0082171A"/>
    <w:rsid w:val="00824FFF"/>
    <w:rsid w:val="0086262B"/>
    <w:rsid w:val="00862CB0"/>
    <w:rsid w:val="0087300F"/>
    <w:rsid w:val="00877C3F"/>
    <w:rsid w:val="00890069"/>
    <w:rsid w:val="008A0F38"/>
    <w:rsid w:val="008B5A4B"/>
    <w:rsid w:val="008C292D"/>
    <w:rsid w:val="008C366D"/>
    <w:rsid w:val="008E2EB4"/>
    <w:rsid w:val="008F1A5E"/>
    <w:rsid w:val="00917146"/>
    <w:rsid w:val="0092343D"/>
    <w:rsid w:val="0093302F"/>
    <w:rsid w:val="00934404"/>
    <w:rsid w:val="00941772"/>
    <w:rsid w:val="00953D27"/>
    <w:rsid w:val="00955A4F"/>
    <w:rsid w:val="00960764"/>
    <w:rsid w:val="00963A12"/>
    <w:rsid w:val="0096553E"/>
    <w:rsid w:val="009668DE"/>
    <w:rsid w:val="00971841"/>
    <w:rsid w:val="009736EC"/>
    <w:rsid w:val="00995B79"/>
    <w:rsid w:val="009B78FD"/>
    <w:rsid w:val="009B79C3"/>
    <w:rsid w:val="009C104B"/>
    <w:rsid w:val="009C615D"/>
    <w:rsid w:val="009E161F"/>
    <w:rsid w:val="009F76C8"/>
    <w:rsid w:val="00A00BBD"/>
    <w:rsid w:val="00A00D66"/>
    <w:rsid w:val="00A01EE0"/>
    <w:rsid w:val="00A04123"/>
    <w:rsid w:val="00A16C54"/>
    <w:rsid w:val="00A26341"/>
    <w:rsid w:val="00A27D54"/>
    <w:rsid w:val="00A43EFB"/>
    <w:rsid w:val="00A46599"/>
    <w:rsid w:val="00A612C6"/>
    <w:rsid w:val="00A6167C"/>
    <w:rsid w:val="00A63405"/>
    <w:rsid w:val="00A65290"/>
    <w:rsid w:val="00A658D1"/>
    <w:rsid w:val="00A66F2A"/>
    <w:rsid w:val="00A77DAD"/>
    <w:rsid w:val="00A8620C"/>
    <w:rsid w:val="00A92B3E"/>
    <w:rsid w:val="00A9515D"/>
    <w:rsid w:val="00A96745"/>
    <w:rsid w:val="00AB55A5"/>
    <w:rsid w:val="00AD4CD2"/>
    <w:rsid w:val="00AD5E1E"/>
    <w:rsid w:val="00AD7A39"/>
    <w:rsid w:val="00AF617E"/>
    <w:rsid w:val="00B03462"/>
    <w:rsid w:val="00B21C26"/>
    <w:rsid w:val="00B239CF"/>
    <w:rsid w:val="00B616F6"/>
    <w:rsid w:val="00B73148"/>
    <w:rsid w:val="00B75AC8"/>
    <w:rsid w:val="00B76CD2"/>
    <w:rsid w:val="00B87345"/>
    <w:rsid w:val="00BA0DED"/>
    <w:rsid w:val="00BB283B"/>
    <w:rsid w:val="00BC37BB"/>
    <w:rsid w:val="00BC53F2"/>
    <w:rsid w:val="00BD0CB2"/>
    <w:rsid w:val="00BE0700"/>
    <w:rsid w:val="00BE5569"/>
    <w:rsid w:val="00BF0C1F"/>
    <w:rsid w:val="00C017E5"/>
    <w:rsid w:val="00C02EF1"/>
    <w:rsid w:val="00C079E1"/>
    <w:rsid w:val="00C62DA0"/>
    <w:rsid w:val="00C63DFE"/>
    <w:rsid w:val="00C72D18"/>
    <w:rsid w:val="00C75031"/>
    <w:rsid w:val="00C75DD4"/>
    <w:rsid w:val="00C76521"/>
    <w:rsid w:val="00CB3A4B"/>
    <w:rsid w:val="00CB460A"/>
    <w:rsid w:val="00CC1026"/>
    <w:rsid w:val="00CC6101"/>
    <w:rsid w:val="00CD277B"/>
    <w:rsid w:val="00CE0C35"/>
    <w:rsid w:val="00CE313F"/>
    <w:rsid w:val="00D01277"/>
    <w:rsid w:val="00D1045D"/>
    <w:rsid w:val="00D1433D"/>
    <w:rsid w:val="00D5012F"/>
    <w:rsid w:val="00D54800"/>
    <w:rsid w:val="00D65C68"/>
    <w:rsid w:val="00D70B44"/>
    <w:rsid w:val="00D80D21"/>
    <w:rsid w:val="00D83989"/>
    <w:rsid w:val="00D915B8"/>
    <w:rsid w:val="00D979CC"/>
    <w:rsid w:val="00DC2EA7"/>
    <w:rsid w:val="00DC2EF9"/>
    <w:rsid w:val="00DD2706"/>
    <w:rsid w:val="00DE1D97"/>
    <w:rsid w:val="00DE2BAD"/>
    <w:rsid w:val="00DF5740"/>
    <w:rsid w:val="00E04675"/>
    <w:rsid w:val="00E22D09"/>
    <w:rsid w:val="00E364FE"/>
    <w:rsid w:val="00E37E20"/>
    <w:rsid w:val="00E45B29"/>
    <w:rsid w:val="00E47972"/>
    <w:rsid w:val="00E62C8B"/>
    <w:rsid w:val="00E6341F"/>
    <w:rsid w:val="00E64BAB"/>
    <w:rsid w:val="00E7219D"/>
    <w:rsid w:val="00E76531"/>
    <w:rsid w:val="00E81439"/>
    <w:rsid w:val="00E90EB8"/>
    <w:rsid w:val="00E966A1"/>
    <w:rsid w:val="00EA65B2"/>
    <w:rsid w:val="00EB117D"/>
    <w:rsid w:val="00EB24EE"/>
    <w:rsid w:val="00EB3C91"/>
    <w:rsid w:val="00EB764E"/>
    <w:rsid w:val="00EC7876"/>
    <w:rsid w:val="00ED4267"/>
    <w:rsid w:val="00EE1D08"/>
    <w:rsid w:val="00EE4853"/>
    <w:rsid w:val="00EE7CD1"/>
    <w:rsid w:val="00EF3FE2"/>
    <w:rsid w:val="00F00776"/>
    <w:rsid w:val="00F22296"/>
    <w:rsid w:val="00F25A6E"/>
    <w:rsid w:val="00F303C4"/>
    <w:rsid w:val="00F3123B"/>
    <w:rsid w:val="00F34BE3"/>
    <w:rsid w:val="00F3719A"/>
    <w:rsid w:val="00F40732"/>
    <w:rsid w:val="00F42AA4"/>
    <w:rsid w:val="00F509FD"/>
    <w:rsid w:val="00F50C87"/>
    <w:rsid w:val="00F52FE1"/>
    <w:rsid w:val="00F768B4"/>
    <w:rsid w:val="00F826D4"/>
    <w:rsid w:val="00F8325E"/>
    <w:rsid w:val="00F91B7F"/>
    <w:rsid w:val="00F92755"/>
    <w:rsid w:val="00FB1C8A"/>
    <w:rsid w:val="00FB7272"/>
    <w:rsid w:val="00FC6489"/>
    <w:rsid w:val="00FD3EC8"/>
    <w:rsid w:val="00FD4DB1"/>
    <w:rsid w:val="00FD7401"/>
    <w:rsid w:val="00FE15D9"/>
    <w:rsid w:val="00FE2234"/>
    <w:rsid w:val="00FE58DF"/>
    <w:rsid w:val="00FF228E"/>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BE3"/>
  </w:style>
  <w:style w:type="paragraph" w:styleId="1">
    <w:name w:val="heading 1"/>
    <w:basedOn w:val="a"/>
    <w:next w:val="a"/>
    <w:link w:val="10"/>
    <w:qFormat/>
    <w:rsid w:val="00A26341"/>
    <w:pPr>
      <w:keepNext/>
      <w:jc w:val="center"/>
      <w:outlineLvl w:val="0"/>
    </w:pPr>
    <w:rPr>
      <w:b/>
      <w:sz w:val="28"/>
    </w:rPr>
  </w:style>
  <w:style w:type="paragraph" w:styleId="2">
    <w:name w:val="heading 2"/>
    <w:basedOn w:val="a"/>
    <w:next w:val="a"/>
    <w:link w:val="20"/>
    <w:qFormat/>
    <w:rsid w:val="00A2634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4BE3"/>
    <w:pPr>
      <w:keepNext/>
      <w:jc w:val="center"/>
      <w:outlineLvl w:val="2"/>
    </w:pPr>
    <w:rPr>
      <w:sz w:val="36"/>
    </w:rPr>
  </w:style>
  <w:style w:type="paragraph" w:styleId="4">
    <w:name w:val="heading 4"/>
    <w:basedOn w:val="a"/>
    <w:next w:val="a"/>
    <w:link w:val="40"/>
    <w:unhideWhenUsed/>
    <w:qFormat/>
    <w:rsid w:val="00D65C68"/>
    <w:pPr>
      <w:keepNext/>
      <w:spacing w:before="240" w:after="60"/>
      <w:outlineLvl w:val="3"/>
    </w:pPr>
    <w:rPr>
      <w:rFonts w:ascii="Calibri" w:hAnsi="Calibri"/>
      <w:b/>
      <w:bCs/>
      <w:sz w:val="28"/>
      <w:szCs w:val="28"/>
    </w:rPr>
  </w:style>
  <w:style w:type="paragraph" w:styleId="5">
    <w:name w:val="heading 5"/>
    <w:basedOn w:val="a"/>
    <w:next w:val="a"/>
    <w:link w:val="50"/>
    <w:qFormat/>
    <w:rsid w:val="00A26341"/>
    <w:pPr>
      <w:spacing w:before="240" w:after="60"/>
      <w:outlineLvl w:val="4"/>
    </w:pPr>
    <w:rPr>
      <w:b/>
      <w:bCs/>
      <w:i/>
      <w:iCs/>
      <w:sz w:val="26"/>
      <w:szCs w:val="26"/>
    </w:rPr>
  </w:style>
  <w:style w:type="paragraph" w:styleId="7">
    <w:name w:val="heading 7"/>
    <w:basedOn w:val="a"/>
    <w:next w:val="a"/>
    <w:link w:val="70"/>
    <w:qFormat/>
    <w:rsid w:val="00A2634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6341"/>
    <w:rPr>
      <w:b/>
      <w:sz w:val="28"/>
    </w:rPr>
  </w:style>
  <w:style w:type="character" w:customStyle="1" w:styleId="20">
    <w:name w:val="Заголовок 2 Знак"/>
    <w:basedOn w:val="a0"/>
    <w:link w:val="2"/>
    <w:rsid w:val="00A26341"/>
    <w:rPr>
      <w:rFonts w:ascii="Arial" w:hAnsi="Arial" w:cs="Arial"/>
      <w:b/>
      <w:bCs/>
      <w:i/>
      <w:iCs/>
      <w:sz w:val="28"/>
      <w:szCs w:val="28"/>
    </w:rPr>
  </w:style>
  <w:style w:type="character" w:customStyle="1" w:styleId="30">
    <w:name w:val="Заголовок 3 Знак"/>
    <w:basedOn w:val="a0"/>
    <w:link w:val="3"/>
    <w:locked/>
    <w:rsid w:val="00A26341"/>
    <w:rPr>
      <w:sz w:val="36"/>
    </w:rPr>
  </w:style>
  <w:style w:type="character" w:customStyle="1" w:styleId="40">
    <w:name w:val="Заголовок 4 Знак"/>
    <w:basedOn w:val="a0"/>
    <w:link w:val="4"/>
    <w:rsid w:val="00D65C68"/>
    <w:rPr>
      <w:rFonts w:ascii="Calibri" w:eastAsia="Times New Roman" w:hAnsi="Calibri" w:cs="Times New Roman"/>
      <w:b/>
      <w:bCs/>
      <w:sz w:val="28"/>
      <w:szCs w:val="28"/>
    </w:rPr>
  </w:style>
  <w:style w:type="character" w:customStyle="1" w:styleId="50">
    <w:name w:val="Заголовок 5 Знак"/>
    <w:basedOn w:val="a0"/>
    <w:link w:val="5"/>
    <w:rsid w:val="00A26341"/>
    <w:rPr>
      <w:b/>
      <w:bCs/>
      <w:i/>
      <w:iCs/>
      <w:sz w:val="26"/>
      <w:szCs w:val="26"/>
    </w:rPr>
  </w:style>
  <w:style w:type="character" w:customStyle="1" w:styleId="70">
    <w:name w:val="Заголовок 7 Знак"/>
    <w:basedOn w:val="a0"/>
    <w:link w:val="7"/>
    <w:rsid w:val="00A26341"/>
    <w:rPr>
      <w:sz w:val="24"/>
      <w:szCs w:val="24"/>
    </w:rPr>
  </w:style>
  <w:style w:type="paragraph" w:customStyle="1" w:styleId="a3">
    <w:name w:val="Знак"/>
    <w:basedOn w:val="a"/>
    <w:rsid w:val="00F34BE3"/>
    <w:pPr>
      <w:spacing w:after="160" w:line="240" w:lineRule="exact"/>
    </w:pPr>
    <w:rPr>
      <w:rFonts w:ascii="Verdana" w:hAnsi="Verdana"/>
      <w:lang w:val="en-US" w:eastAsia="en-US"/>
    </w:rPr>
  </w:style>
  <w:style w:type="table" w:styleId="a4">
    <w:name w:val="Table Grid"/>
    <w:basedOn w:val="a1"/>
    <w:rsid w:val="00F34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34B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34BE3"/>
    <w:pPr>
      <w:widowControl w:val="0"/>
      <w:autoSpaceDE w:val="0"/>
      <w:autoSpaceDN w:val="0"/>
      <w:adjustRightInd w:val="0"/>
    </w:pPr>
    <w:rPr>
      <w:rFonts w:ascii="Arial" w:hAnsi="Arial" w:cs="Arial"/>
      <w:b/>
      <w:bCs/>
    </w:rPr>
  </w:style>
  <w:style w:type="paragraph" w:styleId="a5">
    <w:name w:val="Title"/>
    <w:basedOn w:val="a"/>
    <w:link w:val="a6"/>
    <w:qFormat/>
    <w:rsid w:val="00F34BE3"/>
    <w:pPr>
      <w:ind w:right="-483"/>
      <w:jc w:val="center"/>
    </w:pPr>
    <w:rPr>
      <w:b/>
      <w:sz w:val="32"/>
      <w:u w:val="single"/>
    </w:rPr>
  </w:style>
  <w:style w:type="character" w:customStyle="1" w:styleId="a6">
    <w:name w:val="Название Знак"/>
    <w:basedOn w:val="a0"/>
    <w:link w:val="a5"/>
    <w:rsid w:val="00F34BE3"/>
    <w:rPr>
      <w:b/>
      <w:sz w:val="32"/>
      <w:u w:val="single"/>
      <w:lang w:val="ru-RU" w:eastAsia="ru-RU" w:bidi="ar-SA"/>
    </w:rPr>
  </w:style>
  <w:style w:type="paragraph" w:styleId="a7">
    <w:name w:val="Body Text"/>
    <w:basedOn w:val="a"/>
    <w:rsid w:val="00382CE2"/>
    <w:pPr>
      <w:jc w:val="both"/>
    </w:pPr>
    <w:rPr>
      <w:sz w:val="28"/>
    </w:rPr>
  </w:style>
  <w:style w:type="paragraph" w:customStyle="1" w:styleId="a8">
    <w:name w:val="БланкАДМ"/>
    <w:basedOn w:val="a"/>
    <w:rsid w:val="00382CE2"/>
    <w:pPr>
      <w:ind w:firstLine="720"/>
    </w:pPr>
    <w:rPr>
      <w:sz w:val="28"/>
    </w:rPr>
  </w:style>
  <w:style w:type="paragraph" w:styleId="a9">
    <w:name w:val="Normal (Web)"/>
    <w:basedOn w:val="a"/>
    <w:rsid w:val="00382CE2"/>
    <w:pPr>
      <w:spacing w:before="100" w:beforeAutospacing="1" w:after="100" w:afterAutospacing="1"/>
    </w:pPr>
    <w:rPr>
      <w:sz w:val="24"/>
      <w:szCs w:val="24"/>
    </w:rPr>
  </w:style>
  <w:style w:type="character" w:styleId="aa">
    <w:name w:val="Hyperlink"/>
    <w:basedOn w:val="a0"/>
    <w:rsid w:val="00382CE2"/>
    <w:rPr>
      <w:color w:val="0000FF"/>
      <w:u w:val="single"/>
    </w:rPr>
  </w:style>
  <w:style w:type="paragraph" w:customStyle="1" w:styleId="ConsPlusNonformat">
    <w:name w:val="ConsPlusNonformat"/>
    <w:uiPriority w:val="99"/>
    <w:rsid w:val="00382CE2"/>
    <w:pPr>
      <w:widowControl w:val="0"/>
      <w:autoSpaceDE w:val="0"/>
      <w:autoSpaceDN w:val="0"/>
      <w:adjustRightInd w:val="0"/>
    </w:pPr>
    <w:rPr>
      <w:rFonts w:ascii="Courier New" w:eastAsia="Calibri" w:hAnsi="Courier New" w:cs="Courier New"/>
    </w:rPr>
  </w:style>
  <w:style w:type="paragraph" w:customStyle="1" w:styleId="21">
    <w:name w:val="Основной текст с отступом 21"/>
    <w:basedOn w:val="a"/>
    <w:rsid w:val="00382CE2"/>
    <w:pPr>
      <w:spacing w:line="360" w:lineRule="auto"/>
      <w:ind w:firstLine="567"/>
      <w:jc w:val="both"/>
    </w:pPr>
    <w:rPr>
      <w:rFonts w:ascii="Arial" w:hAnsi="Arial"/>
      <w:sz w:val="24"/>
      <w:lang w:eastAsia="ar-SA"/>
    </w:rPr>
  </w:style>
  <w:style w:type="paragraph" w:styleId="ab">
    <w:name w:val="Plain Text"/>
    <w:basedOn w:val="a"/>
    <w:link w:val="ac"/>
    <w:rsid w:val="005B09B0"/>
    <w:rPr>
      <w:rFonts w:ascii="Courier New" w:hAnsi="Courier New" w:cs="Courier New"/>
    </w:rPr>
  </w:style>
  <w:style w:type="character" w:customStyle="1" w:styleId="ac">
    <w:name w:val="Текст Знак"/>
    <w:basedOn w:val="a0"/>
    <w:link w:val="ab"/>
    <w:rsid w:val="005B09B0"/>
    <w:rPr>
      <w:rFonts w:ascii="Courier New" w:hAnsi="Courier New" w:cs="Courier New"/>
    </w:rPr>
  </w:style>
  <w:style w:type="paragraph" w:styleId="31">
    <w:name w:val="Body Text 3"/>
    <w:basedOn w:val="a"/>
    <w:link w:val="32"/>
    <w:rsid w:val="00A26341"/>
    <w:pPr>
      <w:spacing w:after="120"/>
    </w:pPr>
    <w:rPr>
      <w:sz w:val="16"/>
      <w:szCs w:val="16"/>
    </w:rPr>
  </w:style>
  <w:style w:type="character" w:customStyle="1" w:styleId="32">
    <w:name w:val="Основной текст 3 Знак"/>
    <w:basedOn w:val="a0"/>
    <w:link w:val="31"/>
    <w:rsid w:val="00A26341"/>
    <w:rPr>
      <w:sz w:val="16"/>
      <w:szCs w:val="16"/>
    </w:rPr>
  </w:style>
  <w:style w:type="paragraph" w:styleId="ad">
    <w:name w:val="Block Text"/>
    <w:basedOn w:val="a"/>
    <w:unhideWhenUsed/>
    <w:rsid w:val="00A26341"/>
    <w:pPr>
      <w:ind w:left="-142" w:right="-143"/>
    </w:pPr>
    <w:rPr>
      <w:sz w:val="24"/>
      <w:szCs w:val="24"/>
    </w:rPr>
  </w:style>
  <w:style w:type="paragraph" w:customStyle="1" w:styleId="11">
    <w:name w:val="Абзац списка1"/>
    <w:basedOn w:val="a"/>
    <w:rsid w:val="00A26341"/>
    <w:pPr>
      <w:ind w:left="720"/>
    </w:pPr>
    <w:rPr>
      <w:sz w:val="24"/>
      <w:szCs w:val="24"/>
    </w:rPr>
  </w:style>
  <w:style w:type="character" w:customStyle="1" w:styleId="FontStyle12">
    <w:name w:val="Font Style12"/>
    <w:basedOn w:val="a0"/>
    <w:rsid w:val="00A26341"/>
    <w:rPr>
      <w:rFonts w:ascii="Times New Roman" w:hAnsi="Times New Roman" w:cs="Times New Roman"/>
      <w:sz w:val="26"/>
      <w:szCs w:val="26"/>
    </w:rPr>
  </w:style>
  <w:style w:type="paragraph" w:customStyle="1" w:styleId="Style4">
    <w:name w:val="Style4"/>
    <w:basedOn w:val="a"/>
    <w:rsid w:val="00A26341"/>
    <w:pPr>
      <w:widowControl w:val="0"/>
      <w:autoSpaceDE w:val="0"/>
      <w:autoSpaceDN w:val="0"/>
      <w:adjustRightInd w:val="0"/>
      <w:spacing w:line="319" w:lineRule="exact"/>
      <w:ind w:firstLine="542"/>
      <w:jc w:val="both"/>
    </w:pPr>
    <w:rPr>
      <w:sz w:val="24"/>
      <w:szCs w:val="24"/>
    </w:rPr>
  </w:style>
  <w:style w:type="character" w:customStyle="1" w:styleId="FontStyle16">
    <w:name w:val="Font Style16"/>
    <w:basedOn w:val="a0"/>
    <w:rsid w:val="00A26341"/>
    <w:rPr>
      <w:rFonts w:ascii="Times New Roman" w:hAnsi="Times New Roman" w:cs="Times New Roman"/>
      <w:sz w:val="22"/>
      <w:szCs w:val="22"/>
    </w:rPr>
  </w:style>
  <w:style w:type="paragraph" w:styleId="ae">
    <w:name w:val="List Paragraph"/>
    <w:basedOn w:val="a"/>
    <w:qFormat/>
    <w:rsid w:val="00A26341"/>
    <w:pPr>
      <w:spacing w:after="200" w:line="276" w:lineRule="auto"/>
      <w:ind w:left="720"/>
      <w:contextualSpacing/>
    </w:pPr>
    <w:rPr>
      <w:rFonts w:ascii="Calibri" w:hAnsi="Calibri"/>
      <w:sz w:val="22"/>
      <w:szCs w:val="22"/>
    </w:rPr>
  </w:style>
  <w:style w:type="paragraph" w:styleId="33">
    <w:name w:val="Body Text Indent 3"/>
    <w:basedOn w:val="a"/>
    <w:link w:val="34"/>
    <w:rsid w:val="00A26341"/>
    <w:pPr>
      <w:spacing w:after="120"/>
      <w:ind w:left="283"/>
    </w:pPr>
    <w:rPr>
      <w:sz w:val="16"/>
      <w:szCs w:val="16"/>
    </w:rPr>
  </w:style>
  <w:style w:type="character" w:customStyle="1" w:styleId="34">
    <w:name w:val="Основной текст с отступом 3 Знак"/>
    <w:basedOn w:val="a0"/>
    <w:link w:val="33"/>
    <w:rsid w:val="00A26341"/>
    <w:rPr>
      <w:sz w:val="16"/>
      <w:szCs w:val="16"/>
    </w:rPr>
  </w:style>
  <w:style w:type="paragraph" w:customStyle="1" w:styleId="ConsPlusCell">
    <w:name w:val="ConsPlusCell"/>
    <w:rsid w:val="00A26341"/>
    <w:pPr>
      <w:widowControl w:val="0"/>
      <w:autoSpaceDE w:val="0"/>
      <w:autoSpaceDN w:val="0"/>
      <w:adjustRightInd w:val="0"/>
    </w:pPr>
    <w:rPr>
      <w:rFonts w:ascii="Arial" w:hAnsi="Arial" w:cs="Arial"/>
    </w:rPr>
  </w:style>
  <w:style w:type="paragraph" w:customStyle="1" w:styleId="ConsPlusDocList">
    <w:name w:val="ConsPlusDocList"/>
    <w:rsid w:val="00A26341"/>
    <w:pPr>
      <w:widowControl w:val="0"/>
      <w:autoSpaceDE w:val="0"/>
      <w:autoSpaceDN w:val="0"/>
      <w:adjustRightInd w:val="0"/>
    </w:pPr>
    <w:rPr>
      <w:rFonts w:ascii="Courier New" w:hAnsi="Courier New" w:cs="Courier New"/>
    </w:rPr>
  </w:style>
  <w:style w:type="paragraph" w:styleId="af">
    <w:name w:val="Balloon Text"/>
    <w:basedOn w:val="a"/>
    <w:link w:val="af0"/>
    <w:unhideWhenUsed/>
    <w:rsid w:val="00A26341"/>
    <w:rPr>
      <w:rFonts w:ascii="Tahoma" w:hAnsi="Tahoma"/>
      <w:sz w:val="16"/>
      <w:szCs w:val="16"/>
    </w:rPr>
  </w:style>
  <w:style w:type="character" w:customStyle="1" w:styleId="af0">
    <w:name w:val="Текст выноски Знак"/>
    <w:basedOn w:val="a0"/>
    <w:link w:val="af"/>
    <w:rsid w:val="00A26341"/>
    <w:rPr>
      <w:rFonts w:ascii="Tahoma" w:hAnsi="Tahoma"/>
      <w:sz w:val="16"/>
      <w:szCs w:val="16"/>
    </w:rPr>
  </w:style>
  <w:style w:type="paragraph" w:styleId="af1">
    <w:name w:val="header"/>
    <w:basedOn w:val="a"/>
    <w:link w:val="af2"/>
    <w:uiPriority w:val="99"/>
    <w:unhideWhenUsed/>
    <w:rsid w:val="00A26341"/>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A26341"/>
    <w:rPr>
      <w:rFonts w:ascii="Calibri" w:hAnsi="Calibri"/>
      <w:sz w:val="22"/>
      <w:szCs w:val="22"/>
    </w:rPr>
  </w:style>
  <w:style w:type="paragraph" w:styleId="af3">
    <w:name w:val="footer"/>
    <w:basedOn w:val="a"/>
    <w:link w:val="af4"/>
    <w:unhideWhenUsed/>
    <w:rsid w:val="00A26341"/>
    <w:pPr>
      <w:tabs>
        <w:tab w:val="center" w:pos="4677"/>
        <w:tab w:val="right" w:pos="9355"/>
      </w:tabs>
      <w:spacing w:after="200" w:line="276" w:lineRule="auto"/>
    </w:pPr>
    <w:rPr>
      <w:rFonts w:ascii="Calibri" w:hAnsi="Calibri"/>
      <w:sz w:val="22"/>
      <w:szCs w:val="22"/>
    </w:rPr>
  </w:style>
  <w:style w:type="character" w:customStyle="1" w:styleId="af4">
    <w:name w:val="Нижний колонтитул Знак"/>
    <w:basedOn w:val="a0"/>
    <w:link w:val="af3"/>
    <w:rsid w:val="00A26341"/>
    <w:rPr>
      <w:rFonts w:ascii="Calibri" w:hAnsi="Calibri"/>
      <w:sz w:val="22"/>
      <w:szCs w:val="22"/>
    </w:rPr>
  </w:style>
  <w:style w:type="character" w:customStyle="1" w:styleId="af5">
    <w:name w:val="Текст сноски Знак"/>
    <w:basedOn w:val="a0"/>
    <w:link w:val="af6"/>
    <w:rsid w:val="00A26341"/>
    <w:rPr>
      <w:rFonts w:ascii="Calibri" w:eastAsia="Calibri" w:hAnsi="Calibri"/>
    </w:rPr>
  </w:style>
  <w:style w:type="paragraph" w:styleId="af6">
    <w:name w:val="footnote text"/>
    <w:basedOn w:val="a"/>
    <w:link w:val="af5"/>
    <w:unhideWhenUsed/>
    <w:rsid w:val="00A26341"/>
    <w:rPr>
      <w:rFonts w:ascii="Calibri" w:eastAsia="Calibri" w:hAnsi="Calibri"/>
    </w:rPr>
  </w:style>
  <w:style w:type="character" w:customStyle="1" w:styleId="12">
    <w:name w:val="Текст сноски Знак1"/>
    <w:basedOn w:val="a0"/>
    <w:rsid w:val="00A26341"/>
  </w:style>
  <w:style w:type="paragraph" w:styleId="af7">
    <w:name w:val="Body Text Indent"/>
    <w:basedOn w:val="a"/>
    <w:link w:val="af8"/>
    <w:rsid w:val="00A26341"/>
    <w:pPr>
      <w:spacing w:after="120"/>
      <w:ind w:left="283"/>
    </w:pPr>
    <w:rPr>
      <w:sz w:val="28"/>
    </w:rPr>
  </w:style>
  <w:style w:type="character" w:customStyle="1" w:styleId="af8">
    <w:name w:val="Основной текст с отступом Знак"/>
    <w:basedOn w:val="a0"/>
    <w:link w:val="af7"/>
    <w:rsid w:val="00A26341"/>
    <w:rPr>
      <w:sz w:val="28"/>
    </w:rPr>
  </w:style>
  <w:style w:type="character" w:customStyle="1" w:styleId="13">
    <w:name w:val="Сильное выделение1"/>
    <w:basedOn w:val="a0"/>
    <w:rsid w:val="00A26341"/>
    <w:rPr>
      <w:rFonts w:cs="Times New Roman"/>
      <w:b/>
      <w:bCs/>
      <w:i/>
      <w:iCs/>
      <w:color w:val="4F81BD"/>
    </w:rPr>
  </w:style>
  <w:style w:type="paragraph" w:styleId="22">
    <w:name w:val="Body Text 2"/>
    <w:basedOn w:val="a"/>
    <w:link w:val="23"/>
    <w:rsid w:val="00A26341"/>
    <w:pPr>
      <w:spacing w:after="120" w:line="480" w:lineRule="auto"/>
    </w:pPr>
    <w:rPr>
      <w:sz w:val="28"/>
    </w:rPr>
  </w:style>
  <w:style w:type="character" w:customStyle="1" w:styleId="23">
    <w:name w:val="Основной текст 2 Знак"/>
    <w:basedOn w:val="a0"/>
    <w:link w:val="22"/>
    <w:rsid w:val="00A26341"/>
    <w:rPr>
      <w:sz w:val="28"/>
    </w:rPr>
  </w:style>
  <w:style w:type="character" w:styleId="af9">
    <w:name w:val="footnote reference"/>
    <w:basedOn w:val="a0"/>
    <w:rsid w:val="00A26341"/>
    <w:rPr>
      <w:rFonts w:cs="Times New Roman"/>
      <w:vertAlign w:val="superscript"/>
    </w:rPr>
  </w:style>
  <w:style w:type="paragraph" w:styleId="afa">
    <w:name w:val="Date"/>
    <w:aliases w:val="Знак1"/>
    <w:basedOn w:val="a"/>
    <w:link w:val="afb"/>
    <w:unhideWhenUsed/>
    <w:rsid w:val="00A26341"/>
    <w:rPr>
      <w:rFonts w:ascii="Calibri" w:hAnsi="Calibri"/>
    </w:rPr>
  </w:style>
  <w:style w:type="character" w:customStyle="1" w:styleId="afb">
    <w:name w:val="Дата Знак"/>
    <w:aliases w:val="Знак1 Знак"/>
    <w:basedOn w:val="a0"/>
    <w:link w:val="afa"/>
    <w:rsid w:val="00A26341"/>
    <w:rPr>
      <w:rFonts w:ascii="Calibri" w:hAnsi="Calibri"/>
    </w:rPr>
  </w:style>
  <w:style w:type="paragraph" w:styleId="24">
    <w:name w:val="Body Text Indent 2"/>
    <w:basedOn w:val="a"/>
    <w:link w:val="25"/>
    <w:rsid w:val="00A26341"/>
    <w:pPr>
      <w:spacing w:after="120" w:line="480" w:lineRule="auto"/>
      <w:ind w:left="283"/>
    </w:pPr>
    <w:rPr>
      <w:sz w:val="28"/>
    </w:rPr>
  </w:style>
  <w:style w:type="character" w:customStyle="1" w:styleId="25">
    <w:name w:val="Основной текст с отступом 2 Знак"/>
    <w:basedOn w:val="a0"/>
    <w:link w:val="24"/>
    <w:rsid w:val="00A26341"/>
    <w:rPr>
      <w:sz w:val="28"/>
    </w:rPr>
  </w:style>
  <w:style w:type="paragraph" w:customStyle="1" w:styleId="consplusnormal0">
    <w:name w:val="consplusnormal"/>
    <w:basedOn w:val="a"/>
    <w:rsid w:val="00A26341"/>
    <w:pPr>
      <w:spacing w:after="240"/>
    </w:pPr>
    <w:rPr>
      <w:sz w:val="24"/>
      <w:szCs w:val="24"/>
    </w:rPr>
  </w:style>
  <w:style w:type="paragraph" w:customStyle="1" w:styleId="Style9">
    <w:name w:val="Style9"/>
    <w:basedOn w:val="a"/>
    <w:rsid w:val="00A26341"/>
    <w:pPr>
      <w:widowControl w:val="0"/>
      <w:autoSpaceDE w:val="0"/>
      <w:autoSpaceDN w:val="0"/>
      <w:adjustRightInd w:val="0"/>
    </w:pPr>
    <w:rPr>
      <w:sz w:val="24"/>
      <w:szCs w:val="24"/>
    </w:rPr>
  </w:style>
  <w:style w:type="paragraph" w:styleId="afc">
    <w:name w:val="No Spacing"/>
    <w:qFormat/>
    <w:rsid w:val="00A26341"/>
    <w:rPr>
      <w:rFonts w:ascii="Calibri" w:hAnsi="Calibri"/>
      <w:sz w:val="22"/>
      <w:szCs w:val="22"/>
    </w:rPr>
  </w:style>
  <w:style w:type="paragraph" w:styleId="HTML">
    <w:name w:val="HTML Preformatted"/>
    <w:basedOn w:val="a"/>
    <w:link w:val="HTML0"/>
    <w:rsid w:val="00A2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26341"/>
    <w:rPr>
      <w:rFonts w:ascii="Courier New" w:hAnsi="Courier New" w:cs="Courier New"/>
    </w:rPr>
  </w:style>
  <w:style w:type="paragraph" w:customStyle="1" w:styleId="ConsTitle">
    <w:name w:val="ConsTitle"/>
    <w:rsid w:val="00A26341"/>
    <w:pPr>
      <w:widowControl w:val="0"/>
      <w:autoSpaceDE w:val="0"/>
      <w:autoSpaceDN w:val="0"/>
      <w:adjustRightInd w:val="0"/>
      <w:ind w:right="19772"/>
    </w:pPr>
    <w:rPr>
      <w:rFonts w:ascii="Arial" w:hAnsi="Arial" w:cs="Arial"/>
      <w:b/>
      <w:bCs/>
      <w:sz w:val="16"/>
      <w:szCs w:val="16"/>
      <w:lang w:eastAsia="en-US"/>
    </w:rPr>
  </w:style>
  <w:style w:type="paragraph" w:customStyle="1" w:styleId="printj">
    <w:name w:val="printj"/>
    <w:basedOn w:val="a"/>
    <w:rsid w:val="00A2634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2971">
      <w:bodyDiv w:val="1"/>
      <w:marLeft w:val="0"/>
      <w:marRight w:val="0"/>
      <w:marTop w:val="0"/>
      <w:marBottom w:val="0"/>
      <w:divBdr>
        <w:top w:val="none" w:sz="0" w:space="0" w:color="auto"/>
        <w:left w:val="none" w:sz="0" w:space="0" w:color="auto"/>
        <w:bottom w:val="none" w:sz="0" w:space="0" w:color="auto"/>
        <w:right w:val="none" w:sz="0" w:space="0" w:color="auto"/>
      </w:divBdr>
    </w:div>
    <w:div w:id="99523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B19004448A7113AFA2F1EF9D8B6C97043A54A00B9083B26032866406A2BD726E81B11E61099ZAk4E" TargetMode="External"/><Relationship Id="rId5" Type="http://schemas.openxmlformats.org/officeDocument/2006/relationships/settings" Target="settings.xml"/><Relationship Id="rId10" Type="http://schemas.openxmlformats.org/officeDocument/2006/relationships/hyperlink" Target="consultantplus://offline/ref=718B19004448A7113AFA2F1EF9D8B6C97043A54A00B9083B26032866406A2BD726E81B11E61099ZAk4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EA2D-B6F3-4073-AF35-DC732EA1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6431</Words>
  <Characters>36663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43008</CharactersWithSpaces>
  <SharedDoc>false</SharedDoc>
  <HLinks>
    <vt:vector size="6" baseType="variant">
      <vt:variant>
        <vt:i4>7077922</vt:i4>
      </vt:variant>
      <vt:variant>
        <vt:i4>0</vt:i4>
      </vt:variant>
      <vt:variant>
        <vt:i4>0</vt:i4>
      </vt:variant>
      <vt:variant>
        <vt:i4>5</vt:i4>
      </vt:variant>
      <vt:variant>
        <vt:lpwstr>http://www.berezovo.ru/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Новицкая И.А.</dc:creator>
  <cp:lastModifiedBy>пользователь</cp:lastModifiedBy>
  <cp:revision>28</cp:revision>
  <cp:lastPrinted>2017-05-12T06:26:00Z</cp:lastPrinted>
  <dcterms:created xsi:type="dcterms:W3CDTF">2017-03-14T13:13:00Z</dcterms:created>
  <dcterms:modified xsi:type="dcterms:W3CDTF">2017-05-12T06:31:00Z</dcterms:modified>
</cp:coreProperties>
</file>