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D2" w:rsidRPr="00997584" w:rsidRDefault="00D84CD2" w:rsidP="00D84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99758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C748D6A" wp14:editId="7E62139D">
            <wp:extent cx="923925" cy="923925"/>
            <wp:effectExtent l="0" t="0" r="9525" b="9525"/>
            <wp:docPr id="1" name="Рисунок 1" descr="Березово ГП герб+кор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резово ГП герб+коро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CD2" w:rsidRPr="00997584" w:rsidRDefault="00D84CD2" w:rsidP="00D84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84CD2" w:rsidRPr="00997584" w:rsidRDefault="00D84CD2" w:rsidP="00D84C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758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ГЛАВА ГОРОДСКОГО ПОСЕЛЕНИЯ БЕРЕЗОВО </w:t>
      </w:r>
    </w:p>
    <w:p w:rsidR="00D84CD2" w:rsidRPr="00997584" w:rsidRDefault="00D84CD2" w:rsidP="00D84C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84CD2" w:rsidRPr="00997584" w:rsidRDefault="00D84CD2" w:rsidP="00D84C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БЕРЕЗОВСКОГО РАЙОНА</w:t>
      </w:r>
    </w:p>
    <w:p w:rsidR="00D84CD2" w:rsidRPr="00997584" w:rsidRDefault="00D84CD2" w:rsidP="00D84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84CD2" w:rsidRPr="00997584" w:rsidRDefault="00D84CD2" w:rsidP="00D84C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9758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D84CD2" w:rsidRPr="00997584" w:rsidRDefault="00D84CD2" w:rsidP="00D84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4CD2" w:rsidRPr="00997584" w:rsidRDefault="0059431D" w:rsidP="00D84C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84CD2" w:rsidRPr="00997584" w:rsidRDefault="00D84CD2" w:rsidP="00D84C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CD2" w:rsidRPr="00997584" w:rsidRDefault="0094204C" w:rsidP="00607CCA">
      <w:pPr>
        <w:tabs>
          <w:tab w:val="left" w:pos="8931"/>
        </w:tabs>
        <w:spacing w:after="0" w:line="240" w:lineRule="auto"/>
        <w:ind w:left="8364" w:hanging="83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06.08.</w:t>
      </w:r>
      <w:r w:rsidR="00D84CD2" w:rsidRPr="00997584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9431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C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84CD2" w:rsidRPr="0099758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</w:p>
    <w:p w:rsidR="00D84CD2" w:rsidRPr="00997584" w:rsidRDefault="00D84CD2" w:rsidP="00D84CD2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758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97584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D84CD2" w:rsidRDefault="0059431D" w:rsidP="005312F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определении специальных мест для размещения печатных агитационных материалов кандидатов в депутаты Совета депутатов городского поселения Березово четвертого созыва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трехмандатному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 3</w:t>
      </w:r>
    </w:p>
    <w:p w:rsidR="00D84CD2" w:rsidRPr="00997584" w:rsidRDefault="00D84CD2" w:rsidP="00D84CD2">
      <w:pPr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7 статьи 54 Федерального закона от 12.06.2002 ФЗ-67 «Об основных гарантиях избирательных прав и права на участие в референдуме граждан Российской Федерации»: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Определить специальные места для размещения печатных агитационных материалов кандидатов в депутаты Совета депутатов городского поселения Березово четвертого созыва на территории муниципального образования городского поселения Березово в период избирательной кампании по дополнительным выборам депутатов Совета депутатов городского поселения Березово четвертого созыва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избирательному округу № 3, которые состоятся 08 сентября 2019 года: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доска объявлений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Первомайская, 10 (здание Земской управы);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доска объявлений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Ленина, 6 (магазин «Югра»);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доска объявлений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Теги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Мира, 22 (здание администрации);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доска объявлений – с. Теги, ул. Таежная, 15 (магазин «Василек»);</w:t>
      </w:r>
      <w:proofErr w:type="gramEnd"/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доска объявлений –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Пугоры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11 (сельский клуб);</w:t>
      </w: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доска объявлений –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4 (сельский клуб).</w:t>
      </w:r>
      <w:r w:rsidR="0094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04C" w:rsidRDefault="0094204C" w:rsidP="00BB195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957" w:rsidRDefault="00BB1957" w:rsidP="00BB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Опубликовать настоящее постановление в газете «Вестник городского поселения Березово» и разместить на официальном сайте городского поселения Березово.</w:t>
      </w:r>
    </w:p>
    <w:p w:rsidR="005568EC" w:rsidRDefault="00BB1957" w:rsidP="00BB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подписания.</w:t>
      </w:r>
    </w:p>
    <w:p w:rsidR="005568EC" w:rsidRDefault="005568EC" w:rsidP="00556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CD2" w:rsidRPr="00997584" w:rsidRDefault="00D84CD2" w:rsidP="00D84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CD2" w:rsidRDefault="00D84CD2" w:rsidP="005312F1">
      <w:pPr>
        <w:autoSpaceDE w:val="0"/>
        <w:autoSpaceDN w:val="0"/>
        <w:adjustRightInd w:val="0"/>
        <w:spacing w:after="0" w:line="240" w:lineRule="auto"/>
        <w:ind w:left="7797" w:hanging="77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5312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Д.С. Чупров</w:t>
      </w: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D84C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8EC" w:rsidRDefault="005568EC" w:rsidP="009420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568EC" w:rsidSect="00B65502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786B"/>
    <w:multiLevelType w:val="hybridMultilevel"/>
    <w:tmpl w:val="636C945E"/>
    <w:lvl w:ilvl="0" w:tplc="3460CF1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7B67324"/>
    <w:multiLevelType w:val="hybridMultilevel"/>
    <w:tmpl w:val="8C3EA73C"/>
    <w:lvl w:ilvl="0" w:tplc="82522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F0186D"/>
    <w:multiLevelType w:val="hybridMultilevel"/>
    <w:tmpl w:val="0D90C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E3EF9"/>
    <w:multiLevelType w:val="hybridMultilevel"/>
    <w:tmpl w:val="0D90C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D0E2C"/>
    <w:multiLevelType w:val="hybridMultilevel"/>
    <w:tmpl w:val="0D90C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76"/>
    <w:rsid w:val="000031D5"/>
    <w:rsid w:val="000C01AA"/>
    <w:rsid w:val="000D0D0C"/>
    <w:rsid w:val="00297352"/>
    <w:rsid w:val="0032285D"/>
    <w:rsid w:val="00476788"/>
    <w:rsid w:val="004F7A12"/>
    <w:rsid w:val="005312F1"/>
    <w:rsid w:val="0054499A"/>
    <w:rsid w:val="005568EC"/>
    <w:rsid w:val="0059431D"/>
    <w:rsid w:val="005C2F76"/>
    <w:rsid w:val="00607CCA"/>
    <w:rsid w:val="00634E01"/>
    <w:rsid w:val="006B4840"/>
    <w:rsid w:val="007375E7"/>
    <w:rsid w:val="0094204C"/>
    <w:rsid w:val="00951161"/>
    <w:rsid w:val="00A0361F"/>
    <w:rsid w:val="00B65502"/>
    <w:rsid w:val="00BB1957"/>
    <w:rsid w:val="00BE37D9"/>
    <w:rsid w:val="00C37934"/>
    <w:rsid w:val="00C8682B"/>
    <w:rsid w:val="00D84CD2"/>
    <w:rsid w:val="00D918B1"/>
    <w:rsid w:val="00E04964"/>
    <w:rsid w:val="00E3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C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4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CD2"/>
    <w:rPr>
      <w:rFonts w:ascii="Tahoma" w:hAnsi="Tahoma" w:cs="Tahoma"/>
      <w:sz w:val="16"/>
      <w:szCs w:val="16"/>
    </w:rPr>
  </w:style>
  <w:style w:type="paragraph" w:customStyle="1" w:styleId="phone-listcontacts-item">
    <w:name w:val="phone-list__contacts-item"/>
    <w:basedOn w:val="a"/>
    <w:rsid w:val="00D9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listlabel">
    <w:name w:val="phone-list__label"/>
    <w:basedOn w:val="a0"/>
    <w:rsid w:val="00D918B1"/>
  </w:style>
  <w:style w:type="character" w:styleId="a6">
    <w:name w:val="Hyperlink"/>
    <w:basedOn w:val="a0"/>
    <w:uiPriority w:val="99"/>
    <w:semiHidden/>
    <w:unhideWhenUsed/>
    <w:rsid w:val="00D918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C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4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CD2"/>
    <w:rPr>
      <w:rFonts w:ascii="Tahoma" w:hAnsi="Tahoma" w:cs="Tahoma"/>
      <w:sz w:val="16"/>
      <w:szCs w:val="16"/>
    </w:rPr>
  </w:style>
  <w:style w:type="paragraph" w:customStyle="1" w:styleId="phone-listcontacts-item">
    <w:name w:val="phone-list__contacts-item"/>
    <w:basedOn w:val="a"/>
    <w:rsid w:val="00D9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listlabel">
    <w:name w:val="phone-list__label"/>
    <w:basedOn w:val="a0"/>
    <w:rsid w:val="00D918B1"/>
  </w:style>
  <w:style w:type="character" w:styleId="a6">
    <w:name w:val="Hyperlink"/>
    <w:basedOn w:val="a0"/>
    <w:uiPriority w:val="99"/>
    <w:semiHidden/>
    <w:unhideWhenUsed/>
    <w:rsid w:val="00D918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2019-08-07T05:14:00Z</cp:lastPrinted>
  <dcterms:created xsi:type="dcterms:W3CDTF">2019-08-05T06:52:00Z</dcterms:created>
  <dcterms:modified xsi:type="dcterms:W3CDTF">2019-08-07T05:15:00Z</dcterms:modified>
</cp:coreProperties>
</file>