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B89" w:rsidRPr="00A64B89" w:rsidRDefault="00A64B89" w:rsidP="00A64B89">
      <w:pPr>
        <w:jc w:val="center"/>
        <w:rPr>
          <w:b/>
          <w:sz w:val="36"/>
          <w:szCs w:val="36"/>
        </w:rPr>
      </w:pPr>
      <w:r w:rsidRPr="00A64B89">
        <w:rPr>
          <w:b/>
          <w:sz w:val="36"/>
          <w:szCs w:val="36"/>
        </w:rPr>
        <w:t>СОВЕТ ДЕПУТАТОВ</w:t>
      </w:r>
    </w:p>
    <w:p w:rsidR="00A64B89" w:rsidRPr="00A64B89" w:rsidRDefault="00A64B89" w:rsidP="00A64B89">
      <w:pPr>
        <w:jc w:val="center"/>
        <w:rPr>
          <w:b/>
          <w:sz w:val="36"/>
          <w:szCs w:val="36"/>
        </w:rPr>
      </w:pPr>
      <w:r w:rsidRPr="00A64B89">
        <w:rPr>
          <w:b/>
          <w:sz w:val="36"/>
          <w:szCs w:val="36"/>
        </w:rPr>
        <w:t>ГОРОДСКОГО ПОСЕЛЕНИЯ БЕРЁЗОВО</w:t>
      </w:r>
    </w:p>
    <w:p w:rsidR="00A64B89" w:rsidRPr="00A64B89" w:rsidRDefault="00A64B89" w:rsidP="00A64B89">
      <w:pPr>
        <w:jc w:val="center"/>
        <w:rPr>
          <w:b/>
          <w:sz w:val="36"/>
          <w:szCs w:val="36"/>
        </w:rPr>
      </w:pPr>
      <w:r w:rsidRPr="00A64B89">
        <w:rPr>
          <w:b/>
          <w:sz w:val="36"/>
          <w:szCs w:val="36"/>
        </w:rPr>
        <w:t>Березовского района</w:t>
      </w:r>
    </w:p>
    <w:p w:rsidR="00A64B89" w:rsidRPr="00A64B89" w:rsidRDefault="00A64B89" w:rsidP="00A64B89">
      <w:pPr>
        <w:jc w:val="center"/>
        <w:rPr>
          <w:b/>
          <w:sz w:val="36"/>
          <w:szCs w:val="36"/>
        </w:rPr>
      </w:pPr>
      <w:r w:rsidRPr="00A64B89">
        <w:rPr>
          <w:b/>
          <w:sz w:val="36"/>
          <w:szCs w:val="36"/>
        </w:rPr>
        <w:t>Ханты-Мансийского автономного округа – Югры</w:t>
      </w:r>
    </w:p>
    <w:p w:rsidR="00A64B89" w:rsidRPr="00A64B89" w:rsidRDefault="00A64B89" w:rsidP="00A64B89">
      <w:pPr>
        <w:rPr>
          <w:b/>
          <w:sz w:val="28"/>
          <w:szCs w:val="28"/>
        </w:rPr>
      </w:pPr>
    </w:p>
    <w:p w:rsidR="00A063FE" w:rsidRDefault="00A64B89" w:rsidP="00A64B89">
      <w:pPr>
        <w:jc w:val="center"/>
        <w:rPr>
          <w:b/>
          <w:sz w:val="36"/>
          <w:szCs w:val="36"/>
        </w:rPr>
      </w:pPr>
      <w:r w:rsidRPr="00A64B89">
        <w:rPr>
          <w:b/>
          <w:sz w:val="36"/>
          <w:szCs w:val="36"/>
        </w:rPr>
        <w:t>РЕШЕНИЕ</w:t>
      </w:r>
    </w:p>
    <w:p w:rsidR="00A64B89" w:rsidRPr="00CF3026" w:rsidRDefault="00A64B89" w:rsidP="00A64B89">
      <w:pPr>
        <w:jc w:val="center"/>
        <w:rPr>
          <w:sz w:val="28"/>
          <w:szCs w:val="28"/>
        </w:rPr>
      </w:pPr>
    </w:p>
    <w:p w:rsidR="00A063FE" w:rsidRPr="00CF3026" w:rsidRDefault="00A64B89" w:rsidP="00CF3026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A2798" w:rsidRPr="00CF3026">
        <w:rPr>
          <w:sz w:val="28"/>
          <w:szCs w:val="28"/>
        </w:rPr>
        <w:t>т</w:t>
      </w:r>
      <w:r>
        <w:rPr>
          <w:sz w:val="28"/>
          <w:szCs w:val="28"/>
        </w:rPr>
        <w:t xml:space="preserve"> 20 декабря </w:t>
      </w:r>
      <w:r w:rsidR="00FC5D7D" w:rsidRPr="00CF3026">
        <w:rPr>
          <w:sz w:val="28"/>
          <w:szCs w:val="28"/>
        </w:rPr>
        <w:t>20</w:t>
      </w:r>
      <w:r w:rsidR="00BE34C3">
        <w:rPr>
          <w:sz w:val="28"/>
          <w:szCs w:val="28"/>
        </w:rPr>
        <w:t>24</w:t>
      </w:r>
      <w:r w:rsidR="00A063FE" w:rsidRPr="00CF3026">
        <w:rPr>
          <w:sz w:val="28"/>
          <w:szCs w:val="28"/>
        </w:rPr>
        <w:t xml:space="preserve"> года </w:t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  <w:t xml:space="preserve">             </w:t>
      </w:r>
      <w:r w:rsidR="009D3159" w:rsidRPr="00CF3026">
        <w:rPr>
          <w:sz w:val="28"/>
          <w:szCs w:val="28"/>
        </w:rPr>
        <w:t xml:space="preserve">    </w:t>
      </w:r>
      <w:r w:rsidR="007A2798" w:rsidRPr="00CF3026">
        <w:rPr>
          <w:sz w:val="28"/>
          <w:szCs w:val="28"/>
        </w:rPr>
        <w:t xml:space="preserve"> </w:t>
      </w:r>
      <w:r w:rsidR="009D3159" w:rsidRPr="00CF3026">
        <w:rPr>
          <w:sz w:val="28"/>
          <w:szCs w:val="28"/>
        </w:rPr>
        <w:t xml:space="preserve">    </w:t>
      </w:r>
      <w:r w:rsidR="007A2798" w:rsidRPr="00CF30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7A2798" w:rsidRPr="00CF3026">
        <w:rPr>
          <w:sz w:val="28"/>
          <w:szCs w:val="28"/>
        </w:rPr>
        <w:t>№</w:t>
      </w:r>
      <w:r w:rsidR="00A063FE" w:rsidRPr="00CF3026">
        <w:rPr>
          <w:sz w:val="28"/>
          <w:szCs w:val="28"/>
        </w:rPr>
        <w:t xml:space="preserve"> </w:t>
      </w:r>
      <w:r>
        <w:rPr>
          <w:sz w:val="28"/>
          <w:szCs w:val="28"/>
        </w:rPr>
        <w:t>185</w:t>
      </w:r>
    </w:p>
    <w:p w:rsidR="00A063FE" w:rsidRPr="00CF3026" w:rsidRDefault="00A063FE" w:rsidP="00CF3026">
      <w:pPr>
        <w:rPr>
          <w:sz w:val="28"/>
          <w:szCs w:val="28"/>
        </w:rPr>
      </w:pPr>
      <w:proofErr w:type="spellStart"/>
      <w:r w:rsidRPr="00CF3026">
        <w:rPr>
          <w:sz w:val="28"/>
          <w:szCs w:val="28"/>
        </w:rPr>
        <w:t>пгт</w:t>
      </w:r>
      <w:proofErr w:type="spellEnd"/>
      <w:r w:rsidRPr="00CF3026">
        <w:rPr>
          <w:sz w:val="28"/>
          <w:szCs w:val="28"/>
        </w:rPr>
        <w:t>.</w:t>
      </w:r>
      <w:r w:rsidR="00941D46" w:rsidRPr="00CF3026">
        <w:rPr>
          <w:sz w:val="28"/>
          <w:szCs w:val="28"/>
        </w:rPr>
        <w:t xml:space="preserve"> </w:t>
      </w:r>
      <w:r w:rsidRPr="00CF3026">
        <w:rPr>
          <w:sz w:val="28"/>
          <w:szCs w:val="28"/>
        </w:rPr>
        <w:t>Березово</w:t>
      </w:r>
    </w:p>
    <w:p w:rsidR="00A35C39" w:rsidRDefault="00A35C39" w:rsidP="00A35C39">
      <w:pPr>
        <w:jc w:val="both"/>
        <w:rPr>
          <w:color w:val="000000"/>
          <w:sz w:val="28"/>
          <w:szCs w:val="28"/>
        </w:rPr>
      </w:pPr>
    </w:p>
    <w:p w:rsidR="00A35C39" w:rsidRDefault="00A35C39" w:rsidP="00A35C39">
      <w:pPr>
        <w:tabs>
          <w:tab w:val="left" w:pos="4678"/>
          <w:tab w:val="left" w:pos="4962"/>
        </w:tabs>
        <w:ind w:right="4959"/>
        <w:jc w:val="both"/>
        <w:outlineLvl w:val="0"/>
        <w:rPr>
          <w:b/>
          <w:bCs/>
          <w:sz w:val="28"/>
        </w:rPr>
      </w:pPr>
      <w:r>
        <w:rPr>
          <w:b/>
          <w:bCs/>
          <w:sz w:val="28"/>
        </w:rPr>
        <w:t xml:space="preserve">О </w:t>
      </w:r>
      <w:r w:rsidR="00BE34C3">
        <w:rPr>
          <w:b/>
          <w:bCs/>
          <w:sz w:val="28"/>
        </w:rPr>
        <w:t xml:space="preserve">внесении изменений в </w:t>
      </w:r>
      <w:r w:rsidR="005F0FF5">
        <w:rPr>
          <w:b/>
          <w:bCs/>
          <w:sz w:val="28"/>
        </w:rPr>
        <w:t>решение</w:t>
      </w:r>
      <w:r w:rsidR="00BE34C3">
        <w:rPr>
          <w:b/>
          <w:bCs/>
          <w:sz w:val="28"/>
        </w:rPr>
        <w:t xml:space="preserve"> Совета депутатов городского поселения </w:t>
      </w:r>
      <w:proofErr w:type="gramStart"/>
      <w:r w:rsidR="00BE34C3">
        <w:rPr>
          <w:b/>
          <w:bCs/>
          <w:sz w:val="28"/>
        </w:rPr>
        <w:t>Бер</w:t>
      </w:r>
      <w:r w:rsidR="00A64B89">
        <w:rPr>
          <w:b/>
          <w:bCs/>
          <w:sz w:val="28"/>
        </w:rPr>
        <w:t>ё</w:t>
      </w:r>
      <w:r w:rsidR="00BE34C3">
        <w:rPr>
          <w:b/>
          <w:bCs/>
          <w:sz w:val="28"/>
        </w:rPr>
        <w:t>зово</w:t>
      </w:r>
      <w:proofErr w:type="gramEnd"/>
      <w:r w:rsidR="00BE34C3">
        <w:rPr>
          <w:b/>
          <w:bCs/>
          <w:sz w:val="28"/>
        </w:rPr>
        <w:t xml:space="preserve"> от 30 марта 2017 года № 52 «Об утверждении Положения о порядке планирования и принятия решений об условиях приватизации имущества, находящегося в собственности муниципального образования городское поселение Бер</w:t>
      </w:r>
      <w:r w:rsidR="00A64B89">
        <w:rPr>
          <w:b/>
          <w:bCs/>
          <w:sz w:val="28"/>
        </w:rPr>
        <w:t>ё</w:t>
      </w:r>
      <w:r w:rsidR="00BE34C3">
        <w:rPr>
          <w:b/>
          <w:bCs/>
          <w:sz w:val="28"/>
        </w:rPr>
        <w:t>зово»</w:t>
      </w:r>
    </w:p>
    <w:p w:rsidR="00BE34C3" w:rsidRDefault="00BE34C3" w:rsidP="00A35C39">
      <w:pPr>
        <w:tabs>
          <w:tab w:val="left" w:pos="4678"/>
          <w:tab w:val="left" w:pos="4962"/>
        </w:tabs>
        <w:ind w:right="4959"/>
        <w:jc w:val="both"/>
        <w:outlineLvl w:val="0"/>
        <w:rPr>
          <w:b/>
          <w:bCs/>
          <w:sz w:val="28"/>
        </w:rPr>
      </w:pPr>
    </w:p>
    <w:p w:rsidR="00BE34C3" w:rsidRDefault="00A35C39" w:rsidP="00A35C39">
      <w:pPr>
        <w:ind w:firstLine="709"/>
        <w:jc w:val="both"/>
        <w:rPr>
          <w:sz w:val="28"/>
          <w:szCs w:val="28"/>
        </w:rPr>
      </w:pPr>
      <w:r w:rsidRPr="004000FB">
        <w:rPr>
          <w:bCs/>
          <w:sz w:val="28"/>
          <w:szCs w:val="28"/>
        </w:rPr>
        <w:t xml:space="preserve">В </w:t>
      </w:r>
      <w:r w:rsidR="00BE34C3">
        <w:rPr>
          <w:sz w:val="28"/>
          <w:szCs w:val="28"/>
        </w:rPr>
        <w:t>целях приведения нормативно</w:t>
      </w:r>
      <w:r w:rsidR="0043145B">
        <w:rPr>
          <w:sz w:val="28"/>
          <w:szCs w:val="28"/>
        </w:rPr>
        <w:t>го правового акта в соответствие</w:t>
      </w:r>
      <w:r w:rsidR="00BE34C3">
        <w:rPr>
          <w:sz w:val="28"/>
          <w:szCs w:val="28"/>
        </w:rPr>
        <w:t xml:space="preserve"> с Федеральным </w:t>
      </w:r>
      <w:r w:rsidR="001D7076" w:rsidRPr="001D7076">
        <w:rPr>
          <w:sz w:val="28"/>
          <w:szCs w:val="28"/>
        </w:rPr>
        <w:t>законом от 21 декабря 2001 года № 178-ФЗ «О приватизации государственного и муниципального</w:t>
      </w:r>
      <w:r w:rsidR="001D7076">
        <w:rPr>
          <w:sz w:val="28"/>
          <w:szCs w:val="28"/>
        </w:rPr>
        <w:t xml:space="preserve"> имущества</w:t>
      </w:r>
      <w:r w:rsidR="001D7076" w:rsidRPr="001D7076">
        <w:rPr>
          <w:sz w:val="28"/>
          <w:szCs w:val="28"/>
        </w:rPr>
        <w:t>»</w:t>
      </w:r>
      <w:r w:rsidR="00BE34C3">
        <w:rPr>
          <w:sz w:val="28"/>
          <w:szCs w:val="28"/>
        </w:rPr>
        <w:t xml:space="preserve">, </w:t>
      </w:r>
    </w:p>
    <w:p w:rsidR="00A35C39" w:rsidRDefault="00A35C39" w:rsidP="00A35C39">
      <w:pPr>
        <w:ind w:firstLine="709"/>
        <w:jc w:val="both"/>
        <w:rPr>
          <w:bCs/>
          <w:sz w:val="28"/>
          <w:szCs w:val="28"/>
        </w:rPr>
      </w:pPr>
    </w:p>
    <w:p w:rsidR="00A35C39" w:rsidRDefault="00A35C39" w:rsidP="00A35C39">
      <w:pPr>
        <w:jc w:val="center"/>
        <w:rPr>
          <w:bCs/>
          <w:sz w:val="28"/>
          <w:szCs w:val="28"/>
        </w:rPr>
      </w:pPr>
      <w:r w:rsidRPr="001E0C68">
        <w:rPr>
          <w:bCs/>
          <w:sz w:val="28"/>
          <w:szCs w:val="28"/>
        </w:rPr>
        <w:t xml:space="preserve">Совет поселения </w:t>
      </w:r>
      <w:r w:rsidRPr="00E3338B">
        <w:rPr>
          <w:b/>
          <w:bCs/>
          <w:sz w:val="28"/>
          <w:szCs w:val="28"/>
        </w:rPr>
        <w:t>РЕШИЛ:</w:t>
      </w:r>
    </w:p>
    <w:p w:rsidR="00A35C39" w:rsidRDefault="00A35C39" w:rsidP="00A35C39">
      <w:pPr>
        <w:jc w:val="center"/>
        <w:rPr>
          <w:bCs/>
          <w:sz w:val="28"/>
          <w:szCs w:val="28"/>
        </w:rPr>
      </w:pPr>
    </w:p>
    <w:p w:rsidR="00BE34C3" w:rsidRDefault="00BE34C3" w:rsidP="00620A31">
      <w:pPr>
        <w:numPr>
          <w:ilvl w:val="0"/>
          <w:numId w:val="12"/>
        </w:numPr>
        <w:tabs>
          <w:tab w:val="left" w:pos="567"/>
          <w:tab w:val="left" w:pos="993"/>
          <w:tab w:val="left" w:pos="1418"/>
        </w:tabs>
        <w:ind w:left="0" w:right="23" w:firstLine="709"/>
        <w:jc w:val="both"/>
        <w:rPr>
          <w:bCs/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Внести в решени</w:t>
      </w:r>
      <w:r w:rsidR="005F0FF5">
        <w:rPr>
          <w:color w:val="000000"/>
          <w:spacing w:val="6"/>
          <w:sz w:val="28"/>
          <w:szCs w:val="28"/>
        </w:rPr>
        <w:t>е</w:t>
      </w:r>
      <w:r>
        <w:rPr>
          <w:color w:val="000000"/>
          <w:spacing w:val="6"/>
          <w:sz w:val="28"/>
          <w:szCs w:val="28"/>
        </w:rPr>
        <w:t xml:space="preserve"> Совета депутатов городского поселения </w:t>
      </w:r>
      <w:proofErr w:type="gramStart"/>
      <w:r>
        <w:rPr>
          <w:color w:val="000000"/>
          <w:spacing w:val="6"/>
          <w:sz w:val="28"/>
          <w:szCs w:val="28"/>
        </w:rPr>
        <w:t>Бер</w:t>
      </w:r>
      <w:r w:rsidR="00A64B89">
        <w:rPr>
          <w:color w:val="000000"/>
          <w:spacing w:val="6"/>
          <w:sz w:val="28"/>
          <w:szCs w:val="28"/>
        </w:rPr>
        <w:t>ё</w:t>
      </w:r>
      <w:r>
        <w:rPr>
          <w:color w:val="000000"/>
          <w:spacing w:val="6"/>
          <w:sz w:val="28"/>
          <w:szCs w:val="28"/>
        </w:rPr>
        <w:t>зово</w:t>
      </w:r>
      <w:proofErr w:type="gramEnd"/>
      <w:r>
        <w:rPr>
          <w:color w:val="000000"/>
          <w:spacing w:val="6"/>
          <w:sz w:val="28"/>
          <w:szCs w:val="28"/>
        </w:rPr>
        <w:t xml:space="preserve"> </w:t>
      </w:r>
      <w:r w:rsidRPr="00BE34C3">
        <w:rPr>
          <w:color w:val="000000"/>
          <w:spacing w:val="6"/>
          <w:sz w:val="28"/>
          <w:szCs w:val="28"/>
        </w:rPr>
        <w:t xml:space="preserve">от </w:t>
      </w:r>
      <w:r w:rsidRPr="00BE34C3">
        <w:rPr>
          <w:bCs/>
          <w:color w:val="000000"/>
          <w:spacing w:val="6"/>
          <w:sz w:val="28"/>
          <w:szCs w:val="28"/>
        </w:rPr>
        <w:t>30 марта 2017 года № 52 «Об утверждении Положения о порядке планирования и принятия решений об условиях приватизации имущества, находящегося в собственности муниципального образования городское поселение Бер</w:t>
      </w:r>
      <w:r w:rsidR="00A64B89">
        <w:rPr>
          <w:bCs/>
          <w:color w:val="000000"/>
          <w:spacing w:val="6"/>
          <w:sz w:val="28"/>
          <w:szCs w:val="28"/>
        </w:rPr>
        <w:t>ё</w:t>
      </w:r>
      <w:r w:rsidRPr="00BE34C3">
        <w:rPr>
          <w:bCs/>
          <w:color w:val="000000"/>
          <w:spacing w:val="6"/>
          <w:sz w:val="28"/>
          <w:szCs w:val="28"/>
        </w:rPr>
        <w:t>зово»</w:t>
      </w:r>
      <w:r>
        <w:rPr>
          <w:bCs/>
          <w:color w:val="000000"/>
          <w:spacing w:val="6"/>
          <w:sz w:val="28"/>
          <w:szCs w:val="28"/>
        </w:rPr>
        <w:t xml:space="preserve"> следующие изменения:</w:t>
      </w:r>
    </w:p>
    <w:p w:rsidR="00BE34C3" w:rsidRPr="005F0FF5" w:rsidRDefault="005F0FF5" w:rsidP="00620A31">
      <w:pPr>
        <w:numPr>
          <w:ilvl w:val="1"/>
          <w:numId w:val="12"/>
        </w:numPr>
        <w:tabs>
          <w:tab w:val="left" w:pos="567"/>
          <w:tab w:val="left" w:pos="1134"/>
          <w:tab w:val="left" w:pos="1276"/>
          <w:tab w:val="left" w:pos="1418"/>
        </w:tabs>
        <w:ind w:right="23" w:hanging="1079"/>
        <w:jc w:val="both"/>
        <w:rPr>
          <w:bCs/>
          <w:color w:val="000000"/>
          <w:spacing w:val="6"/>
          <w:sz w:val="28"/>
          <w:szCs w:val="28"/>
        </w:rPr>
      </w:pPr>
      <w:r w:rsidRPr="005F0FF5">
        <w:rPr>
          <w:bCs/>
          <w:color w:val="000000"/>
          <w:spacing w:val="6"/>
          <w:sz w:val="28"/>
          <w:szCs w:val="28"/>
        </w:rPr>
        <w:t>Преамбулу решения изложить в следующей редакции</w:t>
      </w:r>
      <w:r w:rsidR="00677ACC" w:rsidRPr="005F0FF5">
        <w:rPr>
          <w:bCs/>
          <w:color w:val="000000"/>
          <w:spacing w:val="6"/>
          <w:sz w:val="28"/>
          <w:szCs w:val="28"/>
        </w:rPr>
        <w:t>:</w:t>
      </w:r>
    </w:p>
    <w:p w:rsidR="005F0FF5" w:rsidRDefault="005F0FF5" w:rsidP="005F0FF5">
      <w:pPr>
        <w:shd w:val="clear" w:color="auto" w:fill="FFFFFF"/>
        <w:ind w:firstLine="709"/>
        <w:jc w:val="both"/>
        <w:rPr>
          <w:sz w:val="28"/>
          <w:szCs w:val="28"/>
        </w:rPr>
      </w:pPr>
      <w:r w:rsidRPr="005F0FF5">
        <w:rPr>
          <w:color w:val="1A1A1A"/>
          <w:sz w:val="28"/>
          <w:szCs w:val="28"/>
        </w:rPr>
        <w:t>«В соответствии с Федеральным законом от 21 декабря 2001 года</w:t>
      </w:r>
      <w:r>
        <w:rPr>
          <w:color w:val="1A1A1A"/>
          <w:sz w:val="28"/>
          <w:szCs w:val="28"/>
        </w:rPr>
        <w:t xml:space="preserve"> </w:t>
      </w:r>
      <w:r w:rsidRPr="005F0FF5">
        <w:rPr>
          <w:color w:val="1A1A1A"/>
          <w:sz w:val="28"/>
          <w:szCs w:val="28"/>
        </w:rPr>
        <w:t>№ 178-ФЗ «О приватизации государственного и муниципального имущества»,</w:t>
      </w:r>
      <w:r>
        <w:rPr>
          <w:color w:val="1A1A1A"/>
          <w:sz w:val="28"/>
          <w:szCs w:val="28"/>
        </w:rPr>
        <w:t xml:space="preserve"> </w:t>
      </w:r>
      <w:r w:rsidRPr="005F0FF5">
        <w:rPr>
          <w:color w:val="1A1A1A"/>
          <w:sz w:val="28"/>
          <w:szCs w:val="28"/>
        </w:rPr>
        <w:t>Федеральным законом от 06 октября 2003 года № 131-ФЗ «Об общих принципах</w:t>
      </w:r>
      <w:r>
        <w:rPr>
          <w:color w:val="1A1A1A"/>
          <w:sz w:val="28"/>
          <w:szCs w:val="28"/>
        </w:rPr>
        <w:t xml:space="preserve"> </w:t>
      </w:r>
      <w:r w:rsidRPr="005F0FF5">
        <w:rPr>
          <w:color w:val="1A1A1A"/>
          <w:sz w:val="28"/>
          <w:szCs w:val="28"/>
        </w:rPr>
        <w:t>организации местного самоуправления в Российской Федерации», Федеральным</w:t>
      </w:r>
      <w:r>
        <w:rPr>
          <w:color w:val="1A1A1A"/>
          <w:sz w:val="28"/>
          <w:szCs w:val="28"/>
        </w:rPr>
        <w:t xml:space="preserve"> </w:t>
      </w:r>
      <w:r w:rsidRPr="005F0FF5">
        <w:rPr>
          <w:color w:val="1A1A1A"/>
          <w:sz w:val="28"/>
          <w:szCs w:val="28"/>
        </w:rPr>
        <w:t xml:space="preserve">законом от </w:t>
      </w:r>
      <w:r w:rsidR="001D7076">
        <w:rPr>
          <w:color w:val="1A1A1A"/>
          <w:sz w:val="28"/>
          <w:szCs w:val="28"/>
        </w:rPr>
        <w:t xml:space="preserve">  </w:t>
      </w:r>
      <w:r w:rsidRPr="005F0FF5">
        <w:rPr>
          <w:color w:val="1A1A1A"/>
          <w:sz w:val="28"/>
          <w:szCs w:val="28"/>
        </w:rPr>
        <w:t xml:space="preserve">22 июля 2008 года № 159-ФЗ </w:t>
      </w:r>
      <w:r>
        <w:rPr>
          <w:color w:val="1A1A1A"/>
          <w:sz w:val="28"/>
          <w:szCs w:val="28"/>
        </w:rPr>
        <w:t>«Об особенностях отчуждения</w:t>
      </w:r>
      <w:r w:rsidRPr="00BD3328">
        <w:rPr>
          <w:sz w:val="28"/>
          <w:szCs w:val="28"/>
        </w:rPr>
        <w:t xml:space="preserve">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sz w:val="28"/>
          <w:szCs w:val="28"/>
        </w:rPr>
        <w:t>, решением Совета депутатов город</w:t>
      </w:r>
      <w:r w:rsidR="007C6454">
        <w:rPr>
          <w:sz w:val="28"/>
          <w:szCs w:val="28"/>
        </w:rPr>
        <w:t>с</w:t>
      </w:r>
      <w:r>
        <w:rPr>
          <w:sz w:val="28"/>
          <w:szCs w:val="28"/>
        </w:rPr>
        <w:t>кого поселения Березово от 16 ноября 2016 года №</w:t>
      </w:r>
      <w:r w:rsidR="00A64B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 </w:t>
      </w:r>
      <w:r w:rsidR="007C6454">
        <w:rPr>
          <w:sz w:val="28"/>
          <w:szCs w:val="28"/>
        </w:rPr>
        <w:t xml:space="preserve">«Об утверждении Положения о порядке </w:t>
      </w:r>
      <w:r w:rsidR="007C6454">
        <w:rPr>
          <w:sz w:val="28"/>
          <w:szCs w:val="28"/>
        </w:rPr>
        <w:lastRenderedPageBreak/>
        <w:t>управления и распоряжения имуществом, находящемся в собственности муниципальное образование городское поселение Бер</w:t>
      </w:r>
      <w:r w:rsidR="00A64B89">
        <w:rPr>
          <w:sz w:val="28"/>
          <w:szCs w:val="28"/>
        </w:rPr>
        <w:t>ё</w:t>
      </w:r>
      <w:r w:rsidR="007C6454">
        <w:rPr>
          <w:sz w:val="28"/>
          <w:szCs w:val="28"/>
        </w:rPr>
        <w:t>зово»,».</w:t>
      </w:r>
    </w:p>
    <w:p w:rsidR="00677ACC" w:rsidRDefault="005F0FF5" w:rsidP="005F0FF5">
      <w:pPr>
        <w:numPr>
          <w:ilvl w:val="1"/>
          <w:numId w:val="12"/>
        </w:numPr>
        <w:tabs>
          <w:tab w:val="left" w:pos="567"/>
          <w:tab w:val="left" w:pos="1418"/>
        </w:tabs>
        <w:ind w:right="23" w:hanging="1079"/>
        <w:rPr>
          <w:bCs/>
          <w:color w:val="000000"/>
          <w:spacing w:val="6"/>
          <w:sz w:val="28"/>
          <w:szCs w:val="28"/>
        </w:rPr>
      </w:pPr>
      <w:r>
        <w:rPr>
          <w:bCs/>
          <w:color w:val="000000"/>
          <w:spacing w:val="6"/>
          <w:sz w:val="28"/>
          <w:szCs w:val="28"/>
        </w:rPr>
        <w:t>В приложении:</w:t>
      </w:r>
    </w:p>
    <w:p w:rsidR="005F0FF5" w:rsidRDefault="007C6454" w:rsidP="007C6454">
      <w:pPr>
        <w:numPr>
          <w:ilvl w:val="2"/>
          <w:numId w:val="12"/>
        </w:numPr>
        <w:tabs>
          <w:tab w:val="left" w:pos="567"/>
          <w:tab w:val="left" w:pos="1418"/>
        </w:tabs>
        <w:ind w:left="0" w:right="23" w:firstLine="709"/>
        <w:rPr>
          <w:bCs/>
          <w:color w:val="000000"/>
          <w:spacing w:val="6"/>
          <w:sz w:val="28"/>
          <w:szCs w:val="28"/>
        </w:rPr>
      </w:pPr>
      <w:r>
        <w:rPr>
          <w:bCs/>
          <w:color w:val="000000"/>
          <w:spacing w:val="6"/>
          <w:sz w:val="28"/>
          <w:szCs w:val="28"/>
        </w:rPr>
        <w:t>Пункт 1.1 раздела 1 изложить в следующей редакции:</w:t>
      </w:r>
    </w:p>
    <w:p w:rsidR="007C6454" w:rsidRDefault="007C6454" w:rsidP="006B3D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color w:val="000000"/>
          <w:spacing w:val="6"/>
          <w:sz w:val="28"/>
          <w:szCs w:val="28"/>
        </w:rPr>
        <w:t xml:space="preserve">«1.1. </w:t>
      </w:r>
      <w:r w:rsidRPr="00BD3328">
        <w:rPr>
          <w:sz w:val="28"/>
          <w:szCs w:val="28"/>
        </w:rPr>
        <w:t xml:space="preserve">Положение о порядке планирования и принятия решений об условиях приватизации имущества, находящегося в собственности </w:t>
      </w:r>
      <w:r>
        <w:rPr>
          <w:sz w:val="28"/>
          <w:szCs w:val="28"/>
        </w:rPr>
        <w:t>муниципально</w:t>
      </w:r>
      <w:r w:rsidR="001D7076">
        <w:rPr>
          <w:sz w:val="28"/>
          <w:szCs w:val="28"/>
        </w:rPr>
        <w:t>го</w:t>
      </w:r>
      <w:r>
        <w:rPr>
          <w:sz w:val="28"/>
          <w:szCs w:val="28"/>
        </w:rPr>
        <w:t xml:space="preserve"> образовани</w:t>
      </w:r>
      <w:r w:rsidR="001D7076">
        <w:rPr>
          <w:sz w:val="28"/>
          <w:szCs w:val="28"/>
        </w:rPr>
        <w:t>я</w:t>
      </w:r>
      <w:r>
        <w:rPr>
          <w:sz w:val="28"/>
          <w:szCs w:val="28"/>
        </w:rPr>
        <w:t xml:space="preserve"> городское поселение Бер</w:t>
      </w:r>
      <w:r w:rsidR="00A64B89">
        <w:rPr>
          <w:sz w:val="28"/>
          <w:szCs w:val="28"/>
        </w:rPr>
        <w:t>ё</w:t>
      </w:r>
      <w:r>
        <w:rPr>
          <w:sz w:val="28"/>
          <w:szCs w:val="28"/>
        </w:rPr>
        <w:t xml:space="preserve">зово </w:t>
      </w:r>
      <w:r w:rsidRPr="00BD3328">
        <w:rPr>
          <w:sz w:val="28"/>
          <w:szCs w:val="28"/>
        </w:rPr>
        <w:t>(далее</w:t>
      </w:r>
      <w:r w:rsidR="00A64B89">
        <w:rPr>
          <w:sz w:val="28"/>
          <w:szCs w:val="28"/>
        </w:rPr>
        <w:t xml:space="preserve"> </w:t>
      </w:r>
      <w:r w:rsidRPr="00BD3328">
        <w:rPr>
          <w:sz w:val="28"/>
          <w:szCs w:val="28"/>
        </w:rPr>
        <w:t>-</w:t>
      </w:r>
      <w:r w:rsidR="00A64B89">
        <w:rPr>
          <w:sz w:val="28"/>
          <w:szCs w:val="28"/>
        </w:rPr>
        <w:t xml:space="preserve"> </w:t>
      </w:r>
      <w:r w:rsidRPr="00BD3328">
        <w:rPr>
          <w:sz w:val="28"/>
          <w:szCs w:val="28"/>
        </w:rPr>
        <w:t xml:space="preserve">Положение) разработано в соответствии со статьями Федерального закона от 21 декабря 2001 года № 178-ФЗ «О приватизации государственного и муниципального имущества», Федерального закона от 06 октября 2003 года № 131-ФЗ «Об общих принципах организации местного самоуправления в Российской Федерации», Федерального закона от </w:t>
      </w:r>
      <w:r>
        <w:rPr>
          <w:sz w:val="28"/>
          <w:szCs w:val="28"/>
        </w:rPr>
        <w:t xml:space="preserve">    </w:t>
      </w:r>
      <w:r w:rsidRPr="00BD3328">
        <w:rPr>
          <w:sz w:val="28"/>
          <w:szCs w:val="28"/>
        </w:rPr>
        <w:t>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»,</w:t>
      </w:r>
      <w:r w:rsidRPr="007C6454">
        <w:rPr>
          <w:sz w:val="28"/>
          <w:szCs w:val="28"/>
        </w:rPr>
        <w:t xml:space="preserve"> решением Совета депутатов городского поселения Бер</w:t>
      </w:r>
      <w:r w:rsidR="00A64B89">
        <w:rPr>
          <w:sz w:val="28"/>
          <w:szCs w:val="28"/>
        </w:rPr>
        <w:t>ё</w:t>
      </w:r>
      <w:r w:rsidRPr="007C6454">
        <w:rPr>
          <w:sz w:val="28"/>
          <w:szCs w:val="28"/>
        </w:rPr>
        <w:t>зово от 16 ноября 2016 года №</w:t>
      </w:r>
      <w:r w:rsidR="00A64B89">
        <w:rPr>
          <w:sz w:val="28"/>
          <w:szCs w:val="28"/>
        </w:rPr>
        <w:t xml:space="preserve"> </w:t>
      </w:r>
      <w:r w:rsidRPr="007C6454">
        <w:rPr>
          <w:sz w:val="28"/>
          <w:szCs w:val="28"/>
        </w:rPr>
        <w:t>13 «Об утверждении Положения о порядке управления и распоряжения имуществом, находящемся в собственности муниципально</w:t>
      </w:r>
      <w:r w:rsidR="001D7076">
        <w:rPr>
          <w:sz w:val="28"/>
          <w:szCs w:val="28"/>
        </w:rPr>
        <w:t>го</w:t>
      </w:r>
      <w:r w:rsidRPr="007C6454">
        <w:rPr>
          <w:sz w:val="28"/>
          <w:szCs w:val="28"/>
        </w:rPr>
        <w:t xml:space="preserve"> образовани</w:t>
      </w:r>
      <w:r w:rsidR="001D7076">
        <w:rPr>
          <w:sz w:val="28"/>
          <w:szCs w:val="28"/>
        </w:rPr>
        <w:t>я</w:t>
      </w:r>
      <w:r w:rsidRPr="007C6454">
        <w:rPr>
          <w:sz w:val="28"/>
          <w:szCs w:val="28"/>
        </w:rPr>
        <w:t xml:space="preserve"> городское поселение Бер</w:t>
      </w:r>
      <w:r w:rsidR="00A64B89">
        <w:rPr>
          <w:sz w:val="28"/>
          <w:szCs w:val="28"/>
        </w:rPr>
        <w:t>ё</w:t>
      </w:r>
      <w:r w:rsidRPr="007C6454">
        <w:rPr>
          <w:sz w:val="28"/>
          <w:szCs w:val="28"/>
        </w:rPr>
        <w:t>зово»</w:t>
      </w:r>
      <w:r w:rsidRPr="00BD3328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7C6454" w:rsidRDefault="007C6454" w:rsidP="007C6454">
      <w:pPr>
        <w:numPr>
          <w:ilvl w:val="2"/>
          <w:numId w:val="12"/>
        </w:numPr>
        <w:autoSpaceDE w:val="0"/>
        <w:autoSpaceDN w:val="0"/>
        <w:adjustRightInd w:val="0"/>
        <w:ind w:hanging="1079"/>
        <w:jc w:val="both"/>
        <w:rPr>
          <w:sz w:val="28"/>
          <w:szCs w:val="28"/>
        </w:rPr>
      </w:pPr>
      <w:r>
        <w:rPr>
          <w:sz w:val="28"/>
          <w:szCs w:val="28"/>
        </w:rPr>
        <w:t>В разделе 3:</w:t>
      </w:r>
    </w:p>
    <w:p w:rsidR="007C6454" w:rsidRDefault="007C6454" w:rsidP="007C6454">
      <w:pPr>
        <w:numPr>
          <w:ilvl w:val="3"/>
          <w:numId w:val="12"/>
        </w:numPr>
        <w:tabs>
          <w:tab w:val="left" w:pos="1701"/>
        </w:tabs>
        <w:autoSpaceDE w:val="0"/>
        <w:autoSpaceDN w:val="0"/>
        <w:adjustRightInd w:val="0"/>
        <w:ind w:hanging="1439"/>
        <w:jc w:val="both"/>
        <w:rPr>
          <w:sz w:val="28"/>
          <w:szCs w:val="28"/>
        </w:rPr>
      </w:pPr>
      <w:r>
        <w:rPr>
          <w:sz w:val="28"/>
          <w:szCs w:val="28"/>
        </w:rPr>
        <w:t>Пункт 3.1 изложить в следующей редакции:</w:t>
      </w:r>
    </w:p>
    <w:p w:rsidR="0098555A" w:rsidRDefault="007C6454" w:rsidP="009855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«3.1. </w:t>
      </w:r>
      <w:r w:rsidR="0098555A" w:rsidRPr="0098555A">
        <w:rPr>
          <w:sz w:val="28"/>
          <w:szCs w:val="28"/>
        </w:rPr>
        <w:t>Решения об условиях приватизации муниципального имущества подготавливаются и принимаются в сроки, позволяющие обеспечить его приватизацию в соответствии с прогнозным планом (программой) приватизации муниципального имущества, утвержденным на плановый период.</w:t>
      </w:r>
    </w:p>
    <w:p w:rsidR="0098555A" w:rsidRPr="0098555A" w:rsidRDefault="0098555A" w:rsidP="0098555A">
      <w:pPr>
        <w:ind w:firstLine="709"/>
        <w:jc w:val="both"/>
        <w:rPr>
          <w:sz w:val="28"/>
          <w:szCs w:val="28"/>
        </w:rPr>
      </w:pPr>
      <w:r w:rsidRPr="0098555A">
        <w:rPr>
          <w:sz w:val="28"/>
          <w:szCs w:val="28"/>
        </w:rPr>
        <w:t>Подготовка решений об условиях приватизации муниципального имущества предусматривает определение состава имущества, подлежащего приватизации, способа его приватизации и начальной цены, а также иных необходимых для приватизации имущества сведений.</w:t>
      </w:r>
    </w:p>
    <w:p w:rsidR="0098555A" w:rsidRDefault="0098555A" w:rsidP="0098555A">
      <w:pPr>
        <w:ind w:firstLine="567"/>
        <w:jc w:val="both"/>
        <w:rPr>
          <w:sz w:val="28"/>
          <w:szCs w:val="28"/>
        </w:rPr>
      </w:pPr>
      <w:r w:rsidRPr="0098555A">
        <w:rPr>
          <w:sz w:val="28"/>
          <w:szCs w:val="28"/>
        </w:rPr>
        <w:t>Решения об условиях приватизации муниципального имущества принимаются администрацией Березовского района в соответствии прогнозным планом (программой) приватизации муниципального имущества, утвержденным на плановый период.</w:t>
      </w:r>
      <w:r>
        <w:rPr>
          <w:sz w:val="28"/>
          <w:szCs w:val="28"/>
        </w:rPr>
        <w:t>».</w:t>
      </w:r>
    </w:p>
    <w:p w:rsidR="0098555A" w:rsidRDefault="0098555A" w:rsidP="0098555A">
      <w:pPr>
        <w:numPr>
          <w:ilvl w:val="3"/>
          <w:numId w:val="12"/>
        </w:numPr>
        <w:tabs>
          <w:tab w:val="left" w:pos="1843"/>
        </w:tabs>
        <w:ind w:hanging="14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</w:t>
      </w:r>
      <w:r w:rsidR="0043145B">
        <w:rPr>
          <w:sz w:val="28"/>
          <w:szCs w:val="28"/>
        </w:rPr>
        <w:t>восьмой</w:t>
      </w:r>
      <w:r>
        <w:rPr>
          <w:sz w:val="28"/>
          <w:szCs w:val="28"/>
        </w:rPr>
        <w:t xml:space="preserve"> пункта 3.3 изложить в следующей редакции:</w:t>
      </w:r>
    </w:p>
    <w:p w:rsidR="0098555A" w:rsidRDefault="0098555A" w:rsidP="0098555A">
      <w:pPr>
        <w:tabs>
          <w:tab w:val="left" w:pos="18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«– </w:t>
      </w:r>
      <w:r w:rsidRPr="0098555A">
        <w:rPr>
          <w:sz w:val="28"/>
          <w:szCs w:val="28"/>
        </w:rPr>
        <w:t>преимущественное право арендаторов муниципального имущества, соответствующего установленным статьей 3 Федерального закона от 22 июля 2008 года № 159-ФЗ «Об особенностях отчуждения движимого и недвижимого имущества, находящегося в государственной собственности или в муниципальной собственности и арендуемого субъектами малого и среднего предпринимательства, и о внесении изменений в отдельные акты Российской Федерации» требованиям на приобретение арендуемого недвижимого имущества</w:t>
      </w:r>
      <w:r>
        <w:rPr>
          <w:sz w:val="28"/>
          <w:szCs w:val="28"/>
        </w:rPr>
        <w:t>;».</w:t>
      </w:r>
    </w:p>
    <w:p w:rsidR="0098555A" w:rsidRDefault="0098555A" w:rsidP="0098555A">
      <w:pPr>
        <w:numPr>
          <w:ilvl w:val="3"/>
          <w:numId w:val="12"/>
        </w:numPr>
        <w:tabs>
          <w:tab w:val="left" w:pos="184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3.4 </w:t>
      </w:r>
      <w:r w:rsidR="008542DF">
        <w:rPr>
          <w:sz w:val="28"/>
          <w:szCs w:val="28"/>
        </w:rPr>
        <w:t xml:space="preserve">дополнить абзацами </w:t>
      </w:r>
      <w:r w:rsidR="0043145B">
        <w:rPr>
          <w:sz w:val="28"/>
          <w:szCs w:val="28"/>
        </w:rPr>
        <w:t xml:space="preserve">четвертым, пятым </w:t>
      </w:r>
      <w:r w:rsidR="008542DF">
        <w:rPr>
          <w:sz w:val="28"/>
          <w:szCs w:val="28"/>
        </w:rPr>
        <w:t>следующего содержания</w:t>
      </w:r>
      <w:r>
        <w:rPr>
          <w:sz w:val="28"/>
          <w:szCs w:val="28"/>
        </w:rPr>
        <w:t>:</w:t>
      </w:r>
    </w:p>
    <w:p w:rsidR="0098555A" w:rsidRDefault="0098555A" w:rsidP="00854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8542DF">
        <w:rPr>
          <w:sz w:val="28"/>
          <w:szCs w:val="28"/>
        </w:rPr>
        <w:t xml:space="preserve">– </w:t>
      </w:r>
      <w:r w:rsidRPr="0098555A">
        <w:rPr>
          <w:sz w:val="28"/>
          <w:szCs w:val="28"/>
        </w:rPr>
        <w:t>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98555A" w:rsidRDefault="0098555A" w:rsidP="0098555A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98555A">
        <w:rPr>
          <w:sz w:val="28"/>
          <w:szCs w:val="28"/>
        </w:rPr>
        <w:t>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муниципального образования.</w:t>
      </w:r>
      <w:r w:rsidR="008542DF">
        <w:rPr>
          <w:sz w:val="28"/>
          <w:szCs w:val="28"/>
        </w:rPr>
        <w:t>».</w:t>
      </w:r>
    </w:p>
    <w:p w:rsidR="008542DF" w:rsidRPr="0098555A" w:rsidRDefault="008542DF" w:rsidP="008542DF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1.2.2.4. дополнить пунктами 3.5, 3.6 следующего содержания:</w:t>
      </w:r>
    </w:p>
    <w:p w:rsidR="0098555A" w:rsidRPr="0098555A" w:rsidRDefault="008542DF" w:rsidP="009855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«3.5. </w:t>
      </w:r>
      <w:r w:rsidR="0098555A" w:rsidRPr="0098555A">
        <w:rPr>
          <w:sz w:val="28"/>
          <w:szCs w:val="28"/>
        </w:rPr>
        <w:t>В случае приватизации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сетей решение об условиях приватизации должно содержать, в качестве существенных условий, обременение их обязательствами по строительству, реконструкции и (или) модернизации (инвестиционные обязательства), обязательствами по эксплуатации (эксплуатационные обязательства).</w:t>
      </w:r>
    </w:p>
    <w:p w:rsidR="0098555A" w:rsidRPr="0098555A" w:rsidRDefault="0098555A" w:rsidP="0098555A">
      <w:pPr>
        <w:ind w:firstLine="567"/>
        <w:jc w:val="both"/>
        <w:rPr>
          <w:sz w:val="28"/>
          <w:szCs w:val="28"/>
        </w:rPr>
      </w:pPr>
      <w:r w:rsidRPr="0098555A">
        <w:rPr>
          <w:sz w:val="28"/>
          <w:szCs w:val="28"/>
        </w:rPr>
        <w:t xml:space="preserve">В случае приватизации сетей газораспределения, сетей </w:t>
      </w:r>
      <w:proofErr w:type="spellStart"/>
      <w:r w:rsidRPr="0098555A">
        <w:rPr>
          <w:sz w:val="28"/>
          <w:szCs w:val="28"/>
        </w:rPr>
        <w:t>газопотребления</w:t>
      </w:r>
      <w:proofErr w:type="spellEnd"/>
      <w:r w:rsidRPr="0098555A">
        <w:rPr>
          <w:sz w:val="28"/>
          <w:szCs w:val="28"/>
        </w:rPr>
        <w:t xml:space="preserve"> и объектов таких сетей, используемых для газоснабжения потребителей газа (далее-объекты газоснабжения) решение об условии приватизации должно содержать в качестве существенного условия обременение их эксплуатационными обязательствами. </w:t>
      </w:r>
    </w:p>
    <w:p w:rsidR="0098555A" w:rsidRPr="0098555A" w:rsidRDefault="0098555A" w:rsidP="0098555A">
      <w:pPr>
        <w:ind w:firstLine="567"/>
        <w:jc w:val="both"/>
        <w:rPr>
          <w:sz w:val="28"/>
          <w:szCs w:val="28"/>
        </w:rPr>
      </w:pPr>
      <w:r w:rsidRPr="0098555A">
        <w:rPr>
          <w:sz w:val="28"/>
          <w:szCs w:val="28"/>
        </w:rPr>
        <w:t xml:space="preserve">Контроль за исполнением условий эксплуатационных обязательств в отношении приватизированных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систем, а также объектов газоснабжения осуществляет администрация Березовского района в порядке, утвержденном муниципальным нормативным правовым актом. </w:t>
      </w:r>
    </w:p>
    <w:p w:rsidR="0098555A" w:rsidRPr="0098555A" w:rsidRDefault="0098555A" w:rsidP="0098555A">
      <w:pPr>
        <w:ind w:firstLine="567"/>
        <w:jc w:val="both"/>
        <w:rPr>
          <w:sz w:val="28"/>
          <w:szCs w:val="28"/>
        </w:rPr>
      </w:pPr>
      <w:r w:rsidRPr="0098555A">
        <w:rPr>
          <w:sz w:val="28"/>
          <w:szCs w:val="28"/>
        </w:rPr>
        <w:t>3.6. Информационное сообщение о продаже муниципального имущества подлежит</w:t>
      </w:r>
      <w:r w:rsidR="00A64B89">
        <w:rPr>
          <w:sz w:val="28"/>
          <w:szCs w:val="28"/>
        </w:rPr>
        <w:t xml:space="preserve"> размещению на официальном веб-</w:t>
      </w:r>
      <w:r w:rsidRPr="0098555A">
        <w:rPr>
          <w:sz w:val="28"/>
          <w:szCs w:val="28"/>
        </w:rPr>
        <w:t xml:space="preserve">сайте органов местного самоуправления </w:t>
      </w:r>
      <w:r w:rsidR="008542DF">
        <w:rPr>
          <w:sz w:val="28"/>
          <w:szCs w:val="28"/>
        </w:rPr>
        <w:t xml:space="preserve">городского поселения </w:t>
      </w:r>
      <w:proofErr w:type="gramStart"/>
      <w:r w:rsidR="008542DF">
        <w:rPr>
          <w:sz w:val="28"/>
          <w:szCs w:val="28"/>
        </w:rPr>
        <w:t>Бер</w:t>
      </w:r>
      <w:r w:rsidR="00A64B89">
        <w:rPr>
          <w:sz w:val="28"/>
          <w:szCs w:val="28"/>
        </w:rPr>
        <w:t>ё</w:t>
      </w:r>
      <w:r w:rsidR="008542DF">
        <w:rPr>
          <w:sz w:val="28"/>
          <w:szCs w:val="28"/>
        </w:rPr>
        <w:t>зово</w:t>
      </w:r>
      <w:proofErr w:type="gramEnd"/>
      <w:r w:rsidRPr="0098555A">
        <w:rPr>
          <w:sz w:val="28"/>
          <w:szCs w:val="28"/>
        </w:rPr>
        <w:t xml:space="preserve"> в сети Интернет и на официальном сайте Российской Федерации в сети Интернет для размещения информации о проведении торгов, определенном Правительством Российской Федерации, не менее чем за тридцать дней до дня осуществления продажи муниципального имущества.</w:t>
      </w:r>
    </w:p>
    <w:p w:rsidR="0098555A" w:rsidRDefault="0098555A" w:rsidP="0098555A">
      <w:pPr>
        <w:ind w:firstLine="567"/>
        <w:jc w:val="both"/>
        <w:rPr>
          <w:sz w:val="28"/>
          <w:szCs w:val="28"/>
        </w:rPr>
      </w:pPr>
      <w:r w:rsidRPr="0098555A">
        <w:rPr>
          <w:sz w:val="28"/>
          <w:szCs w:val="28"/>
        </w:rPr>
        <w:t>Перечень сведений, указываемых в информационном сообщении о продаже муниципального имущества определяются в соответствии с Федеральным законом от 21 декабря 2001 года</w:t>
      </w:r>
      <w:hyperlink r:id="rId8" w:tooltip="ФЕДЕРАЛЬНЫЙ ЗАКОН от 21.12.2001 № 178-ФЗ ГОСУДАРСТВЕННАЯ ДУМА ФЕДЕРАЛЬНОГО СОБРАНИЯ РФ&#10;&#10;О ПРИВАТИЗАЦИИ ГОСУДАРСТВЕННОГО И МУНИЦИПАЛЬНОГО ИМУЩЕСТВА" w:history="1">
        <w:r w:rsidRPr="008542DF">
          <w:rPr>
            <w:sz w:val="28"/>
            <w:szCs w:val="28"/>
          </w:rPr>
          <w:t xml:space="preserve"> № 178-ФЗ «О приватизации</w:t>
        </w:r>
      </w:hyperlink>
      <w:r w:rsidRPr="0098555A">
        <w:rPr>
          <w:sz w:val="28"/>
          <w:szCs w:val="28"/>
        </w:rPr>
        <w:t xml:space="preserve"> государственного и муниципального имущества».</w:t>
      </w:r>
      <w:r w:rsidR="0043145B">
        <w:rPr>
          <w:sz w:val="28"/>
          <w:szCs w:val="28"/>
        </w:rPr>
        <w:t>».</w:t>
      </w:r>
    </w:p>
    <w:p w:rsidR="008542DF" w:rsidRDefault="008542DF" w:rsidP="00620A31">
      <w:pPr>
        <w:numPr>
          <w:ilvl w:val="2"/>
          <w:numId w:val="12"/>
        </w:numPr>
        <w:ind w:hanging="107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Дополнить разделом 4 следующего содержания:</w:t>
      </w:r>
    </w:p>
    <w:p w:rsidR="008542DF" w:rsidRPr="008542DF" w:rsidRDefault="008542DF" w:rsidP="00620A31">
      <w:pPr>
        <w:pStyle w:val="1"/>
        <w:spacing w:before="0" w:after="0"/>
        <w:ind w:firstLine="709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8542DF">
        <w:rPr>
          <w:b w:val="0"/>
          <w:sz w:val="28"/>
          <w:szCs w:val="28"/>
        </w:rPr>
        <w:t>«</w:t>
      </w:r>
      <w:r w:rsidRPr="008542DF">
        <w:rPr>
          <w:rFonts w:ascii="Times New Roman" w:hAnsi="Times New Roman"/>
          <w:b w:val="0"/>
          <w:sz w:val="28"/>
          <w:szCs w:val="28"/>
        </w:rPr>
        <w:t>4. Особенности приватизации отдельных видов муниципального имущества</w:t>
      </w:r>
    </w:p>
    <w:p w:rsidR="008542DF" w:rsidRPr="008542DF" w:rsidRDefault="008542DF" w:rsidP="008542DF">
      <w:pPr>
        <w:ind w:firstLine="567"/>
        <w:jc w:val="both"/>
        <w:rPr>
          <w:sz w:val="28"/>
          <w:szCs w:val="28"/>
        </w:rPr>
      </w:pPr>
      <w:r w:rsidRPr="008542DF">
        <w:rPr>
          <w:sz w:val="28"/>
          <w:szCs w:val="28"/>
        </w:rPr>
        <w:t>4.1. Приватизация муниципального имущества осуществляется способами, предусмотренными Федеральным законом от 21 декабря 2001 года</w:t>
      </w:r>
      <w:hyperlink r:id="rId9" w:tooltip="ФЕДЕРАЛЬНЫЙ ЗАКОН от 21.12.2001 № 178-ФЗ ГОСУДАРСТВЕННАЯ ДУМА ФЕДЕРАЛЬНОГО СОБРАНИЯ РФ&#10;&#10;О ПРИВАТИЗАЦИИ ГОСУДАРСТВЕННОГО И МУНИЦИПАЛЬНОГО ИМУЩЕСТВА" w:history="1">
        <w:r w:rsidRPr="008542DF">
          <w:rPr>
            <w:sz w:val="28"/>
            <w:szCs w:val="28"/>
          </w:rPr>
          <w:t xml:space="preserve"> № 178-ФЗ «О приватизации государственного</w:t>
        </w:r>
      </w:hyperlink>
      <w:r w:rsidRPr="008542DF">
        <w:rPr>
          <w:sz w:val="28"/>
          <w:szCs w:val="28"/>
        </w:rPr>
        <w:t xml:space="preserve"> и муниципального имущества».</w:t>
      </w:r>
    </w:p>
    <w:p w:rsidR="008542DF" w:rsidRPr="008542DF" w:rsidRDefault="008542DF" w:rsidP="008542DF">
      <w:pPr>
        <w:ind w:firstLine="567"/>
        <w:jc w:val="both"/>
        <w:rPr>
          <w:sz w:val="28"/>
          <w:szCs w:val="28"/>
        </w:rPr>
      </w:pPr>
      <w:r w:rsidRPr="008542DF">
        <w:rPr>
          <w:sz w:val="28"/>
          <w:szCs w:val="28"/>
        </w:rPr>
        <w:t xml:space="preserve">4.2. Отчуждение земельных участков, на которых расположены объекты недвижимости (в том числе имущественные комплексы), находящихся в </w:t>
      </w:r>
      <w:r w:rsidRPr="008542DF">
        <w:rPr>
          <w:sz w:val="28"/>
          <w:szCs w:val="28"/>
        </w:rPr>
        <w:lastRenderedPageBreak/>
        <w:t xml:space="preserve">муниципальной собственности </w:t>
      </w:r>
      <w:r>
        <w:rPr>
          <w:sz w:val="28"/>
          <w:szCs w:val="28"/>
        </w:rPr>
        <w:t xml:space="preserve">городского поселения </w:t>
      </w:r>
      <w:proofErr w:type="gramStart"/>
      <w:r>
        <w:rPr>
          <w:sz w:val="28"/>
          <w:szCs w:val="28"/>
        </w:rPr>
        <w:t>Бер</w:t>
      </w:r>
      <w:r w:rsidR="00A64B89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 w:rsidRPr="008542DF">
        <w:rPr>
          <w:sz w:val="28"/>
          <w:szCs w:val="28"/>
        </w:rPr>
        <w:t>, приватизация объектов культурного наследия, объектов социально-культурного и коммунально-бытового назначения осуществляются с учетом особенностей, установленных федеральным законодательством.</w:t>
      </w:r>
    </w:p>
    <w:p w:rsidR="008542DF" w:rsidRDefault="008542DF" w:rsidP="008542DF">
      <w:pPr>
        <w:ind w:firstLine="567"/>
        <w:jc w:val="both"/>
        <w:rPr>
          <w:sz w:val="28"/>
          <w:szCs w:val="28"/>
        </w:rPr>
      </w:pPr>
      <w:r w:rsidRPr="008542DF">
        <w:rPr>
          <w:sz w:val="28"/>
          <w:szCs w:val="28"/>
        </w:rPr>
        <w:t>4.3. Отчуждение из муниципальной собственности движимого и недвижимого имущества, арендуемого субъектами малого и среднего предпринимательства, регулируются Федеральным законом от 22 июля 2008 года</w:t>
      </w:r>
      <w:hyperlink r:id="rId10" w:tooltip="ФЕДЕРАЛЬНЫЙ ЗАКОН от 22.07.2008 № 159-ФЗ ГОСУДАРСТВЕННАЯ ДУМА ФЕДЕРАЛЬНОГО СОБРАНИЯ РФ&#10;&#10;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" w:history="1">
        <w:r w:rsidRPr="008542DF">
          <w:rPr>
            <w:color w:val="0000FF"/>
            <w:sz w:val="28"/>
            <w:szCs w:val="28"/>
          </w:rPr>
          <w:t xml:space="preserve"> </w:t>
        </w:r>
        <w:r w:rsidRPr="008542DF">
          <w:rPr>
            <w:sz w:val="28"/>
            <w:szCs w:val="28"/>
          </w:rPr>
          <w:t>№ 159-ФЗ «Об особенностях отчуждения</w:t>
        </w:r>
      </w:hyperlink>
      <w:r w:rsidRPr="008542DF">
        <w:rPr>
          <w:sz w:val="28"/>
          <w:szCs w:val="28"/>
        </w:rPr>
        <w:t xml:space="preserve">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8542DF" w:rsidRPr="008542DF" w:rsidRDefault="008542DF" w:rsidP="008542D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8542DF">
        <w:rPr>
          <w:sz w:val="28"/>
          <w:szCs w:val="28"/>
        </w:rPr>
        <w:t xml:space="preserve">Заключение договоров, предусматривающих отчуждение источников тепловой энергии, в том числе функционирующих в режиме комбинированной выработки электрической и тепловой энергии, тепловых сетей, централизованных систем горячего водоснабжения и отдельных объектов таких систем, закрепленных на праве хозяйственного ведения за муниципальными предприятиями муниципального образования </w:t>
      </w:r>
      <w:r>
        <w:rPr>
          <w:sz w:val="28"/>
          <w:szCs w:val="28"/>
        </w:rPr>
        <w:t xml:space="preserve">городское поселение </w:t>
      </w:r>
      <w:r w:rsidRPr="008542DF">
        <w:rPr>
          <w:sz w:val="28"/>
          <w:szCs w:val="28"/>
        </w:rPr>
        <w:t>Бер</w:t>
      </w:r>
      <w:r w:rsidR="00A64B89">
        <w:rPr>
          <w:sz w:val="28"/>
          <w:szCs w:val="28"/>
        </w:rPr>
        <w:t>ё</w:t>
      </w:r>
      <w:r w:rsidRPr="008542DF">
        <w:rPr>
          <w:sz w:val="28"/>
          <w:szCs w:val="28"/>
        </w:rPr>
        <w:t>зов</w:t>
      </w:r>
      <w:r>
        <w:rPr>
          <w:sz w:val="28"/>
          <w:szCs w:val="28"/>
        </w:rPr>
        <w:t>о</w:t>
      </w:r>
      <w:r w:rsidRPr="008542DF">
        <w:rPr>
          <w:sz w:val="28"/>
          <w:szCs w:val="28"/>
        </w:rPr>
        <w:t xml:space="preserve">, </w:t>
      </w:r>
      <w:r w:rsidRPr="00C074AC">
        <w:rPr>
          <w:sz w:val="28"/>
          <w:szCs w:val="28"/>
        </w:rPr>
        <w:t>осуществляется по результатам проведения конкурсов в порядке, установленном статьей 19.1 Федерального закона от 14 ноября 2002</w:t>
      </w:r>
      <w:r w:rsidR="0043145B">
        <w:rPr>
          <w:sz w:val="28"/>
          <w:szCs w:val="28"/>
        </w:rPr>
        <w:t xml:space="preserve"> года</w:t>
      </w:r>
      <w:r w:rsidRPr="00C074AC">
        <w:rPr>
          <w:sz w:val="28"/>
          <w:szCs w:val="28"/>
        </w:rPr>
        <w:t xml:space="preserve"> № 161-ФЗ «О государственных и муниципальных унитарных предприятиях</w:t>
      </w:r>
      <w:r w:rsidR="00B2627E" w:rsidRPr="00C074AC">
        <w:rPr>
          <w:sz w:val="28"/>
          <w:szCs w:val="28"/>
        </w:rPr>
        <w:t>».».</w:t>
      </w:r>
    </w:p>
    <w:p w:rsidR="00EE56B7" w:rsidRPr="00C074AC" w:rsidRDefault="006B3D30" w:rsidP="00620A3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56B7" w:rsidRPr="00C074AC">
        <w:rPr>
          <w:sz w:val="28"/>
          <w:szCs w:val="28"/>
        </w:rPr>
        <w:t>.</w:t>
      </w:r>
      <w:r w:rsidR="00EE56B7" w:rsidRPr="00C074AC">
        <w:rPr>
          <w:sz w:val="28"/>
          <w:szCs w:val="28"/>
        </w:rPr>
        <w:tab/>
      </w:r>
      <w:r w:rsidR="00A35C39" w:rsidRPr="00C074AC">
        <w:rPr>
          <w:color w:val="000000"/>
          <w:spacing w:val="6"/>
          <w:sz w:val="28"/>
          <w:szCs w:val="28"/>
        </w:rPr>
        <w:t>Опубликовать настоящее решение в официальном вестнике органа местного самоупра</w:t>
      </w:r>
      <w:r w:rsidR="00334A38" w:rsidRPr="00C074AC">
        <w:rPr>
          <w:color w:val="000000"/>
          <w:spacing w:val="6"/>
          <w:sz w:val="28"/>
          <w:szCs w:val="28"/>
        </w:rPr>
        <w:t>вления городско</w:t>
      </w:r>
      <w:r w:rsidR="00A64B89">
        <w:rPr>
          <w:color w:val="000000"/>
          <w:spacing w:val="6"/>
          <w:sz w:val="28"/>
          <w:szCs w:val="28"/>
        </w:rPr>
        <w:t>го</w:t>
      </w:r>
      <w:r w:rsidR="00334A38" w:rsidRPr="00C074AC">
        <w:rPr>
          <w:color w:val="000000"/>
          <w:spacing w:val="6"/>
          <w:sz w:val="28"/>
          <w:szCs w:val="28"/>
        </w:rPr>
        <w:t xml:space="preserve"> поселени</w:t>
      </w:r>
      <w:r w:rsidR="00A64B89">
        <w:rPr>
          <w:color w:val="000000"/>
          <w:spacing w:val="6"/>
          <w:sz w:val="28"/>
          <w:szCs w:val="28"/>
        </w:rPr>
        <w:t>я</w:t>
      </w:r>
      <w:r w:rsidR="00334A38" w:rsidRPr="00C074AC">
        <w:rPr>
          <w:color w:val="000000"/>
          <w:spacing w:val="6"/>
          <w:sz w:val="28"/>
          <w:szCs w:val="28"/>
        </w:rPr>
        <w:t xml:space="preserve"> </w:t>
      </w:r>
      <w:proofErr w:type="gramStart"/>
      <w:r w:rsidR="00334A38" w:rsidRPr="00C074AC">
        <w:rPr>
          <w:color w:val="000000"/>
          <w:spacing w:val="6"/>
          <w:sz w:val="28"/>
          <w:szCs w:val="28"/>
        </w:rPr>
        <w:t>Бер</w:t>
      </w:r>
      <w:r w:rsidR="00A64B89">
        <w:rPr>
          <w:color w:val="000000"/>
          <w:spacing w:val="6"/>
          <w:sz w:val="28"/>
          <w:szCs w:val="28"/>
        </w:rPr>
        <w:t>ё</w:t>
      </w:r>
      <w:r w:rsidR="00A35C39" w:rsidRPr="00C074AC">
        <w:rPr>
          <w:color w:val="000000"/>
          <w:spacing w:val="6"/>
          <w:sz w:val="28"/>
          <w:szCs w:val="28"/>
        </w:rPr>
        <w:t>зово</w:t>
      </w:r>
      <w:proofErr w:type="gramEnd"/>
      <w:r w:rsidR="00A35C39" w:rsidRPr="00C074AC">
        <w:rPr>
          <w:color w:val="000000"/>
          <w:spacing w:val="6"/>
          <w:sz w:val="28"/>
          <w:szCs w:val="28"/>
        </w:rPr>
        <w:t xml:space="preserve"> и разместить на официальном веб-сайте</w:t>
      </w:r>
      <w:r w:rsidR="00C074AC" w:rsidRPr="00C074AC">
        <w:rPr>
          <w:color w:val="000000"/>
          <w:spacing w:val="6"/>
          <w:sz w:val="28"/>
          <w:szCs w:val="28"/>
        </w:rPr>
        <w:t xml:space="preserve"> органов местного самоуправления городско</w:t>
      </w:r>
      <w:r w:rsidR="00A64B89">
        <w:rPr>
          <w:color w:val="000000"/>
          <w:spacing w:val="6"/>
          <w:sz w:val="28"/>
          <w:szCs w:val="28"/>
        </w:rPr>
        <w:t>е</w:t>
      </w:r>
      <w:r w:rsidR="00C074AC" w:rsidRPr="00C074AC">
        <w:rPr>
          <w:color w:val="000000"/>
          <w:spacing w:val="6"/>
          <w:sz w:val="28"/>
          <w:szCs w:val="28"/>
        </w:rPr>
        <w:t xml:space="preserve"> поселени</w:t>
      </w:r>
      <w:r w:rsidR="00A64B89">
        <w:rPr>
          <w:color w:val="000000"/>
          <w:spacing w:val="6"/>
          <w:sz w:val="28"/>
          <w:szCs w:val="28"/>
        </w:rPr>
        <w:t>е</w:t>
      </w:r>
      <w:r w:rsidR="00C074AC" w:rsidRPr="00C074AC">
        <w:rPr>
          <w:color w:val="000000"/>
          <w:spacing w:val="6"/>
          <w:sz w:val="28"/>
          <w:szCs w:val="28"/>
        </w:rPr>
        <w:t xml:space="preserve"> Бер</w:t>
      </w:r>
      <w:r w:rsidR="00A64B89">
        <w:rPr>
          <w:color w:val="000000"/>
          <w:spacing w:val="6"/>
          <w:sz w:val="28"/>
          <w:szCs w:val="28"/>
        </w:rPr>
        <w:t>ё</w:t>
      </w:r>
      <w:r w:rsidR="00C074AC" w:rsidRPr="00C074AC">
        <w:rPr>
          <w:color w:val="000000"/>
          <w:spacing w:val="6"/>
          <w:sz w:val="28"/>
          <w:szCs w:val="28"/>
        </w:rPr>
        <w:t>зово</w:t>
      </w:r>
      <w:r w:rsidR="00A35C39" w:rsidRPr="00C074AC">
        <w:rPr>
          <w:color w:val="000000"/>
          <w:spacing w:val="6"/>
          <w:sz w:val="28"/>
          <w:szCs w:val="28"/>
        </w:rPr>
        <w:t>.</w:t>
      </w:r>
    </w:p>
    <w:p w:rsidR="00A35C39" w:rsidRDefault="006B3D30" w:rsidP="00476A9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E56B7" w:rsidRPr="00C074AC">
        <w:rPr>
          <w:sz w:val="28"/>
          <w:szCs w:val="28"/>
        </w:rPr>
        <w:t>.</w:t>
      </w:r>
      <w:r w:rsidR="00EE56B7" w:rsidRPr="00C074AC">
        <w:rPr>
          <w:sz w:val="28"/>
          <w:szCs w:val="28"/>
        </w:rPr>
        <w:tab/>
      </w:r>
      <w:r w:rsidR="00A35C39" w:rsidRPr="00C074AC">
        <w:rPr>
          <w:color w:val="000000"/>
          <w:spacing w:val="6"/>
          <w:sz w:val="28"/>
          <w:szCs w:val="28"/>
        </w:rPr>
        <w:t>Настоящее решение вступает в силу</w:t>
      </w:r>
      <w:r w:rsidR="00A35C39" w:rsidRPr="004000FB">
        <w:rPr>
          <w:color w:val="000000"/>
          <w:spacing w:val="6"/>
          <w:sz w:val="28"/>
          <w:szCs w:val="28"/>
        </w:rPr>
        <w:t xml:space="preserve"> после его </w:t>
      </w:r>
      <w:r w:rsidR="00B2627E">
        <w:rPr>
          <w:color w:val="000000"/>
          <w:spacing w:val="6"/>
          <w:sz w:val="28"/>
          <w:szCs w:val="28"/>
        </w:rPr>
        <w:t>официального опубликования</w:t>
      </w:r>
      <w:r w:rsidR="00476A94">
        <w:rPr>
          <w:color w:val="000000"/>
          <w:spacing w:val="6"/>
          <w:sz w:val="28"/>
          <w:szCs w:val="28"/>
        </w:rPr>
        <w:t xml:space="preserve">, за исключением абзаца </w:t>
      </w:r>
      <w:r w:rsidR="003A7D4D">
        <w:rPr>
          <w:color w:val="000000"/>
          <w:spacing w:val="6"/>
          <w:sz w:val="28"/>
          <w:szCs w:val="28"/>
        </w:rPr>
        <w:t>шестого</w:t>
      </w:r>
      <w:r w:rsidR="00476A94">
        <w:rPr>
          <w:color w:val="000000"/>
          <w:spacing w:val="6"/>
          <w:sz w:val="28"/>
          <w:szCs w:val="28"/>
        </w:rPr>
        <w:t xml:space="preserve"> пункта 1.2.3</w:t>
      </w:r>
      <w:r w:rsidR="003A7D4D">
        <w:rPr>
          <w:color w:val="000000"/>
          <w:spacing w:val="6"/>
          <w:sz w:val="28"/>
          <w:szCs w:val="28"/>
        </w:rPr>
        <w:t xml:space="preserve"> настоящего решения</w:t>
      </w:r>
      <w:r w:rsidR="0043145B">
        <w:rPr>
          <w:color w:val="000000"/>
          <w:spacing w:val="6"/>
          <w:sz w:val="28"/>
          <w:szCs w:val="28"/>
        </w:rPr>
        <w:t>, который вступает в силу после его опубликования и распространяется на правоотношения, возникающие с 1 января 2025 года</w:t>
      </w:r>
      <w:r w:rsidR="003A7D4D">
        <w:rPr>
          <w:color w:val="000000"/>
          <w:spacing w:val="6"/>
          <w:sz w:val="28"/>
          <w:szCs w:val="28"/>
        </w:rPr>
        <w:t>.</w:t>
      </w:r>
    </w:p>
    <w:p w:rsidR="00A35C39" w:rsidRDefault="00A35C39" w:rsidP="00A35C39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64B89" w:rsidRPr="004000FB" w:rsidRDefault="00A64B89" w:rsidP="00A35C39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35C39" w:rsidRPr="00CF3026" w:rsidRDefault="00A35C39" w:rsidP="00A35C39">
      <w:pPr>
        <w:pStyle w:val="a4"/>
        <w:spacing w:before="0" w:beforeAutospacing="0" w:after="0" w:afterAutospacing="0"/>
        <w:rPr>
          <w:sz w:val="28"/>
          <w:szCs w:val="28"/>
        </w:rPr>
      </w:pPr>
      <w:r w:rsidRPr="00CF3026">
        <w:rPr>
          <w:sz w:val="28"/>
          <w:szCs w:val="28"/>
        </w:rPr>
        <w:t xml:space="preserve">Глава городского </w:t>
      </w:r>
    </w:p>
    <w:p w:rsidR="00A35C39" w:rsidRPr="007912C4" w:rsidRDefault="00A35C39" w:rsidP="00A35C39">
      <w:pPr>
        <w:pStyle w:val="a4"/>
        <w:spacing w:before="0" w:beforeAutospacing="0" w:after="0" w:afterAutospacing="0"/>
        <w:rPr>
          <w:sz w:val="28"/>
          <w:szCs w:val="28"/>
        </w:rPr>
      </w:pPr>
      <w:r w:rsidRPr="00CF3026">
        <w:rPr>
          <w:sz w:val="28"/>
          <w:szCs w:val="28"/>
        </w:rPr>
        <w:t xml:space="preserve">поселения Березово </w:t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>
        <w:rPr>
          <w:sz w:val="28"/>
          <w:szCs w:val="28"/>
        </w:rPr>
        <w:t>Д.М. Меньшиков</w:t>
      </w: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  <w:r w:rsidRPr="00A03A9D">
        <w:rPr>
          <w:sz w:val="28"/>
          <w:szCs w:val="28"/>
        </w:rPr>
        <w:tab/>
      </w: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  <w:bookmarkStart w:id="0" w:name="_GoBack"/>
      <w:bookmarkEnd w:id="0"/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sectPr w:rsidR="00554C88" w:rsidSect="00BF63AD">
      <w:headerReference w:type="even" r:id="rId11"/>
      <w:headerReference w:type="defaul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FD1" w:rsidRDefault="000B2FD1">
      <w:r>
        <w:separator/>
      </w:r>
    </w:p>
  </w:endnote>
  <w:endnote w:type="continuationSeparator" w:id="0">
    <w:p w:rsidR="000B2FD1" w:rsidRDefault="000B2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FD1" w:rsidRDefault="000B2FD1">
      <w:r>
        <w:separator/>
      </w:r>
    </w:p>
  </w:footnote>
  <w:footnote w:type="continuationSeparator" w:id="0">
    <w:p w:rsidR="000B2FD1" w:rsidRDefault="000B2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798" w:rsidRPr="007A2798" w:rsidRDefault="007A2798">
    <w:pPr>
      <w:pStyle w:val="a5"/>
      <w:jc w:val="center"/>
      <w:rPr>
        <w:sz w:val="28"/>
        <w:szCs w:val="28"/>
      </w:rPr>
    </w:pPr>
  </w:p>
  <w:p w:rsidR="00A063FE" w:rsidRPr="007A2798" w:rsidRDefault="00A063FE" w:rsidP="003732F5">
    <w:pPr>
      <w:pStyle w:val="a5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FB96657"/>
    <w:multiLevelType w:val="multilevel"/>
    <w:tmpl w:val="081210A2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2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5E7D83"/>
    <w:multiLevelType w:val="multilevel"/>
    <w:tmpl w:val="54826BA4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8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7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6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6C251E"/>
    <w:multiLevelType w:val="hybridMultilevel"/>
    <w:tmpl w:val="5ECAC21C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2A17748"/>
    <w:multiLevelType w:val="hybridMultilevel"/>
    <w:tmpl w:val="A2E6E1EA"/>
    <w:lvl w:ilvl="0" w:tplc="4C7CA57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>
    <w:nsid w:val="38902655"/>
    <w:multiLevelType w:val="multilevel"/>
    <w:tmpl w:val="CB760F46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9">
    <w:nsid w:val="43CF12D1"/>
    <w:multiLevelType w:val="multilevel"/>
    <w:tmpl w:val="0C160B0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86752D9"/>
    <w:multiLevelType w:val="hybridMultilevel"/>
    <w:tmpl w:val="E812915C"/>
    <w:lvl w:ilvl="0" w:tplc="3D4E67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AD4652"/>
    <w:multiLevelType w:val="hybridMultilevel"/>
    <w:tmpl w:val="F87C46D8"/>
    <w:lvl w:ilvl="0" w:tplc="0D24A2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A794F49"/>
    <w:multiLevelType w:val="multilevel"/>
    <w:tmpl w:val="542E00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8"/>
  </w:num>
  <w:num w:numId="8">
    <w:abstractNumId w:val="10"/>
  </w:num>
  <w:num w:numId="9">
    <w:abstractNumId w:val="14"/>
  </w:num>
  <w:num w:numId="10">
    <w:abstractNumId w:val="5"/>
  </w:num>
  <w:num w:numId="11">
    <w:abstractNumId w:val="3"/>
  </w:num>
  <w:num w:numId="12">
    <w:abstractNumId w:val="1"/>
  </w:num>
  <w:num w:numId="13">
    <w:abstractNumId w:val="9"/>
  </w:num>
  <w:num w:numId="14">
    <w:abstractNumId w:val="11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643C"/>
    <w:rsid w:val="00027CC7"/>
    <w:rsid w:val="0003537F"/>
    <w:rsid w:val="00040725"/>
    <w:rsid w:val="00045B98"/>
    <w:rsid w:val="00053B5A"/>
    <w:rsid w:val="0005403A"/>
    <w:rsid w:val="000548D7"/>
    <w:rsid w:val="0006224B"/>
    <w:rsid w:val="000623D9"/>
    <w:rsid w:val="00087235"/>
    <w:rsid w:val="000875AB"/>
    <w:rsid w:val="00096978"/>
    <w:rsid w:val="000A1913"/>
    <w:rsid w:val="000A2A62"/>
    <w:rsid w:val="000A7578"/>
    <w:rsid w:val="000B2FD1"/>
    <w:rsid w:val="000C177A"/>
    <w:rsid w:val="000C2D0E"/>
    <w:rsid w:val="000C2EBD"/>
    <w:rsid w:val="000C654D"/>
    <w:rsid w:val="000C7551"/>
    <w:rsid w:val="000C7F08"/>
    <w:rsid w:val="000E752C"/>
    <w:rsid w:val="000E7E97"/>
    <w:rsid w:val="000F015F"/>
    <w:rsid w:val="000F6CB6"/>
    <w:rsid w:val="00101863"/>
    <w:rsid w:val="00114C79"/>
    <w:rsid w:val="00124AE5"/>
    <w:rsid w:val="001269EC"/>
    <w:rsid w:val="001373DE"/>
    <w:rsid w:val="0014742F"/>
    <w:rsid w:val="00152B42"/>
    <w:rsid w:val="001610D0"/>
    <w:rsid w:val="00164F1F"/>
    <w:rsid w:val="001735E1"/>
    <w:rsid w:val="00174F68"/>
    <w:rsid w:val="00180C86"/>
    <w:rsid w:val="00186536"/>
    <w:rsid w:val="00187101"/>
    <w:rsid w:val="001904BB"/>
    <w:rsid w:val="001969BF"/>
    <w:rsid w:val="001A2E8C"/>
    <w:rsid w:val="001A5D23"/>
    <w:rsid w:val="001A6519"/>
    <w:rsid w:val="001A7D2F"/>
    <w:rsid w:val="001B092F"/>
    <w:rsid w:val="001B0EB1"/>
    <w:rsid w:val="001B1101"/>
    <w:rsid w:val="001B46F4"/>
    <w:rsid w:val="001B50DD"/>
    <w:rsid w:val="001C2DD6"/>
    <w:rsid w:val="001C646F"/>
    <w:rsid w:val="001D7076"/>
    <w:rsid w:val="001F4969"/>
    <w:rsid w:val="001F4FCA"/>
    <w:rsid w:val="001F6F2A"/>
    <w:rsid w:val="001F7864"/>
    <w:rsid w:val="00200C5E"/>
    <w:rsid w:val="00202097"/>
    <w:rsid w:val="0020337E"/>
    <w:rsid w:val="002067F9"/>
    <w:rsid w:val="00206911"/>
    <w:rsid w:val="00213E8C"/>
    <w:rsid w:val="002248C6"/>
    <w:rsid w:val="00231277"/>
    <w:rsid w:val="0023287E"/>
    <w:rsid w:val="0026305C"/>
    <w:rsid w:val="00265CDC"/>
    <w:rsid w:val="00267080"/>
    <w:rsid w:val="002725EA"/>
    <w:rsid w:val="00275CBC"/>
    <w:rsid w:val="0027691D"/>
    <w:rsid w:val="00281113"/>
    <w:rsid w:val="002824F1"/>
    <w:rsid w:val="00286C48"/>
    <w:rsid w:val="00291705"/>
    <w:rsid w:val="00293347"/>
    <w:rsid w:val="002978AA"/>
    <w:rsid w:val="002A03EF"/>
    <w:rsid w:val="002A06F3"/>
    <w:rsid w:val="002A381D"/>
    <w:rsid w:val="002A6037"/>
    <w:rsid w:val="002C51A6"/>
    <w:rsid w:val="002D6FF6"/>
    <w:rsid w:val="002D75C9"/>
    <w:rsid w:val="002E2156"/>
    <w:rsid w:val="002E73CF"/>
    <w:rsid w:val="002F65E4"/>
    <w:rsid w:val="0031003F"/>
    <w:rsid w:val="00310582"/>
    <w:rsid w:val="00311BA5"/>
    <w:rsid w:val="00314882"/>
    <w:rsid w:val="00320B38"/>
    <w:rsid w:val="00321EB4"/>
    <w:rsid w:val="00323104"/>
    <w:rsid w:val="0032799E"/>
    <w:rsid w:val="003303A0"/>
    <w:rsid w:val="00334A38"/>
    <w:rsid w:val="00336AC1"/>
    <w:rsid w:val="0034475B"/>
    <w:rsid w:val="00354E65"/>
    <w:rsid w:val="00360610"/>
    <w:rsid w:val="003640C7"/>
    <w:rsid w:val="003647C1"/>
    <w:rsid w:val="00370EF2"/>
    <w:rsid w:val="00372580"/>
    <w:rsid w:val="003732F5"/>
    <w:rsid w:val="00385340"/>
    <w:rsid w:val="0039001B"/>
    <w:rsid w:val="00391215"/>
    <w:rsid w:val="003947E3"/>
    <w:rsid w:val="00395DFE"/>
    <w:rsid w:val="00397933"/>
    <w:rsid w:val="003A08E6"/>
    <w:rsid w:val="003A7D4D"/>
    <w:rsid w:val="003C3346"/>
    <w:rsid w:val="003D011E"/>
    <w:rsid w:val="003D4F87"/>
    <w:rsid w:val="003D5575"/>
    <w:rsid w:val="003E1090"/>
    <w:rsid w:val="003E187B"/>
    <w:rsid w:val="003F4C80"/>
    <w:rsid w:val="00405E02"/>
    <w:rsid w:val="00412683"/>
    <w:rsid w:val="00415A0A"/>
    <w:rsid w:val="00416755"/>
    <w:rsid w:val="004170CA"/>
    <w:rsid w:val="004224CC"/>
    <w:rsid w:val="0042478E"/>
    <w:rsid w:val="00427606"/>
    <w:rsid w:val="0043145B"/>
    <w:rsid w:val="00431AFC"/>
    <w:rsid w:val="0043547E"/>
    <w:rsid w:val="00437E9E"/>
    <w:rsid w:val="00450271"/>
    <w:rsid w:val="0045207C"/>
    <w:rsid w:val="0045227C"/>
    <w:rsid w:val="00461DA3"/>
    <w:rsid w:val="00464A4D"/>
    <w:rsid w:val="00464F6C"/>
    <w:rsid w:val="00470BC3"/>
    <w:rsid w:val="00476A94"/>
    <w:rsid w:val="004836FB"/>
    <w:rsid w:val="00483B6F"/>
    <w:rsid w:val="00486F43"/>
    <w:rsid w:val="00490DDE"/>
    <w:rsid w:val="00492F05"/>
    <w:rsid w:val="004A2687"/>
    <w:rsid w:val="004A3899"/>
    <w:rsid w:val="004A7CA0"/>
    <w:rsid w:val="004C02E9"/>
    <w:rsid w:val="004C14FD"/>
    <w:rsid w:val="004C28A9"/>
    <w:rsid w:val="004C3B49"/>
    <w:rsid w:val="004C5FF1"/>
    <w:rsid w:val="004D0311"/>
    <w:rsid w:val="004D1716"/>
    <w:rsid w:val="004D3354"/>
    <w:rsid w:val="004D71FE"/>
    <w:rsid w:val="004D7231"/>
    <w:rsid w:val="004D7E96"/>
    <w:rsid w:val="004E41A1"/>
    <w:rsid w:val="004F0705"/>
    <w:rsid w:val="005030F7"/>
    <w:rsid w:val="005057D6"/>
    <w:rsid w:val="00505E5F"/>
    <w:rsid w:val="0051664D"/>
    <w:rsid w:val="00516C5B"/>
    <w:rsid w:val="00526015"/>
    <w:rsid w:val="00532ECA"/>
    <w:rsid w:val="005331A5"/>
    <w:rsid w:val="00543741"/>
    <w:rsid w:val="00554C88"/>
    <w:rsid w:val="00561516"/>
    <w:rsid w:val="0057216E"/>
    <w:rsid w:val="0057696C"/>
    <w:rsid w:val="0057738C"/>
    <w:rsid w:val="00577B38"/>
    <w:rsid w:val="00580727"/>
    <w:rsid w:val="00584830"/>
    <w:rsid w:val="005A09CD"/>
    <w:rsid w:val="005A3BB3"/>
    <w:rsid w:val="005B51B5"/>
    <w:rsid w:val="005B6737"/>
    <w:rsid w:val="005C0F81"/>
    <w:rsid w:val="005C1501"/>
    <w:rsid w:val="005D2A1D"/>
    <w:rsid w:val="005F0FF5"/>
    <w:rsid w:val="005F473E"/>
    <w:rsid w:val="005F491D"/>
    <w:rsid w:val="005F6508"/>
    <w:rsid w:val="006019B6"/>
    <w:rsid w:val="006022AC"/>
    <w:rsid w:val="006044A2"/>
    <w:rsid w:val="00604C10"/>
    <w:rsid w:val="00606911"/>
    <w:rsid w:val="00606FDF"/>
    <w:rsid w:val="00620A31"/>
    <w:rsid w:val="00632379"/>
    <w:rsid w:val="006357FD"/>
    <w:rsid w:val="00635EE5"/>
    <w:rsid w:val="00640C45"/>
    <w:rsid w:val="0064498B"/>
    <w:rsid w:val="00657D9E"/>
    <w:rsid w:val="00660373"/>
    <w:rsid w:val="0066161E"/>
    <w:rsid w:val="0066365D"/>
    <w:rsid w:val="0066439F"/>
    <w:rsid w:val="00665642"/>
    <w:rsid w:val="00670D8A"/>
    <w:rsid w:val="00677ACC"/>
    <w:rsid w:val="006972C5"/>
    <w:rsid w:val="006978B9"/>
    <w:rsid w:val="006B1510"/>
    <w:rsid w:val="006B2388"/>
    <w:rsid w:val="006B3D30"/>
    <w:rsid w:val="006D5446"/>
    <w:rsid w:val="006E3FC9"/>
    <w:rsid w:val="006E466B"/>
    <w:rsid w:val="006E4935"/>
    <w:rsid w:val="006E7AD2"/>
    <w:rsid w:val="006F5B24"/>
    <w:rsid w:val="007123CC"/>
    <w:rsid w:val="0072164B"/>
    <w:rsid w:val="0073333D"/>
    <w:rsid w:val="007503A3"/>
    <w:rsid w:val="00751128"/>
    <w:rsid w:val="00751BB3"/>
    <w:rsid w:val="00752B74"/>
    <w:rsid w:val="0075440B"/>
    <w:rsid w:val="0075574E"/>
    <w:rsid w:val="00777FC0"/>
    <w:rsid w:val="00782950"/>
    <w:rsid w:val="00787A95"/>
    <w:rsid w:val="007912C4"/>
    <w:rsid w:val="0079414D"/>
    <w:rsid w:val="00796E4B"/>
    <w:rsid w:val="00797644"/>
    <w:rsid w:val="007A2798"/>
    <w:rsid w:val="007A4BB2"/>
    <w:rsid w:val="007B3966"/>
    <w:rsid w:val="007C5043"/>
    <w:rsid w:val="007C6454"/>
    <w:rsid w:val="007E0118"/>
    <w:rsid w:val="007E4310"/>
    <w:rsid w:val="007F4728"/>
    <w:rsid w:val="007F5AF6"/>
    <w:rsid w:val="0080292F"/>
    <w:rsid w:val="008338EE"/>
    <w:rsid w:val="00836D66"/>
    <w:rsid w:val="00843928"/>
    <w:rsid w:val="00845AE7"/>
    <w:rsid w:val="008542DF"/>
    <w:rsid w:val="008718AA"/>
    <w:rsid w:val="008802E7"/>
    <w:rsid w:val="00885126"/>
    <w:rsid w:val="00890F4D"/>
    <w:rsid w:val="008A10FA"/>
    <w:rsid w:val="008A6E9D"/>
    <w:rsid w:val="008C33C9"/>
    <w:rsid w:val="008D077C"/>
    <w:rsid w:val="008D2CB1"/>
    <w:rsid w:val="008E215C"/>
    <w:rsid w:val="008E4069"/>
    <w:rsid w:val="008F1CD7"/>
    <w:rsid w:val="009018D7"/>
    <w:rsid w:val="00906D57"/>
    <w:rsid w:val="00910F06"/>
    <w:rsid w:val="009125C5"/>
    <w:rsid w:val="009412E5"/>
    <w:rsid w:val="00941D46"/>
    <w:rsid w:val="00944EAF"/>
    <w:rsid w:val="00954DD3"/>
    <w:rsid w:val="00955FEC"/>
    <w:rsid w:val="009564A2"/>
    <w:rsid w:val="0095711E"/>
    <w:rsid w:val="0098380F"/>
    <w:rsid w:val="0098555A"/>
    <w:rsid w:val="009A1FB0"/>
    <w:rsid w:val="009A3DE8"/>
    <w:rsid w:val="009B3D41"/>
    <w:rsid w:val="009B771A"/>
    <w:rsid w:val="009D04E7"/>
    <w:rsid w:val="009D2868"/>
    <w:rsid w:val="009D3159"/>
    <w:rsid w:val="009E009D"/>
    <w:rsid w:val="009E373D"/>
    <w:rsid w:val="009E53D3"/>
    <w:rsid w:val="009F0E29"/>
    <w:rsid w:val="009F387B"/>
    <w:rsid w:val="00A063FE"/>
    <w:rsid w:val="00A10230"/>
    <w:rsid w:val="00A11FE8"/>
    <w:rsid w:val="00A22F6E"/>
    <w:rsid w:val="00A25B6F"/>
    <w:rsid w:val="00A301DA"/>
    <w:rsid w:val="00A330E6"/>
    <w:rsid w:val="00A33959"/>
    <w:rsid w:val="00A35C39"/>
    <w:rsid w:val="00A54D3B"/>
    <w:rsid w:val="00A64B89"/>
    <w:rsid w:val="00A66484"/>
    <w:rsid w:val="00A813C7"/>
    <w:rsid w:val="00A82130"/>
    <w:rsid w:val="00A836A6"/>
    <w:rsid w:val="00A9088D"/>
    <w:rsid w:val="00A913E7"/>
    <w:rsid w:val="00A92A3D"/>
    <w:rsid w:val="00AD72D7"/>
    <w:rsid w:val="00AE363C"/>
    <w:rsid w:val="00AF57B2"/>
    <w:rsid w:val="00B07164"/>
    <w:rsid w:val="00B225FE"/>
    <w:rsid w:val="00B23CF2"/>
    <w:rsid w:val="00B2627E"/>
    <w:rsid w:val="00B32CF4"/>
    <w:rsid w:val="00B36A80"/>
    <w:rsid w:val="00B464CC"/>
    <w:rsid w:val="00B47AF3"/>
    <w:rsid w:val="00B61C21"/>
    <w:rsid w:val="00B67838"/>
    <w:rsid w:val="00B70D41"/>
    <w:rsid w:val="00B911D5"/>
    <w:rsid w:val="00B97CEC"/>
    <w:rsid w:val="00BA4602"/>
    <w:rsid w:val="00BA5B0D"/>
    <w:rsid w:val="00BB130E"/>
    <w:rsid w:val="00BB41B9"/>
    <w:rsid w:val="00BC73AD"/>
    <w:rsid w:val="00BD1EB9"/>
    <w:rsid w:val="00BE0005"/>
    <w:rsid w:val="00BE34C3"/>
    <w:rsid w:val="00BE4356"/>
    <w:rsid w:val="00BF2DB1"/>
    <w:rsid w:val="00BF63AD"/>
    <w:rsid w:val="00BF6A0F"/>
    <w:rsid w:val="00BF78A9"/>
    <w:rsid w:val="00C069DD"/>
    <w:rsid w:val="00C06D58"/>
    <w:rsid w:val="00C06EFA"/>
    <w:rsid w:val="00C074AC"/>
    <w:rsid w:val="00C077AA"/>
    <w:rsid w:val="00C103CC"/>
    <w:rsid w:val="00C10DC6"/>
    <w:rsid w:val="00C1121A"/>
    <w:rsid w:val="00C11AD0"/>
    <w:rsid w:val="00C11EBB"/>
    <w:rsid w:val="00C15D0D"/>
    <w:rsid w:val="00C20C09"/>
    <w:rsid w:val="00C30E97"/>
    <w:rsid w:val="00C3365E"/>
    <w:rsid w:val="00C36B90"/>
    <w:rsid w:val="00C63E57"/>
    <w:rsid w:val="00C64B1C"/>
    <w:rsid w:val="00C704DE"/>
    <w:rsid w:val="00C72ABF"/>
    <w:rsid w:val="00C73AF5"/>
    <w:rsid w:val="00C7720E"/>
    <w:rsid w:val="00C77C58"/>
    <w:rsid w:val="00C8176C"/>
    <w:rsid w:val="00C823EA"/>
    <w:rsid w:val="00CA4C1B"/>
    <w:rsid w:val="00CA67E4"/>
    <w:rsid w:val="00CD5667"/>
    <w:rsid w:val="00CE4342"/>
    <w:rsid w:val="00CE47E4"/>
    <w:rsid w:val="00CE53C8"/>
    <w:rsid w:val="00CF3026"/>
    <w:rsid w:val="00CF6F3D"/>
    <w:rsid w:val="00CF7E38"/>
    <w:rsid w:val="00D01AC1"/>
    <w:rsid w:val="00D01DB6"/>
    <w:rsid w:val="00D029AD"/>
    <w:rsid w:val="00D10089"/>
    <w:rsid w:val="00D120F9"/>
    <w:rsid w:val="00D149B9"/>
    <w:rsid w:val="00D22361"/>
    <w:rsid w:val="00D2472F"/>
    <w:rsid w:val="00D345BD"/>
    <w:rsid w:val="00D42854"/>
    <w:rsid w:val="00D50505"/>
    <w:rsid w:val="00D54FE8"/>
    <w:rsid w:val="00D56181"/>
    <w:rsid w:val="00DB5108"/>
    <w:rsid w:val="00DC30F4"/>
    <w:rsid w:val="00DD664D"/>
    <w:rsid w:val="00DD7026"/>
    <w:rsid w:val="00DE11FC"/>
    <w:rsid w:val="00DF3863"/>
    <w:rsid w:val="00DF4038"/>
    <w:rsid w:val="00E1023B"/>
    <w:rsid w:val="00E10AC2"/>
    <w:rsid w:val="00E13861"/>
    <w:rsid w:val="00E20F96"/>
    <w:rsid w:val="00E214A2"/>
    <w:rsid w:val="00E26AEA"/>
    <w:rsid w:val="00E272DB"/>
    <w:rsid w:val="00E30242"/>
    <w:rsid w:val="00E30E1D"/>
    <w:rsid w:val="00E328D6"/>
    <w:rsid w:val="00E37991"/>
    <w:rsid w:val="00E41580"/>
    <w:rsid w:val="00E5097D"/>
    <w:rsid w:val="00E5653A"/>
    <w:rsid w:val="00E578E2"/>
    <w:rsid w:val="00E65868"/>
    <w:rsid w:val="00E70A94"/>
    <w:rsid w:val="00E85E67"/>
    <w:rsid w:val="00E94A64"/>
    <w:rsid w:val="00E95FE4"/>
    <w:rsid w:val="00EA3A3A"/>
    <w:rsid w:val="00EA4E10"/>
    <w:rsid w:val="00EA5BDE"/>
    <w:rsid w:val="00EC76AF"/>
    <w:rsid w:val="00ED4507"/>
    <w:rsid w:val="00ED7977"/>
    <w:rsid w:val="00EE56B7"/>
    <w:rsid w:val="00EE76A9"/>
    <w:rsid w:val="00EF6C7C"/>
    <w:rsid w:val="00F02239"/>
    <w:rsid w:val="00F030EC"/>
    <w:rsid w:val="00F05E3E"/>
    <w:rsid w:val="00F0709D"/>
    <w:rsid w:val="00F1409C"/>
    <w:rsid w:val="00F238EF"/>
    <w:rsid w:val="00F2479C"/>
    <w:rsid w:val="00F33584"/>
    <w:rsid w:val="00F36057"/>
    <w:rsid w:val="00F54B8F"/>
    <w:rsid w:val="00F63C50"/>
    <w:rsid w:val="00F706A6"/>
    <w:rsid w:val="00F919E8"/>
    <w:rsid w:val="00F94985"/>
    <w:rsid w:val="00F960DD"/>
    <w:rsid w:val="00F96B0E"/>
    <w:rsid w:val="00FB3AB8"/>
    <w:rsid w:val="00FB3F2F"/>
    <w:rsid w:val="00FB4204"/>
    <w:rsid w:val="00FB5561"/>
    <w:rsid w:val="00FB6B31"/>
    <w:rsid w:val="00FC42EC"/>
    <w:rsid w:val="00FC5D7D"/>
    <w:rsid w:val="00FE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2BB07AE-37F1-41A0-9D64-C0DAAB8D6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8542D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8338EE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rsid w:val="008338EE"/>
    <w:rPr>
      <w:rFonts w:ascii="Times New Roman" w:eastAsia="Times New Roman" w:hAnsi="Times New Roman"/>
      <w:sz w:val="24"/>
      <w:szCs w:val="24"/>
    </w:rPr>
  </w:style>
  <w:style w:type="character" w:styleId="af0">
    <w:name w:val="Hyperlink"/>
    <w:rsid w:val="005F0FF5"/>
    <w:rPr>
      <w:color w:val="0000FF"/>
      <w:u w:val="none"/>
    </w:rPr>
  </w:style>
  <w:style w:type="character" w:customStyle="1" w:styleId="10">
    <w:name w:val="Заголовок 1 Знак"/>
    <w:link w:val="1"/>
    <w:rsid w:val="008542DF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content/act/6ede0023-a5d1-4b11-8881-70505f2fb9c9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../../content/act/8e7921c4-9f50-451d-8a16-d581bbbf03b5.html" TargetMode="External"/><Relationship Id="rId4" Type="http://schemas.openxmlformats.org/officeDocument/2006/relationships/settings" Target="settings.xml"/><Relationship Id="rId9" Type="http://schemas.openxmlformats.org/officeDocument/2006/relationships/hyperlink" Target="../../content/act/6ede0023-a5d1-4b11-8881-70505f2fb9c9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699B4-EBBD-404C-9CDC-BA9487EFB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4</Pages>
  <Words>1461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Софронеску Олеся Сергеевна</cp:lastModifiedBy>
  <cp:revision>684</cp:revision>
  <cp:lastPrinted>2024-10-15T07:48:00Z</cp:lastPrinted>
  <dcterms:created xsi:type="dcterms:W3CDTF">2016-09-23T07:07:00Z</dcterms:created>
  <dcterms:modified xsi:type="dcterms:W3CDTF">2024-12-20T08:49:00Z</dcterms:modified>
</cp:coreProperties>
</file>