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798" w:rsidRPr="00CF3026" w:rsidRDefault="00A063FE" w:rsidP="00CF3026">
      <w:pPr>
        <w:jc w:val="right"/>
        <w:rPr>
          <w:color w:val="000000"/>
          <w:sz w:val="28"/>
          <w:szCs w:val="28"/>
        </w:rPr>
      </w:pPr>
      <w:r w:rsidRPr="00CF3026">
        <w:rPr>
          <w:noProof/>
          <w:sz w:val="28"/>
          <w:szCs w:val="28"/>
        </w:rPr>
        <w:t>Проект</w:t>
      </w:r>
    </w:p>
    <w:p w:rsidR="007A2798" w:rsidRPr="00CF3026" w:rsidRDefault="007A2798" w:rsidP="00CF3026">
      <w:pPr>
        <w:pStyle w:val="a3"/>
        <w:widowControl/>
        <w:tabs>
          <w:tab w:val="left" w:pos="0"/>
        </w:tabs>
        <w:ind w:firstLine="0"/>
        <w:rPr>
          <w:b/>
          <w:caps/>
          <w:szCs w:val="28"/>
        </w:rPr>
      </w:pPr>
    </w:p>
    <w:p w:rsidR="00E85E67" w:rsidRDefault="00E85E67" w:rsidP="00E85E6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E85E67" w:rsidRPr="004C3B49" w:rsidRDefault="00E85E67" w:rsidP="00E85E6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E85E67" w:rsidRPr="000A1913" w:rsidRDefault="00E85E67" w:rsidP="00E85E67">
      <w:pPr>
        <w:jc w:val="center"/>
        <w:rPr>
          <w:sz w:val="16"/>
          <w:szCs w:val="16"/>
        </w:rPr>
      </w:pPr>
    </w:p>
    <w:p w:rsidR="00E85E67" w:rsidRPr="002A06F3" w:rsidRDefault="00E85E67" w:rsidP="00E85E67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E85E67" w:rsidRPr="000A1913" w:rsidRDefault="00E85E67" w:rsidP="00E85E67">
      <w:pPr>
        <w:jc w:val="center"/>
        <w:rPr>
          <w:sz w:val="16"/>
          <w:szCs w:val="16"/>
        </w:rPr>
      </w:pPr>
    </w:p>
    <w:p w:rsidR="00A063FE" w:rsidRPr="00EE56B7" w:rsidRDefault="00E85E67" w:rsidP="00EE56B7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Pr="00CF3026" w:rsidRDefault="00A063FE" w:rsidP="00CF3026">
      <w:pPr>
        <w:rPr>
          <w:sz w:val="28"/>
          <w:szCs w:val="28"/>
        </w:rPr>
      </w:pPr>
    </w:p>
    <w:p w:rsidR="00A063FE" w:rsidRPr="00CF3026" w:rsidRDefault="007A2798" w:rsidP="00CF3026">
      <w:pPr>
        <w:rPr>
          <w:sz w:val="28"/>
          <w:szCs w:val="28"/>
        </w:rPr>
      </w:pPr>
      <w:r w:rsidRPr="00CF3026">
        <w:rPr>
          <w:sz w:val="28"/>
          <w:szCs w:val="28"/>
        </w:rPr>
        <w:t xml:space="preserve">от </w:t>
      </w:r>
      <w:r w:rsidR="00FC5D7D" w:rsidRPr="00CF3026">
        <w:rPr>
          <w:sz w:val="28"/>
          <w:szCs w:val="28"/>
        </w:rPr>
        <w:t>____________2022</w:t>
      </w:r>
      <w:r w:rsidR="00A063FE" w:rsidRPr="00CF3026">
        <w:rPr>
          <w:sz w:val="28"/>
          <w:szCs w:val="28"/>
        </w:rPr>
        <w:t xml:space="preserve"> года </w:t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  <w:t xml:space="preserve">             </w:t>
      </w:r>
      <w:r w:rsidR="009D3159" w:rsidRPr="00CF3026">
        <w:rPr>
          <w:sz w:val="28"/>
          <w:szCs w:val="28"/>
        </w:rPr>
        <w:t xml:space="preserve">    </w:t>
      </w:r>
      <w:r w:rsidRPr="00CF3026">
        <w:rPr>
          <w:sz w:val="28"/>
          <w:szCs w:val="28"/>
        </w:rPr>
        <w:t xml:space="preserve"> </w:t>
      </w:r>
      <w:r w:rsidR="009D3159" w:rsidRPr="00CF3026">
        <w:rPr>
          <w:sz w:val="28"/>
          <w:szCs w:val="28"/>
        </w:rPr>
        <w:t xml:space="preserve">    </w:t>
      </w:r>
      <w:r w:rsidRPr="00CF3026">
        <w:rPr>
          <w:sz w:val="28"/>
          <w:szCs w:val="28"/>
        </w:rPr>
        <w:t xml:space="preserve"> №</w:t>
      </w:r>
      <w:r w:rsidR="00A063FE" w:rsidRPr="00CF3026">
        <w:rPr>
          <w:sz w:val="28"/>
          <w:szCs w:val="28"/>
        </w:rPr>
        <w:t xml:space="preserve"> ______</w:t>
      </w:r>
    </w:p>
    <w:p w:rsidR="00A063FE" w:rsidRPr="00CF3026" w:rsidRDefault="00A063FE" w:rsidP="00CF3026">
      <w:pPr>
        <w:rPr>
          <w:sz w:val="28"/>
          <w:szCs w:val="28"/>
        </w:rPr>
      </w:pPr>
      <w:proofErr w:type="spellStart"/>
      <w:r w:rsidRPr="00CF3026">
        <w:rPr>
          <w:sz w:val="28"/>
          <w:szCs w:val="28"/>
        </w:rPr>
        <w:t>пгт</w:t>
      </w:r>
      <w:proofErr w:type="spellEnd"/>
      <w:r w:rsidRPr="00CF3026">
        <w:rPr>
          <w:sz w:val="28"/>
          <w:szCs w:val="28"/>
        </w:rPr>
        <w:t>.</w:t>
      </w:r>
      <w:r w:rsidR="00941D46" w:rsidRPr="00CF3026">
        <w:rPr>
          <w:sz w:val="28"/>
          <w:szCs w:val="28"/>
        </w:rPr>
        <w:t xml:space="preserve"> </w:t>
      </w:r>
      <w:r w:rsidRPr="00CF3026">
        <w:rPr>
          <w:sz w:val="28"/>
          <w:szCs w:val="28"/>
        </w:rPr>
        <w:t>Березово</w:t>
      </w:r>
    </w:p>
    <w:p w:rsidR="00A35C39" w:rsidRDefault="00A35C39" w:rsidP="00A35C39">
      <w:pPr>
        <w:jc w:val="both"/>
        <w:rPr>
          <w:color w:val="000000"/>
          <w:sz w:val="28"/>
          <w:szCs w:val="28"/>
        </w:rPr>
      </w:pPr>
    </w:p>
    <w:p w:rsidR="00A35C39" w:rsidRDefault="00A35C39" w:rsidP="00A35C39">
      <w:pPr>
        <w:tabs>
          <w:tab w:val="left" w:pos="4678"/>
          <w:tab w:val="left" w:pos="4962"/>
        </w:tabs>
        <w:ind w:right="4959"/>
        <w:jc w:val="both"/>
        <w:outlineLvl w:val="0"/>
        <w:rPr>
          <w:b/>
          <w:bCs/>
          <w:sz w:val="28"/>
        </w:rPr>
      </w:pPr>
      <w:r>
        <w:rPr>
          <w:b/>
          <w:bCs/>
          <w:sz w:val="28"/>
        </w:rPr>
        <w:t>О прогнозном плане (Программе) приватизации муниципального иму</w:t>
      </w:r>
      <w:r w:rsidR="00334A38">
        <w:rPr>
          <w:b/>
          <w:bCs/>
          <w:sz w:val="28"/>
        </w:rPr>
        <w:t>щества городского поселения Бере</w:t>
      </w:r>
      <w:r>
        <w:rPr>
          <w:b/>
          <w:bCs/>
          <w:sz w:val="28"/>
        </w:rPr>
        <w:t>зово на 202</w:t>
      </w:r>
      <w:r w:rsidR="00101863">
        <w:rPr>
          <w:b/>
          <w:bCs/>
          <w:sz w:val="28"/>
        </w:rPr>
        <w:t>3</w:t>
      </w:r>
      <w:r w:rsidR="00FB3F2F">
        <w:rPr>
          <w:b/>
          <w:bCs/>
          <w:sz w:val="28"/>
        </w:rPr>
        <w:t xml:space="preserve"> год</w:t>
      </w:r>
      <w:r>
        <w:rPr>
          <w:b/>
          <w:bCs/>
          <w:sz w:val="28"/>
        </w:rPr>
        <w:t xml:space="preserve"> и </w:t>
      </w:r>
      <w:r w:rsidR="00101863">
        <w:rPr>
          <w:b/>
          <w:bCs/>
          <w:sz w:val="28"/>
        </w:rPr>
        <w:t>плановый 2024</w:t>
      </w:r>
      <w:r w:rsidR="00FB3F2F">
        <w:rPr>
          <w:b/>
          <w:bCs/>
          <w:sz w:val="28"/>
        </w:rPr>
        <w:t xml:space="preserve"> </w:t>
      </w:r>
      <w:r>
        <w:rPr>
          <w:b/>
          <w:bCs/>
          <w:sz w:val="28"/>
        </w:rPr>
        <w:t xml:space="preserve"> год</w:t>
      </w:r>
    </w:p>
    <w:p w:rsidR="00A35C39" w:rsidRDefault="00A35C39" w:rsidP="00A35C39">
      <w:pPr>
        <w:tabs>
          <w:tab w:val="left" w:pos="4678"/>
          <w:tab w:val="left" w:pos="4962"/>
        </w:tabs>
        <w:ind w:right="4959"/>
        <w:jc w:val="both"/>
        <w:outlineLvl w:val="0"/>
        <w:rPr>
          <w:b/>
          <w:bCs/>
          <w:sz w:val="28"/>
        </w:rPr>
      </w:pPr>
    </w:p>
    <w:p w:rsidR="00A35C39" w:rsidRPr="004000FB" w:rsidRDefault="00A35C39" w:rsidP="00A35C39">
      <w:pPr>
        <w:ind w:firstLine="709"/>
        <w:jc w:val="both"/>
        <w:rPr>
          <w:b/>
          <w:i/>
          <w:sz w:val="28"/>
          <w:szCs w:val="28"/>
        </w:rPr>
      </w:pPr>
      <w:r w:rsidRPr="004000FB">
        <w:rPr>
          <w:bCs/>
          <w:sz w:val="28"/>
          <w:szCs w:val="28"/>
        </w:rPr>
        <w:t xml:space="preserve">В  соответствии с Федеральными  законами  от  21  декабря 2001  года  </w:t>
      </w:r>
      <w:r>
        <w:rPr>
          <w:bCs/>
          <w:sz w:val="28"/>
          <w:szCs w:val="28"/>
        </w:rPr>
        <w:t xml:space="preserve">           </w:t>
      </w:r>
      <w:r w:rsidRPr="004000FB">
        <w:rPr>
          <w:bCs/>
          <w:sz w:val="28"/>
          <w:szCs w:val="28"/>
        </w:rPr>
        <w:t xml:space="preserve">№ 178-ФЗ «О приватизации государственного и муниципального имущества», от 06 октября 2003 года № 131-ФЗ «Об общих принципах организации местного самоуправления в Российской Федерации»,   пунктом 2.2. </w:t>
      </w:r>
      <w:proofErr w:type="gramStart"/>
      <w:r w:rsidRPr="004000FB">
        <w:rPr>
          <w:bCs/>
          <w:sz w:val="28"/>
          <w:szCs w:val="28"/>
        </w:rPr>
        <w:t>Положения о порядке планирования и принятия решений об условиях приватизации имущества, находящегося в собственности муниципального образования городского поселения Бер</w:t>
      </w:r>
      <w:r w:rsidR="00334A38">
        <w:rPr>
          <w:bCs/>
          <w:sz w:val="28"/>
          <w:szCs w:val="28"/>
        </w:rPr>
        <w:t>е</w:t>
      </w:r>
      <w:r w:rsidRPr="004000FB">
        <w:rPr>
          <w:bCs/>
          <w:sz w:val="28"/>
          <w:szCs w:val="28"/>
        </w:rPr>
        <w:t>зово, утвержденного решением Совета депутатов городского поселения Бер</w:t>
      </w:r>
      <w:r w:rsidR="00334A38">
        <w:rPr>
          <w:bCs/>
          <w:sz w:val="28"/>
          <w:szCs w:val="28"/>
        </w:rPr>
        <w:t>е</w:t>
      </w:r>
      <w:r w:rsidRPr="004000FB">
        <w:rPr>
          <w:bCs/>
          <w:sz w:val="28"/>
          <w:szCs w:val="28"/>
        </w:rPr>
        <w:t>зово от 30 марта 2017 года № 52, рассмотрев представленный ко</w:t>
      </w:r>
      <w:r w:rsidR="00EE56B7">
        <w:rPr>
          <w:bCs/>
          <w:sz w:val="28"/>
          <w:szCs w:val="28"/>
        </w:rPr>
        <w:t xml:space="preserve">митетом по земельным ресурсам и </w:t>
      </w:r>
      <w:r w:rsidRPr="004000FB">
        <w:rPr>
          <w:bCs/>
          <w:sz w:val="28"/>
          <w:szCs w:val="28"/>
        </w:rPr>
        <w:t>управлению муниципальным имуществом администрации Березовского района проект прогнозного плана (Программы) приватизации муниципального имущества городского поселения Бер</w:t>
      </w:r>
      <w:r w:rsidR="00334A38">
        <w:rPr>
          <w:bCs/>
          <w:sz w:val="28"/>
          <w:szCs w:val="28"/>
        </w:rPr>
        <w:t>е</w:t>
      </w:r>
      <w:r w:rsidRPr="004000FB">
        <w:rPr>
          <w:bCs/>
          <w:sz w:val="28"/>
          <w:szCs w:val="28"/>
        </w:rPr>
        <w:t>зово на 20</w:t>
      </w:r>
      <w:r>
        <w:rPr>
          <w:bCs/>
          <w:sz w:val="28"/>
          <w:szCs w:val="28"/>
        </w:rPr>
        <w:t>2</w:t>
      </w:r>
      <w:r w:rsidR="00101863">
        <w:rPr>
          <w:bCs/>
          <w:sz w:val="28"/>
          <w:szCs w:val="28"/>
        </w:rPr>
        <w:t>3</w:t>
      </w:r>
      <w:r w:rsidRPr="004000FB">
        <w:rPr>
          <w:bCs/>
          <w:sz w:val="28"/>
          <w:szCs w:val="28"/>
        </w:rPr>
        <w:t xml:space="preserve"> год  и </w:t>
      </w:r>
      <w:r w:rsidR="00FB3F2F">
        <w:rPr>
          <w:bCs/>
          <w:sz w:val="28"/>
          <w:szCs w:val="28"/>
        </w:rPr>
        <w:t>плановый</w:t>
      </w:r>
      <w:proofErr w:type="gramEnd"/>
      <w:r w:rsidR="00FB3F2F">
        <w:rPr>
          <w:bCs/>
          <w:sz w:val="28"/>
          <w:szCs w:val="28"/>
        </w:rPr>
        <w:t xml:space="preserve"> 2024 год</w:t>
      </w:r>
      <w:r>
        <w:rPr>
          <w:sz w:val="28"/>
          <w:szCs w:val="28"/>
        </w:rPr>
        <w:t>,</w:t>
      </w:r>
      <w:r w:rsidRPr="004000FB">
        <w:rPr>
          <w:b/>
          <w:i/>
          <w:sz w:val="28"/>
          <w:szCs w:val="28"/>
        </w:rPr>
        <w:t xml:space="preserve"> </w:t>
      </w:r>
    </w:p>
    <w:p w:rsidR="00A35C39" w:rsidRDefault="00A35C39" w:rsidP="00A35C39">
      <w:pPr>
        <w:ind w:firstLine="709"/>
        <w:jc w:val="both"/>
        <w:rPr>
          <w:bCs/>
          <w:sz w:val="28"/>
          <w:szCs w:val="28"/>
        </w:rPr>
      </w:pPr>
    </w:p>
    <w:p w:rsidR="00A35C39" w:rsidRDefault="00A35C39" w:rsidP="00A35C39">
      <w:pPr>
        <w:jc w:val="center"/>
        <w:rPr>
          <w:bCs/>
          <w:sz w:val="28"/>
          <w:szCs w:val="28"/>
        </w:rPr>
      </w:pPr>
      <w:r w:rsidRPr="001E0C68">
        <w:rPr>
          <w:bCs/>
          <w:sz w:val="28"/>
          <w:szCs w:val="28"/>
        </w:rPr>
        <w:t xml:space="preserve">Совет поселения </w:t>
      </w:r>
      <w:r w:rsidRPr="00E3338B">
        <w:rPr>
          <w:b/>
          <w:bCs/>
          <w:sz w:val="28"/>
          <w:szCs w:val="28"/>
        </w:rPr>
        <w:t>РЕШИЛ:</w:t>
      </w:r>
    </w:p>
    <w:p w:rsidR="00A35C39" w:rsidRDefault="00A35C39" w:rsidP="00A35C39">
      <w:pPr>
        <w:jc w:val="center"/>
        <w:rPr>
          <w:bCs/>
          <w:sz w:val="28"/>
          <w:szCs w:val="28"/>
        </w:rPr>
      </w:pPr>
    </w:p>
    <w:p w:rsidR="00EE56B7" w:rsidRDefault="00A35C39" w:rsidP="00EE56B7">
      <w:pPr>
        <w:numPr>
          <w:ilvl w:val="0"/>
          <w:numId w:val="12"/>
        </w:numPr>
        <w:tabs>
          <w:tab w:val="left" w:pos="567"/>
          <w:tab w:val="left" w:pos="1418"/>
        </w:tabs>
        <w:ind w:left="0" w:right="23" w:firstLine="709"/>
        <w:jc w:val="both"/>
        <w:rPr>
          <w:color w:val="000000"/>
          <w:spacing w:val="6"/>
          <w:sz w:val="28"/>
          <w:szCs w:val="28"/>
        </w:rPr>
      </w:pPr>
      <w:r w:rsidRPr="004000FB">
        <w:rPr>
          <w:color w:val="000000"/>
          <w:spacing w:val="6"/>
          <w:sz w:val="28"/>
          <w:szCs w:val="28"/>
        </w:rPr>
        <w:t>Утвердить Прогнозный план (Программу) приватизации муниципального имущества городского поселения Бер</w:t>
      </w:r>
      <w:r w:rsidR="00334A38">
        <w:rPr>
          <w:color w:val="000000"/>
          <w:spacing w:val="6"/>
          <w:sz w:val="28"/>
          <w:szCs w:val="28"/>
        </w:rPr>
        <w:t>е</w:t>
      </w:r>
      <w:r w:rsidRPr="004000FB">
        <w:rPr>
          <w:color w:val="000000"/>
          <w:spacing w:val="6"/>
          <w:sz w:val="28"/>
          <w:szCs w:val="28"/>
        </w:rPr>
        <w:t>зово на 20</w:t>
      </w:r>
      <w:r>
        <w:rPr>
          <w:color w:val="000000"/>
          <w:spacing w:val="6"/>
          <w:sz w:val="28"/>
          <w:szCs w:val="28"/>
        </w:rPr>
        <w:t>2</w:t>
      </w:r>
      <w:r w:rsidR="00101863">
        <w:rPr>
          <w:color w:val="000000"/>
          <w:spacing w:val="6"/>
          <w:sz w:val="28"/>
          <w:szCs w:val="28"/>
        </w:rPr>
        <w:t>3</w:t>
      </w:r>
      <w:r w:rsidRPr="004000FB">
        <w:rPr>
          <w:color w:val="000000"/>
          <w:spacing w:val="6"/>
          <w:sz w:val="28"/>
          <w:szCs w:val="28"/>
        </w:rPr>
        <w:t xml:space="preserve"> год </w:t>
      </w:r>
      <w:r w:rsidR="00101863">
        <w:rPr>
          <w:color w:val="000000"/>
          <w:spacing w:val="6"/>
          <w:sz w:val="28"/>
          <w:szCs w:val="28"/>
        </w:rPr>
        <w:t>плановый 2024</w:t>
      </w:r>
      <w:r>
        <w:rPr>
          <w:color w:val="000000"/>
          <w:spacing w:val="6"/>
          <w:sz w:val="28"/>
          <w:szCs w:val="28"/>
        </w:rPr>
        <w:t xml:space="preserve"> год </w:t>
      </w:r>
      <w:r w:rsidRPr="004000FB">
        <w:rPr>
          <w:color w:val="000000"/>
          <w:spacing w:val="6"/>
          <w:sz w:val="28"/>
          <w:szCs w:val="28"/>
        </w:rPr>
        <w:t>согласно приложению</w:t>
      </w:r>
      <w:r>
        <w:rPr>
          <w:color w:val="000000"/>
          <w:spacing w:val="6"/>
          <w:sz w:val="28"/>
          <w:szCs w:val="28"/>
        </w:rPr>
        <w:t xml:space="preserve"> к настоящему решению</w:t>
      </w:r>
      <w:r w:rsidRPr="004000FB">
        <w:rPr>
          <w:color w:val="000000"/>
          <w:spacing w:val="6"/>
          <w:sz w:val="28"/>
          <w:szCs w:val="28"/>
        </w:rPr>
        <w:t xml:space="preserve">. </w:t>
      </w:r>
    </w:p>
    <w:p w:rsidR="00A35C39" w:rsidRPr="00EE56B7" w:rsidRDefault="00A35C39" w:rsidP="00EE56B7">
      <w:pPr>
        <w:numPr>
          <w:ilvl w:val="0"/>
          <w:numId w:val="12"/>
        </w:numPr>
        <w:tabs>
          <w:tab w:val="left" w:pos="567"/>
          <w:tab w:val="left" w:pos="1418"/>
        </w:tabs>
        <w:ind w:left="0" w:right="23" w:firstLine="709"/>
        <w:jc w:val="both"/>
        <w:rPr>
          <w:color w:val="000000"/>
          <w:spacing w:val="6"/>
          <w:sz w:val="28"/>
          <w:szCs w:val="28"/>
        </w:rPr>
      </w:pPr>
      <w:r w:rsidRPr="00EE56B7">
        <w:rPr>
          <w:color w:val="000000"/>
          <w:spacing w:val="6"/>
          <w:sz w:val="28"/>
          <w:szCs w:val="28"/>
        </w:rPr>
        <w:t xml:space="preserve">Признать утратившими силу </w:t>
      </w:r>
      <w:proofErr w:type="gramStart"/>
      <w:r w:rsidRPr="00EE56B7">
        <w:rPr>
          <w:color w:val="000000"/>
          <w:spacing w:val="6"/>
          <w:sz w:val="28"/>
          <w:szCs w:val="28"/>
        </w:rPr>
        <w:t>решения Совета депутатов городского поселения</w:t>
      </w:r>
      <w:proofErr w:type="gramEnd"/>
      <w:r w:rsidRPr="00EE56B7">
        <w:rPr>
          <w:color w:val="000000"/>
          <w:spacing w:val="6"/>
          <w:sz w:val="28"/>
          <w:szCs w:val="28"/>
        </w:rPr>
        <w:t xml:space="preserve"> Берёзово:</w:t>
      </w:r>
    </w:p>
    <w:p w:rsidR="00A35C39" w:rsidRDefault="00A35C39" w:rsidP="00EE56B7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-</w:t>
      </w:r>
      <w:r w:rsidR="005D2A1D">
        <w:rPr>
          <w:color w:val="000000"/>
          <w:spacing w:val="6"/>
          <w:sz w:val="28"/>
          <w:szCs w:val="28"/>
        </w:rPr>
        <w:t xml:space="preserve"> </w:t>
      </w:r>
      <w:r w:rsidR="005D2A1D">
        <w:rPr>
          <w:sz w:val="28"/>
          <w:szCs w:val="28"/>
        </w:rPr>
        <w:t xml:space="preserve">16 декабря 2021 </w:t>
      </w:r>
      <w:r w:rsidR="005D2A1D">
        <w:rPr>
          <w:color w:val="000000"/>
          <w:spacing w:val="6"/>
          <w:sz w:val="28"/>
          <w:szCs w:val="28"/>
        </w:rPr>
        <w:t>года № 338</w:t>
      </w:r>
      <w:r>
        <w:rPr>
          <w:color w:val="000000"/>
          <w:spacing w:val="6"/>
          <w:sz w:val="28"/>
          <w:szCs w:val="28"/>
        </w:rPr>
        <w:t xml:space="preserve"> «Об утверждении п</w:t>
      </w:r>
      <w:r>
        <w:rPr>
          <w:sz w:val="28"/>
          <w:szCs w:val="28"/>
        </w:rPr>
        <w:t>рогнозного плана (Программы) приватизации муниципального иму</w:t>
      </w:r>
      <w:r w:rsidR="00334A38">
        <w:rPr>
          <w:sz w:val="28"/>
          <w:szCs w:val="28"/>
        </w:rPr>
        <w:t>щества городского поселения Бере</w:t>
      </w:r>
      <w:r w:rsidR="005D2A1D">
        <w:rPr>
          <w:sz w:val="28"/>
          <w:szCs w:val="28"/>
        </w:rPr>
        <w:t>зово на 2022</w:t>
      </w:r>
      <w:r>
        <w:rPr>
          <w:sz w:val="28"/>
          <w:szCs w:val="28"/>
        </w:rPr>
        <w:t xml:space="preserve"> год и основных направлениях приватизации муниципального имущества город</w:t>
      </w:r>
      <w:r w:rsidR="005D2A1D">
        <w:rPr>
          <w:sz w:val="28"/>
          <w:szCs w:val="28"/>
        </w:rPr>
        <w:t>ского поселения Березово на 2023-2024</w:t>
      </w:r>
      <w:r>
        <w:rPr>
          <w:sz w:val="28"/>
          <w:szCs w:val="28"/>
        </w:rPr>
        <w:t xml:space="preserve"> годы»;</w:t>
      </w:r>
    </w:p>
    <w:p w:rsidR="00A35C39" w:rsidRDefault="00A35C39" w:rsidP="003A08E6">
      <w:pPr>
        <w:ind w:right="-2" w:firstLine="709"/>
        <w:jc w:val="both"/>
        <w:rPr>
          <w:rFonts w:eastAsia="Calibri"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3A08E6" w:rsidRPr="00CF3026">
        <w:rPr>
          <w:sz w:val="28"/>
          <w:szCs w:val="28"/>
        </w:rPr>
        <w:t xml:space="preserve">от </w:t>
      </w:r>
      <w:r w:rsidR="003A08E6">
        <w:rPr>
          <w:sz w:val="28"/>
          <w:szCs w:val="28"/>
        </w:rPr>
        <w:t xml:space="preserve">27 января </w:t>
      </w:r>
      <w:r w:rsidR="003A08E6" w:rsidRPr="00CF3026">
        <w:rPr>
          <w:sz w:val="28"/>
          <w:szCs w:val="28"/>
        </w:rPr>
        <w:t>2022</w:t>
      </w:r>
      <w:r w:rsidR="003A08E6">
        <w:rPr>
          <w:sz w:val="28"/>
          <w:szCs w:val="28"/>
        </w:rPr>
        <w:t xml:space="preserve"> года </w:t>
      </w:r>
      <w:r w:rsidR="003A08E6" w:rsidRPr="00CF3026">
        <w:rPr>
          <w:sz w:val="28"/>
          <w:szCs w:val="28"/>
        </w:rPr>
        <w:t>№</w:t>
      </w:r>
      <w:r w:rsidR="003A08E6">
        <w:rPr>
          <w:sz w:val="28"/>
          <w:szCs w:val="28"/>
        </w:rPr>
        <w:t xml:space="preserve"> 12 </w:t>
      </w:r>
      <w:r>
        <w:rPr>
          <w:sz w:val="28"/>
          <w:szCs w:val="28"/>
        </w:rPr>
        <w:t>«</w:t>
      </w:r>
      <w:r w:rsidR="003A08E6" w:rsidRPr="00CF3026">
        <w:rPr>
          <w:sz w:val="28"/>
          <w:szCs w:val="28"/>
        </w:rPr>
        <w:t xml:space="preserve">О внесении изменения в решение Совета депутатов городского поселения Березово </w:t>
      </w:r>
      <w:r w:rsidR="005A3BB3" w:rsidRPr="005A3BB3">
        <w:rPr>
          <w:sz w:val="28"/>
          <w:szCs w:val="28"/>
        </w:rPr>
        <w:t xml:space="preserve">от 16 декабря 2021 года № 338 </w:t>
      </w:r>
      <w:r w:rsidR="003A08E6" w:rsidRPr="00CF3026">
        <w:rPr>
          <w:sz w:val="28"/>
          <w:szCs w:val="28"/>
        </w:rPr>
        <w:t xml:space="preserve">«Об утверждении прогнозного плана (Программы) </w:t>
      </w:r>
      <w:r w:rsidR="003A08E6" w:rsidRPr="00CF3026">
        <w:rPr>
          <w:rFonts w:eastAsia="Calibri"/>
          <w:bCs/>
          <w:color w:val="000000"/>
          <w:sz w:val="28"/>
          <w:szCs w:val="28"/>
        </w:rPr>
        <w:t xml:space="preserve">приватизации муниципального </w:t>
      </w:r>
      <w:r w:rsidR="003A08E6" w:rsidRPr="00CF3026">
        <w:rPr>
          <w:rFonts w:eastAsia="Calibri"/>
          <w:bCs/>
          <w:color w:val="000000"/>
          <w:sz w:val="28"/>
          <w:szCs w:val="28"/>
        </w:rPr>
        <w:lastRenderedPageBreak/>
        <w:t xml:space="preserve">имущества городского поселения Березово на 2022 год и плановый период </w:t>
      </w:r>
      <w:r w:rsidR="005A3BB3">
        <w:rPr>
          <w:rFonts w:eastAsia="Calibri"/>
          <w:bCs/>
          <w:color w:val="000000"/>
          <w:sz w:val="28"/>
          <w:szCs w:val="28"/>
        </w:rPr>
        <w:t xml:space="preserve">                  </w:t>
      </w:r>
      <w:r w:rsidR="003A08E6" w:rsidRPr="00CF3026">
        <w:rPr>
          <w:rFonts w:eastAsia="Calibri"/>
          <w:bCs/>
          <w:color w:val="000000"/>
          <w:sz w:val="28"/>
          <w:szCs w:val="28"/>
        </w:rPr>
        <w:t>2023-2024 годов»</w:t>
      </w:r>
      <w:r w:rsidR="003A08E6">
        <w:rPr>
          <w:rFonts w:eastAsia="Calibri"/>
          <w:bCs/>
          <w:color w:val="000000"/>
          <w:sz w:val="28"/>
          <w:szCs w:val="28"/>
        </w:rPr>
        <w:t>;</w:t>
      </w:r>
    </w:p>
    <w:p w:rsidR="00EE56B7" w:rsidRDefault="003A08E6" w:rsidP="00EE56B7">
      <w:pPr>
        <w:ind w:firstLine="709"/>
        <w:jc w:val="both"/>
        <w:rPr>
          <w:sz w:val="28"/>
          <w:szCs w:val="28"/>
        </w:rPr>
      </w:pPr>
      <w:r w:rsidRPr="005A3BB3">
        <w:rPr>
          <w:rFonts w:eastAsia="Calibri"/>
          <w:bCs/>
          <w:color w:val="000000"/>
          <w:sz w:val="28"/>
          <w:szCs w:val="28"/>
        </w:rPr>
        <w:t xml:space="preserve">- </w:t>
      </w:r>
      <w:r w:rsidR="005A3BB3" w:rsidRPr="005A3BB3">
        <w:rPr>
          <w:sz w:val="28"/>
          <w:szCs w:val="28"/>
        </w:rPr>
        <w:t xml:space="preserve">от 07 апреля 2022 года № 28 «О внесении изменения в решение Совета депутатов городского поселения Березово от 16 декабря 2021 года № 338 «Об утверждении прогнозного плана (Программы) </w:t>
      </w:r>
      <w:r w:rsidR="005A3BB3" w:rsidRPr="005A3BB3">
        <w:rPr>
          <w:rFonts w:eastAsia="Calibri"/>
          <w:bCs/>
          <w:color w:val="000000"/>
          <w:sz w:val="28"/>
          <w:szCs w:val="28"/>
        </w:rPr>
        <w:t xml:space="preserve">приватизации муниципального имущества городского поселения Березово на 2022 год и плановый период </w:t>
      </w:r>
      <w:r w:rsidR="005A3BB3">
        <w:rPr>
          <w:rFonts w:eastAsia="Calibri"/>
          <w:bCs/>
          <w:color w:val="000000"/>
          <w:sz w:val="28"/>
          <w:szCs w:val="28"/>
        </w:rPr>
        <w:t xml:space="preserve">                 </w:t>
      </w:r>
      <w:r w:rsidR="005A3BB3" w:rsidRPr="005A3BB3">
        <w:rPr>
          <w:rFonts w:eastAsia="Calibri"/>
          <w:bCs/>
          <w:color w:val="000000"/>
          <w:sz w:val="28"/>
          <w:szCs w:val="28"/>
        </w:rPr>
        <w:t>2023-2024 годов».</w:t>
      </w:r>
    </w:p>
    <w:p w:rsidR="00EE56B7" w:rsidRDefault="00EE56B7" w:rsidP="00EE56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proofErr w:type="gramStart"/>
      <w:r w:rsidR="00A35C39" w:rsidRPr="004000FB">
        <w:rPr>
          <w:color w:val="000000"/>
          <w:spacing w:val="6"/>
          <w:sz w:val="28"/>
          <w:szCs w:val="28"/>
        </w:rPr>
        <w:t>Опубликовать настоящее решение в официальном вестнике органа местного самоупра</w:t>
      </w:r>
      <w:r w:rsidR="00334A38">
        <w:rPr>
          <w:color w:val="000000"/>
          <w:spacing w:val="6"/>
          <w:sz w:val="28"/>
          <w:szCs w:val="28"/>
        </w:rPr>
        <w:t>вления городского поселения Бере</w:t>
      </w:r>
      <w:r w:rsidR="00A35C39" w:rsidRPr="004000FB">
        <w:rPr>
          <w:color w:val="000000"/>
          <w:spacing w:val="6"/>
          <w:sz w:val="28"/>
          <w:szCs w:val="28"/>
        </w:rPr>
        <w:t xml:space="preserve">зово и разместить на официальном </w:t>
      </w:r>
      <w:r w:rsidR="00A35C39">
        <w:rPr>
          <w:color w:val="000000"/>
          <w:spacing w:val="6"/>
          <w:sz w:val="28"/>
          <w:szCs w:val="28"/>
        </w:rPr>
        <w:t>веб-</w:t>
      </w:r>
      <w:r w:rsidR="00A35C39" w:rsidRPr="004000FB">
        <w:rPr>
          <w:color w:val="000000"/>
          <w:spacing w:val="6"/>
          <w:sz w:val="28"/>
          <w:szCs w:val="28"/>
        </w:rPr>
        <w:t>сайте муниципального образования городско</w:t>
      </w:r>
      <w:r w:rsidR="00A35C39">
        <w:rPr>
          <w:color w:val="000000"/>
          <w:spacing w:val="6"/>
          <w:sz w:val="28"/>
          <w:szCs w:val="28"/>
        </w:rPr>
        <w:t>е поселение</w:t>
      </w:r>
      <w:r w:rsidR="00A35C39" w:rsidRPr="004000FB">
        <w:rPr>
          <w:color w:val="000000"/>
          <w:spacing w:val="6"/>
          <w:sz w:val="28"/>
          <w:szCs w:val="28"/>
        </w:rPr>
        <w:t xml:space="preserve"> Берёзово.</w:t>
      </w:r>
      <w:proofErr w:type="gramEnd"/>
    </w:p>
    <w:p w:rsidR="00EE56B7" w:rsidRDefault="00EE56B7" w:rsidP="00EE56B7">
      <w:pPr>
        <w:ind w:firstLine="709"/>
        <w:jc w:val="both"/>
        <w:rPr>
          <w:color w:val="000000"/>
          <w:spacing w:val="6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A35C39" w:rsidRPr="004000FB">
        <w:rPr>
          <w:color w:val="000000"/>
          <w:spacing w:val="6"/>
          <w:sz w:val="28"/>
          <w:szCs w:val="28"/>
        </w:rPr>
        <w:t>Настоящее решение вступает в силу после его подписания</w:t>
      </w:r>
      <w:r w:rsidR="00A35C39">
        <w:rPr>
          <w:color w:val="000000"/>
          <w:spacing w:val="6"/>
          <w:sz w:val="28"/>
          <w:szCs w:val="28"/>
        </w:rPr>
        <w:t xml:space="preserve">, и распространяется на правоотношения, возникающие с 01 января </w:t>
      </w:r>
      <w:r w:rsidR="005A3BB3">
        <w:rPr>
          <w:color w:val="000000"/>
          <w:spacing w:val="6"/>
          <w:sz w:val="28"/>
          <w:szCs w:val="28"/>
        </w:rPr>
        <w:t>2023</w:t>
      </w:r>
      <w:r w:rsidR="00A35C39">
        <w:rPr>
          <w:color w:val="000000"/>
          <w:spacing w:val="6"/>
          <w:sz w:val="28"/>
          <w:szCs w:val="28"/>
        </w:rPr>
        <w:t xml:space="preserve"> года</w:t>
      </w:r>
      <w:r>
        <w:rPr>
          <w:color w:val="000000"/>
          <w:spacing w:val="6"/>
          <w:sz w:val="28"/>
          <w:szCs w:val="28"/>
        </w:rPr>
        <w:t>.</w:t>
      </w:r>
    </w:p>
    <w:p w:rsidR="00A35C39" w:rsidRDefault="00EE56B7" w:rsidP="00EE56B7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5.</w:t>
      </w:r>
      <w:r>
        <w:rPr>
          <w:color w:val="000000"/>
          <w:spacing w:val="6"/>
          <w:sz w:val="28"/>
          <w:szCs w:val="28"/>
        </w:rPr>
        <w:tab/>
      </w:r>
      <w:proofErr w:type="gramStart"/>
      <w:r w:rsidR="00A35C39" w:rsidRPr="004000FB">
        <w:rPr>
          <w:sz w:val="28"/>
          <w:szCs w:val="28"/>
        </w:rPr>
        <w:t>Контроль за</w:t>
      </w:r>
      <w:proofErr w:type="gramEnd"/>
      <w:r w:rsidR="00A35C39" w:rsidRPr="004000FB">
        <w:rPr>
          <w:sz w:val="28"/>
          <w:szCs w:val="28"/>
        </w:rPr>
        <w:t xml:space="preserve"> исполнением настоящего решения возложить на заместителя главы района, </w:t>
      </w:r>
      <w:r w:rsidR="00A35C39">
        <w:rPr>
          <w:sz w:val="28"/>
          <w:szCs w:val="28"/>
        </w:rPr>
        <w:t>председателя комитета С.Н. Титова</w:t>
      </w:r>
      <w:r w:rsidR="00A35C39" w:rsidRPr="004000FB">
        <w:rPr>
          <w:sz w:val="28"/>
          <w:szCs w:val="28"/>
        </w:rPr>
        <w:t xml:space="preserve">. </w:t>
      </w:r>
    </w:p>
    <w:p w:rsidR="00A35C39" w:rsidRDefault="00A35C39" w:rsidP="00A35C39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35C39" w:rsidRPr="004000FB" w:rsidRDefault="00A35C39" w:rsidP="00A35C39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35C39" w:rsidRPr="00CF3026" w:rsidRDefault="00A35C39" w:rsidP="00A35C39">
      <w:pPr>
        <w:pStyle w:val="a4"/>
        <w:spacing w:before="0" w:beforeAutospacing="0" w:after="0" w:afterAutospacing="0"/>
        <w:rPr>
          <w:sz w:val="28"/>
          <w:szCs w:val="28"/>
        </w:rPr>
      </w:pPr>
      <w:r w:rsidRPr="00CF3026">
        <w:rPr>
          <w:sz w:val="28"/>
          <w:szCs w:val="28"/>
        </w:rPr>
        <w:t xml:space="preserve">Глава </w:t>
      </w:r>
      <w:proofErr w:type="gramStart"/>
      <w:r w:rsidRPr="00CF3026">
        <w:rPr>
          <w:sz w:val="28"/>
          <w:szCs w:val="28"/>
        </w:rPr>
        <w:t>городского</w:t>
      </w:r>
      <w:proofErr w:type="gramEnd"/>
      <w:r w:rsidRPr="00CF3026">
        <w:rPr>
          <w:sz w:val="28"/>
          <w:szCs w:val="28"/>
        </w:rPr>
        <w:t xml:space="preserve"> </w:t>
      </w:r>
    </w:p>
    <w:p w:rsidR="00A35C39" w:rsidRPr="007912C4" w:rsidRDefault="00A35C39" w:rsidP="00A35C39">
      <w:pPr>
        <w:pStyle w:val="a4"/>
        <w:spacing w:before="0" w:beforeAutospacing="0" w:after="0" w:afterAutospacing="0"/>
        <w:rPr>
          <w:sz w:val="28"/>
          <w:szCs w:val="28"/>
        </w:rPr>
      </w:pPr>
      <w:r w:rsidRPr="00CF3026">
        <w:rPr>
          <w:sz w:val="28"/>
          <w:szCs w:val="28"/>
        </w:rPr>
        <w:t xml:space="preserve">поселения Березово </w:t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>
        <w:rPr>
          <w:sz w:val="28"/>
          <w:szCs w:val="28"/>
        </w:rPr>
        <w:t>Д.М. Меньшиков</w:t>
      </w: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  <w:r w:rsidRPr="00A03A9D">
        <w:rPr>
          <w:sz w:val="28"/>
          <w:szCs w:val="28"/>
        </w:rPr>
        <w:tab/>
      </w: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FB3F2F" w:rsidRDefault="00FB3F2F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FB3F2F" w:rsidRDefault="00FB3F2F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FB3F2F" w:rsidRDefault="00FB3F2F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5A3BB3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5A3BB3" w:rsidRDefault="005A3BB3" w:rsidP="005A3BB3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A35C39" w:rsidRPr="00E421E9" w:rsidRDefault="00A35C39" w:rsidP="00A35C39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Pr="00E421E9">
        <w:rPr>
          <w:bCs/>
          <w:iCs/>
          <w:sz w:val="28"/>
          <w:szCs w:val="28"/>
        </w:rPr>
        <w:t xml:space="preserve">к решению </w:t>
      </w:r>
    </w:p>
    <w:p w:rsidR="00A35C39" w:rsidRPr="00E421E9" w:rsidRDefault="00A35C39" w:rsidP="00A35C39">
      <w:pPr>
        <w:jc w:val="right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Совета деп</w:t>
      </w:r>
      <w:r w:rsidR="00334A38">
        <w:rPr>
          <w:bCs/>
          <w:iCs/>
          <w:sz w:val="28"/>
          <w:szCs w:val="28"/>
        </w:rPr>
        <w:t>утатов городского поселения Бере</w:t>
      </w:r>
      <w:r>
        <w:rPr>
          <w:bCs/>
          <w:iCs/>
          <w:sz w:val="28"/>
          <w:szCs w:val="28"/>
        </w:rPr>
        <w:t>зово</w:t>
      </w:r>
    </w:p>
    <w:p w:rsidR="00A35C39" w:rsidRPr="00E421E9" w:rsidRDefault="00A35C39" w:rsidP="00A35C39">
      <w:pPr>
        <w:jc w:val="right"/>
        <w:rPr>
          <w:bCs/>
          <w:iCs/>
          <w:sz w:val="28"/>
          <w:szCs w:val="28"/>
        </w:rPr>
      </w:pPr>
      <w:r w:rsidRPr="00E421E9">
        <w:rPr>
          <w:bCs/>
          <w:iCs/>
          <w:sz w:val="28"/>
          <w:szCs w:val="28"/>
        </w:rPr>
        <w:tab/>
        <w:t xml:space="preserve">  от </w:t>
      </w:r>
      <w:r w:rsidR="005A3BB3">
        <w:rPr>
          <w:bCs/>
          <w:iCs/>
          <w:sz w:val="28"/>
          <w:szCs w:val="28"/>
        </w:rPr>
        <w:t>____________</w:t>
      </w:r>
      <w:r>
        <w:rPr>
          <w:bCs/>
          <w:iCs/>
          <w:sz w:val="28"/>
          <w:szCs w:val="28"/>
        </w:rPr>
        <w:t>2</w:t>
      </w:r>
      <w:r w:rsidRPr="00E421E9">
        <w:rPr>
          <w:bCs/>
          <w:iCs/>
          <w:sz w:val="28"/>
          <w:szCs w:val="28"/>
        </w:rPr>
        <w:t>0</w:t>
      </w:r>
      <w:r>
        <w:rPr>
          <w:bCs/>
          <w:iCs/>
          <w:sz w:val="28"/>
          <w:szCs w:val="28"/>
        </w:rPr>
        <w:t>2</w:t>
      </w:r>
      <w:r w:rsidR="005A3BB3">
        <w:rPr>
          <w:bCs/>
          <w:iCs/>
          <w:sz w:val="28"/>
          <w:szCs w:val="28"/>
        </w:rPr>
        <w:t>2 года № ______</w:t>
      </w:r>
    </w:p>
    <w:p w:rsidR="00A35C39" w:rsidRPr="003F4FFD" w:rsidRDefault="00A35C39" w:rsidP="00A35C39">
      <w:pPr>
        <w:jc w:val="center"/>
        <w:rPr>
          <w:b/>
          <w:bCs/>
          <w:iCs/>
          <w:sz w:val="28"/>
          <w:szCs w:val="28"/>
        </w:rPr>
      </w:pPr>
    </w:p>
    <w:p w:rsidR="00A35C39" w:rsidRPr="003F4FFD" w:rsidRDefault="00A35C39" w:rsidP="00A35C39">
      <w:pPr>
        <w:jc w:val="center"/>
        <w:rPr>
          <w:b/>
          <w:bCs/>
          <w:iCs/>
          <w:sz w:val="28"/>
          <w:szCs w:val="28"/>
        </w:rPr>
      </w:pPr>
    </w:p>
    <w:p w:rsidR="00A35C39" w:rsidRDefault="00A35C39" w:rsidP="00A35C39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</w:t>
      </w:r>
      <w:r w:rsidRPr="00E8456F">
        <w:rPr>
          <w:b/>
          <w:bCs/>
          <w:iCs/>
          <w:sz w:val="28"/>
          <w:szCs w:val="28"/>
        </w:rPr>
        <w:t>рогнозн</w:t>
      </w:r>
      <w:r>
        <w:rPr>
          <w:b/>
          <w:bCs/>
          <w:iCs/>
          <w:sz w:val="28"/>
          <w:szCs w:val="28"/>
        </w:rPr>
        <w:t>ый</w:t>
      </w:r>
      <w:r w:rsidRPr="00E8456F">
        <w:rPr>
          <w:b/>
          <w:bCs/>
          <w:iCs/>
          <w:sz w:val="28"/>
          <w:szCs w:val="28"/>
        </w:rPr>
        <w:t xml:space="preserve"> план (Программ</w:t>
      </w:r>
      <w:r>
        <w:rPr>
          <w:b/>
          <w:bCs/>
          <w:iCs/>
          <w:sz w:val="28"/>
          <w:szCs w:val="28"/>
        </w:rPr>
        <w:t>а</w:t>
      </w:r>
      <w:r w:rsidRPr="00E8456F">
        <w:rPr>
          <w:b/>
          <w:bCs/>
          <w:iCs/>
          <w:sz w:val="28"/>
          <w:szCs w:val="28"/>
        </w:rPr>
        <w:t xml:space="preserve">) приватизации </w:t>
      </w:r>
      <w:proofErr w:type="gramStart"/>
      <w:r w:rsidRPr="00E8456F">
        <w:rPr>
          <w:b/>
          <w:bCs/>
          <w:iCs/>
          <w:sz w:val="28"/>
          <w:szCs w:val="28"/>
        </w:rPr>
        <w:t>муниципального</w:t>
      </w:r>
      <w:proofErr w:type="gramEnd"/>
      <w:r w:rsidRPr="00E8456F">
        <w:rPr>
          <w:b/>
          <w:bCs/>
          <w:iCs/>
          <w:sz w:val="28"/>
          <w:szCs w:val="28"/>
        </w:rPr>
        <w:t xml:space="preserve"> </w:t>
      </w:r>
    </w:p>
    <w:p w:rsidR="00A35C39" w:rsidRDefault="00A35C39" w:rsidP="00A35C39">
      <w:pPr>
        <w:jc w:val="center"/>
        <w:rPr>
          <w:b/>
          <w:bCs/>
          <w:iCs/>
          <w:sz w:val="28"/>
          <w:szCs w:val="28"/>
        </w:rPr>
      </w:pPr>
      <w:r w:rsidRPr="00E8456F">
        <w:rPr>
          <w:b/>
          <w:bCs/>
          <w:iCs/>
          <w:sz w:val="28"/>
          <w:szCs w:val="28"/>
        </w:rPr>
        <w:t>имущества город</w:t>
      </w:r>
      <w:r w:rsidR="005A3BB3">
        <w:rPr>
          <w:b/>
          <w:bCs/>
          <w:iCs/>
          <w:sz w:val="28"/>
          <w:szCs w:val="28"/>
        </w:rPr>
        <w:t>ского</w:t>
      </w:r>
      <w:r w:rsidR="00334A38">
        <w:rPr>
          <w:b/>
          <w:bCs/>
          <w:iCs/>
          <w:sz w:val="28"/>
          <w:szCs w:val="28"/>
        </w:rPr>
        <w:t xml:space="preserve"> поселения Бере</w:t>
      </w:r>
      <w:r w:rsidR="005A3BB3">
        <w:rPr>
          <w:b/>
          <w:bCs/>
          <w:iCs/>
          <w:sz w:val="28"/>
          <w:szCs w:val="28"/>
        </w:rPr>
        <w:t>зово на 2023</w:t>
      </w:r>
      <w:r w:rsidRPr="00E8456F">
        <w:rPr>
          <w:b/>
          <w:bCs/>
          <w:iCs/>
          <w:sz w:val="28"/>
          <w:szCs w:val="28"/>
        </w:rPr>
        <w:t xml:space="preserve"> год и </w:t>
      </w:r>
    </w:p>
    <w:p w:rsidR="00A35C39" w:rsidRPr="003F4FFD" w:rsidRDefault="005A3BB3" w:rsidP="00A35C39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плановый 2024</w:t>
      </w:r>
      <w:r w:rsidR="00A35C39" w:rsidRPr="00E8456F">
        <w:rPr>
          <w:b/>
          <w:bCs/>
          <w:iCs/>
          <w:sz w:val="28"/>
          <w:szCs w:val="28"/>
        </w:rPr>
        <w:t xml:space="preserve"> год</w:t>
      </w:r>
    </w:p>
    <w:p w:rsidR="00A35C39" w:rsidRPr="003F4FFD" w:rsidRDefault="00A35C39" w:rsidP="00A35C39">
      <w:pPr>
        <w:jc w:val="both"/>
        <w:rPr>
          <w:bCs/>
          <w:iCs/>
          <w:sz w:val="28"/>
          <w:szCs w:val="28"/>
        </w:rPr>
      </w:pPr>
    </w:p>
    <w:p w:rsidR="00A35C39" w:rsidRPr="003F4FFD" w:rsidRDefault="00A35C39" w:rsidP="00EE56B7">
      <w:pPr>
        <w:ind w:firstLine="709"/>
        <w:jc w:val="center"/>
        <w:rPr>
          <w:bCs/>
          <w:iCs/>
          <w:sz w:val="28"/>
          <w:szCs w:val="28"/>
        </w:rPr>
      </w:pPr>
      <w:r w:rsidRPr="00EE56B7">
        <w:rPr>
          <w:b/>
          <w:bCs/>
          <w:iCs/>
          <w:sz w:val="28"/>
          <w:szCs w:val="28"/>
        </w:rPr>
        <w:t>1. Общие положения</w:t>
      </w:r>
    </w:p>
    <w:p w:rsidR="00A35C39" w:rsidRPr="003F4FFD" w:rsidRDefault="00A35C39" w:rsidP="00A35C39">
      <w:pPr>
        <w:jc w:val="both"/>
        <w:rPr>
          <w:bCs/>
          <w:iCs/>
          <w:sz w:val="28"/>
          <w:szCs w:val="28"/>
        </w:rPr>
      </w:pPr>
    </w:p>
    <w:p w:rsidR="00A35C39" w:rsidRDefault="00A35C39" w:rsidP="00A35C39">
      <w:pPr>
        <w:numPr>
          <w:ilvl w:val="1"/>
          <w:numId w:val="11"/>
        </w:numPr>
        <w:tabs>
          <w:tab w:val="left" w:pos="1134"/>
          <w:tab w:val="left" w:pos="1276"/>
        </w:tabs>
        <w:ind w:left="0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</w:t>
      </w:r>
      <w:proofErr w:type="gramStart"/>
      <w:r w:rsidRPr="003F4FFD">
        <w:rPr>
          <w:bCs/>
          <w:iCs/>
          <w:sz w:val="28"/>
          <w:szCs w:val="28"/>
        </w:rPr>
        <w:t xml:space="preserve">Прогнозный план (Программа) приватизации муниципального имущества </w:t>
      </w:r>
      <w:r>
        <w:rPr>
          <w:bCs/>
          <w:iCs/>
          <w:sz w:val="28"/>
          <w:szCs w:val="28"/>
        </w:rPr>
        <w:t xml:space="preserve">городского поселения </w:t>
      </w:r>
      <w:r w:rsidRPr="003F4FFD">
        <w:rPr>
          <w:bCs/>
          <w:iCs/>
          <w:sz w:val="28"/>
          <w:szCs w:val="28"/>
        </w:rPr>
        <w:t>Бер</w:t>
      </w:r>
      <w:r>
        <w:rPr>
          <w:bCs/>
          <w:iCs/>
          <w:sz w:val="28"/>
          <w:szCs w:val="28"/>
        </w:rPr>
        <w:t>ё</w:t>
      </w:r>
      <w:r w:rsidRPr="003F4FFD">
        <w:rPr>
          <w:bCs/>
          <w:iCs/>
          <w:sz w:val="28"/>
          <w:szCs w:val="28"/>
        </w:rPr>
        <w:t>зово (далее «Прогнозный план») разработан в соответствии с Федеральным зак</w:t>
      </w:r>
      <w:r>
        <w:rPr>
          <w:bCs/>
          <w:iCs/>
          <w:sz w:val="28"/>
          <w:szCs w:val="28"/>
        </w:rPr>
        <w:t xml:space="preserve">оном от 21 декабря </w:t>
      </w:r>
      <w:r w:rsidRPr="003F4FFD">
        <w:rPr>
          <w:bCs/>
          <w:iCs/>
          <w:sz w:val="28"/>
          <w:szCs w:val="28"/>
        </w:rPr>
        <w:t xml:space="preserve">2001 </w:t>
      </w:r>
      <w:r>
        <w:rPr>
          <w:bCs/>
          <w:iCs/>
          <w:sz w:val="28"/>
          <w:szCs w:val="28"/>
        </w:rPr>
        <w:t xml:space="preserve">года </w:t>
      </w:r>
      <w:r w:rsidR="00334A38">
        <w:rPr>
          <w:bCs/>
          <w:iCs/>
          <w:sz w:val="28"/>
          <w:szCs w:val="28"/>
        </w:rPr>
        <w:t xml:space="preserve">                     </w:t>
      </w:r>
      <w:r w:rsidRPr="003F4FFD">
        <w:rPr>
          <w:bCs/>
          <w:iCs/>
          <w:sz w:val="28"/>
          <w:szCs w:val="28"/>
        </w:rPr>
        <w:t>№ 178-ФЗ</w:t>
      </w:r>
      <w:r>
        <w:rPr>
          <w:bCs/>
          <w:iCs/>
          <w:sz w:val="28"/>
          <w:szCs w:val="28"/>
        </w:rPr>
        <w:t xml:space="preserve"> </w:t>
      </w:r>
      <w:r w:rsidRPr="003F4FFD">
        <w:rPr>
          <w:bCs/>
          <w:iCs/>
          <w:sz w:val="28"/>
          <w:szCs w:val="28"/>
        </w:rPr>
        <w:t xml:space="preserve">«О приватизации государственного и муниципального имущества», Положением о порядке планирования и принятия решений об условиях приватизации имущества, находящегося в собственности муниципального образования </w:t>
      </w:r>
      <w:r>
        <w:rPr>
          <w:bCs/>
          <w:iCs/>
          <w:sz w:val="28"/>
          <w:szCs w:val="28"/>
        </w:rPr>
        <w:t xml:space="preserve">городское поселение </w:t>
      </w:r>
      <w:r w:rsidRPr="003F4FFD">
        <w:rPr>
          <w:bCs/>
          <w:iCs/>
          <w:sz w:val="28"/>
          <w:szCs w:val="28"/>
        </w:rPr>
        <w:t>Бер</w:t>
      </w:r>
      <w:r w:rsidR="00334A38">
        <w:rPr>
          <w:bCs/>
          <w:iCs/>
          <w:sz w:val="28"/>
          <w:szCs w:val="28"/>
        </w:rPr>
        <w:t>е</w:t>
      </w:r>
      <w:r w:rsidRPr="003F4FFD">
        <w:rPr>
          <w:bCs/>
          <w:iCs/>
          <w:sz w:val="28"/>
          <w:szCs w:val="28"/>
        </w:rPr>
        <w:t>зов</w:t>
      </w:r>
      <w:r>
        <w:rPr>
          <w:bCs/>
          <w:iCs/>
          <w:sz w:val="28"/>
          <w:szCs w:val="28"/>
        </w:rPr>
        <w:t>о</w:t>
      </w:r>
      <w:r w:rsidRPr="003F4FFD">
        <w:rPr>
          <w:bCs/>
          <w:iCs/>
          <w:sz w:val="28"/>
          <w:szCs w:val="28"/>
        </w:rPr>
        <w:t xml:space="preserve">, утвержденным решением </w:t>
      </w:r>
      <w:r>
        <w:rPr>
          <w:bCs/>
          <w:iCs/>
          <w:sz w:val="28"/>
          <w:szCs w:val="28"/>
        </w:rPr>
        <w:t>Совета деп</w:t>
      </w:r>
      <w:r w:rsidR="00334A38">
        <w:rPr>
          <w:bCs/>
          <w:iCs/>
          <w:sz w:val="28"/>
          <w:szCs w:val="28"/>
        </w:rPr>
        <w:t>утатов городского поселения Бере</w:t>
      </w:r>
      <w:r>
        <w:rPr>
          <w:bCs/>
          <w:iCs/>
          <w:sz w:val="28"/>
          <w:szCs w:val="28"/>
        </w:rPr>
        <w:t>зово</w:t>
      </w:r>
      <w:r w:rsidRPr="003F4FFD">
        <w:rPr>
          <w:bCs/>
          <w:iCs/>
          <w:sz w:val="28"/>
          <w:szCs w:val="28"/>
        </w:rPr>
        <w:t xml:space="preserve"> от </w:t>
      </w:r>
      <w:r>
        <w:rPr>
          <w:bCs/>
          <w:iCs/>
          <w:sz w:val="28"/>
          <w:szCs w:val="28"/>
        </w:rPr>
        <w:t>30</w:t>
      </w:r>
      <w:r w:rsidRPr="003F4FFD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марта</w:t>
      </w:r>
      <w:r w:rsidRPr="003F4FFD">
        <w:rPr>
          <w:bCs/>
          <w:iCs/>
          <w:sz w:val="28"/>
          <w:szCs w:val="28"/>
        </w:rPr>
        <w:t xml:space="preserve"> 201</w:t>
      </w:r>
      <w:r>
        <w:rPr>
          <w:bCs/>
          <w:iCs/>
          <w:sz w:val="28"/>
          <w:szCs w:val="28"/>
        </w:rPr>
        <w:t>7</w:t>
      </w:r>
      <w:proofErr w:type="gramEnd"/>
      <w:r w:rsidRPr="003F4FFD">
        <w:rPr>
          <w:bCs/>
          <w:iCs/>
          <w:sz w:val="28"/>
          <w:szCs w:val="28"/>
        </w:rPr>
        <w:t xml:space="preserve"> года № </w:t>
      </w:r>
      <w:r>
        <w:rPr>
          <w:bCs/>
          <w:iCs/>
          <w:sz w:val="28"/>
          <w:szCs w:val="28"/>
        </w:rPr>
        <w:t>52</w:t>
      </w:r>
      <w:r w:rsidRPr="003F4FFD">
        <w:rPr>
          <w:bCs/>
          <w:iCs/>
          <w:sz w:val="28"/>
          <w:szCs w:val="28"/>
        </w:rPr>
        <w:t>.</w:t>
      </w:r>
    </w:p>
    <w:p w:rsidR="00A35C39" w:rsidRDefault="00A35C39" w:rsidP="00A35C39">
      <w:pPr>
        <w:numPr>
          <w:ilvl w:val="1"/>
          <w:numId w:val="11"/>
        </w:numPr>
        <w:tabs>
          <w:tab w:val="left" w:pos="1134"/>
          <w:tab w:val="left" w:pos="1276"/>
        </w:tabs>
        <w:ind w:left="0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Прогнозный план устанавливает</w:t>
      </w:r>
      <w:r w:rsidRPr="00304D0F">
        <w:rPr>
          <w:bCs/>
          <w:iCs/>
          <w:sz w:val="28"/>
          <w:szCs w:val="28"/>
        </w:rPr>
        <w:t xml:space="preserve"> приоритеты в осуществлении приватизации муниципального имущества </w:t>
      </w:r>
      <w:r>
        <w:rPr>
          <w:bCs/>
          <w:iCs/>
          <w:sz w:val="28"/>
          <w:szCs w:val="28"/>
        </w:rPr>
        <w:t>городского поселения Берёзово</w:t>
      </w:r>
      <w:r w:rsidRPr="00304D0F">
        <w:rPr>
          <w:bCs/>
          <w:iCs/>
          <w:sz w:val="28"/>
          <w:szCs w:val="28"/>
        </w:rPr>
        <w:t>, определяет перечень имущества, приватизация которого планируется в 20</w:t>
      </w:r>
      <w:r>
        <w:rPr>
          <w:bCs/>
          <w:iCs/>
          <w:sz w:val="28"/>
          <w:szCs w:val="28"/>
        </w:rPr>
        <w:t>2</w:t>
      </w:r>
      <w:r w:rsidR="005A3BB3">
        <w:rPr>
          <w:bCs/>
          <w:iCs/>
          <w:sz w:val="28"/>
          <w:szCs w:val="28"/>
        </w:rPr>
        <w:t>3</w:t>
      </w:r>
      <w:r>
        <w:rPr>
          <w:bCs/>
          <w:iCs/>
          <w:sz w:val="28"/>
          <w:szCs w:val="28"/>
        </w:rPr>
        <w:t xml:space="preserve"> -202</w:t>
      </w:r>
      <w:r w:rsidR="00FB3F2F">
        <w:rPr>
          <w:bCs/>
          <w:iCs/>
          <w:sz w:val="28"/>
          <w:szCs w:val="28"/>
        </w:rPr>
        <w:t>4</w:t>
      </w:r>
      <w:r w:rsidRPr="00304D0F">
        <w:rPr>
          <w:bCs/>
          <w:iCs/>
          <w:sz w:val="28"/>
          <w:szCs w:val="28"/>
        </w:rPr>
        <w:t xml:space="preserve"> год</w:t>
      </w:r>
      <w:r>
        <w:rPr>
          <w:bCs/>
          <w:iCs/>
          <w:sz w:val="28"/>
          <w:szCs w:val="28"/>
        </w:rPr>
        <w:t>ах.</w:t>
      </w:r>
    </w:p>
    <w:p w:rsidR="00A35C39" w:rsidRDefault="00A35C39" w:rsidP="00A35C39">
      <w:pPr>
        <w:numPr>
          <w:ilvl w:val="1"/>
          <w:numId w:val="11"/>
        </w:numPr>
        <w:tabs>
          <w:tab w:val="left" w:pos="1134"/>
          <w:tab w:val="left" w:pos="1276"/>
        </w:tabs>
        <w:ind w:left="0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</w:t>
      </w:r>
      <w:r w:rsidRPr="00D2224B">
        <w:rPr>
          <w:bCs/>
          <w:iCs/>
          <w:sz w:val="28"/>
          <w:szCs w:val="28"/>
        </w:rPr>
        <w:t>Под приватизацией муниципального имущества понимается возмездное отчуждение имущества, находящегося в собственности муниципального образования, в собственность физических и (или) юридических лиц.</w:t>
      </w:r>
    </w:p>
    <w:p w:rsidR="00A35C39" w:rsidRDefault="00A35C39" w:rsidP="00A35C39">
      <w:pPr>
        <w:numPr>
          <w:ilvl w:val="1"/>
          <w:numId w:val="11"/>
        </w:numPr>
        <w:tabs>
          <w:tab w:val="left" w:pos="1134"/>
          <w:tab w:val="left" w:pos="1276"/>
        </w:tabs>
        <w:ind w:left="0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Перечень объектов муниципальной собственности, включенных в Прогнозный план, не является исчерпывающим. </w:t>
      </w:r>
    </w:p>
    <w:p w:rsidR="00A35C39" w:rsidRPr="003F4FFD" w:rsidRDefault="00A35C39" w:rsidP="00A35C39">
      <w:pPr>
        <w:tabs>
          <w:tab w:val="left" w:pos="1134"/>
          <w:tab w:val="left" w:pos="1276"/>
        </w:tabs>
        <w:ind w:firstLine="709"/>
        <w:jc w:val="both"/>
        <w:rPr>
          <w:bCs/>
          <w:iCs/>
          <w:sz w:val="28"/>
          <w:szCs w:val="28"/>
        </w:rPr>
      </w:pPr>
      <w:proofErr w:type="gramStart"/>
      <w:r w:rsidRPr="003F4FFD">
        <w:rPr>
          <w:bCs/>
          <w:iCs/>
          <w:sz w:val="28"/>
          <w:szCs w:val="28"/>
        </w:rPr>
        <w:t xml:space="preserve">В течение действия Прогнозного плана в перечень имущества, предлагаемого к приватизации, </w:t>
      </w:r>
      <w:r w:rsidRPr="00D2224B">
        <w:rPr>
          <w:bCs/>
          <w:iCs/>
          <w:sz w:val="28"/>
          <w:szCs w:val="28"/>
        </w:rPr>
        <w:t>решением Совета депутатов городского поселения Берёзово</w:t>
      </w:r>
      <w:r>
        <w:rPr>
          <w:bCs/>
          <w:iCs/>
          <w:sz w:val="28"/>
          <w:szCs w:val="28"/>
        </w:rPr>
        <w:t>,</w:t>
      </w:r>
      <w:r w:rsidRPr="00D2224B">
        <w:rPr>
          <w:bCs/>
          <w:iCs/>
          <w:sz w:val="28"/>
          <w:szCs w:val="28"/>
        </w:rPr>
        <w:t xml:space="preserve"> </w:t>
      </w:r>
      <w:r w:rsidRPr="003F4FFD">
        <w:rPr>
          <w:bCs/>
          <w:iCs/>
          <w:sz w:val="28"/>
          <w:szCs w:val="28"/>
        </w:rPr>
        <w:t>могут вноситься изменения с учетом результатов работы по оптимизации структуры муниципальной собственности.</w:t>
      </w:r>
      <w:proofErr w:type="gramEnd"/>
    </w:p>
    <w:p w:rsidR="00A35C39" w:rsidRPr="003F4FFD" w:rsidRDefault="00A35C39" w:rsidP="00A35C39">
      <w:pPr>
        <w:ind w:firstLine="709"/>
        <w:jc w:val="both"/>
        <w:rPr>
          <w:bCs/>
          <w:iCs/>
          <w:sz w:val="28"/>
          <w:szCs w:val="28"/>
        </w:rPr>
      </w:pPr>
      <w:r w:rsidRPr="003F4FFD">
        <w:rPr>
          <w:bCs/>
          <w:iCs/>
          <w:sz w:val="28"/>
          <w:szCs w:val="28"/>
        </w:rPr>
        <w:t>1.</w:t>
      </w:r>
      <w:r>
        <w:rPr>
          <w:bCs/>
          <w:iCs/>
          <w:sz w:val="28"/>
          <w:szCs w:val="28"/>
        </w:rPr>
        <w:t>5. Объекты, подлежащие приватизации, реализуются в существующем техническом состоянии.</w:t>
      </w:r>
    </w:p>
    <w:p w:rsidR="00A35C39" w:rsidRDefault="00A35C39" w:rsidP="00A35C39">
      <w:pPr>
        <w:ind w:firstLine="709"/>
        <w:jc w:val="both"/>
        <w:rPr>
          <w:bCs/>
          <w:iCs/>
          <w:sz w:val="28"/>
          <w:szCs w:val="28"/>
        </w:rPr>
      </w:pPr>
    </w:p>
    <w:p w:rsidR="00A35C39" w:rsidRPr="00EE56B7" w:rsidRDefault="00A35C39" w:rsidP="00EE56B7">
      <w:pPr>
        <w:ind w:firstLine="709"/>
        <w:jc w:val="center"/>
        <w:rPr>
          <w:b/>
          <w:bCs/>
          <w:iCs/>
          <w:sz w:val="28"/>
          <w:szCs w:val="28"/>
        </w:rPr>
      </w:pPr>
      <w:r w:rsidRPr="00EE56B7">
        <w:rPr>
          <w:b/>
          <w:bCs/>
          <w:iCs/>
          <w:sz w:val="28"/>
          <w:szCs w:val="28"/>
        </w:rPr>
        <w:t>2.  Приоритеты в осуществлении приватизации</w:t>
      </w:r>
    </w:p>
    <w:p w:rsidR="00A35C39" w:rsidRPr="00EE56B7" w:rsidRDefault="00A35C39" w:rsidP="00EE56B7">
      <w:pPr>
        <w:ind w:firstLine="709"/>
        <w:jc w:val="center"/>
        <w:rPr>
          <w:b/>
          <w:bCs/>
          <w:iCs/>
          <w:sz w:val="28"/>
          <w:szCs w:val="28"/>
        </w:rPr>
      </w:pPr>
      <w:r w:rsidRPr="00EE56B7">
        <w:rPr>
          <w:b/>
          <w:bCs/>
          <w:iCs/>
          <w:sz w:val="28"/>
          <w:szCs w:val="28"/>
        </w:rPr>
        <w:t>муниципального имущества</w:t>
      </w:r>
    </w:p>
    <w:p w:rsidR="00A35C39" w:rsidRPr="003F4FFD" w:rsidRDefault="00A35C39" w:rsidP="00A35C39">
      <w:pPr>
        <w:ind w:hanging="142"/>
        <w:jc w:val="center"/>
        <w:rPr>
          <w:bCs/>
          <w:iCs/>
          <w:sz w:val="28"/>
          <w:szCs w:val="28"/>
        </w:rPr>
      </w:pPr>
    </w:p>
    <w:p w:rsidR="00A35C39" w:rsidRDefault="00A35C39" w:rsidP="00A35C39">
      <w:pPr>
        <w:ind w:firstLine="709"/>
        <w:jc w:val="both"/>
        <w:rPr>
          <w:bCs/>
          <w:iCs/>
          <w:sz w:val="28"/>
          <w:szCs w:val="28"/>
        </w:rPr>
      </w:pPr>
      <w:r w:rsidRPr="003F4FFD">
        <w:rPr>
          <w:bCs/>
          <w:iCs/>
          <w:sz w:val="28"/>
          <w:szCs w:val="28"/>
        </w:rPr>
        <w:t xml:space="preserve">2.1. </w:t>
      </w:r>
      <w:r>
        <w:rPr>
          <w:bCs/>
          <w:iCs/>
          <w:sz w:val="28"/>
          <w:szCs w:val="28"/>
        </w:rPr>
        <w:t>Политика в области приватизации муниципального имущества в 202</w:t>
      </w:r>
      <w:r w:rsidR="005A3BB3">
        <w:rPr>
          <w:bCs/>
          <w:iCs/>
          <w:sz w:val="28"/>
          <w:szCs w:val="28"/>
        </w:rPr>
        <w:t>3</w:t>
      </w:r>
      <w:r>
        <w:rPr>
          <w:bCs/>
          <w:iCs/>
          <w:sz w:val="28"/>
          <w:szCs w:val="28"/>
        </w:rPr>
        <w:t>-202</w:t>
      </w:r>
      <w:r w:rsidR="00FB3F2F">
        <w:rPr>
          <w:bCs/>
          <w:iCs/>
          <w:sz w:val="28"/>
          <w:szCs w:val="28"/>
        </w:rPr>
        <w:t>4</w:t>
      </w:r>
      <w:r>
        <w:rPr>
          <w:bCs/>
          <w:iCs/>
          <w:sz w:val="28"/>
          <w:szCs w:val="28"/>
        </w:rPr>
        <w:t xml:space="preserve"> годах будет проводиться в соответствии со следующими приоритетами:</w:t>
      </w:r>
    </w:p>
    <w:p w:rsidR="00A35C39" w:rsidRDefault="00A35C39" w:rsidP="00A35C39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bCs/>
          <w:iCs/>
          <w:sz w:val="28"/>
          <w:szCs w:val="28"/>
        </w:rPr>
      </w:pPr>
      <w:proofErr w:type="gramStart"/>
      <w:r>
        <w:rPr>
          <w:bCs/>
          <w:iCs/>
          <w:sz w:val="28"/>
          <w:szCs w:val="28"/>
        </w:rPr>
        <w:t>оптимизация структуры муниципальной собственности городского поселения Берёзово;</w:t>
      </w:r>
      <w:proofErr w:type="gramEnd"/>
    </w:p>
    <w:p w:rsidR="00A35C39" w:rsidRDefault="00A35C39" w:rsidP="00A35C39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bCs/>
          <w:iCs/>
          <w:sz w:val="28"/>
          <w:szCs w:val="28"/>
        </w:rPr>
      </w:pPr>
      <w:r w:rsidRPr="00EE009E">
        <w:rPr>
          <w:bCs/>
          <w:iCs/>
          <w:sz w:val="28"/>
          <w:szCs w:val="28"/>
        </w:rPr>
        <w:lastRenderedPageBreak/>
        <w:t>пополнение доходов бюджета</w:t>
      </w:r>
      <w:r w:rsidR="00334A38">
        <w:rPr>
          <w:bCs/>
          <w:iCs/>
          <w:sz w:val="28"/>
          <w:szCs w:val="28"/>
        </w:rPr>
        <w:t xml:space="preserve"> городского поселения Бере</w:t>
      </w:r>
      <w:r>
        <w:rPr>
          <w:bCs/>
          <w:iCs/>
          <w:sz w:val="28"/>
          <w:szCs w:val="28"/>
        </w:rPr>
        <w:t xml:space="preserve">зово </w:t>
      </w:r>
      <w:r w:rsidRPr="00EE009E">
        <w:rPr>
          <w:bCs/>
          <w:iCs/>
          <w:sz w:val="28"/>
          <w:szCs w:val="28"/>
        </w:rPr>
        <w:t xml:space="preserve">от продажи имущества, утратившего свое значение для обеспечения функций органов местного самоуправления и </w:t>
      </w:r>
      <w:r>
        <w:rPr>
          <w:bCs/>
          <w:iCs/>
          <w:sz w:val="28"/>
          <w:szCs w:val="28"/>
        </w:rPr>
        <w:t>предусмотренного к приватизации;</w:t>
      </w:r>
    </w:p>
    <w:p w:rsidR="00A35C39" w:rsidRDefault="00A35C39" w:rsidP="00A35C39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снижение затрат б</w:t>
      </w:r>
      <w:r w:rsidR="00334A38">
        <w:rPr>
          <w:bCs/>
          <w:iCs/>
          <w:sz w:val="28"/>
          <w:szCs w:val="28"/>
        </w:rPr>
        <w:t>юджета городского поселения Бере</w:t>
      </w:r>
      <w:r>
        <w:rPr>
          <w:bCs/>
          <w:iCs/>
          <w:sz w:val="28"/>
          <w:szCs w:val="28"/>
        </w:rPr>
        <w:t>зово на содержание и ремонт недвижимого имущества, не являющегося необходимым для осуществления полномочий муниципального образования, определенных законод</w:t>
      </w:r>
      <w:r w:rsidR="00334A38">
        <w:rPr>
          <w:bCs/>
          <w:iCs/>
          <w:sz w:val="28"/>
          <w:szCs w:val="28"/>
        </w:rPr>
        <w:t>ательством Российской Федерации.</w:t>
      </w:r>
    </w:p>
    <w:p w:rsidR="00A35C39" w:rsidRDefault="00A35C39" w:rsidP="00A35C39">
      <w:pPr>
        <w:tabs>
          <w:tab w:val="left" w:pos="993"/>
        </w:tabs>
        <w:ind w:left="1410"/>
        <w:jc w:val="center"/>
        <w:rPr>
          <w:bCs/>
          <w:iCs/>
          <w:sz w:val="28"/>
          <w:szCs w:val="28"/>
        </w:rPr>
      </w:pPr>
    </w:p>
    <w:p w:rsidR="00A35C39" w:rsidRDefault="00A35C39" w:rsidP="00EE56B7">
      <w:pPr>
        <w:numPr>
          <w:ilvl w:val="0"/>
          <w:numId w:val="13"/>
        </w:numPr>
        <w:tabs>
          <w:tab w:val="left" w:pos="993"/>
          <w:tab w:val="left" w:pos="1701"/>
          <w:tab w:val="left" w:pos="1843"/>
        </w:tabs>
        <w:jc w:val="center"/>
        <w:rPr>
          <w:b/>
          <w:bCs/>
          <w:iCs/>
          <w:sz w:val="28"/>
          <w:szCs w:val="28"/>
        </w:rPr>
      </w:pPr>
      <w:r w:rsidRPr="00EE56B7">
        <w:rPr>
          <w:b/>
          <w:bCs/>
          <w:iCs/>
          <w:sz w:val="28"/>
          <w:szCs w:val="28"/>
        </w:rPr>
        <w:t>Объекты, планируемые к приватизации в 202</w:t>
      </w:r>
      <w:r w:rsidR="005A3BB3" w:rsidRPr="00EE56B7">
        <w:rPr>
          <w:b/>
          <w:bCs/>
          <w:iCs/>
          <w:sz w:val="28"/>
          <w:szCs w:val="28"/>
        </w:rPr>
        <w:t>3</w:t>
      </w:r>
      <w:r w:rsidRPr="00EE56B7">
        <w:rPr>
          <w:b/>
          <w:bCs/>
          <w:iCs/>
          <w:sz w:val="28"/>
          <w:szCs w:val="28"/>
        </w:rPr>
        <w:t xml:space="preserve"> году</w:t>
      </w:r>
    </w:p>
    <w:p w:rsidR="00EE56B7" w:rsidRPr="00EE56B7" w:rsidRDefault="00EE56B7" w:rsidP="00EE56B7">
      <w:pPr>
        <w:tabs>
          <w:tab w:val="left" w:pos="993"/>
          <w:tab w:val="left" w:pos="1701"/>
          <w:tab w:val="left" w:pos="1843"/>
        </w:tabs>
        <w:ind w:left="450"/>
        <w:rPr>
          <w:b/>
          <w:bCs/>
          <w:iCs/>
          <w:sz w:val="28"/>
          <w:szCs w:val="28"/>
        </w:rPr>
      </w:pPr>
    </w:p>
    <w:p w:rsidR="00A35C39" w:rsidRPr="00EE56B7" w:rsidRDefault="00A35C39" w:rsidP="004224CC">
      <w:pPr>
        <w:numPr>
          <w:ilvl w:val="1"/>
          <w:numId w:val="13"/>
        </w:numPr>
        <w:tabs>
          <w:tab w:val="left" w:pos="142"/>
          <w:tab w:val="left" w:pos="284"/>
          <w:tab w:val="left" w:pos="851"/>
          <w:tab w:val="left" w:pos="1134"/>
        </w:tabs>
        <w:ind w:left="0" w:firstLine="709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Объекты </w:t>
      </w:r>
      <w:r w:rsidR="001610D0">
        <w:rPr>
          <w:bCs/>
          <w:iCs/>
          <w:sz w:val="28"/>
          <w:szCs w:val="28"/>
        </w:rPr>
        <w:t xml:space="preserve">недвижимого </w:t>
      </w:r>
      <w:r>
        <w:rPr>
          <w:bCs/>
          <w:iCs/>
          <w:sz w:val="28"/>
          <w:szCs w:val="28"/>
        </w:rPr>
        <w:t>имущества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1559"/>
        <w:gridCol w:w="1633"/>
        <w:gridCol w:w="2053"/>
      </w:tblGrid>
      <w:tr w:rsidR="00A35C39" w:rsidRPr="00DD5B2D" w:rsidTr="0083781E">
        <w:tc>
          <w:tcPr>
            <w:tcW w:w="675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 xml:space="preserve">№ </w:t>
            </w:r>
            <w:proofErr w:type="gramStart"/>
            <w:r w:rsidRPr="00DD5B2D">
              <w:rPr>
                <w:bCs/>
                <w:iCs/>
              </w:rPr>
              <w:t>п</w:t>
            </w:r>
            <w:proofErr w:type="gramEnd"/>
            <w:r w:rsidRPr="00DD5B2D">
              <w:rPr>
                <w:bCs/>
                <w:iCs/>
              </w:rPr>
              <w:t>/п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Стоимость  объекта (балансовая/ кадастровая) в рублях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Способ приватизации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Предполагаемые сроки приватизации</w:t>
            </w:r>
          </w:p>
        </w:tc>
      </w:tr>
      <w:tr w:rsidR="00A35C39" w:rsidRPr="00DD5B2D" w:rsidTr="0083781E">
        <w:tc>
          <w:tcPr>
            <w:tcW w:w="675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610D0" w:rsidRDefault="001610D0" w:rsidP="001610D0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Здание (наименование – здание электростанции, назначение – нежилое, общая площадь 74,7 кв. м, этаж – 1, кадастровый номер 86:05:0315002:63) по </w:t>
            </w:r>
            <w:r w:rsidRPr="00C03870">
              <w:rPr>
                <w:bCs/>
                <w:iCs/>
              </w:rPr>
              <w:t>адрес</w:t>
            </w:r>
            <w:r>
              <w:rPr>
                <w:bCs/>
                <w:iCs/>
              </w:rPr>
              <w:t>у:</w:t>
            </w:r>
            <w:r w:rsidRPr="00C03870">
              <w:rPr>
                <w:bCs/>
                <w:iCs/>
              </w:rPr>
              <w:t xml:space="preserve"> Ханты-Мансийский автономный округ-Югра, Березовский район, </w:t>
            </w:r>
            <w:r>
              <w:rPr>
                <w:bCs/>
                <w:iCs/>
              </w:rPr>
              <w:t xml:space="preserve">                        д. </w:t>
            </w:r>
            <w:proofErr w:type="spellStart"/>
            <w:r>
              <w:rPr>
                <w:bCs/>
                <w:iCs/>
              </w:rPr>
              <w:t>Шайтанка</w:t>
            </w:r>
            <w:proofErr w:type="spellEnd"/>
            <w:r>
              <w:rPr>
                <w:bCs/>
                <w:iCs/>
              </w:rPr>
              <w:t xml:space="preserve">, ул. </w:t>
            </w:r>
            <w:proofErr w:type="gramStart"/>
            <w:r>
              <w:rPr>
                <w:bCs/>
                <w:iCs/>
              </w:rPr>
              <w:t>Совхозная</w:t>
            </w:r>
            <w:proofErr w:type="gramEnd"/>
            <w:r>
              <w:rPr>
                <w:bCs/>
                <w:iCs/>
              </w:rPr>
              <w:t>, д. 20.</w:t>
            </w:r>
          </w:p>
          <w:p w:rsidR="001610D0" w:rsidRPr="00DD5B2D" w:rsidRDefault="001610D0" w:rsidP="001610D0">
            <w:pPr>
              <w:jc w:val="both"/>
              <w:rPr>
                <w:bCs/>
                <w:iCs/>
              </w:rPr>
            </w:pPr>
          </w:p>
          <w:p w:rsidR="00A35C39" w:rsidRPr="00DD5B2D" w:rsidRDefault="001610D0" w:rsidP="001610D0">
            <w:pPr>
              <w:jc w:val="both"/>
              <w:rPr>
                <w:bCs/>
                <w:iCs/>
              </w:rPr>
            </w:pPr>
            <w:r w:rsidRPr="00D01AC1">
              <w:rPr>
                <w:bCs/>
                <w:iCs/>
              </w:rPr>
              <w:t xml:space="preserve">Земельный участок (категория земель – земли населенных пунктов, вил разрешенного использования – </w:t>
            </w:r>
            <w:r w:rsidRPr="00D01AC1">
              <w:rPr>
                <w:rFonts w:eastAsia="Calibri"/>
                <w:color w:val="000000"/>
              </w:rPr>
              <w:t>для обслуживания дизельной электростанции</w:t>
            </w:r>
            <w:r w:rsidRPr="00D01AC1">
              <w:rPr>
                <w:bCs/>
                <w:iCs/>
              </w:rPr>
              <w:t>, площадь 597 кв. м, кадастровый номер 86:05:0315002:2) по адресу: Ханты</w:t>
            </w:r>
            <w:r w:rsidRPr="00C03870">
              <w:rPr>
                <w:bCs/>
                <w:iCs/>
              </w:rPr>
              <w:t xml:space="preserve">-Мансийский автономный округ-Югра, Березовский район, </w:t>
            </w:r>
            <w:r>
              <w:rPr>
                <w:bCs/>
                <w:iCs/>
              </w:rPr>
              <w:t xml:space="preserve">                        д. </w:t>
            </w:r>
            <w:proofErr w:type="spellStart"/>
            <w:r>
              <w:rPr>
                <w:bCs/>
                <w:iCs/>
              </w:rPr>
              <w:t>Шайтанка</w:t>
            </w:r>
            <w:proofErr w:type="spellEnd"/>
            <w:r>
              <w:rPr>
                <w:bCs/>
                <w:iCs/>
              </w:rPr>
              <w:t xml:space="preserve">, ул. </w:t>
            </w:r>
            <w:proofErr w:type="gramStart"/>
            <w:r>
              <w:rPr>
                <w:bCs/>
                <w:iCs/>
              </w:rPr>
              <w:t>Совхозная</w:t>
            </w:r>
            <w:proofErr w:type="gramEnd"/>
            <w:r>
              <w:rPr>
                <w:bCs/>
                <w:iCs/>
              </w:rPr>
              <w:t>, д. 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10D0" w:rsidRPr="00D01AC1" w:rsidRDefault="001610D0" w:rsidP="001610D0">
            <w:pPr>
              <w:jc w:val="center"/>
              <w:rPr>
                <w:bCs/>
                <w:iCs/>
              </w:rPr>
            </w:pPr>
            <w:r w:rsidRPr="00D01AC1">
              <w:rPr>
                <w:bCs/>
                <w:iCs/>
              </w:rPr>
              <w:t>Балансовая стоимость</w:t>
            </w:r>
          </w:p>
          <w:p w:rsidR="001610D0" w:rsidRPr="00D01AC1" w:rsidRDefault="001610D0" w:rsidP="001610D0">
            <w:pPr>
              <w:jc w:val="center"/>
              <w:rPr>
                <w:bCs/>
                <w:iCs/>
              </w:rPr>
            </w:pPr>
            <w:r w:rsidRPr="00D01AC1">
              <w:rPr>
                <w:rFonts w:eastAsia="Calibri"/>
                <w:color w:val="000000"/>
              </w:rPr>
              <w:t>580 916,46</w:t>
            </w:r>
          </w:p>
          <w:p w:rsidR="001610D0" w:rsidRDefault="001610D0" w:rsidP="001610D0">
            <w:pPr>
              <w:jc w:val="center"/>
              <w:rPr>
                <w:bCs/>
                <w:iCs/>
              </w:rPr>
            </w:pPr>
          </w:p>
          <w:p w:rsidR="001610D0" w:rsidRDefault="001610D0" w:rsidP="001610D0">
            <w:pPr>
              <w:jc w:val="center"/>
              <w:rPr>
                <w:bCs/>
                <w:iCs/>
              </w:rPr>
            </w:pPr>
          </w:p>
          <w:p w:rsidR="001610D0" w:rsidRDefault="001610D0" w:rsidP="001610D0">
            <w:pPr>
              <w:jc w:val="center"/>
              <w:rPr>
                <w:bCs/>
                <w:iCs/>
              </w:rPr>
            </w:pPr>
          </w:p>
          <w:p w:rsidR="001610D0" w:rsidRDefault="001610D0" w:rsidP="001610D0">
            <w:pPr>
              <w:jc w:val="center"/>
              <w:rPr>
                <w:bCs/>
                <w:iCs/>
              </w:rPr>
            </w:pPr>
          </w:p>
          <w:p w:rsidR="001610D0" w:rsidRDefault="001610D0" w:rsidP="001610D0">
            <w:pPr>
              <w:jc w:val="center"/>
              <w:rPr>
                <w:bCs/>
                <w:iCs/>
              </w:rPr>
            </w:pPr>
          </w:p>
          <w:p w:rsidR="001610D0" w:rsidRDefault="001610D0" w:rsidP="001610D0">
            <w:pPr>
              <w:jc w:val="center"/>
              <w:rPr>
                <w:bCs/>
                <w:iCs/>
              </w:rPr>
            </w:pPr>
          </w:p>
          <w:p w:rsidR="001610D0" w:rsidRPr="00D01AC1" w:rsidRDefault="001610D0" w:rsidP="001610D0">
            <w:pPr>
              <w:rPr>
                <w:rFonts w:ascii="Times New Roman CYR" w:eastAsia="Calibri" w:hAnsi="Times New Roman CYR" w:cs="Times New Roman CYR"/>
                <w:color w:val="000000"/>
              </w:rPr>
            </w:pPr>
            <w:r w:rsidRPr="00D01AC1">
              <w:rPr>
                <w:rFonts w:ascii="Times New Roman CYR" w:eastAsia="Calibri" w:hAnsi="Times New Roman CYR" w:cs="Times New Roman CYR"/>
                <w:color w:val="000000"/>
              </w:rPr>
              <w:t>Кадастровая стоимость</w:t>
            </w:r>
          </w:p>
          <w:p w:rsidR="001610D0" w:rsidRDefault="001610D0" w:rsidP="001610D0">
            <w:pPr>
              <w:jc w:val="center"/>
              <w:rPr>
                <w:bCs/>
                <w:iCs/>
              </w:rPr>
            </w:pPr>
            <w:r w:rsidRPr="00D01AC1">
              <w:rPr>
                <w:rFonts w:ascii="Times New Roman CYR" w:eastAsia="Calibri" w:hAnsi="Times New Roman CYR" w:cs="Times New Roman CYR"/>
                <w:color w:val="000000"/>
              </w:rPr>
              <w:t>52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> 864,</w:t>
            </w:r>
            <w:r w:rsidRPr="00D01AC1">
              <w:rPr>
                <w:rFonts w:ascii="Times New Roman CYR" w:eastAsia="Calibri" w:hAnsi="Times New Roman CYR" w:cs="Times New Roman CYR"/>
                <w:color w:val="000000"/>
              </w:rPr>
              <w:t>35</w:t>
            </w:r>
          </w:p>
          <w:p w:rsidR="001610D0" w:rsidRDefault="001610D0" w:rsidP="001610D0">
            <w:pPr>
              <w:jc w:val="center"/>
              <w:rPr>
                <w:bCs/>
                <w:iCs/>
              </w:rPr>
            </w:pPr>
          </w:p>
          <w:p w:rsidR="00A35C39" w:rsidRPr="00DD5B2D" w:rsidRDefault="00A35C39" w:rsidP="00A92A3D">
            <w:pPr>
              <w:jc w:val="center"/>
              <w:rPr>
                <w:bCs/>
                <w:iCs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аукцион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472FAB">
              <w:rPr>
                <w:bCs/>
                <w:iCs/>
                <w:lang w:val="en-US"/>
              </w:rPr>
              <w:t>I</w:t>
            </w:r>
            <w:r w:rsidRPr="00DD5B2D">
              <w:rPr>
                <w:bCs/>
                <w:iCs/>
                <w:lang w:val="en-US"/>
              </w:rPr>
              <w:t xml:space="preserve">I </w:t>
            </w:r>
            <w:r w:rsidRPr="00DD5B2D">
              <w:rPr>
                <w:bCs/>
                <w:iCs/>
              </w:rPr>
              <w:t>полугодие</w:t>
            </w:r>
          </w:p>
        </w:tc>
      </w:tr>
    </w:tbl>
    <w:p w:rsidR="00A35C39" w:rsidRDefault="00A35C39" w:rsidP="00A35C39">
      <w:pPr>
        <w:tabs>
          <w:tab w:val="left" w:pos="993"/>
        </w:tabs>
        <w:ind w:left="567"/>
        <w:rPr>
          <w:bCs/>
          <w:iCs/>
          <w:sz w:val="28"/>
          <w:szCs w:val="28"/>
        </w:rPr>
      </w:pPr>
    </w:p>
    <w:p w:rsidR="00A35C39" w:rsidRDefault="00A35C39" w:rsidP="00A92A3D">
      <w:pPr>
        <w:numPr>
          <w:ilvl w:val="0"/>
          <w:numId w:val="13"/>
        </w:numPr>
        <w:ind w:left="0" w:firstLine="709"/>
        <w:jc w:val="center"/>
        <w:rPr>
          <w:b/>
          <w:bCs/>
          <w:iCs/>
          <w:sz w:val="28"/>
          <w:szCs w:val="28"/>
        </w:rPr>
      </w:pPr>
      <w:r w:rsidRPr="00EE56B7">
        <w:rPr>
          <w:b/>
          <w:bCs/>
          <w:iCs/>
          <w:sz w:val="28"/>
          <w:szCs w:val="28"/>
        </w:rPr>
        <w:t>Объекты, подлежащие приватизации в 202</w:t>
      </w:r>
      <w:r w:rsidR="005A3BB3" w:rsidRPr="00EE56B7">
        <w:rPr>
          <w:b/>
          <w:bCs/>
          <w:iCs/>
          <w:sz w:val="28"/>
          <w:szCs w:val="28"/>
        </w:rPr>
        <w:t>4</w:t>
      </w:r>
      <w:r w:rsidRPr="00EE56B7">
        <w:rPr>
          <w:b/>
          <w:bCs/>
          <w:iCs/>
          <w:sz w:val="28"/>
          <w:szCs w:val="28"/>
        </w:rPr>
        <w:t xml:space="preserve"> году  </w:t>
      </w:r>
    </w:p>
    <w:p w:rsidR="00EE56B7" w:rsidRPr="00EE56B7" w:rsidRDefault="00EE56B7" w:rsidP="00A92A3D">
      <w:pPr>
        <w:ind w:left="450"/>
        <w:rPr>
          <w:b/>
          <w:bCs/>
          <w:iCs/>
          <w:sz w:val="28"/>
          <w:szCs w:val="28"/>
        </w:rPr>
      </w:pPr>
    </w:p>
    <w:p w:rsidR="00A35C39" w:rsidRDefault="00A92A3D" w:rsidP="00A92A3D">
      <w:pPr>
        <w:tabs>
          <w:tab w:val="left" w:pos="993"/>
        </w:tabs>
        <w:ind w:firstLine="709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4.1. Объекты недвижимого </w:t>
      </w:r>
      <w:r w:rsidR="00A35C39">
        <w:rPr>
          <w:bCs/>
          <w:iCs/>
          <w:sz w:val="28"/>
          <w:szCs w:val="28"/>
        </w:rPr>
        <w:t>имущества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1559"/>
        <w:gridCol w:w="1633"/>
        <w:gridCol w:w="2053"/>
      </w:tblGrid>
      <w:tr w:rsidR="00A35C39" w:rsidRPr="00DD5B2D" w:rsidTr="0083781E">
        <w:tc>
          <w:tcPr>
            <w:tcW w:w="675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 xml:space="preserve">№ </w:t>
            </w:r>
            <w:proofErr w:type="gramStart"/>
            <w:r w:rsidRPr="00DD5B2D">
              <w:rPr>
                <w:bCs/>
                <w:iCs/>
              </w:rPr>
              <w:t>п</w:t>
            </w:r>
            <w:proofErr w:type="gramEnd"/>
            <w:r w:rsidRPr="00DD5B2D">
              <w:rPr>
                <w:bCs/>
                <w:iCs/>
              </w:rPr>
              <w:t>/п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Стоимость  объекта (балансовая/ кадастровая) в рублях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Способ приватизации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Предполагаемые сроки приватизации</w:t>
            </w:r>
          </w:p>
        </w:tc>
      </w:tr>
      <w:tr w:rsidR="001610D0" w:rsidRPr="00DD5B2D" w:rsidTr="003E1090">
        <w:tc>
          <w:tcPr>
            <w:tcW w:w="675" w:type="dxa"/>
            <w:shd w:val="clear" w:color="auto" w:fill="auto"/>
            <w:vAlign w:val="center"/>
          </w:tcPr>
          <w:p w:rsidR="001610D0" w:rsidRPr="00DD5B2D" w:rsidRDefault="001610D0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1610D0" w:rsidRDefault="001610D0" w:rsidP="00151D89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>Здание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(назначение: нежилое, общая площадь                60</w:t>
            </w:r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кв.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>м,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количество этажей – 1)</w:t>
            </w:r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адресу: ХМАО – Юг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ра, Березовский район, 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Устрем</w:t>
            </w:r>
            <w:proofErr w:type="spellEnd"/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  <w:p w:rsidR="003E1090" w:rsidRDefault="003E1090" w:rsidP="00151D89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610D0" w:rsidRPr="00CF3026" w:rsidRDefault="001610D0" w:rsidP="00151D89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>Земельный участок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(категория земель: земли населенных пунктов, общая площадь 957 кв. м,</w:t>
            </w:r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</w:t>
            </w:r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>кадастровый номер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: 86:05:0303001:1</w:t>
            </w:r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адресу:</w:t>
            </w:r>
            <w:proofErr w:type="gramEnd"/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ХМАО – Юг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ра, Березовский район, 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Устрем</w:t>
            </w:r>
            <w:proofErr w:type="spellEnd"/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10D0" w:rsidRPr="00D01AC1" w:rsidRDefault="001610D0" w:rsidP="003E1090">
            <w:pPr>
              <w:jc w:val="center"/>
              <w:rPr>
                <w:bCs/>
                <w:iCs/>
              </w:rPr>
            </w:pPr>
            <w:r w:rsidRPr="00D01AC1">
              <w:rPr>
                <w:bCs/>
                <w:iCs/>
              </w:rPr>
              <w:lastRenderedPageBreak/>
              <w:t>Балансовая стоимость</w:t>
            </w:r>
          </w:p>
          <w:p w:rsidR="001610D0" w:rsidRPr="00D01AC1" w:rsidRDefault="001610D0" w:rsidP="003E1090">
            <w:pPr>
              <w:jc w:val="center"/>
              <w:rPr>
                <w:bCs/>
                <w:iCs/>
              </w:rPr>
            </w:pPr>
            <w:r w:rsidRPr="00D01AC1">
              <w:rPr>
                <w:rFonts w:eastAsia="Calibri"/>
                <w:color w:val="000000"/>
              </w:rPr>
              <w:t>58</w:t>
            </w:r>
            <w:r>
              <w:rPr>
                <w:rFonts w:eastAsia="Calibri"/>
                <w:color w:val="000000"/>
              </w:rPr>
              <w:t xml:space="preserve"> 000</w:t>
            </w:r>
            <w:r w:rsidRPr="00D01AC1">
              <w:rPr>
                <w:rFonts w:eastAsia="Calibri"/>
                <w:color w:val="000000"/>
              </w:rPr>
              <w:t>,</w:t>
            </w:r>
            <w:r w:rsidR="003E1090">
              <w:rPr>
                <w:rFonts w:eastAsia="Calibri"/>
                <w:color w:val="000000"/>
              </w:rPr>
              <w:t>00</w:t>
            </w:r>
          </w:p>
          <w:p w:rsidR="001610D0" w:rsidRDefault="001610D0" w:rsidP="003E1090">
            <w:pPr>
              <w:jc w:val="center"/>
              <w:rPr>
                <w:bCs/>
                <w:iCs/>
              </w:rPr>
            </w:pPr>
          </w:p>
          <w:p w:rsidR="001610D0" w:rsidRDefault="001610D0" w:rsidP="003E1090">
            <w:pPr>
              <w:jc w:val="center"/>
              <w:rPr>
                <w:bCs/>
                <w:iCs/>
              </w:rPr>
            </w:pPr>
          </w:p>
          <w:p w:rsidR="001610D0" w:rsidRDefault="001610D0" w:rsidP="003E1090">
            <w:pPr>
              <w:jc w:val="center"/>
              <w:rPr>
                <w:bCs/>
                <w:iCs/>
              </w:rPr>
            </w:pPr>
          </w:p>
          <w:p w:rsidR="001610D0" w:rsidRPr="00D01AC1" w:rsidRDefault="001610D0" w:rsidP="003E1090">
            <w:pPr>
              <w:jc w:val="center"/>
              <w:rPr>
                <w:rFonts w:ascii="Times New Roman CYR" w:eastAsia="Calibri" w:hAnsi="Times New Roman CYR" w:cs="Times New Roman CYR"/>
                <w:color w:val="000000"/>
              </w:rPr>
            </w:pPr>
            <w:r w:rsidRPr="00D01AC1">
              <w:rPr>
                <w:rFonts w:ascii="Times New Roman CYR" w:eastAsia="Calibri" w:hAnsi="Times New Roman CYR" w:cs="Times New Roman CYR"/>
                <w:color w:val="000000"/>
              </w:rPr>
              <w:t>Кадастровая стоимость</w:t>
            </w:r>
          </w:p>
          <w:p w:rsidR="001610D0" w:rsidRDefault="003E1090" w:rsidP="003E1090">
            <w:pPr>
              <w:ind w:left="-108" w:right="-109"/>
              <w:jc w:val="center"/>
              <w:rPr>
                <w:bCs/>
                <w:iCs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>80 780,37</w:t>
            </w:r>
          </w:p>
          <w:p w:rsidR="001610D0" w:rsidRDefault="001610D0" w:rsidP="003E1090">
            <w:pPr>
              <w:jc w:val="center"/>
              <w:rPr>
                <w:bCs/>
                <w:iCs/>
              </w:rPr>
            </w:pPr>
          </w:p>
          <w:p w:rsidR="001610D0" w:rsidRDefault="001610D0" w:rsidP="003E1090">
            <w:pPr>
              <w:jc w:val="center"/>
              <w:rPr>
                <w:bCs/>
                <w:iCs/>
              </w:rPr>
            </w:pPr>
          </w:p>
          <w:p w:rsidR="001610D0" w:rsidRDefault="001610D0" w:rsidP="003E1090">
            <w:pPr>
              <w:jc w:val="center"/>
              <w:rPr>
                <w:bCs/>
                <w:iCs/>
              </w:rPr>
            </w:pPr>
          </w:p>
          <w:p w:rsidR="001610D0" w:rsidRDefault="001610D0" w:rsidP="003E1090">
            <w:pPr>
              <w:jc w:val="center"/>
              <w:rPr>
                <w:bCs/>
                <w:iCs/>
              </w:rPr>
            </w:pPr>
          </w:p>
          <w:p w:rsidR="001610D0" w:rsidRDefault="001610D0" w:rsidP="003E1090">
            <w:pPr>
              <w:jc w:val="center"/>
              <w:rPr>
                <w:bCs/>
                <w:iCs/>
              </w:rPr>
            </w:pPr>
          </w:p>
          <w:p w:rsidR="001610D0" w:rsidRDefault="001610D0" w:rsidP="003E1090">
            <w:pPr>
              <w:jc w:val="center"/>
              <w:rPr>
                <w:bCs/>
                <w:iCs/>
              </w:rPr>
            </w:pPr>
          </w:p>
          <w:p w:rsidR="001610D0" w:rsidRPr="00DD5B2D" w:rsidRDefault="001610D0" w:rsidP="003E1090">
            <w:pPr>
              <w:jc w:val="center"/>
              <w:rPr>
                <w:bCs/>
                <w:iCs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:rsidR="001610D0" w:rsidRPr="00DD5B2D" w:rsidRDefault="001610D0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lastRenderedPageBreak/>
              <w:t>аукцион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1610D0" w:rsidRPr="00DD5B2D" w:rsidRDefault="001610D0" w:rsidP="0083781E">
            <w:pPr>
              <w:jc w:val="center"/>
              <w:rPr>
                <w:bCs/>
                <w:iCs/>
              </w:rPr>
            </w:pPr>
            <w:r w:rsidRPr="00472FAB">
              <w:rPr>
                <w:bCs/>
                <w:iCs/>
                <w:lang w:val="en-US"/>
              </w:rPr>
              <w:t>I</w:t>
            </w:r>
            <w:r w:rsidRPr="00DD5B2D">
              <w:rPr>
                <w:bCs/>
                <w:iCs/>
                <w:lang w:val="en-US"/>
              </w:rPr>
              <w:t>I</w:t>
            </w:r>
            <w:r w:rsidRPr="00D01AC1">
              <w:rPr>
                <w:bCs/>
                <w:iCs/>
              </w:rPr>
              <w:t xml:space="preserve"> </w:t>
            </w:r>
            <w:r w:rsidRPr="00DD5B2D">
              <w:rPr>
                <w:bCs/>
                <w:iCs/>
              </w:rPr>
              <w:t>полугодие</w:t>
            </w:r>
          </w:p>
        </w:tc>
      </w:tr>
    </w:tbl>
    <w:p w:rsidR="00A35C39" w:rsidRDefault="00A35C39" w:rsidP="00EE56B7">
      <w:pPr>
        <w:tabs>
          <w:tab w:val="left" w:pos="993"/>
        </w:tabs>
        <w:rPr>
          <w:bCs/>
          <w:iCs/>
          <w:sz w:val="28"/>
          <w:szCs w:val="28"/>
        </w:rPr>
      </w:pPr>
    </w:p>
    <w:p w:rsidR="00A35C39" w:rsidRDefault="00A35C39" w:rsidP="00A35C39">
      <w:pPr>
        <w:tabs>
          <w:tab w:val="left" w:pos="993"/>
        </w:tabs>
        <w:ind w:left="1410" w:hanging="701"/>
        <w:rPr>
          <w:bCs/>
          <w:iCs/>
          <w:sz w:val="28"/>
          <w:szCs w:val="28"/>
        </w:rPr>
      </w:pPr>
      <w:bookmarkStart w:id="0" w:name="_GoBack"/>
      <w:bookmarkEnd w:id="0"/>
    </w:p>
    <w:p w:rsidR="00A35C39" w:rsidRDefault="00A35C39" w:rsidP="00A35C39">
      <w:pPr>
        <w:tabs>
          <w:tab w:val="left" w:pos="993"/>
        </w:tabs>
        <w:ind w:left="1410" w:hanging="701"/>
        <w:rPr>
          <w:bCs/>
          <w:iCs/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</w:p>
    <w:p w:rsidR="001F4FCA" w:rsidRPr="007912C4" w:rsidRDefault="001F4FCA" w:rsidP="00CF3026">
      <w:pPr>
        <w:pStyle w:val="a4"/>
        <w:spacing w:before="0" w:beforeAutospacing="0" w:after="0" w:afterAutospacing="0"/>
        <w:rPr>
          <w:sz w:val="28"/>
          <w:szCs w:val="28"/>
        </w:rPr>
      </w:pPr>
    </w:p>
    <w:sectPr w:rsidR="001F4FCA" w:rsidRPr="007912C4" w:rsidSect="00BF63AD">
      <w:headerReference w:type="even" r:id="rId9"/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C09" w:rsidRDefault="00C20C09">
      <w:r>
        <w:separator/>
      </w:r>
    </w:p>
  </w:endnote>
  <w:endnote w:type="continuationSeparator" w:id="0">
    <w:p w:rsidR="00C20C09" w:rsidRDefault="00C20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C09" w:rsidRDefault="00C20C09">
      <w:r>
        <w:separator/>
      </w:r>
    </w:p>
  </w:footnote>
  <w:footnote w:type="continuationSeparator" w:id="0">
    <w:p w:rsidR="00C20C09" w:rsidRDefault="00C20C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798" w:rsidRPr="007A2798" w:rsidRDefault="007A2798">
    <w:pPr>
      <w:pStyle w:val="a5"/>
      <w:jc w:val="center"/>
      <w:rPr>
        <w:sz w:val="28"/>
        <w:szCs w:val="28"/>
      </w:rPr>
    </w:pPr>
    <w:r w:rsidRPr="007A2798">
      <w:rPr>
        <w:sz w:val="28"/>
        <w:szCs w:val="28"/>
      </w:rPr>
      <w:fldChar w:fldCharType="begin"/>
    </w:r>
    <w:r w:rsidRPr="007A2798">
      <w:rPr>
        <w:sz w:val="28"/>
        <w:szCs w:val="28"/>
      </w:rPr>
      <w:instrText>PAGE   \* MERGEFORMAT</w:instrText>
    </w:r>
    <w:r w:rsidRPr="007A2798">
      <w:rPr>
        <w:sz w:val="28"/>
        <w:szCs w:val="28"/>
      </w:rPr>
      <w:fldChar w:fldCharType="separate"/>
    </w:r>
    <w:r w:rsidR="003E1090">
      <w:rPr>
        <w:noProof/>
        <w:sz w:val="28"/>
        <w:szCs w:val="28"/>
      </w:rPr>
      <w:t>4</w:t>
    </w:r>
    <w:r w:rsidRPr="007A2798">
      <w:rPr>
        <w:sz w:val="28"/>
        <w:szCs w:val="28"/>
      </w:rPr>
      <w:fldChar w:fldCharType="end"/>
    </w:r>
  </w:p>
  <w:p w:rsidR="00A063FE" w:rsidRPr="007A2798" w:rsidRDefault="00A063FE" w:rsidP="003732F5">
    <w:pPr>
      <w:pStyle w:val="a5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FB96657"/>
    <w:multiLevelType w:val="hybridMultilevel"/>
    <w:tmpl w:val="75B03F64"/>
    <w:lvl w:ilvl="0" w:tplc="504841FA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5E7D83"/>
    <w:multiLevelType w:val="multilevel"/>
    <w:tmpl w:val="54826BA4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8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7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6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6C251E"/>
    <w:multiLevelType w:val="hybridMultilevel"/>
    <w:tmpl w:val="5ECAC21C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8902655"/>
    <w:multiLevelType w:val="multilevel"/>
    <w:tmpl w:val="CB760F46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8">
    <w:nsid w:val="43CF12D1"/>
    <w:multiLevelType w:val="multilevel"/>
    <w:tmpl w:val="0C160B0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486752D9"/>
    <w:multiLevelType w:val="hybridMultilevel"/>
    <w:tmpl w:val="E812915C"/>
    <w:lvl w:ilvl="0" w:tplc="3D4E67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A794F49"/>
    <w:multiLevelType w:val="multilevel"/>
    <w:tmpl w:val="542E00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7"/>
  </w:num>
  <w:num w:numId="8">
    <w:abstractNumId w:val="9"/>
  </w:num>
  <w:num w:numId="9">
    <w:abstractNumId w:val="12"/>
  </w:num>
  <w:num w:numId="10">
    <w:abstractNumId w:val="5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2643C"/>
    <w:rsid w:val="00027CC7"/>
    <w:rsid w:val="0003537F"/>
    <w:rsid w:val="00040725"/>
    <w:rsid w:val="00045B98"/>
    <w:rsid w:val="00053B5A"/>
    <w:rsid w:val="0005403A"/>
    <w:rsid w:val="000548D7"/>
    <w:rsid w:val="0006224B"/>
    <w:rsid w:val="000623D9"/>
    <w:rsid w:val="00087235"/>
    <w:rsid w:val="000875AB"/>
    <w:rsid w:val="00096978"/>
    <w:rsid w:val="000A1913"/>
    <w:rsid w:val="000A2A62"/>
    <w:rsid w:val="000A7578"/>
    <w:rsid w:val="000C177A"/>
    <w:rsid w:val="000C2D0E"/>
    <w:rsid w:val="000C2EBD"/>
    <w:rsid w:val="000C654D"/>
    <w:rsid w:val="000C7551"/>
    <w:rsid w:val="000C7F08"/>
    <w:rsid w:val="000E752C"/>
    <w:rsid w:val="000E7E97"/>
    <w:rsid w:val="000F015F"/>
    <w:rsid w:val="000F6CB6"/>
    <w:rsid w:val="00101863"/>
    <w:rsid w:val="00114C79"/>
    <w:rsid w:val="00124AE5"/>
    <w:rsid w:val="001269EC"/>
    <w:rsid w:val="001373DE"/>
    <w:rsid w:val="0014742F"/>
    <w:rsid w:val="00152B42"/>
    <w:rsid w:val="001610D0"/>
    <w:rsid w:val="00164F1F"/>
    <w:rsid w:val="001735E1"/>
    <w:rsid w:val="00174F68"/>
    <w:rsid w:val="00180C86"/>
    <w:rsid w:val="00186536"/>
    <w:rsid w:val="00187101"/>
    <w:rsid w:val="001904BB"/>
    <w:rsid w:val="001969BF"/>
    <w:rsid w:val="001A2E8C"/>
    <w:rsid w:val="001A5D23"/>
    <w:rsid w:val="001A6519"/>
    <w:rsid w:val="001A7D2F"/>
    <w:rsid w:val="001B092F"/>
    <w:rsid w:val="001B0EB1"/>
    <w:rsid w:val="001B1101"/>
    <w:rsid w:val="001B46F4"/>
    <w:rsid w:val="001B50DD"/>
    <w:rsid w:val="001C2DD6"/>
    <w:rsid w:val="001C646F"/>
    <w:rsid w:val="001F4969"/>
    <w:rsid w:val="001F4FCA"/>
    <w:rsid w:val="001F6F2A"/>
    <w:rsid w:val="001F7864"/>
    <w:rsid w:val="00200C5E"/>
    <w:rsid w:val="0020337E"/>
    <w:rsid w:val="002067F9"/>
    <w:rsid w:val="00206911"/>
    <w:rsid w:val="00213E8C"/>
    <w:rsid w:val="002248C6"/>
    <w:rsid w:val="00231277"/>
    <w:rsid w:val="0023287E"/>
    <w:rsid w:val="0026305C"/>
    <w:rsid w:val="00265CDC"/>
    <w:rsid w:val="00267080"/>
    <w:rsid w:val="002725EA"/>
    <w:rsid w:val="00275CBC"/>
    <w:rsid w:val="0027691D"/>
    <w:rsid w:val="00281113"/>
    <w:rsid w:val="002824F1"/>
    <w:rsid w:val="00286C48"/>
    <w:rsid w:val="00291705"/>
    <w:rsid w:val="00293347"/>
    <w:rsid w:val="002978AA"/>
    <w:rsid w:val="002A03EF"/>
    <w:rsid w:val="002A06F3"/>
    <w:rsid w:val="002A381D"/>
    <w:rsid w:val="002A6037"/>
    <w:rsid w:val="002C51A6"/>
    <w:rsid w:val="002D6FF6"/>
    <w:rsid w:val="002D75C9"/>
    <w:rsid w:val="002E2156"/>
    <w:rsid w:val="002E73CF"/>
    <w:rsid w:val="002F65E4"/>
    <w:rsid w:val="0031003F"/>
    <w:rsid w:val="00310582"/>
    <w:rsid w:val="00311BA5"/>
    <w:rsid w:val="00314882"/>
    <w:rsid w:val="00320B38"/>
    <w:rsid w:val="00321EB4"/>
    <w:rsid w:val="00323104"/>
    <w:rsid w:val="0032799E"/>
    <w:rsid w:val="003303A0"/>
    <w:rsid w:val="00334A38"/>
    <w:rsid w:val="00336AC1"/>
    <w:rsid w:val="0034475B"/>
    <w:rsid w:val="00354E65"/>
    <w:rsid w:val="00360610"/>
    <w:rsid w:val="003640C7"/>
    <w:rsid w:val="003647C1"/>
    <w:rsid w:val="00370EF2"/>
    <w:rsid w:val="00372580"/>
    <w:rsid w:val="003732F5"/>
    <w:rsid w:val="00385340"/>
    <w:rsid w:val="0039001B"/>
    <w:rsid w:val="00391215"/>
    <w:rsid w:val="003947E3"/>
    <w:rsid w:val="00395DFE"/>
    <w:rsid w:val="00397933"/>
    <w:rsid w:val="003A08E6"/>
    <w:rsid w:val="003C3346"/>
    <w:rsid w:val="003D011E"/>
    <w:rsid w:val="003D4F87"/>
    <w:rsid w:val="003D5575"/>
    <w:rsid w:val="003E1090"/>
    <w:rsid w:val="003E187B"/>
    <w:rsid w:val="003F4C80"/>
    <w:rsid w:val="00405E02"/>
    <w:rsid w:val="00412683"/>
    <w:rsid w:val="00415A0A"/>
    <w:rsid w:val="00416755"/>
    <w:rsid w:val="004170CA"/>
    <w:rsid w:val="004224CC"/>
    <w:rsid w:val="0042478E"/>
    <w:rsid w:val="00431AFC"/>
    <w:rsid w:val="0043547E"/>
    <w:rsid w:val="00437E9E"/>
    <w:rsid w:val="00450271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90DDE"/>
    <w:rsid w:val="00492F05"/>
    <w:rsid w:val="004A2687"/>
    <w:rsid w:val="004A3899"/>
    <w:rsid w:val="004A7CA0"/>
    <w:rsid w:val="004C02E9"/>
    <w:rsid w:val="004C14FD"/>
    <w:rsid w:val="004C28A9"/>
    <w:rsid w:val="004C3B49"/>
    <w:rsid w:val="004C5FF1"/>
    <w:rsid w:val="004D0311"/>
    <w:rsid w:val="004D1716"/>
    <w:rsid w:val="004D3354"/>
    <w:rsid w:val="004D71FE"/>
    <w:rsid w:val="004D7E96"/>
    <w:rsid w:val="004E41A1"/>
    <w:rsid w:val="004F0705"/>
    <w:rsid w:val="005030F7"/>
    <w:rsid w:val="005057D6"/>
    <w:rsid w:val="00505E5F"/>
    <w:rsid w:val="0051664D"/>
    <w:rsid w:val="00526015"/>
    <w:rsid w:val="00532ECA"/>
    <w:rsid w:val="005331A5"/>
    <w:rsid w:val="00543741"/>
    <w:rsid w:val="00561516"/>
    <w:rsid w:val="0057216E"/>
    <w:rsid w:val="0057696C"/>
    <w:rsid w:val="0057738C"/>
    <w:rsid w:val="00577B38"/>
    <w:rsid w:val="00580727"/>
    <w:rsid w:val="00584830"/>
    <w:rsid w:val="005A09CD"/>
    <w:rsid w:val="005A3BB3"/>
    <w:rsid w:val="005B51B5"/>
    <w:rsid w:val="005B6737"/>
    <w:rsid w:val="005C0F81"/>
    <w:rsid w:val="005C1501"/>
    <w:rsid w:val="005D2A1D"/>
    <w:rsid w:val="005F473E"/>
    <w:rsid w:val="005F491D"/>
    <w:rsid w:val="005F6508"/>
    <w:rsid w:val="006019B6"/>
    <w:rsid w:val="006022AC"/>
    <w:rsid w:val="006044A2"/>
    <w:rsid w:val="00604C10"/>
    <w:rsid w:val="00606911"/>
    <w:rsid w:val="00606FDF"/>
    <w:rsid w:val="00632379"/>
    <w:rsid w:val="006357FD"/>
    <w:rsid w:val="00635EE5"/>
    <w:rsid w:val="00640C45"/>
    <w:rsid w:val="0064498B"/>
    <w:rsid w:val="00657D9E"/>
    <w:rsid w:val="0066161E"/>
    <w:rsid w:val="0066365D"/>
    <w:rsid w:val="0066439F"/>
    <w:rsid w:val="00665642"/>
    <w:rsid w:val="00670D8A"/>
    <w:rsid w:val="006972C5"/>
    <w:rsid w:val="006978B9"/>
    <w:rsid w:val="006B1510"/>
    <w:rsid w:val="006B2388"/>
    <w:rsid w:val="006D5446"/>
    <w:rsid w:val="006E3FC9"/>
    <w:rsid w:val="006E466B"/>
    <w:rsid w:val="006E4935"/>
    <w:rsid w:val="006E7AD2"/>
    <w:rsid w:val="006F5B24"/>
    <w:rsid w:val="007123CC"/>
    <w:rsid w:val="0072164B"/>
    <w:rsid w:val="0073333D"/>
    <w:rsid w:val="007503A3"/>
    <w:rsid w:val="00751128"/>
    <w:rsid w:val="00751BB3"/>
    <w:rsid w:val="0075440B"/>
    <w:rsid w:val="0075574E"/>
    <w:rsid w:val="00777FC0"/>
    <w:rsid w:val="00782950"/>
    <w:rsid w:val="00787A95"/>
    <w:rsid w:val="007912C4"/>
    <w:rsid w:val="0079414D"/>
    <w:rsid w:val="00796E4B"/>
    <w:rsid w:val="007A2798"/>
    <w:rsid w:val="007B3966"/>
    <w:rsid w:val="007C5043"/>
    <w:rsid w:val="007E0118"/>
    <w:rsid w:val="007E4310"/>
    <w:rsid w:val="007F4728"/>
    <w:rsid w:val="007F5AF6"/>
    <w:rsid w:val="0080292F"/>
    <w:rsid w:val="008338EE"/>
    <w:rsid w:val="00836D66"/>
    <w:rsid w:val="00843928"/>
    <w:rsid w:val="00845AE7"/>
    <w:rsid w:val="008718AA"/>
    <w:rsid w:val="008802E7"/>
    <w:rsid w:val="00885126"/>
    <w:rsid w:val="00890F4D"/>
    <w:rsid w:val="008A10FA"/>
    <w:rsid w:val="008A6E9D"/>
    <w:rsid w:val="008C33C9"/>
    <w:rsid w:val="008D077C"/>
    <w:rsid w:val="008D2CB1"/>
    <w:rsid w:val="008E215C"/>
    <w:rsid w:val="008E4069"/>
    <w:rsid w:val="008F1CD7"/>
    <w:rsid w:val="009018D7"/>
    <w:rsid w:val="00906D57"/>
    <w:rsid w:val="00910F06"/>
    <w:rsid w:val="009125C5"/>
    <w:rsid w:val="009412E5"/>
    <w:rsid w:val="00941D46"/>
    <w:rsid w:val="00944EAF"/>
    <w:rsid w:val="00954DD3"/>
    <w:rsid w:val="00955FEC"/>
    <w:rsid w:val="009564A2"/>
    <w:rsid w:val="0095711E"/>
    <w:rsid w:val="0098380F"/>
    <w:rsid w:val="009A1FB0"/>
    <w:rsid w:val="009A3DE8"/>
    <w:rsid w:val="009B3D41"/>
    <w:rsid w:val="009B771A"/>
    <w:rsid w:val="009D04E7"/>
    <w:rsid w:val="009D2868"/>
    <w:rsid w:val="009D3159"/>
    <w:rsid w:val="009E009D"/>
    <w:rsid w:val="009E373D"/>
    <w:rsid w:val="009E53D3"/>
    <w:rsid w:val="009F0E29"/>
    <w:rsid w:val="009F387B"/>
    <w:rsid w:val="00A063FE"/>
    <w:rsid w:val="00A10230"/>
    <w:rsid w:val="00A11FE8"/>
    <w:rsid w:val="00A22F6E"/>
    <w:rsid w:val="00A25B6F"/>
    <w:rsid w:val="00A301DA"/>
    <w:rsid w:val="00A330E6"/>
    <w:rsid w:val="00A33959"/>
    <w:rsid w:val="00A35C39"/>
    <w:rsid w:val="00A54D3B"/>
    <w:rsid w:val="00A66484"/>
    <w:rsid w:val="00A813C7"/>
    <w:rsid w:val="00A836A6"/>
    <w:rsid w:val="00A9088D"/>
    <w:rsid w:val="00A92A3D"/>
    <w:rsid w:val="00AD72D7"/>
    <w:rsid w:val="00AE363C"/>
    <w:rsid w:val="00AF57B2"/>
    <w:rsid w:val="00B07164"/>
    <w:rsid w:val="00B225FE"/>
    <w:rsid w:val="00B23CF2"/>
    <w:rsid w:val="00B32CF4"/>
    <w:rsid w:val="00B36A80"/>
    <w:rsid w:val="00B464CC"/>
    <w:rsid w:val="00B47AF3"/>
    <w:rsid w:val="00B61C21"/>
    <w:rsid w:val="00B67838"/>
    <w:rsid w:val="00B70D41"/>
    <w:rsid w:val="00B911D5"/>
    <w:rsid w:val="00B97CEC"/>
    <w:rsid w:val="00BA4602"/>
    <w:rsid w:val="00BA5B0D"/>
    <w:rsid w:val="00BB130E"/>
    <w:rsid w:val="00BB41B9"/>
    <w:rsid w:val="00BC73AD"/>
    <w:rsid w:val="00BD1EB9"/>
    <w:rsid w:val="00BE0005"/>
    <w:rsid w:val="00BE4356"/>
    <w:rsid w:val="00BF2DB1"/>
    <w:rsid w:val="00BF63AD"/>
    <w:rsid w:val="00BF6A0F"/>
    <w:rsid w:val="00BF78A9"/>
    <w:rsid w:val="00C069DD"/>
    <w:rsid w:val="00C06D58"/>
    <w:rsid w:val="00C06EFA"/>
    <w:rsid w:val="00C077AA"/>
    <w:rsid w:val="00C103CC"/>
    <w:rsid w:val="00C10DC6"/>
    <w:rsid w:val="00C1121A"/>
    <w:rsid w:val="00C11AD0"/>
    <w:rsid w:val="00C11EBB"/>
    <w:rsid w:val="00C15D0D"/>
    <w:rsid w:val="00C20C09"/>
    <w:rsid w:val="00C30E97"/>
    <w:rsid w:val="00C3365E"/>
    <w:rsid w:val="00C36B90"/>
    <w:rsid w:val="00C63E57"/>
    <w:rsid w:val="00C64B1C"/>
    <w:rsid w:val="00C704DE"/>
    <w:rsid w:val="00C72ABF"/>
    <w:rsid w:val="00C73AF5"/>
    <w:rsid w:val="00C7720E"/>
    <w:rsid w:val="00C77C58"/>
    <w:rsid w:val="00C8176C"/>
    <w:rsid w:val="00C823EA"/>
    <w:rsid w:val="00CA4C1B"/>
    <w:rsid w:val="00CA67E4"/>
    <w:rsid w:val="00CD5667"/>
    <w:rsid w:val="00CE4342"/>
    <w:rsid w:val="00CE47E4"/>
    <w:rsid w:val="00CE53C8"/>
    <w:rsid w:val="00CF3026"/>
    <w:rsid w:val="00CF6F3D"/>
    <w:rsid w:val="00CF7E38"/>
    <w:rsid w:val="00D01AC1"/>
    <w:rsid w:val="00D01DB6"/>
    <w:rsid w:val="00D029AD"/>
    <w:rsid w:val="00D10089"/>
    <w:rsid w:val="00D120F9"/>
    <w:rsid w:val="00D149B9"/>
    <w:rsid w:val="00D22361"/>
    <w:rsid w:val="00D2472F"/>
    <w:rsid w:val="00D345BD"/>
    <w:rsid w:val="00D42854"/>
    <w:rsid w:val="00D50505"/>
    <w:rsid w:val="00D54FE8"/>
    <w:rsid w:val="00D56181"/>
    <w:rsid w:val="00DB5108"/>
    <w:rsid w:val="00DC30F4"/>
    <w:rsid w:val="00DD664D"/>
    <w:rsid w:val="00DD7026"/>
    <w:rsid w:val="00DE11FC"/>
    <w:rsid w:val="00DF3863"/>
    <w:rsid w:val="00DF4038"/>
    <w:rsid w:val="00E1023B"/>
    <w:rsid w:val="00E10AC2"/>
    <w:rsid w:val="00E13861"/>
    <w:rsid w:val="00E20F96"/>
    <w:rsid w:val="00E214A2"/>
    <w:rsid w:val="00E26AEA"/>
    <w:rsid w:val="00E272DB"/>
    <w:rsid w:val="00E30242"/>
    <w:rsid w:val="00E30E1D"/>
    <w:rsid w:val="00E328D6"/>
    <w:rsid w:val="00E37991"/>
    <w:rsid w:val="00E5097D"/>
    <w:rsid w:val="00E5653A"/>
    <w:rsid w:val="00E578E2"/>
    <w:rsid w:val="00E70A94"/>
    <w:rsid w:val="00E85E67"/>
    <w:rsid w:val="00E94A64"/>
    <w:rsid w:val="00E95FE4"/>
    <w:rsid w:val="00EA3A3A"/>
    <w:rsid w:val="00EA4E10"/>
    <w:rsid w:val="00EA5BDE"/>
    <w:rsid w:val="00EC76AF"/>
    <w:rsid w:val="00ED4507"/>
    <w:rsid w:val="00ED7977"/>
    <w:rsid w:val="00EE56B7"/>
    <w:rsid w:val="00EE76A9"/>
    <w:rsid w:val="00EF6C7C"/>
    <w:rsid w:val="00F02239"/>
    <w:rsid w:val="00F030EC"/>
    <w:rsid w:val="00F05E3E"/>
    <w:rsid w:val="00F0709D"/>
    <w:rsid w:val="00F2479C"/>
    <w:rsid w:val="00F33584"/>
    <w:rsid w:val="00F36057"/>
    <w:rsid w:val="00F54B8F"/>
    <w:rsid w:val="00F63C50"/>
    <w:rsid w:val="00F706A6"/>
    <w:rsid w:val="00F919E8"/>
    <w:rsid w:val="00F94985"/>
    <w:rsid w:val="00F960DD"/>
    <w:rsid w:val="00F96B0E"/>
    <w:rsid w:val="00FB3AB8"/>
    <w:rsid w:val="00FB3F2F"/>
    <w:rsid w:val="00FB4204"/>
    <w:rsid w:val="00FB5561"/>
    <w:rsid w:val="00FB6B31"/>
    <w:rsid w:val="00FC42EC"/>
    <w:rsid w:val="00FC5D7D"/>
    <w:rsid w:val="00FE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semiHidden/>
    <w:unhideWhenUsed/>
    <w:rsid w:val="008338EE"/>
    <w:pPr>
      <w:spacing w:after="120"/>
    </w:pPr>
  </w:style>
  <w:style w:type="character" w:customStyle="1" w:styleId="af">
    <w:name w:val="Основной текст Знак"/>
    <w:link w:val="ae"/>
    <w:uiPriority w:val="99"/>
    <w:semiHidden/>
    <w:rsid w:val="008338EE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B3C0C-2942-4F89-9F14-C246FA69F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5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672</cp:revision>
  <cp:lastPrinted>2018-10-05T10:18:00Z</cp:lastPrinted>
  <dcterms:created xsi:type="dcterms:W3CDTF">2016-09-23T07:07:00Z</dcterms:created>
  <dcterms:modified xsi:type="dcterms:W3CDTF">2022-10-10T06:47:00Z</dcterms:modified>
</cp:coreProperties>
</file>