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BE" w:rsidRPr="00B56BBE" w:rsidRDefault="00B56BBE" w:rsidP="00B56BBE">
      <w:pPr>
        <w:shd w:val="clear" w:color="auto" w:fill="F0F0F0"/>
        <w:spacing w:after="0" w:line="240" w:lineRule="auto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 w:rsidRPr="00B56BBE"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  <w:t>12 ноября 2015 в 15:55, четверг</w:t>
      </w:r>
    </w:p>
    <w:p w:rsidR="00B56BBE" w:rsidRPr="00B56BBE" w:rsidRDefault="00B56BBE" w:rsidP="00B56BBE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 w:rsidRPr="00B56BBE"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  <w:t> </w:t>
      </w:r>
    </w:p>
    <w:p w:rsidR="00B56BBE" w:rsidRPr="00B56BBE" w:rsidRDefault="00B56BBE" w:rsidP="00B56BBE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94949"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0" t="0" r="0" b="0"/>
            <wp:docPr id="7" name="Рисунок 7" descr="http://gradberezov.ru/thumbs/eyJpbWFnZSI6InVwbG9hZFwvZ2FsbGVyaWVzXC8xMC0xMC0yMDE0XC9yZXlkLXBvemguanBnIiwid2lkdGgiOjQwMCwiaGVpZ2h0IjotMSwibWV0aG9kIjoicmVzaXplIn0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dberezov.ru/thumbs/eyJpbWFnZSI6InVwbG9hZFwvZ2FsbGVyaWVzXC8xMC0xMC0yMDE0XC9yZXlkLXBvemguanBnIiwid2lkdGgiOjQwMCwiaGVpZ2h0IjotMSwibWV0aG9kIjoicmVzaXplIn0=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BE" w:rsidRPr="00B56BBE" w:rsidRDefault="00B56BBE" w:rsidP="00B56BBE">
      <w:pPr>
        <w:shd w:val="clear" w:color="auto" w:fill="F0F0F0"/>
        <w:spacing w:after="150" w:line="248" w:lineRule="atLeast"/>
        <w:jc w:val="both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 w:rsidRPr="00B56BBE">
        <w:rPr>
          <w:rFonts w:ascii="Georgia" w:eastAsia="Times New Roman" w:hAnsi="Georgia" w:cs="Times New Roman"/>
          <w:color w:val="494949"/>
          <w:sz w:val="21"/>
          <w:szCs w:val="21"/>
          <w:lang w:eastAsia="ru-RU"/>
        </w:rPr>
        <w:t xml:space="preserve">   С 1 ноября на территории городского поселения Берёзово администрацией  поселения Берёзово совместно с отделом надзорной деятельности по </w:t>
      </w:r>
      <w:proofErr w:type="spellStart"/>
      <w:r w:rsidRPr="00B56BBE">
        <w:rPr>
          <w:rFonts w:ascii="Georgia" w:eastAsia="Times New Roman" w:hAnsi="Georgia" w:cs="Times New Roman"/>
          <w:color w:val="494949"/>
          <w:sz w:val="21"/>
          <w:szCs w:val="21"/>
          <w:lang w:eastAsia="ru-RU"/>
        </w:rPr>
        <w:t>Берёзовскому</w:t>
      </w:r>
      <w:proofErr w:type="spellEnd"/>
      <w:r w:rsidRPr="00B56BBE">
        <w:rPr>
          <w:rFonts w:ascii="Georgia" w:eastAsia="Times New Roman" w:hAnsi="Georgia" w:cs="Times New Roman"/>
          <w:color w:val="494949"/>
          <w:sz w:val="21"/>
          <w:szCs w:val="21"/>
          <w:lang w:eastAsia="ru-RU"/>
        </w:rPr>
        <w:t xml:space="preserve"> району, а также ОМВД России по </w:t>
      </w:r>
      <w:proofErr w:type="spellStart"/>
      <w:r w:rsidRPr="00B56BBE">
        <w:rPr>
          <w:rFonts w:ascii="Georgia" w:eastAsia="Times New Roman" w:hAnsi="Georgia" w:cs="Times New Roman"/>
          <w:color w:val="494949"/>
          <w:sz w:val="21"/>
          <w:szCs w:val="21"/>
          <w:lang w:eastAsia="ru-RU"/>
        </w:rPr>
        <w:t>Берёзовскомурайону</w:t>
      </w:r>
      <w:proofErr w:type="spellEnd"/>
      <w:r w:rsidRPr="00B56BBE">
        <w:rPr>
          <w:rFonts w:ascii="Georgia" w:eastAsia="Times New Roman" w:hAnsi="Georgia" w:cs="Times New Roman"/>
          <w:color w:val="494949"/>
          <w:sz w:val="21"/>
          <w:szCs w:val="21"/>
          <w:lang w:eastAsia="ru-RU"/>
        </w:rPr>
        <w:t xml:space="preserve"> проводятся инструктажи граждан по пожарной безопасности в многоквартирных домах с низкой противопожарной устойчивостью.</w:t>
      </w:r>
    </w:p>
    <w:p w:rsidR="00B56BBE" w:rsidRPr="00B56BBE" w:rsidRDefault="00B56BBE" w:rsidP="00B56BBE">
      <w:pPr>
        <w:shd w:val="clear" w:color="auto" w:fill="F0F0F0"/>
        <w:spacing w:after="150" w:line="248" w:lineRule="atLeast"/>
        <w:jc w:val="both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 w:rsidRPr="00B56BBE">
        <w:rPr>
          <w:rFonts w:ascii="Georgia" w:eastAsia="Times New Roman" w:hAnsi="Georgia" w:cs="Times New Roman"/>
          <w:color w:val="494949"/>
          <w:sz w:val="21"/>
          <w:szCs w:val="21"/>
          <w:lang w:eastAsia="ru-RU"/>
        </w:rPr>
        <w:t>   Данные инструктажи проводятся с целью профилактики пожаров, недопущения гибели и травматизма людей при пожарах, а также изучение и последующее соблюдение правил пожарной безопасности, которые в дальнейшем помогут избежать трагедии.</w:t>
      </w:r>
    </w:p>
    <w:p w:rsidR="00B56BBE" w:rsidRPr="00B56BBE" w:rsidRDefault="00B56BBE" w:rsidP="00B56BBE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 w:rsidRPr="00B56BBE"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  <w:t> </w:t>
      </w:r>
    </w:p>
    <w:p w:rsidR="00B56BBE" w:rsidRPr="00B56BBE" w:rsidRDefault="00B56BBE" w:rsidP="00B56BBE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 w:rsidRPr="00B56BBE"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  <w:t> </w:t>
      </w:r>
    </w:p>
    <w:p w:rsidR="00B56BBE" w:rsidRPr="00B56BBE" w:rsidRDefault="00B56BBE" w:rsidP="00B56BBE">
      <w:pPr>
        <w:shd w:val="clear" w:color="auto" w:fill="F0F0F0"/>
        <w:spacing w:after="150" w:line="248" w:lineRule="atLeast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 w:rsidRPr="00B56BBE"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  <w:t> </w:t>
      </w:r>
    </w:p>
    <w:p w:rsidR="00B56BBE" w:rsidRPr="00B56BBE" w:rsidRDefault="00B56BBE" w:rsidP="00B56BBE">
      <w:pPr>
        <w:shd w:val="clear" w:color="auto" w:fill="F0F0F0"/>
        <w:spacing w:after="150" w:line="248" w:lineRule="atLeast"/>
        <w:jc w:val="center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 w:rsidRPr="00B56BBE"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  <w:t> </w:t>
      </w:r>
    </w:p>
    <w:p w:rsidR="00B56BBE" w:rsidRPr="00B56BBE" w:rsidRDefault="00B56BBE" w:rsidP="00B56BBE">
      <w:pPr>
        <w:shd w:val="clear" w:color="auto" w:fill="F0F0F0"/>
        <w:spacing w:after="0" w:line="240" w:lineRule="auto"/>
        <w:jc w:val="center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94949"/>
          <w:sz w:val="24"/>
          <w:szCs w:val="24"/>
          <w:lang w:eastAsia="ru-RU"/>
        </w:rPr>
        <w:drawing>
          <wp:inline distT="0" distB="0" distL="0" distR="0">
            <wp:extent cx="1790700" cy="2381250"/>
            <wp:effectExtent l="0" t="0" r="0" b="0"/>
            <wp:docPr id="6" name="Рисунок 6" descr="http://gradberezov.ru/thumbs/eyJpbWFnZSI6InVwbG9hZFwvY2F0c1wvZ29cLzIwMTVcLzExLTExLTIwMTVcLzEuanBnIiwid2lkdGgiOjI1MCwiaGVpZ2h0IjotMSwibWV0aG9kIjoicmVzaXplIn0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adberezov.ru/thumbs/eyJpbWFnZSI6InVwbG9hZFwvY2F0c1wvZ29cLzIwMTVcLzExLTExLTIwMTVcLzEuanBnIiwid2lkdGgiOjI1MCwiaGVpZ2h0IjotMSwibWV0aG9kIjoicmVzaXplIn0=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BE" w:rsidRPr="00B56BBE" w:rsidRDefault="00B56BBE" w:rsidP="00B56BBE">
      <w:pPr>
        <w:shd w:val="clear" w:color="auto" w:fill="F0F0F0"/>
        <w:spacing w:after="0" w:line="240" w:lineRule="auto"/>
        <w:jc w:val="center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94949"/>
          <w:sz w:val="24"/>
          <w:szCs w:val="24"/>
          <w:lang w:eastAsia="ru-RU"/>
        </w:rPr>
        <w:drawing>
          <wp:inline distT="0" distB="0" distL="0" distR="0">
            <wp:extent cx="1790700" cy="2381250"/>
            <wp:effectExtent l="0" t="0" r="0" b="0"/>
            <wp:docPr id="5" name="Рисунок 5" descr="http://gradberezov.ru/thumbs/eyJpbWFnZSI6InVwbG9hZFwvY2F0c1wvZ29cLzIwMTVcLzExLTExLTIwMTVcLzIuanBnIiwid2lkdGgiOjI1MCwiaGVpZ2h0IjotMSwibWV0aG9kIjoicmVzaXplIn0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radberezov.ru/thumbs/eyJpbWFnZSI6InVwbG9hZFwvY2F0c1wvZ29cLzIwMTVcLzExLTExLTIwMTVcLzIuanBnIiwid2lkdGgiOjI1MCwiaGVpZ2h0IjotMSwibWV0aG9kIjoicmVzaXplIn0=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BE" w:rsidRPr="00B56BBE" w:rsidRDefault="00B56BBE" w:rsidP="00B56BBE">
      <w:pPr>
        <w:shd w:val="clear" w:color="auto" w:fill="F0F0F0"/>
        <w:spacing w:after="0" w:line="240" w:lineRule="auto"/>
        <w:jc w:val="center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94949"/>
          <w:sz w:val="24"/>
          <w:szCs w:val="24"/>
          <w:lang w:eastAsia="ru-RU"/>
        </w:rPr>
        <w:lastRenderedPageBreak/>
        <w:drawing>
          <wp:inline distT="0" distB="0" distL="0" distR="0">
            <wp:extent cx="1790700" cy="2381250"/>
            <wp:effectExtent l="0" t="0" r="0" b="0"/>
            <wp:docPr id="4" name="Рисунок 4" descr="http://gradberezov.ru/thumbs/eyJpbWFnZSI6InVwbG9hZFwvY2F0c1wvZ29cLzIwMTVcLzExLTExLTIwMTVcLzMuanBnIiwid2lkdGgiOjI1MCwiaGVpZ2h0IjotMSwibWV0aG9kIjoicmVzaXplIn0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adberezov.ru/thumbs/eyJpbWFnZSI6InVwbG9hZFwvY2F0c1wvZ29cLzIwMTVcLzExLTExLTIwMTVcLzMuanBnIiwid2lkdGgiOjI1MCwiaGVpZ2h0IjotMSwibWV0aG9kIjoicmVzaXplIn0=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BBE" w:rsidRPr="00B56BBE" w:rsidRDefault="00B56BBE" w:rsidP="00B56BBE">
      <w:pPr>
        <w:shd w:val="clear" w:color="auto" w:fill="F0F0F0"/>
        <w:spacing w:line="248" w:lineRule="atLeast"/>
        <w:jc w:val="center"/>
        <w:rPr>
          <w:rFonts w:ascii="Georgia" w:eastAsia="Times New Roman" w:hAnsi="Georgia" w:cs="Times New Roman"/>
          <w:color w:val="494949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494949"/>
          <w:sz w:val="24"/>
          <w:szCs w:val="24"/>
          <w:lang w:eastAsia="ru-RU"/>
        </w:rPr>
        <w:drawing>
          <wp:inline distT="0" distB="0" distL="0" distR="0">
            <wp:extent cx="1790700" cy="2381250"/>
            <wp:effectExtent l="0" t="0" r="0" b="0"/>
            <wp:docPr id="3" name="Рисунок 3" descr="http://gradberezov.ru/thumbs/eyJpbWFnZSI6InVwbG9hZFwvY2F0c1wvZ29cLzIwMTVcLzExLTExLTIwMTVcLzEuanBnIiwid2lkdGgiOjI1MCwiaGVpZ2h0IjotMSwibWV0aG9kIjoicmVzaXplIn0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radberezov.ru/thumbs/eyJpbWFnZSI6InVwbG9hZFwvY2F0c1wvZ29cLzIwMTVcLzExLTExLTIwMTVcLzEuanBnIiwid2lkdGgiOjI1MCwiaGVpZ2h0IjotMSwibWV0aG9kIjoicmVzaXplIn0=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494949"/>
          <w:sz w:val="24"/>
          <w:szCs w:val="24"/>
          <w:lang w:eastAsia="ru-RU"/>
        </w:rPr>
        <w:drawing>
          <wp:inline distT="0" distB="0" distL="0" distR="0">
            <wp:extent cx="1790700" cy="2381250"/>
            <wp:effectExtent l="0" t="0" r="0" b="0"/>
            <wp:docPr id="2" name="Рисунок 2" descr="http://gradberezov.ru/thumbs/eyJpbWFnZSI6InVwbG9hZFwvY2F0c1wvZ29cLzIwMTVcLzExLTExLTIwMTVcLzIuanBnIiwid2lkdGgiOjI1MCwiaGVpZ2h0IjotMSwibWV0aG9kIjoicmVzaXplIn0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gradberezov.ru/thumbs/eyJpbWFnZSI6InVwbG9hZFwvY2F0c1wvZ29cLzIwMTVcLzExLTExLTIwMTVcLzIuanBnIiwid2lkdGgiOjI1MCwiaGVpZ2h0IjotMSwibWV0aG9kIjoicmVzaXplIn0=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 w:cs="Times New Roman"/>
          <w:noProof/>
          <w:color w:val="494949"/>
          <w:sz w:val="24"/>
          <w:szCs w:val="24"/>
          <w:lang w:eastAsia="ru-RU"/>
        </w:rPr>
        <w:drawing>
          <wp:inline distT="0" distB="0" distL="0" distR="0">
            <wp:extent cx="1790700" cy="2381250"/>
            <wp:effectExtent l="0" t="0" r="0" b="0"/>
            <wp:docPr id="1" name="Рисунок 1" descr="http://gradberezov.ru/thumbs/eyJpbWFnZSI6InVwbG9hZFwvY2F0c1wvZ29cLzIwMTVcLzExLTExLTIwMTVcLzMuanBnIiwid2lkdGgiOjI1MCwiaGVpZ2h0IjotMSwibWV0aG9kIjoicmVzaXplIn0=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radberezov.ru/thumbs/eyJpbWFnZSI6InVwbG9hZFwvY2F0c1wvZ29cLzIwMTVcLzExLTExLTIwMTVcLzMuanBnIiwid2lkdGgiOjI1MCwiaGVpZ2h0IjotMSwibWV0aG9kIjoicmVzaXplIn0=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EEF" w:rsidRDefault="00F24EEF">
      <w:bookmarkStart w:id="0" w:name="_GoBack"/>
      <w:bookmarkEnd w:id="0"/>
    </w:p>
    <w:sectPr w:rsidR="00F2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64C"/>
    <w:rsid w:val="00B1764C"/>
    <w:rsid w:val="00B56BBE"/>
    <w:rsid w:val="00F2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8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419">
                          <w:marLeft w:val="300"/>
                          <w:marRight w:val="3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3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3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3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manager-pc</dc:creator>
  <cp:keywords/>
  <dc:description/>
  <cp:lastModifiedBy>manager-pc</cp:lastModifiedBy>
  <cp:revision>2</cp:revision>
  <dcterms:created xsi:type="dcterms:W3CDTF">2018-03-02T06:03:00Z</dcterms:created>
  <dcterms:modified xsi:type="dcterms:W3CDTF">2018-03-02T06:03:00Z</dcterms:modified>
</cp:coreProperties>
</file>