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1B" w:rsidRPr="003F01D4" w:rsidRDefault="009B641B" w:rsidP="009B641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noProof/>
          <w:sz w:val="4"/>
          <w:szCs w:val="4"/>
        </w:rPr>
      </w:pPr>
    </w:p>
    <w:p w:rsidR="009B641B" w:rsidRPr="003F01D4" w:rsidRDefault="009B641B" w:rsidP="009B64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</w:rPr>
      </w:pPr>
      <w:r w:rsidRPr="003F01D4">
        <w:rPr>
          <w:rFonts w:ascii="Times New Roman" w:hAnsi="Times New Roman"/>
          <w:b/>
          <w:bCs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2651705</wp:posOffset>
            </wp:positionH>
            <wp:positionV relativeFrom="paragraph">
              <wp:posOffset>-284397</wp:posOffset>
            </wp:positionV>
            <wp:extent cx="738560" cy="803082"/>
            <wp:effectExtent l="19050" t="0" r="5715" b="0"/>
            <wp:wrapTopAndBottom/>
            <wp:docPr id="4" name="Рисунок 2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01D4">
        <w:rPr>
          <w:rFonts w:ascii="Times New Roman" w:hAnsi="Times New Roman"/>
          <w:b/>
          <w:bCs/>
          <w:sz w:val="28"/>
        </w:rPr>
        <w:t>МУНИЦИПАЛЬНОЕ ОБРАЗОВАНИЕ</w:t>
      </w:r>
    </w:p>
    <w:p w:rsidR="009B641B" w:rsidRPr="003F01D4" w:rsidRDefault="009B641B" w:rsidP="009B641B">
      <w:pPr>
        <w:pStyle w:val="aa"/>
        <w:jc w:val="center"/>
        <w:rPr>
          <w:bCs/>
          <w:sz w:val="16"/>
          <w:szCs w:val="16"/>
        </w:rPr>
      </w:pPr>
      <w:r w:rsidRPr="003F01D4">
        <w:rPr>
          <w:b/>
          <w:bCs/>
          <w:sz w:val="28"/>
        </w:rPr>
        <w:t>БЕРЕЗОВСКИЙ РАЙОН</w:t>
      </w:r>
    </w:p>
    <w:p w:rsidR="009B641B" w:rsidRPr="003F01D4" w:rsidRDefault="009B641B" w:rsidP="009B641B">
      <w:pPr>
        <w:pStyle w:val="a5"/>
        <w:spacing w:after="0"/>
        <w:jc w:val="center"/>
        <w:rPr>
          <w:b/>
          <w:sz w:val="16"/>
          <w:szCs w:val="16"/>
        </w:rPr>
      </w:pPr>
      <w:r w:rsidRPr="003F01D4">
        <w:rPr>
          <w:b/>
          <w:bCs/>
          <w:sz w:val="24"/>
          <w:szCs w:val="24"/>
        </w:rPr>
        <w:t xml:space="preserve">Ханты-Мансийский автономный округ – </w:t>
      </w:r>
      <w:proofErr w:type="spellStart"/>
      <w:r w:rsidRPr="003F01D4">
        <w:rPr>
          <w:b/>
          <w:bCs/>
          <w:sz w:val="24"/>
          <w:szCs w:val="24"/>
        </w:rPr>
        <w:t>Югра</w:t>
      </w:r>
      <w:proofErr w:type="spellEnd"/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АДМИНИСТРАЦИЯ БЕРЕЗОВСКОГО РАЙОНА</w:t>
      </w:r>
    </w:p>
    <w:p w:rsidR="009B641B" w:rsidRPr="003F01D4" w:rsidRDefault="009B641B" w:rsidP="009B641B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01D4">
        <w:rPr>
          <w:rFonts w:ascii="Times New Roman" w:hAnsi="Times New Roman"/>
          <w:b/>
          <w:sz w:val="32"/>
          <w:szCs w:val="32"/>
        </w:rPr>
        <w:t>КОМИТЕТ ПО ФИНАНСАМ</w:t>
      </w:r>
    </w:p>
    <w:p w:rsidR="009B641B" w:rsidRPr="003F01D4" w:rsidRDefault="009B641B" w:rsidP="009B641B">
      <w:pPr>
        <w:pStyle w:val="a8"/>
        <w:ind w:right="-2"/>
        <w:rPr>
          <w:b/>
          <w:sz w:val="28"/>
          <w:szCs w:val="28"/>
        </w:rPr>
      </w:pPr>
      <w:r w:rsidRPr="003F01D4">
        <w:rPr>
          <w:b/>
          <w:sz w:val="28"/>
          <w:szCs w:val="28"/>
        </w:rPr>
        <w:t>__________________________________________________________________</w:t>
      </w:r>
    </w:p>
    <w:p w:rsidR="009B641B" w:rsidRPr="003F01D4" w:rsidRDefault="009B641B" w:rsidP="009B641B">
      <w:pPr>
        <w:suppressAutoHyphens/>
        <w:spacing w:after="0" w:line="240" w:lineRule="auto"/>
        <w:ind w:left="1418" w:right="567"/>
        <w:rPr>
          <w:rFonts w:ascii="Times New Roman" w:hAnsi="Times New Roman"/>
          <w:b/>
          <w:sz w:val="18"/>
        </w:rPr>
      </w:pP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628140, ул. Астраханцева, 54, </w:t>
      </w:r>
      <w:proofErr w:type="spellStart"/>
      <w:r w:rsidRPr="003F01D4">
        <w:rPr>
          <w:rFonts w:ascii="Times New Roman" w:hAnsi="Times New Roman"/>
          <w:sz w:val="18"/>
        </w:rPr>
        <w:t>пгт</w:t>
      </w:r>
      <w:proofErr w:type="spellEnd"/>
      <w:r w:rsidRPr="003F01D4">
        <w:rPr>
          <w:rFonts w:ascii="Times New Roman" w:hAnsi="Times New Roman"/>
          <w:sz w:val="18"/>
        </w:rPr>
        <w:t>. Березово,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тел/факс 8(34674)-2-19-68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 xml:space="preserve">Ханты-Мансийский автономный округ – </w:t>
      </w:r>
      <w:proofErr w:type="spellStart"/>
      <w:r w:rsidRPr="003F01D4">
        <w:rPr>
          <w:rFonts w:ascii="Times New Roman" w:hAnsi="Times New Roman"/>
          <w:sz w:val="18"/>
        </w:rPr>
        <w:t>Югра</w:t>
      </w:r>
      <w:proofErr w:type="spellEnd"/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    2-17-52</w:t>
      </w:r>
    </w:p>
    <w:p w:rsidR="009B641B" w:rsidRPr="003F01D4" w:rsidRDefault="009B641B" w:rsidP="009B641B">
      <w:pPr>
        <w:suppressAutoHyphens/>
        <w:spacing w:after="0" w:line="240" w:lineRule="auto"/>
        <w:rPr>
          <w:rFonts w:ascii="Times New Roman" w:hAnsi="Times New Roman"/>
          <w:sz w:val="18"/>
        </w:rPr>
      </w:pPr>
      <w:r w:rsidRPr="003F01D4">
        <w:rPr>
          <w:rFonts w:ascii="Times New Roman" w:hAnsi="Times New Roman"/>
          <w:sz w:val="18"/>
        </w:rPr>
        <w:t>Тюменская область</w:t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2-24-44</w:t>
      </w:r>
    </w:p>
    <w:p w:rsidR="009B641B" w:rsidRPr="003F01D4" w:rsidRDefault="009B641B" w:rsidP="009B641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hAnsi="Times New Roman"/>
          <w:sz w:val="18"/>
          <w:u w:val="single"/>
        </w:rPr>
      </w:pP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</w:r>
      <w:r w:rsidRPr="003F01D4">
        <w:rPr>
          <w:rFonts w:ascii="Times New Roman" w:hAnsi="Times New Roman"/>
          <w:sz w:val="18"/>
        </w:rPr>
        <w:tab/>
        <w:t xml:space="preserve">                              </w:t>
      </w:r>
      <w:r w:rsidRPr="003F01D4">
        <w:rPr>
          <w:rFonts w:ascii="Times New Roman" w:hAnsi="Times New Roman"/>
          <w:sz w:val="18"/>
          <w:u w:val="single"/>
        </w:rPr>
        <w:t xml:space="preserve"> </w:t>
      </w:r>
      <w:r w:rsidRPr="003F01D4">
        <w:rPr>
          <w:rFonts w:ascii="Times New Roman" w:hAnsi="Times New Roman"/>
          <w:sz w:val="18"/>
          <w:u w:val="single"/>
          <w:lang w:val="en-US"/>
        </w:rPr>
        <w:t>E</w:t>
      </w:r>
      <w:r w:rsidRPr="003F01D4">
        <w:rPr>
          <w:rFonts w:ascii="Times New Roman" w:hAnsi="Times New Roman"/>
          <w:sz w:val="18"/>
          <w:u w:val="single"/>
        </w:rPr>
        <w:t>-</w:t>
      </w:r>
      <w:r w:rsidRPr="003F01D4">
        <w:rPr>
          <w:rFonts w:ascii="Times New Roman" w:hAnsi="Times New Roman"/>
          <w:sz w:val="18"/>
          <w:u w:val="single"/>
          <w:lang w:val="en-US"/>
        </w:rPr>
        <w:t>mail</w:t>
      </w:r>
      <w:r w:rsidRPr="003F01D4">
        <w:rPr>
          <w:rFonts w:ascii="Times New Roman" w:hAnsi="Times New Roman"/>
          <w:sz w:val="18"/>
          <w:u w:val="single"/>
        </w:rPr>
        <w:t xml:space="preserve">: 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komfin</w:t>
      </w:r>
      <w:proofErr w:type="spellEnd"/>
      <w:r w:rsidRPr="003F01D4">
        <w:rPr>
          <w:rFonts w:ascii="Times New Roman" w:hAnsi="Times New Roman"/>
          <w:sz w:val="18"/>
          <w:u w:val="single"/>
        </w:rPr>
        <w:t>@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berezovo</w:t>
      </w:r>
      <w:proofErr w:type="spellEnd"/>
      <w:r w:rsidRPr="003F01D4">
        <w:rPr>
          <w:rFonts w:ascii="Times New Roman" w:hAnsi="Times New Roman"/>
          <w:sz w:val="18"/>
          <w:u w:val="single"/>
        </w:rPr>
        <w:t>.</w:t>
      </w:r>
      <w:proofErr w:type="spellStart"/>
      <w:r w:rsidRPr="003F01D4">
        <w:rPr>
          <w:rFonts w:ascii="Times New Roman" w:hAnsi="Times New Roman"/>
          <w:sz w:val="18"/>
          <w:u w:val="single"/>
          <w:lang w:val="en-US"/>
        </w:rPr>
        <w:t>ru</w:t>
      </w:r>
      <w:proofErr w:type="spellEnd"/>
    </w:p>
    <w:p w:rsidR="009B641B" w:rsidRPr="003F01D4" w:rsidRDefault="00A2568F" w:rsidP="009B641B">
      <w:pPr>
        <w:pStyle w:val="a8"/>
        <w:ind w:right="-143"/>
        <w:rPr>
          <w:sz w:val="28"/>
          <w:szCs w:val="28"/>
        </w:rPr>
      </w:pPr>
      <w:r w:rsidRPr="00CE5FA1">
        <w:rPr>
          <w:sz w:val="28"/>
          <w:szCs w:val="28"/>
        </w:rPr>
        <w:t>От</w:t>
      </w:r>
      <w:r w:rsidR="00CC31B2" w:rsidRPr="00CE5FA1">
        <w:rPr>
          <w:sz w:val="28"/>
          <w:szCs w:val="28"/>
        </w:rPr>
        <w:t xml:space="preserve"> </w:t>
      </w:r>
      <w:r w:rsidR="00181D87">
        <w:rPr>
          <w:sz w:val="28"/>
          <w:szCs w:val="28"/>
        </w:rPr>
        <w:t>«</w:t>
      </w:r>
      <w:r w:rsidR="00B36952">
        <w:rPr>
          <w:sz w:val="28"/>
          <w:szCs w:val="28"/>
        </w:rPr>
        <w:t>13</w:t>
      </w:r>
      <w:r w:rsidR="00181D87">
        <w:rPr>
          <w:sz w:val="28"/>
          <w:szCs w:val="28"/>
        </w:rPr>
        <w:t xml:space="preserve">» </w:t>
      </w:r>
      <w:r w:rsidR="000A21E9">
        <w:rPr>
          <w:sz w:val="28"/>
          <w:szCs w:val="28"/>
        </w:rPr>
        <w:t>июня</w:t>
      </w:r>
      <w:r w:rsidR="008A6129" w:rsidRPr="00CE5FA1">
        <w:rPr>
          <w:sz w:val="28"/>
          <w:szCs w:val="28"/>
        </w:rPr>
        <w:t xml:space="preserve"> 202</w:t>
      </w:r>
      <w:r w:rsidR="00EE12A8">
        <w:rPr>
          <w:sz w:val="28"/>
          <w:szCs w:val="28"/>
        </w:rPr>
        <w:t>3</w:t>
      </w:r>
      <w:r w:rsidR="009B641B" w:rsidRPr="00CE5FA1">
        <w:rPr>
          <w:sz w:val="28"/>
          <w:szCs w:val="28"/>
        </w:rPr>
        <w:t xml:space="preserve"> года</w:t>
      </w:r>
      <w:r w:rsidR="009B641B" w:rsidRPr="00CE5FA1">
        <w:rPr>
          <w:sz w:val="28"/>
          <w:szCs w:val="28"/>
        </w:rPr>
        <w:tab/>
      </w:r>
      <w:r w:rsidR="009A7844">
        <w:rPr>
          <w:sz w:val="28"/>
          <w:szCs w:val="28"/>
        </w:rPr>
        <w:t xml:space="preserve">   </w:t>
      </w:r>
      <w:r w:rsidRPr="00CE5FA1">
        <w:rPr>
          <w:sz w:val="28"/>
          <w:szCs w:val="28"/>
        </w:rPr>
        <w:t xml:space="preserve">      </w:t>
      </w:r>
      <w:r w:rsidR="009B641B" w:rsidRPr="00CE5FA1">
        <w:rPr>
          <w:sz w:val="28"/>
          <w:szCs w:val="28"/>
        </w:rPr>
        <w:t xml:space="preserve">  </w:t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</w:r>
      <w:r w:rsidR="009B641B" w:rsidRPr="00CE5FA1">
        <w:rPr>
          <w:sz w:val="28"/>
          <w:szCs w:val="28"/>
        </w:rPr>
        <w:tab/>
        <w:t xml:space="preserve">           </w:t>
      </w:r>
      <w:r w:rsidR="00CC31B2" w:rsidRPr="00CE5FA1">
        <w:rPr>
          <w:sz w:val="28"/>
          <w:szCs w:val="28"/>
        </w:rPr>
        <w:t xml:space="preserve">           </w:t>
      </w:r>
      <w:r w:rsidR="008A6129" w:rsidRPr="00CE5FA1">
        <w:rPr>
          <w:sz w:val="28"/>
          <w:szCs w:val="28"/>
        </w:rPr>
        <w:t xml:space="preserve">          </w:t>
      </w:r>
      <w:r w:rsidR="009B641B" w:rsidRPr="00CE5FA1">
        <w:rPr>
          <w:sz w:val="28"/>
          <w:szCs w:val="28"/>
        </w:rPr>
        <w:t>№</w:t>
      </w:r>
      <w:r w:rsidR="00B36952">
        <w:rPr>
          <w:sz w:val="28"/>
          <w:szCs w:val="28"/>
        </w:rPr>
        <w:t xml:space="preserve"> 23</w:t>
      </w:r>
    </w:p>
    <w:p w:rsidR="009B641B" w:rsidRPr="003F01D4" w:rsidRDefault="009B641B" w:rsidP="009B641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641B" w:rsidRPr="003F01D4" w:rsidRDefault="009B641B" w:rsidP="009B641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>Приказ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10F4" w:rsidRPr="003F01D4" w:rsidRDefault="00C210F4" w:rsidP="000B3176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О внесении изменений в Приказ Комитета по финансам от </w:t>
      </w:r>
      <w:r w:rsidR="00EE12A8">
        <w:rPr>
          <w:rFonts w:ascii="Times New Roman" w:hAnsi="Times New Roman"/>
          <w:sz w:val="28"/>
          <w:szCs w:val="28"/>
        </w:rPr>
        <w:t>16</w:t>
      </w:r>
      <w:r w:rsidRPr="005E6643">
        <w:rPr>
          <w:rFonts w:ascii="Times New Roman" w:hAnsi="Times New Roman"/>
          <w:sz w:val="28"/>
          <w:szCs w:val="28"/>
        </w:rPr>
        <w:t>.0</w:t>
      </w:r>
      <w:r w:rsidR="00EE12A8">
        <w:rPr>
          <w:rFonts w:ascii="Times New Roman" w:hAnsi="Times New Roman"/>
          <w:sz w:val="28"/>
          <w:szCs w:val="28"/>
        </w:rPr>
        <w:t>1</w:t>
      </w:r>
      <w:r w:rsidRPr="005E6643">
        <w:rPr>
          <w:rFonts w:ascii="Times New Roman" w:hAnsi="Times New Roman"/>
          <w:sz w:val="28"/>
          <w:szCs w:val="28"/>
        </w:rPr>
        <w:t>.202</w:t>
      </w:r>
      <w:r w:rsidR="00EE12A8"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F01D4">
        <w:rPr>
          <w:rFonts w:ascii="Times New Roman" w:hAnsi="Times New Roman"/>
          <w:sz w:val="28"/>
          <w:szCs w:val="28"/>
        </w:rPr>
        <w:t>Об утверждении порядка применения кодов целевых статей расходов бюджета городского поселения Березово</w:t>
      </w:r>
      <w:r>
        <w:rPr>
          <w:rFonts w:ascii="Times New Roman" w:hAnsi="Times New Roman"/>
          <w:sz w:val="28"/>
          <w:szCs w:val="28"/>
        </w:rPr>
        <w:t>»</w:t>
      </w:r>
    </w:p>
    <w:p w:rsidR="00C210F4" w:rsidRPr="005E6643" w:rsidRDefault="00C210F4" w:rsidP="00C210F4">
      <w:pPr>
        <w:spacing w:after="0" w:line="240" w:lineRule="auto"/>
        <w:ind w:right="4818"/>
        <w:rPr>
          <w:rFonts w:ascii="Times New Roman" w:hAnsi="Times New Roman"/>
          <w:sz w:val="28"/>
          <w:szCs w:val="28"/>
        </w:rPr>
      </w:pPr>
    </w:p>
    <w:p w:rsidR="00BE2725" w:rsidRPr="003F01D4" w:rsidRDefault="00BE2725" w:rsidP="00BE2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>В соответствии со статьями 9, 21, 154 Бюджетного кодекса Российской Федерации приказываю: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1. Приложение 1 к Порядку применения кодов целевых статей расходов бюджета </w:t>
      </w:r>
      <w:r w:rsidR="000B3176">
        <w:rPr>
          <w:rFonts w:ascii="Times New Roman" w:hAnsi="Times New Roman"/>
          <w:sz w:val="28"/>
          <w:szCs w:val="28"/>
        </w:rPr>
        <w:t>городского поселения Березово</w:t>
      </w:r>
      <w:r w:rsidRPr="005E6643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к настоящему приказу.</w:t>
      </w:r>
    </w:p>
    <w:p w:rsidR="00C210F4" w:rsidRPr="005E6643" w:rsidRDefault="00C210F4" w:rsidP="00C210F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t xml:space="preserve">2. Настоящий приказ вступает в силу со дня его подписания и распространяется на правоотношения, возникшие с </w:t>
      </w:r>
      <w:r w:rsidR="000A21E9">
        <w:rPr>
          <w:rFonts w:ascii="Times New Roman" w:hAnsi="Times New Roman"/>
          <w:sz w:val="28"/>
          <w:szCs w:val="28"/>
        </w:rPr>
        <w:t>05 июня</w:t>
      </w:r>
      <w:r w:rsidRPr="005E6643">
        <w:rPr>
          <w:rFonts w:ascii="Times New Roman" w:hAnsi="Times New Roman"/>
          <w:sz w:val="28"/>
          <w:szCs w:val="28"/>
        </w:rPr>
        <w:t xml:space="preserve"> 202</w:t>
      </w:r>
      <w:r w:rsidR="00CB66B7">
        <w:rPr>
          <w:rFonts w:ascii="Times New Roman" w:hAnsi="Times New Roman"/>
          <w:sz w:val="28"/>
          <w:szCs w:val="28"/>
        </w:rPr>
        <w:t>3</w:t>
      </w:r>
      <w:r w:rsidRPr="005E6643">
        <w:rPr>
          <w:rFonts w:ascii="Times New Roman" w:hAnsi="Times New Roman"/>
          <w:sz w:val="28"/>
          <w:szCs w:val="28"/>
        </w:rPr>
        <w:t xml:space="preserve"> года.</w:t>
      </w: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10F4" w:rsidRPr="005E6643" w:rsidRDefault="00C210F4" w:rsidP="00C210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579E" w:rsidRPr="005E6643" w:rsidRDefault="00CB66B7" w:rsidP="00C210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председателя</w:t>
      </w:r>
      <w:r w:rsidR="008E579E">
        <w:rPr>
          <w:rFonts w:ascii="Times New Roman" w:hAnsi="Times New Roman"/>
          <w:sz w:val="28"/>
          <w:szCs w:val="28"/>
        </w:rPr>
        <w:t xml:space="preserve"> 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E162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</w:t>
      </w:r>
      <w:r w:rsidR="007E162B">
        <w:rPr>
          <w:rFonts w:ascii="Times New Roman" w:hAnsi="Times New Roman"/>
          <w:sz w:val="28"/>
          <w:szCs w:val="28"/>
        </w:rPr>
        <w:t>В</w:t>
      </w:r>
      <w:r w:rsidR="008E579E">
        <w:rPr>
          <w:rFonts w:ascii="Times New Roman" w:hAnsi="Times New Roman"/>
          <w:sz w:val="28"/>
          <w:szCs w:val="28"/>
        </w:rPr>
        <w:t xml:space="preserve">. </w:t>
      </w:r>
      <w:r w:rsidR="007E162B">
        <w:rPr>
          <w:rFonts w:ascii="Times New Roman" w:hAnsi="Times New Roman"/>
          <w:sz w:val="28"/>
          <w:szCs w:val="28"/>
        </w:rPr>
        <w:t>Филоненко</w:t>
      </w:r>
    </w:p>
    <w:p w:rsidR="009B641B" w:rsidRPr="003F01D4" w:rsidRDefault="009B641B" w:rsidP="009B6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641B" w:rsidRDefault="009B641B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CB66B7" w:rsidRDefault="00CB66B7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0A21E9" w:rsidRDefault="000A21E9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E954E8" w:rsidRDefault="00E954E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E954E8" w:rsidRDefault="00E954E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E954E8" w:rsidRPr="003F01D4" w:rsidRDefault="00E954E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9A5928" w:rsidRPr="003F01D4" w:rsidRDefault="009A5928" w:rsidP="009B641B">
      <w:pPr>
        <w:spacing w:after="0" w:line="240" w:lineRule="auto"/>
        <w:ind w:left="4955" w:firstLine="709"/>
        <w:rPr>
          <w:rFonts w:ascii="Times New Roman" w:hAnsi="Times New Roman"/>
          <w:sz w:val="28"/>
          <w:szCs w:val="28"/>
        </w:rPr>
      </w:pPr>
    </w:p>
    <w:p w:rsidR="00E76525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Главный</w:t>
      </w:r>
      <w:r w:rsidR="00E76525">
        <w:rPr>
          <w:rFonts w:ascii="Times New Roman" w:hAnsi="Times New Roman"/>
          <w:sz w:val="16"/>
          <w:szCs w:val="16"/>
        </w:rPr>
        <w:t xml:space="preserve"> специалист отдела бюджетного </w:t>
      </w:r>
    </w:p>
    <w:p w:rsidR="00E76525" w:rsidRPr="00B650FA" w:rsidRDefault="00E76525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планирования и сводного анализа</w:t>
      </w:r>
    </w:p>
    <w:p w:rsidR="00E76525" w:rsidRDefault="009A7844" w:rsidP="00E7652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Н.Г. Петкевич</w:t>
      </w:r>
      <w:r w:rsidR="00E76525">
        <w:rPr>
          <w:rFonts w:ascii="Times New Roman" w:hAnsi="Times New Roman"/>
          <w:sz w:val="16"/>
          <w:szCs w:val="16"/>
        </w:rPr>
        <w:t>, 8(34674)-2-24-44</w:t>
      </w:r>
    </w:p>
    <w:p w:rsidR="00C210F4" w:rsidRPr="005E6643" w:rsidRDefault="00C210F4" w:rsidP="007E162B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5E664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7E162B">
        <w:rPr>
          <w:rFonts w:ascii="Times New Roman" w:hAnsi="Times New Roman"/>
          <w:sz w:val="28"/>
          <w:szCs w:val="28"/>
        </w:rPr>
        <w:t xml:space="preserve"> 1</w:t>
      </w:r>
      <w:r w:rsidRPr="005E6643">
        <w:rPr>
          <w:rFonts w:ascii="Times New Roman" w:hAnsi="Times New Roman"/>
          <w:sz w:val="28"/>
          <w:szCs w:val="28"/>
        </w:rPr>
        <w:t xml:space="preserve"> к Приказ</w:t>
      </w:r>
      <w:r w:rsidR="00181D87">
        <w:rPr>
          <w:rFonts w:ascii="Times New Roman" w:hAnsi="Times New Roman"/>
          <w:sz w:val="28"/>
          <w:szCs w:val="28"/>
        </w:rPr>
        <w:t>у Комитета по финансам  от «</w:t>
      </w:r>
      <w:r w:rsidR="00E954E8">
        <w:rPr>
          <w:rFonts w:ascii="Times New Roman" w:hAnsi="Times New Roman"/>
          <w:sz w:val="28"/>
          <w:szCs w:val="28"/>
        </w:rPr>
        <w:t>13</w:t>
      </w:r>
      <w:r w:rsidR="00181D87">
        <w:rPr>
          <w:rFonts w:ascii="Times New Roman" w:hAnsi="Times New Roman"/>
          <w:sz w:val="28"/>
          <w:szCs w:val="28"/>
        </w:rPr>
        <w:t>»</w:t>
      </w:r>
      <w:r w:rsidRPr="005E6643">
        <w:rPr>
          <w:rFonts w:ascii="Times New Roman" w:hAnsi="Times New Roman"/>
          <w:sz w:val="28"/>
          <w:szCs w:val="28"/>
        </w:rPr>
        <w:t xml:space="preserve"> </w:t>
      </w:r>
      <w:r w:rsidR="000A21E9">
        <w:rPr>
          <w:rFonts w:ascii="Times New Roman" w:hAnsi="Times New Roman"/>
          <w:sz w:val="28"/>
          <w:szCs w:val="28"/>
        </w:rPr>
        <w:t>июня</w:t>
      </w:r>
      <w:r w:rsidR="00CB66B7">
        <w:rPr>
          <w:rFonts w:ascii="Times New Roman" w:hAnsi="Times New Roman"/>
          <w:sz w:val="28"/>
          <w:szCs w:val="28"/>
        </w:rPr>
        <w:t xml:space="preserve"> 2023</w:t>
      </w:r>
      <w:r w:rsidR="000B3176">
        <w:rPr>
          <w:rFonts w:ascii="Times New Roman" w:hAnsi="Times New Roman"/>
          <w:sz w:val="28"/>
          <w:szCs w:val="28"/>
        </w:rPr>
        <w:t xml:space="preserve"> </w:t>
      </w:r>
      <w:r w:rsidR="009A7844">
        <w:rPr>
          <w:rFonts w:ascii="Times New Roman" w:hAnsi="Times New Roman"/>
          <w:sz w:val="28"/>
          <w:szCs w:val="28"/>
        </w:rPr>
        <w:t>г</w:t>
      </w:r>
      <w:r w:rsidRPr="005E6643">
        <w:rPr>
          <w:rFonts w:ascii="Times New Roman" w:hAnsi="Times New Roman"/>
          <w:sz w:val="28"/>
          <w:szCs w:val="28"/>
        </w:rPr>
        <w:t>ода</w:t>
      </w:r>
    </w:p>
    <w:p w:rsidR="001708E5" w:rsidRPr="003F01D4" w:rsidRDefault="001708E5" w:rsidP="001708E5">
      <w:pPr>
        <w:spacing w:after="0" w:line="240" w:lineRule="auto"/>
        <w:ind w:left="4955" w:firstLine="7"/>
        <w:rPr>
          <w:rFonts w:ascii="Times New Roman" w:hAnsi="Times New Roman"/>
          <w:sz w:val="28"/>
          <w:szCs w:val="28"/>
        </w:rPr>
      </w:pPr>
    </w:p>
    <w:p w:rsidR="001708E5" w:rsidRPr="003F01D4" w:rsidRDefault="001708E5" w:rsidP="009B641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F01D4">
        <w:rPr>
          <w:rFonts w:ascii="Times New Roman" w:hAnsi="Times New Roman"/>
          <w:b/>
          <w:sz w:val="28"/>
          <w:szCs w:val="28"/>
        </w:rPr>
        <w:t xml:space="preserve">Перечень кодов и наименований целевых статей расходов бюджета </w:t>
      </w:r>
      <w:r w:rsidR="00261B63" w:rsidRPr="003F01D4">
        <w:rPr>
          <w:rFonts w:ascii="Times New Roman" w:hAnsi="Times New Roman"/>
          <w:b/>
          <w:sz w:val="28"/>
          <w:szCs w:val="28"/>
        </w:rPr>
        <w:t>городского поселения Березово</w:t>
      </w:r>
    </w:p>
    <w:tbl>
      <w:tblPr>
        <w:tblW w:w="9652" w:type="dxa"/>
        <w:tblInd w:w="95" w:type="dxa"/>
        <w:tblLook w:val="04A0"/>
      </w:tblPr>
      <w:tblGrid>
        <w:gridCol w:w="456"/>
        <w:gridCol w:w="336"/>
        <w:gridCol w:w="470"/>
        <w:gridCol w:w="830"/>
        <w:gridCol w:w="7560"/>
      </w:tblGrid>
      <w:tr w:rsidR="000A21E9" w:rsidRPr="000A21E9" w:rsidTr="000A21E9">
        <w:trPr>
          <w:trHeight w:val="276"/>
        </w:trPr>
        <w:tc>
          <w:tcPr>
            <w:tcW w:w="209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21E9" w:rsidRPr="000A21E9" w:rsidRDefault="000A21E9" w:rsidP="000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21E9" w:rsidRPr="000A21E9" w:rsidRDefault="000A21E9" w:rsidP="000A2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</w:tr>
      <w:tr w:rsidR="000A21E9" w:rsidRPr="000A21E9" w:rsidTr="000A21E9">
        <w:trPr>
          <w:trHeight w:val="276"/>
        </w:trPr>
        <w:tc>
          <w:tcPr>
            <w:tcW w:w="209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культуры в городском поселении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Подпрограмма" Народное творчество и традиционная культура"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"Поддержка культурных мероприятий, организованных учреждениями </w:t>
            </w:r>
            <w:proofErr w:type="spellStart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типа"</w:t>
            </w:r>
          </w:p>
        </w:tc>
      </w:tr>
      <w:tr w:rsidR="000A21E9" w:rsidRPr="000A21E9" w:rsidTr="000A21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"Содействие занятости населения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"Содействие трудоустройству граждан"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85060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трудоустройству граждан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S5060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"Жилищно-коммунальный комплекс городского поселения Березово"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обеспечения качественными коммунальными услугами"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"Подготовка систем коммунальной инфраструктуры к осенне-зимнему периоду"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"Разработка программы "Комплексное развитие коммунальной инфраструктуры г.п.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09505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      </w:r>
          </w:p>
        </w:tc>
      </w:tr>
      <w:tr w:rsidR="000A21E9" w:rsidRPr="000A21E9" w:rsidTr="000A21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S2591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S9605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"Обеспечение равных прав потребителей  на получение коммунальных ресурсов"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"Предоставление субсидий организациям  на возмещение недополученных доходов при оказании коммунальных услуг  по результатам деятельности предприятий"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муниципального жилищного фонда"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отдельных прав граждан в городском поселении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"Профилактика правонарушений"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"Создание условий для деятельности народных дружин"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деятельности народных дружин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софинансирование, направленные  для создания условий для деятельности народных дружин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"Укрепление пожарной безопасности"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обеспечение мероприятий в сфере гражданской обороны, защиты населения и территории  от чрезвычайных ситуаций"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"Предупреждение и ликвидация последствий чрезвычайных ситуаций и стихийных бедствий природного и техногенного характера"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"Современная транспортная система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"Автомобильный транспорт"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"Дорожное хозяйство"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уличной дорожной сети 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на содержание автомобильных дорог общего пользования местного значения и искусственных сооружений </w:t>
            </w: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них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софинансирование субсидии на 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"Строительство, реконструкция, капитальный ремонт, ремонт автомобильных дорог местного значения"</w:t>
            </w:r>
          </w:p>
        </w:tc>
      </w:tr>
      <w:tr w:rsidR="000A21E9" w:rsidRPr="000A21E9" w:rsidTr="000A21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безопасности дорожного движения"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"Гражданская авиация"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"Обеспечение транспортной безопасности на объектах транспортной инфраструктуры, находящихся в муниципальной собственности </w:t>
            </w:r>
            <w:proofErr w:type="spellStart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городского поселения Березово"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населенных пунктов поселения уличным освещением"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"Озеленение территории городского поселения Березово"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"Озеленение территории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"Организация и содержание мест захоронения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"Содержание мест захоронения"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"Природоохранные мероприятия городского поселения Березово"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"Формирование и содержание муниципального имущества на территории городского поселения Березово"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82751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проектов, отобранных по результатам конкурса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S2751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реализацию инициативных проектов, отобранных по результатам конкурса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"Обеспечение исполнения полномочий МКУ "ХЭС АГПБ"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"Обеспечение функций и полномочий МКУ "ХЭС АГПБ"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85160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наказов избирателей депутатам Думы Ханты-Мансийского автономного </w:t>
            </w:r>
            <w:proofErr w:type="spellStart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округа-Югры</w:t>
            </w:r>
            <w:proofErr w:type="spellEnd"/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в городском поселении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"Благоустройство общественных территорий"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"Благоустройство общественных территорий"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комфортной потребительской среды в городском поселении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потребительского рынка"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"Развитие </w:t>
            </w:r>
            <w:proofErr w:type="spellStart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многоформатной</w:t>
            </w:r>
            <w:proofErr w:type="spellEnd"/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 потребительского рынка" 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малого и среднего предпринимательства"</w:t>
            </w:r>
          </w:p>
        </w:tc>
      </w:tr>
      <w:tr w:rsidR="000A21E9" w:rsidRPr="000A21E9" w:rsidTr="000A21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"Страхование муниципального имущества городского поселения Березово от случайных и непредвиденных событий"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 фондом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</w:tr>
      <w:tr w:rsidR="000A21E9" w:rsidRPr="000A21E9" w:rsidTr="000A21E9">
        <w:trPr>
          <w:trHeight w:val="43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главы муниципального образования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</w:t>
            </w:r>
          </w:p>
        </w:tc>
      </w:tr>
      <w:tr w:rsidR="000A21E9" w:rsidRPr="000A21E9" w:rsidTr="000A21E9">
        <w:trPr>
          <w:trHeight w:val="2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Пенсии за выслугу лет лицам, замещавшим муниципальные должности</w:t>
            </w:r>
          </w:p>
        </w:tc>
      </w:tr>
      <w:tr w:rsidR="000A21E9" w:rsidRPr="000A21E9" w:rsidTr="000A21E9">
        <w:trPr>
          <w:trHeight w:val="85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89020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      </w:r>
          </w:p>
        </w:tc>
      </w:tr>
      <w:tr w:rsidR="000A21E9" w:rsidRPr="000A21E9" w:rsidTr="000A21E9">
        <w:trPr>
          <w:trHeight w:val="6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 "Учет и использование средств бюджета городского поселения Березово, полученных в виде экономии по итогам осуществления закупок товаров, работ, услуг"</w:t>
            </w:r>
          </w:p>
        </w:tc>
      </w:tr>
      <w:tr w:rsidR="000A21E9" w:rsidRPr="000A21E9" w:rsidTr="000A21E9">
        <w:trPr>
          <w:trHeight w:val="633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97000</w:t>
            </w:r>
          </w:p>
        </w:tc>
        <w:tc>
          <w:tcPr>
            <w:tcW w:w="7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A21E9" w:rsidRPr="000A21E9" w:rsidRDefault="000A21E9" w:rsidP="000A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1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Резервирование экономии бюджетных ассигнований, образовавшейся по итогам проведения закупок товаров, работ, услуг</w:t>
            </w:r>
          </w:p>
        </w:tc>
      </w:tr>
    </w:tbl>
    <w:p w:rsidR="00CB66B7" w:rsidRPr="003F01D4" w:rsidRDefault="00CB66B7">
      <w:pPr>
        <w:rPr>
          <w:sz w:val="28"/>
          <w:szCs w:val="28"/>
        </w:rPr>
      </w:pPr>
    </w:p>
    <w:sectPr w:rsidR="00CB66B7" w:rsidRPr="003F01D4" w:rsidSect="00CB66B7">
      <w:headerReference w:type="default" r:id="rId9"/>
      <w:pgSz w:w="11906" w:h="16838"/>
      <w:pgMar w:top="851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2A8" w:rsidRDefault="00EE12A8" w:rsidP="009B641B">
      <w:pPr>
        <w:spacing w:after="0" w:line="240" w:lineRule="auto"/>
      </w:pPr>
      <w:r>
        <w:separator/>
      </w:r>
    </w:p>
  </w:endnote>
  <w:endnote w:type="continuationSeparator" w:id="1">
    <w:p w:rsidR="00EE12A8" w:rsidRDefault="00EE12A8" w:rsidP="009B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2A8" w:rsidRDefault="00EE12A8" w:rsidP="009B641B">
      <w:pPr>
        <w:spacing w:after="0" w:line="240" w:lineRule="auto"/>
      </w:pPr>
      <w:r>
        <w:separator/>
      </w:r>
    </w:p>
  </w:footnote>
  <w:footnote w:type="continuationSeparator" w:id="1">
    <w:p w:rsidR="00EE12A8" w:rsidRDefault="00EE12A8" w:rsidP="009B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2A8" w:rsidRDefault="00EE12A8" w:rsidP="009B641B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A3ADB"/>
    <w:multiLevelType w:val="hybridMultilevel"/>
    <w:tmpl w:val="991661CC"/>
    <w:lvl w:ilvl="0" w:tplc="72A0EA9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hdrShapeDefaults>
    <o:shapedefaults v:ext="edit" spidmax="57345"/>
  </w:hdrShapeDefaults>
  <w:footnotePr>
    <w:footnote w:id="0"/>
    <w:footnote w:id="1"/>
  </w:footnotePr>
  <w:endnotePr>
    <w:endnote w:id="0"/>
    <w:endnote w:id="1"/>
  </w:endnotePr>
  <w:compat/>
  <w:rsids>
    <w:rsidRoot w:val="009B641B"/>
    <w:rsid w:val="00004D4B"/>
    <w:rsid w:val="00005AC3"/>
    <w:rsid w:val="0002309D"/>
    <w:rsid w:val="00024684"/>
    <w:rsid w:val="00061493"/>
    <w:rsid w:val="000A21E9"/>
    <w:rsid w:val="000A5526"/>
    <w:rsid w:val="000A5E2B"/>
    <w:rsid w:val="000B0C7F"/>
    <w:rsid w:val="000B3176"/>
    <w:rsid w:val="000C1F59"/>
    <w:rsid w:val="000E2231"/>
    <w:rsid w:val="000E2DD1"/>
    <w:rsid w:val="000E3D77"/>
    <w:rsid w:val="000F5E78"/>
    <w:rsid w:val="001005B2"/>
    <w:rsid w:val="001013BF"/>
    <w:rsid w:val="001074BD"/>
    <w:rsid w:val="00112308"/>
    <w:rsid w:val="00113084"/>
    <w:rsid w:val="00126ED9"/>
    <w:rsid w:val="0012771B"/>
    <w:rsid w:val="001322E2"/>
    <w:rsid w:val="001442B0"/>
    <w:rsid w:val="0016564C"/>
    <w:rsid w:val="00165C2B"/>
    <w:rsid w:val="001708E5"/>
    <w:rsid w:val="001813C1"/>
    <w:rsid w:val="00181D87"/>
    <w:rsid w:val="001856CC"/>
    <w:rsid w:val="001A48A8"/>
    <w:rsid w:val="001B3118"/>
    <w:rsid w:val="001C5285"/>
    <w:rsid w:val="001D04BB"/>
    <w:rsid w:val="001E5F96"/>
    <w:rsid w:val="0025137C"/>
    <w:rsid w:val="00261B63"/>
    <w:rsid w:val="00263CCD"/>
    <w:rsid w:val="0028118E"/>
    <w:rsid w:val="00297274"/>
    <w:rsid w:val="002A0035"/>
    <w:rsid w:val="002D7015"/>
    <w:rsid w:val="002E319D"/>
    <w:rsid w:val="00300D9C"/>
    <w:rsid w:val="0030218F"/>
    <w:rsid w:val="003133C6"/>
    <w:rsid w:val="003311A8"/>
    <w:rsid w:val="003579D6"/>
    <w:rsid w:val="00387FB0"/>
    <w:rsid w:val="00393735"/>
    <w:rsid w:val="003A25A8"/>
    <w:rsid w:val="003D2267"/>
    <w:rsid w:val="003D27CE"/>
    <w:rsid w:val="003E10EF"/>
    <w:rsid w:val="003E2AFA"/>
    <w:rsid w:val="003E4FEE"/>
    <w:rsid w:val="003E5EAE"/>
    <w:rsid w:val="003F01D4"/>
    <w:rsid w:val="004125BF"/>
    <w:rsid w:val="0041677C"/>
    <w:rsid w:val="0044495E"/>
    <w:rsid w:val="004702C2"/>
    <w:rsid w:val="00474FFA"/>
    <w:rsid w:val="00477ED5"/>
    <w:rsid w:val="004A13DF"/>
    <w:rsid w:val="004A5959"/>
    <w:rsid w:val="004A7754"/>
    <w:rsid w:val="005175C8"/>
    <w:rsid w:val="005376BD"/>
    <w:rsid w:val="00567E12"/>
    <w:rsid w:val="005C64BD"/>
    <w:rsid w:val="005F0FF6"/>
    <w:rsid w:val="005F510F"/>
    <w:rsid w:val="00605F94"/>
    <w:rsid w:val="0061146D"/>
    <w:rsid w:val="006308C7"/>
    <w:rsid w:val="00634DAF"/>
    <w:rsid w:val="006553C8"/>
    <w:rsid w:val="006600FE"/>
    <w:rsid w:val="006B2863"/>
    <w:rsid w:val="006B6368"/>
    <w:rsid w:val="0072701A"/>
    <w:rsid w:val="00735EBD"/>
    <w:rsid w:val="00754FB5"/>
    <w:rsid w:val="00755F42"/>
    <w:rsid w:val="007A41D8"/>
    <w:rsid w:val="007B21DF"/>
    <w:rsid w:val="007B4DAB"/>
    <w:rsid w:val="007E162B"/>
    <w:rsid w:val="007E1F53"/>
    <w:rsid w:val="007E3018"/>
    <w:rsid w:val="00805BB9"/>
    <w:rsid w:val="00817C23"/>
    <w:rsid w:val="00851278"/>
    <w:rsid w:val="00856338"/>
    <w:rsid w:val="00867F93"/>
    <w:rsid w:val="0087157E"/>
    <w:rsid w:val="0089302E"/>
    <w:rsid w:val="008A6129"/>
    <w:rsid w:val="008A75D9"/>
    <w:rsid w:val="008B7AE5"/>
    <w:rsid w:val="008D41A8"/>
    <w:rsid w:val="008E27FE"/>
    <w:rsid w:val="008E579E"/>
    <w:rsid w:val="00901EB3"/>
    <w:rsid w:val="00924854"/>
    <w:rsid w:val="00924B61"/>
    <w:rsid w:val="00934527"/>
    <w:rsid w:val="00962209"/>
    <w:rsid w:val="009631F1"/>
    <w:rsid w:val="00966575"/>
    <w:rsid w:val="00971E0C"/>
    <w:rsid w:val="009835B7"/>
    <w:rsid w:val="009A4462"/>
    <w:rsid w:val="009A5928"/>
    <w:rsid w:val="009A5A34"/>
    <w:rsid w:val="009A7844"/>
    <w:rsid w:val="009B641B"/>
    <w:rsid w:val="009E152C"/>
    <w:rsid w:val="00A2568F"/>
    <w:rsid w:val="00A43DC1"/>
    <w:rsid w:val="00A702EF"/>
    <w:rsid w:val="00A90BDE"/>
    <w:rsid w:val="00AA0FED"/>
    <w:rsid w:val="00AB1D36"/>
    <w:rsid w:val="00AB3E2D"/>
    <w:rsid w:val="00AC61F1"/>
    <w:rsid w:val="00AD5A25"/>
    <w:rsid w:val="00AF0DD1"/>
    <w:rsid w:val="00AF747B"/>
    <w:rsid w:val="00B0526B"/>
    <w:rsid w:val="00B1672B"/>
    <w:rsid w:val="00B36813"/>
    <w:rsid w:val="00B36952"/>
    <w:rsid w:val="00B84C83"/>
    <w:rsid w:val="00B914ED"/>
    <w:rsid w:val="00BA7CB6"/>
    <w:rsid w:val="00BC4658"/>
    <w:rsid w:val="00BC57C0"/>
    <w:rsid w:val="00BC58C8"/>
    <w:rsid w:val="00BE2725"/>
    <w:rsid w:val="00C03988"/>
    <w:rsid w:val="00C210F4"/>
    <w:rsid w:val="00C61E13"/>
    <w:rsid w:val="00C775F0"/>
    <w:rsid w:val="00CA7450"/>
    <w:rsid w:val="00CB30B9"/>
    <w:rsid w:val="00CB66B7"/>
    <w:rsid w:val="00CC31B2"/>
    <w:rsid w:val="00CE5FA1"/>
    <w:rsid w:val="00CF741C"/>
    <w:rsid w:val="00D105FB"/>
    <w:rsid w:val="00D111DC"/>
    <w:rsid w:val="00D2210C"/>
    <w:rsid w:val="00D24345"/>
    <w:rsid w:val="00D25E24"/>
    <w:rsid w:val="00D53FDE"/>
    <w:rsid w:val="00D65924"/>
    <w:rsid w:val="00D85BB6"/>
    <w:rsid w:val="00D950C0"/>
    <w:rsid w:val="00DB2161"/>
    <w:rsid w:val="00DB302A"/>
    <w:rsid w:val="00DB41D1"/>
    <w:rsid w:val="00DC7549"/>
    <w:rsid w:val="00DD0996"/>
    <w:rsid w:val="00DD1B68"/>
    <w:rsid w:val="00DE4491"/>
    <w:rsid w:val="00E206DA"/>
    <w:rsid w:val="00E50553"/>
    <w:rsid w:val="00E6373F"/>
    <w:rsid w:val="00E76525"/>
    <w:rsid w:val="00E91F27"/>
    <w:rsid w:val="00E954E8"/>
    <w:rsid w:val="00ED435D"/>
    <w:rsid w:val="00EE12A8"/>
    <w:rsid w:val="00EE14F2"/>
    <w:rsid w:val="00F07D4F"/>
    <w:rsid w:val="00F2377A"/>
    <w:rsid w:val="00F3522B"/>
    <w:rsid w:val="00F646D6"/>
    <w:rsid w:val="00F71E47"/>
    <w:rsid w:val="00F91B20"/>
    <w:rsid w:val="00FA1DF0"/>
    <w:rsid w:val="00FD5260"/>
    <w:rsid w:val="00FD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6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641B"/>
    <w:rPr>
      <w:color w:val="800080"/>
      <w:u w:val="single"/>
    </w:rPr>
  </w:style>
  <w:style w:type="paragraph" w:customStyle="1" w:styleId="xl64">
    <w:name w:val="xl64"/>
    <w:basedOn w:val="a"/>
    <w:rsid w:val="009B641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9B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9B641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B641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endnote text"/>
    <w:basedOn w:val="a"/>
    <w:link w:val="a9"/>
    <w:semiHidden/>
    <w:rsid w:val="009B64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semiHidden/>
    <w:rsid w:val="009B64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Date"/>
    <w:basedOn w:val="a"/>
    <w:link w:val="ab"/>
    <w:unhideWhenUsed/>
    <w:rsid w:val="009B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Дата Знак"/>
    <w:basedOn w:val="a0"/>
    <w:link w:val="aa"/>
    <w:rsid w:val="009B6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641B"/>
  </w:style>
  <w:style w:type="paragraph" w:styleId="ae">
    <w:name w:val="footer"/>
    <w:basedOn w:val="a"/>
    <w:link w:val="af"/>
    <w:uiPriority w:val="99"/>
    <w:semiHidden/>
    <w:unhideWhenUsed/>
    <w:rsid w:val="009B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B641B"/>
  </w:style>
  <w:style w:type="paragraph" w:customStyle="1" w:styleId="xl70">
    <w:name w:val="xl70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9665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9665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9665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No Spacing"/>
    <w:uiPriority w:val="1"/>
    <w:qFormat/>
    <w:rsid w:val="001708E5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C2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1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C33E-86AF-4FC2-BCBF-BC50FB12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nechaeva</dc:creator>
  <cp:lastModifiedBy>petkevich</cp:lastModifiedBy>
  <cp:revision>7</cp:revision>
  <cp:lastPrinted>2023-06-13T04:26:00Z</cp:lastPrinted>
  <dcterms:created xsi:type="dcterms:W3CDTF">2023-03-20T06:13:00Z</dcterms:created>
  <dcterms:modified xsi:type="dcterms:W3CDTF">2023-06-13T04:26:00Z</dcterms:modified>
</cp:coreProperties>
</file>