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534" w:rsidRPr="009D2011" w:rsidRDefault="00043534" w:rsidP="00043534">
      <w:pPr>
        <w:widowControl w:val="0"/>
        <w:jc w:val="center"/>
      </w:pPr>
      <w:r w:rsidRPr="009D2011">
        <w:rPr>
          <w:sz w:val="28"/>
          <w:szCs w:val="28"/>
        </w:rPr>
        <w:t>Аналитическая записка</w:t>
      </w:r>
    </w:p>
    <w:p w:rsidR="00043534" w:rsidRPr="009D2011" w:rsidRDefault="00043534" w:rsidP="00043534">
      <w:pPr>
        <w:widowControl w:val="0"/>
        <w:jc w:val="center"/>
      </w:pPr>
      <w:r w:rsidRPr="009D2011">
        <w:rPr>
          <w:sz w:val="28"/>
          <w:szCs w:val="28"/>
        </w:rPr>
        <w:t xml:space="preserve">о результатах оценки эффективности предоставленных налоговых расходов городского поселения Березово </w:t>
      </w:r>
    </w:p>
    <w:p w:rsidR="00043534" w:rsidRPr="009D2011" w:rsidRDefault="00252F85" w:rsidP="00043534">
      <w:pPr>
        <w:widowControl w:val="0"/>
        <w:jc w:val="center"/>
      </w:pPr>
      <w:r w:rsidRPr="009D2011">
        <w:rPr>
          <w:sz w:val="28"/>
          <w:szCs w:val="28"/>
        </w:rPr>
        <w:t>за 202</w:t>
      </w:r>
      <w:r w:rsidR="0077611E" w:rsidRPr="009D2011">
        <w:rPr>
          <w:sz w:val="28"/>
          <w:szCs w:val="28"/>
        </w:rPr>
        <w:t>5</w:t>
      </w:r>
      <w:r w:rsidR="00043534" w:rsidRPr="009D2011">
        <w:rPr>
          <w:sz w:val="28"/>
          <w:szCs w:val="28"/>
        </w:rPr>
        <w:t xml:space="preserve"> год</w:t>
      </w:r>
    </w:p>
    <w:p w:rsidR="00043534" w:rsidRPr="009D2011" w:rsidRDefault="00043534" w:rsidP="00043534">
      <w:pPr>
        <w:widowControl w:val="0"/>
        <w:jc w:val="center"/>
        <w:rPr>
          <w:b/>
          <w:sz w:val="28"/>
          <w:szCs w:val="28"/>
        </w:rPr>
      </w:pPr>
    </w:p>
    <w:p w:rsidR="00043534" w:rsidRPr="009D2011" w:rsidRDefault="00043534" w:rsidP="00043534">
      <w:pPr>
        <w:widowControl w:val="0"/>
        <w:autoSpaceDE w:val="0"/>
        <w:ind w:firstLine="709"/>
        <w:jc w:val="both"/>
      </w:pPr>
      <w:r w:rsidRPr="009D2011">
        <w:rPr>
          <w:sz w:val="28"/>
          <w:szCs w:val="28"/>
        </w:rPr>
        <w:t xml:space="preserve">Оценка эффективности предоставленных налоговых расходов городского поселения </w:t>
      </w:r>
      <w:proofErr w:type="gramStart"/>
      <w:r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(да</w:t>
      </w:r>
      <w:r w:rsidR="00252F85" w:rsidRPr="009D2011">
        <w:rPr>
          <w:sz w:val="28"/>
          <w:szCs w:val="28"/>
        </w:rPr>
        <w:t>лее – налоговые расходы) за 202</w:t>
      </w:r>
      <w:r w:rsidR="0077611E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 проведена в соответствии с порядком, утвержденным постановлением администрации Березовского района </w:t>
      </w:r>
      <w:r w:rsidRPr="009D2011">
        <w:rPr>
          <w:rFonts w:eastAsia="Calibri"/>
          <w:sz w:val="28"/>
          <w:szCs w:val="28"/>
          <w:highlight w:val="white"/>
        </w:rPr>
        <w:t>от 20</w:t>
      </w:r>
      <w:r w:rsidR="00711ED1" w:rsidRPr="009D2011">
        <w:rPr>
          <w:rFonts w:eastAsia="Calibri"/>
          <w:sz w:val="28"/>
          <w:szCs w:val="28"/>
          <w:highlight w:val="white"/>
        </w:rPr>
        <w:t>.08.</w:t>
      </w:r>
      <w:r w:rsidRPr="009D2011">
        <w:rPr>
          <w:rFonts w:eastAsia="Calibri"/>
          <w:sz w:val="28"/>
          <w:szCs w:val="28"/>
          <w:highlight w:val="white"/>
        </w:rPr>
        <w:t>2020</w:t>
      </w:r>
      <w:r w:rsidR="00711ED1" w:rsidRPr="009D2011">
        <w:rPr>
          <w:rFonts w:eastAsia="Calibri"/>
          <w:sz w:val="28"/>
          <w:szCs w:val="28"/>
          <w:highlight w:val="white"/>
        </w:rPr>
        <w:t xml:space="preserve"> </w:t>
      </w:r>
      <w:r w:rsidRPr="009D2011">
        <w:rPr>
          <w:rFonts w:eastAsia="Calibri"/>
          <w:sz w:val="28"/>
          <w:szCs w:val="28"/>
          <w:highlight w:val="white"/>
        </w:rPr>
        <w:t>№ 758 «О Порядке оценки налоговых расходов Березовского района и городского поселения Березово»</w:t>
      </w:r>
      <w:r w:rsidR="00711ED1" w:rsidRPr="009D2011">
        <w:rPr>
          <w:rFonts w:eastAsia="Calibri"/>
          <w:sz w:val="28"/>
          <w:szCs w:val="28"/>
        </w:rPr>
        <w:t xml:space="preserve"> (в ред. от 21.08</w:t>
      </w:r>
      <w:r w:rsidR="009C2B6C" w:rsidRPr="009D2011">
        <w:rPr>
          <w:rFonts w:eastAsia="Calibri"/>
          <w:sz w:val="28"/>
          <w:szCs w:val="28"/>
        </w:rPr>
        <w:t>.202</w:t>
      </w:r>
      <w:r w:rsidR="00711ED1" w:rsidRPr="009D2011">
        <w:rPr>
          <w:rFonts w:eastAsia="Calibri"/>
          <w:sz w:val="28"/>
          <w:szCs w:val="28"/>
        </w:rPr>
        <w:t>5</w:t>
      </w:r>
      <w:r w:rsidR="009C2B6C" w:rsidRPr="009D2011">
        <w:rPr>
          <w:rFonts w:eastAsia="Calibri"/>
          <w:sz w:val="28"/>
          <w:szCs w:val="28"/>
        </w:rPr>
        <w:t>)</w:t>
      </w:r>
      <w:r w:rsidRPr="009D2011">
        <w:rPr>
          <w:sz w:val="28"/>
          <w:szCs w:val="28"/>
        </w:rPr>
        <w:t>.</w:t>
      </w:r>
    </w:p>
    <w:p w:rsidR="00043534" w:rsidRPr="009D2011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В ходе проведения оценки эффективности налоговых расходов осуществлялась оценка целесообразности, т.е. оценивалась востребованность налоговых расходов, соответствие целям, задачам муниципальных программ и (или) целям социально-экономической политики и осуществлялась оценка их результативности. </w:t>
      </w:r>
    </w:p>
    <w:p w:rsidR="00043534" w:rsidRPr="009D2011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В соответствии с порядком, утвержденным постановлением администрации Березовского района </w:t>
      </w:r>
      <w:r w:rsidRPr="009D2011">
        <w:rPr>
          <w:rFonts w:eastAsia="Calibri"/>
          <w:sz w:val="28"/>
          <w:szCs w:val="28"/>
          <w:highlight w:val="white"/>
        </w:rPr>
        <w:t xml:space="preserve">от </w:t>
      </w:r>
      <w:r w:rsidR="00711ED1" w:rsidRPr="009D2011">
        <w:rPr>
          <w:rFonts w:eastAsia="Calibri"/>
          <w:sz w:val="28"/>
          <w:szCs w:val="28"/>
          <w:highlight w:val="white"/>
        </w:rPr>
        <w:t>20.08.2020</w:t>
      </w:r>
      <w:r w:rsidRPr="009D2011">
        <w:rPr>
          <w:rFonts w:eastAsia="Calibri"/>
          <w:sz w:val="28"/>
          <w:szCs w:val="28"/>
          <w:highlight w:val="white"/>
        </w:rPr>
        <w:t xml:space="preserve"> № </w:t>
      </w:r>
      <w:r w:rsidRPr="009D2011">
        <w:rPr>
          <w:rFonts w:eastAsia="Calibri"/>
          <w:sz w:val="28"/>
          <w:szCs w:val="28"/>
        </w:rPr>
        <w:t>759 «О порядке формирования перечня налоговых расходов Березовского района и городского поселения Березово»</w:t>
      </w:r>
      <w:r w:rsidRPr="009D2011">
        <w:rPr>
          <w:sz w:val="28"/>
          <w:szCs w:val="28"/>
        </w:rPr>
        <w:t>, Комитетом по финансам администрации Бе</w:t>
      </w:r>
      <w:r w:rsidR="00252F85" w:rsidRPr="009D2011">
        <w:rPr>
          <w:sz w:val="28"/>
          <w:szCs w:val="28"/>
        </w:rPr>
        <w:t xml:space="preserve">резовского района приказом </w:t>
      </w:r>
      <w:r w:rsidR="00CD3032" w:rsidRPr="009D2011">
        <w:rPr>
          <w:sz w:val="28"/>
          <w:szCs w:val="28"/>
        </w:rPr>
        <w:t>от 29.10.2024 года № 47/1 (в ред. от 21.01.2025)</w:t>
      </w:r>
      <w:r w:rsidRPr="009D2011">
        <w:rPr>
          <w:sz w:val="28"/>
          <w:szCs w:val="28"/>
        </w:rPr>
        <w:t xml:space="preserve"> утвержден перечень налоговых расходов городского поселения Березово в соответствии с целями му</w:t>
      </w:r>
      <w:r w:rsidR="009C2B6C" w:rsidRPr="009D2011">
        <w:rPr>
          <w:sz w:val="28"/>
          <w:szCs w:val="28"/>
        </w:rPr>
        <w:t xml:space="preserve">ниципальных программ </w:t>
      </w:r>
      <w:r w:rsidR="009B7CD9" w:rsidRPr="009D2011">
        <w:rPr>
          <w:sz w:val="28"/>
          <w:szCs w:val="28"/>
        </w:rPr>
        <w:t xml:space="preserve">района и </w:t>
      </w:r>
      <w:r w:rsidR="009C2B6C" w:rsidRPr="009D2011">
        <w:rPr>
          <w:sz w:val="28"/>
          <w:szCs w:val="28"/>
        </w:rPr>
        <w:t xml:space="preserve">поселения </w:t>
      </w:r>
      <w:r w:rsidRPr="009D2011">
        <w:rPr>
          <w:sz w:val="28"/>
          <w:szCs w:val="28"/>
        </w:rPr>
        <w:t>и (или) целями социально-экономической политики поселения.</w:t>
      </w:r>
    </w:p>
    <w:p w:rsidR="00043534" w:rsidRPr="009D2011" w:rsidRDefault="00043534" w:rsidP="00043534">
      <w:pPr>
        <w:autoSpaceDE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Оценка эффективности предоставленных налоговых расходов проведена кураторами налоговых расходов. Путем обобщения всех результатов оценки Комитет по финансам сформировал сводный отчет об оценке эффектив</w:t>
      </w:r>
      <w:r w:rsidR="00252F85" w:rsidRPr="009D2011">
        <w:rPr>
          <w:sz w:val="28"/>
          <w:szCs w:val="28"/>
        </w:rPr>
        <w:t>ности налоговых расходов за 202</w:t>
      </w:r>
      <w:r w:rsidR="00CD3032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год, который является приложением к настоящей аналитической записке.</w:t>
      </w:r>
    </w:p>
    <w:p w:rsidR="00043534" w:rsidRPr="009D2011" w:rsidRDefault="00043534" w:rsidP="00043534">
      <w:pPr>
        <w:autoSpaceDE w:val="0"/>
        <w:ind w:firstLine="709"/>
        <w:jc w:val="both"/>
      </w:pPr>
    </w:p>
    <w:p w:rsidR="00043534" w:rsidRPr="009D2011" w:rsidRDefault="00252F85" w:rsidP="00043534">
      <w:pPr>
        <w:widowControl w:val="0"/>
        <w:autoSpaceDE w:val="0"/>
        <w:ind w:firstLine="709"/>
        <w:jc w:val="both"/>
        <w:rPr>
          <w:iCs/>
          <w:spacing w:val="3"/>
          <w:sz w:val="28"/>
          <w:szCs w:val="28"/>
        </w:rPr>
      </w:pPr>
      <w:r w:rsidRPr="009D2011">
        <w:rPr>
          <w:iCs/>
          <w:spacing w:val="3"/>
          <w:sz w:val="28"/>
          <w:szCs w:val="28"/>
        </w:rPr>
        <w:t>За 202</w:t>
      </w:r>
      <w:r w:rsidR="00CD3032" w:rsidRPr="009D2011">
        <w:rPr>
          <w:iCs/>
          <w:spacing w:val="3"/>
          <w:sz w:val="28"/>
          <w:szCs w:val="28"/>
        </w:rPr>
        <w:t>5</w:t>
      </w:r>
      <w:r w:rsidR="00043534" w:rsidRPr="009D2011">
        <w:rPr>
          <w:iCs/>
          <w:spacing w:val="3"/>
          <w:sz w:val="28"/>
          <w:szCs w:val="28"/>
        </w:rPr>
        <w:t xml:space="preserve"> год общая сумма налоговых расходов состави</w:t>
      </w:r>
      <w:r w:rsidR="009B7CD9" w:rsidRPr="009D2011">
        <w:rPr>
          <w:iCs/>
          <w:spacing w:val="3"/>
          <w:sz w:val="28"/>
          <w:szCs w:val="28"/>
        </w:rPr>
        <w:t xml:space="preserve">ла </w:t>
      </w:r>
      <w:r w:rsidR="00711ED1" w:rsidRPr="009D2011">
        <w:rPr>
          <w:iCs/>
          <w:spacing w:val="3"/>
          <w:sz w:val="28"/>
          <w:szCs w:val="28"/>
        </w:rPr>
        <w:t>2</w:t>
      </w:r>
      <w:r w:rsidRPr="009D2011">
        <w:rPr>
          <w:iCs/>
          <w:spacing w:val="3"/>
          <w:sz w:val="28"/>
          <w:szCs w:val="28"/>
        </w:rPr>
        <w:t xml:space="preserve"> </w:t>
      </w:r>
      <w:r w:rsidR="007C02E2" w:rsidRPr="009D2011">
        <w:rPr>
          <w:iCs/>
          <w:spacing w:val="3"/>
          <w:sz w:val="28"/>
          <w:szCs w:val="28"/>
        </w:rPr>
        <w:t>571</w:t>
      </w:r>
      <w:r w:rsidR="009B7CD9" w:rsidRPr="009D2011">
        <w:rPr>
          <w:iCs/>
          <w:spacing w:val="3"/>
          <w:sz w:val="28"/>
          <w:szCs w:val="28"/>
        </w:rPr>
        <w:t>,</w:t>
      </w:r>
      <w:r w:rsidR="007C02E2" w:rsidRPr="009D2011">
        <w:rPr>
          <w:iCs/>
          <w:spacing w:val="3"/>
          <w:sz w:val="28"/>
          <w:szCs w:val="28"/>
        </w:rPr>
        <w:t>0</w:t>
      </w:r>
      <w:r w:rsidR="009B7CD9" w:rsidRPr="009D2011">
        <w:rPr>
          <w:iCs/>
          <w:spacing w:val="3"/>
          <w:sz w:val="28"/>
          <w:szCs w:val="28"/>
        </w:rPr>
        <w:t xml:space="preserve"> </w:t>
      </w:r>
      <w:r w:rsidR="00043534" w:rsidRPr="009D2011">
        <w:rPr>
          <w:iCs/>
          <w:spacing w:val="3"/>
          <w:sz w:val="28"/>
          <w:szCs w:val="28"/>
        </w:rPr>
        <w:t>тыс.</w:t>
      </w:r>
      <w:r w:rsidR="009B7CD9" w:rsidRPr="009D2011">
        <w:rPr>
          <w:iCs/>
          <w:spacing w:val="3"/>
          <w:sz w:val="28"/>
          <w:szCs w:val="28"/>
        </w:rPr>
        <w:t xml:space="preserve"> </w:t>
      </w:r>
      <w:r w:rsidR="00043534" w:rsidRPr="009D2011">
        <w:rPr>
          <w:iCs/>
          <w:spacing w:val="3"/>
          <w:sz w:val="28"/>
          <w:szCs w:val="28"/>
        </w:rPr>
        <w:t>руб</w:t>
      </w:r>
      <w:r w:rsidR="00711ED1" w:rsidRPr="009D2011">
        <w:rPr>
          <w:iCs/>
          <w:spacing w:val="3"/>
          <w:sz w:val="28"/>
          <w:szCs w:val="28"/>
        </w:rPr>
        <w:t>лей</w:t>
      </w:r>
      <w:r w:rsidR="00043534" w:rsidRPr="009D2011">
        <w:rPr>
          <w:iCs/>
          <w:spacing w:val="3"/>
          <w:sz w:val="28"/>
          <w:szCs w:val="28"/>
        </w:rPr>
        <w:t xml:space="preserve">, </w:t>
      </w:r>
      <w:r w:rsidRPr="009D2011">
        <w:rPr>
          <w:iCs/>
          <w:spacing w:val="3"/>
          <w:sz w:val="28"/>
          <w:szCs w:val="28"/>
        </w:rPr>
        <w:t xml:space="preserve">что на </w:t>
      </w:r>
      <w:r w:rsidR="007C02E2" w:rsidRPr="009D2011">
        <w:rPr>
          <w:iCs/>
          <w:spacing w:val="3"/>
          <w:sz w:val="28"/>
          <w:szCs w:val="28"/>
        </w:rPr>
        <w:t>241</w:t>
      </w:r>
      <w:r w:rsidRPr="009D2011">
        <w:rPr>
          <w:iCs/>
          <w:spacing w:val="3"/>
          <w:sz w:val="28"/>
          <w:szCs w:val="28"/>
        </w:rPr>
        <w:t>,</w:t>
      </w:r>
      <w:r w:rsidR="007C02E2" w:rsidRPr="009D2011">
        <w:rPr>
          <w:iCs/>
          <w:spacing w:val="3"/>
          <w:sz w:val="28"/>
          <w:szCs w:val="28"/>
        </w:rPr>
        <w:t>7</w:t>
      </w:r>
      <w:r w:rsidRPr="009D2011">
        <w:rPr>
          <w:iCs/>
          <w:spacing w:val="3"/>
          <w:sz w:val="28"/>
          <w:szCs w:val="28"/>
        </w:rPr>
        <w:t xml:space="preserve"> тыс. руб</w:t>
      </w:r>
      <w:r w:rsidR="00711ED1" w:rsidRPr="009D2011">
        <w:rPr>
          <w:iCs/>
          <w:spacing w:val="3"/>
          <w:sz w:val="28"/>
          <w:szCs w:val="28"/>
        </w:rPr>
        <w:t>лей</w:t>
      </w:r>
      <w:r w:rsidRPr="009D2011">
        <w:rPr>
          <w:iCs/>
          <w:spacing w:val="3"/>
          <w:sz w:val="28"/>
          <w:szCs w:val="28"/>
        </w:rPr>
        <w:t xml:space="preserve"> или на </w:t>
      </w:r>
      <w:r w:rsidR="007C02E2" w:rsidRPr="009D2011">
        <w:rPr>
          <w:iCs/>
          <w:spacing w:val="3"/>
          <w:sz w:val="28"/>
          <w:szCs w:val="28"/>
        </w:rPr>
        <w:t>10</w:t>
      </w:r>
      <w:r w:rsidRPr="009D2011">
        <w:rPr>
          <w:iCs/>
          <w:spacing w:val="3"/>
          <w:sz w:val="28"/>
          <w:szCs w:val="28"/>
        </w:rPr>
        <w:t>,</w:t>
      </w:r>
      <w:r w:rsidR="007C02E2" w:rsidRPr="009D2011">
        <w:rPr>
          <w:iCs/>
          <w:spacing w:val="3"/>
          <w:sz w:val="28"/>
          <w:szCs w:val="28"/>
        </w:rPr>
        <w:t>4</w:t>
      </w:r>
      <w:r w:rsidRPr="009D2011">
        <w:rPr>
          <w:iCs/>
          <w:spacing w:val="3"/>
          <w:sz w:val="28"/>
          <w:szCs w:val="28"/>
        </w:rPr>
        <w:t xml:space="preserve"> % </w:t>
      </w:r>
      <w:r w:rsidR="00711ED1" w:rsidRPr="009D2011">
        <w:rPr>
          <w:iCs/>
          <w:spacing w:val="3"/>
          <w:sz w:val="28"/>
          <w:szCs w:val="28"/>
        </w:rPr>
        <w:t>бол</w:t>
      </w:r>
      <w:r w:rsidRPr="009D2011">
        <w:rPr>
          <w:iCs/>
          <w:spacing w:val="3"/>
          <w:sz w:val="28"/>
          <w:szCs w:val="28"/>
        </w:rPr>
        <w:t>ьше, чем за 202</w:t>
      </w:r>
      <w:r w:rsidR="007C02E2" w:rsidRPr="009D2011">
        <w:rPr>
          <w:iCs/>
          <w:spacing w:val="3"/>
          <w:sz w:val="28"/>
          <w:szCs w:val="28"/>
        </w:rPr>
        <w:t>4</w:t>
      </w:r>
      <w:r w:rsidR="00043534" w:rsidRPr="009D2011">
        <w:rPr>
          <w:iCs/>
          <w:spacing w:val="3"/>
          <w:sz w:val="28"/>
          <w:szCs w:val="28"/>
        </w:rPr>
        <w:t xml:space="preserve"> год. Их доля в объеме налоговых и неналоговых доходов бюджета городского поселения </w:t>
      </w:r>
      <w:proofErr w:type="gramStart"/>
      <w:r w:rsidR="00043534" w:rsidRPr="009D2011">
        <w:rPr>
          <w:iCs/>
          <w:spacing w:val="3"/>
          <w:sz w:val="28"/>
          <w:szCs w:val="28"/>
        </w:rPr>
        <w:t>Березово</w:t>
      </w:r>
      <w:proofErr w:type="gramEnd"/>
      <w:r w:rsidR="00043534" w:rsidRPr="009D2011">
        <w:rPr>
          <w:iCs/>
          <w:spacing w:val="3"/>
          <w:sz w:val="28"/>
          <w:szCs w:val="28"/>
        </w:rPr>
        <w:t xml:space="preserve"> составила </w:t>
      </w:r>
      <w:r w:rsidR="007C02E2" w:rsidRPr="009D2011">
        <w:rPr>
          <w:iCs/>
          <w:spacing w:val="3"/>
          <w:sz w:val="28"/>
          <w:szCs w:val="28"/>
        </w:rPr>
        <w:t>3</w:t>
      </w:r>
      <w:r w:rsidR="00043534" w:rsidRPr="009D2011">
        <w:rPr>
          <w:iCs/>
          <w:spacing w:val="3"/>
          <w:sz w:val="28"/>
          <w:szCs w:val="28"/>
        </w:rPr>
        <w:t>,</w:t>
      </w:r>
      <w:r w:rsidR="007C02E2" w:rsidRPr="009D2011">
        <w:rPr>
          <w:iCs/>
          <w:spacing w:val="3"/>
          <w:sz w:val="28"/>
          <w:szCs w:val="28"/>
        </w:rPr>
        <w:t>0</w:t>
      </w:r>
      <w:r w:rsidR="00043534" w:rsidRPr="009D2011">
        <w:rPr>
          <w:iCs/>
          <w:spacing w:val="3"/>
          <w:sz w:val="28"/>
          <w:szCs w:val="28"/>
        </w:rPr>
        <w:t xml:space="preserve"> процента.</w:t>
      </w:r>
    </w:p>
    <w:p w:rsidR="007A2B2F" w:rsidRPr="009D2011" w:rsidRDefault="007A2B2F" w:rsidP="007A2B2F">
      <w:pPr>
        <w:widowControl w:val="0"/>
        <w:autoSpaceDE w:val="0"/>
        <w:ind w:firstLine="709"/>
        <w:jc w:val="both"/>
        <w:rPr>
          <w:bCs/>
          <w:sz w:val="28"/>
          <w:szCs w:val="28"/>
          <w:lang w:eastAsia="en-US"/>
        </w:rPr>
      </w:pPr>
      <w:r w:rsidRPr="009D2011">
        <w:rPr>
          <w:bCs/>
          <w:sz w:val="28"/>
          <w:szCs w:val="28"/>
          <w:lang w:eastAsia="en-US"/>
        </w:rPr>
        <w:t>Значительный рост налоговых расходов в 2024 году связан с проведением в</w:t>
      </w:r>
      <w:r w:rsidRPr="009D2011">
        <w:rPr>
          <w:rFonts w:eastAsiaTheme="minorHAnsi"/>
          <w:sz w:val="28"/>
          <w:szCs w:val="28"/>
          <w:lang w:eastAsia="en-US"/>
        </w:rPr>
        <w:t xml:space="preserve"> 2023 году в Ханты-Мансийском автономном округе </w:t>
      </w:r>
      <w:r w:rsidRPr="009D2011">
        <w:rPr>
          <w:iCs/>
          <w:sz w:val="28"/>
          <w:szCs w:val="28"/>
        </w:rPr>
        <w:t>–</w:t>
      </w:r>
      <w:r w:rsidRPr="009D2011">
        <w:rPr>
          <w:rFonts w:eastAsiaTheme="minorHAnsi"/>
          <w:sz w:val="28"/>
          <w:szCs w:val="28"/>
          <w:lang w:eastAsia="en-US"/>
        </w:rPr>
        <w:t xml:space="preserve"> Югре государственной кадастровой оценки всех зданий, помещений, сооружений, объектов незавершенного строительства, </w:t>
      </w:r>
      <w:proofErr w:type="spellStart"/>
      <w:r w:rsidRPr="009D2011">
        <w:rPr>
          <w:rFonts w:eastAsiaTheme="minorHAnsi"/>
          <w:sz w:val="28"/>
          <w:szCs w:val="28"/>
          <w:lang w:eastAsia="en-US"/>
        </w:rPr>
        <w:t>машино</w:t>
      </w:r>
      <w:proofErr w:type="spellEnd"/>
      <w:r w:rsidRPr="009D2011">
        <w:rPr>
          <w:rFonts w:eastAsiaTheme="minorHAnsi"/>
          <w:sz w:val="28"/>
          <w:szCs w:val="28"/>
          <w:lang w:eastAsia="en-US"/>
        </w:rPr>
        <w:t>-мест.</w:t>
      </w:r>
      <w:r w:rsidR="007C02E2" w:rsidRPr="009D2011">
        <w:rPr>
          <w:rFonts w:eastAsiaTheme="minorHAnsi"/>
          <w:sz w:val="28"/>
          <w:szCs w:val="28"/>
          <w:lang w:eastAsia="en-US"/>
        </w:rPr>
        <w:t xml:space="preserve"> В 2025 году также наблюдается</w:t>
      </w:r>
      <w:r w:rsidR="007733A9" w:rsidRPr="009D2011">
        <w:rPr>
          <w:rFonts w:eastAsiaTheme="minorHAnsi"/>
          <w:sz w:val="28"/>
          <w:szCs w:val="28"/>
          <w:lang w:eastAsia="en-US"/>
        </w:rPr>
        <w:t xml:space="preserve"> рост налоговых расходов в связи с увеличением количества</w:t>
      </w:r>
      <w:r w:rsidR="00FB681B" w:rsidRPr="009D2011">
        <w:rPr>
          <w:rFonts w:eastAsiaTheme="minorHAnsi"/>
          <w:sz w:val="28"/>
          <w:szCs w:val="28"/>
          <w:lang w:eastAsia="en-US"/>
        </w:rPr>
        <w:t xml:space="preserve"> объектов</w:t>
      </w:r>
      <w:r w:rsidR="007733A9" w:rsidRPr="009D2011">
        <w:rPr>
          <w:rFonts w:eastAsiaTheme="minorHAnsi"/>
          <w:sz w:val="28"/>
          <w:szCs w:val="28"/>
          <w:lang w:eastAsia="en-US"/>
        </w:rPr>
        <w:t xml:space="preserve"> налого</w:t>
      </w:r>
      <w:r w:rsidR="00FB681B" w:rsidRPr="009D2011">
        <w:rPr>
          <w:rFonts w:eastAsiaTheme="minorHAnsi"/>
          <w:sz w:val="28"/>
          <w:szCs w:val="28"/>
          <w:lang w:eastAsia="en-US"/>
        </w:rPr>
        <w:t>обложения, относящимся к льготным категориям.</w:t>
      </w:r>
    </w:p>
    <w:p w:rsidR="007A2B2F" w:rsidRPr="009D2011" w:rsidRDefault="007A2B2F" w:rsidP="00043534">
      <w:pPr>
        <w:widowControl w:val="0"/>
        <w:autoSpaceDE w:val="0"/>
        <w:ind w:firstLine="709"/>
        <w:jc w:val="both"/>
      </w:pPr>
    </w:p>
    <w:p w:rsidR="00043534" w:rsidRPr="009D2011" w:rsidRDefault="00043534" w:rsidP="00043534">
      <w:pPr>
        <w:widowControl w:val="0"/>
        <w:autoSpaceDE w:val="0"/>
        <w:ind w:firstLine="709"/>
        <w:jc w:val="both"/>
      </w:pPr>
      <w:r w:rsidRPr="009D2011">
        <w:rPr>
          <w:sz w:val="28"/>
          <w:szCs w:val="28"/>
        </w:rPr>
        <w:t>Информация о структуре и динамике налоговых р</w:t>
      </w:r>
      <w:r w:rsidR="00252F85" w:rsidRPr="009D2011">
        <w:rPr>
          <w:sz w:val="28"/>
          <w:szCs w:val="28"/>
        </w:rPr>
        <w:t>асходов по видам налогов за 20</w:t>
      </w:r>
      <w:r w:rsidR="000B3A80" w:rsidRPr="009D2011">
        <w:rPr>
          <w:sz w:val="28"/>
          <w:szCs w:val="28"/>
        </w:rPr>
        <w:t>2</w:t>
      </w:r>
      <w:r w:rsidR="00CD3032" w:rsidRPr="009D2011">
        <w:rPr>
          <w:sz w:val="28"/>
          <w:szCs w:val="28"/>
        </w:rPr>
        <w:t>3</w:t>
      </w:r>
      <w:r w:rsidR="00252F85" w:rsidRPr="009D2011">
        <w:rPr>
          <w:sz w:val="28"/>
          <w:szCs w:val="28"/>
        </w:rPr>
        <w:t xml:space="preserve"> – 202</w:t>
      </w:r>
      <w:r w:rsidR="00CD3032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годы представлена в таблице 1.</w:t>
      </w:r>
    </w:p>
    <w:p w:rsidR="000B3A80" w:rsidRPr="009D2011" w:rsidRDefault="000B3A80">
      <w:pPr>
        <w:suppressAutoHyphens w:val="0"/>
        <w:spacing w:after="200" w:line="276" w:lineRule="auto"/>
        <w:rPr>
          <w:sz w:val="28"/>
          <w:szCs w:val="28"/>
        </w:rPr>
      </w:pPr>
      <w:r w:rsidRPr="009D2011">
        <w:rPr>
          <w:sz w:val="28"/>
          <w:szCs w:val="28"/>
        </w:rPr>
        <w:br w:type="page"/>
      </w:r>
    </w:p>
    <w:p w:rsidR="00043534" w:rsidRPr="009D2011" w:rsidRDefault="00043534" w:rsidP="00043534">
      <w:pPr>
        <w:widowControl w:val="0"/>
        <w:autoSpaceDE w:val="0"/>
        <w:ind w:firstLine="709"/>
        <w:jc w:val="right"/>
      </w:pPr>
      <w:r w:rsidRPr="009D2011">
        <w:rPr>
          <w:sz w:val="28"/>
          <w:szCs w:val="28"/>
        </w:rPr>
        <w:lastRenderedPageBreak/>
        <w:t>Таблица 1</w:t>
      </w:r>
    </w:p>
    <w:p w:rsidR="00043534" w:rsidRPr="009D2011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043534" w:rsidRPr="009D2011" w:rsidRDefault="00043534" w:rsidP="00043534">
      <w:pPr>
        <w:widowControl w:val="0"/>
        <w:autoSpaceDE w:val="0"/>
        <w:ind w:firstLine="709"/>
        <w:jc w:val="center"/>
      </w:pPr>
      <w:r w:rsidRPr="009D2011">
        <w:rPr>
          <w:sz w:val="28"/>
          <w:szCs w:val="28"/>
        </w:rPr>
        <w:t>Структура и динамика налоговых расходов по видам нал</w:t>
      </w:r>
      <w:r w:rsidR="00252F85" w:rsidRPr="009D2011">
        <w:rPr>
          <w:sz w:val="28"/>
          <w:szCs w:val="28"/>
        </w:rPr>
        <w:t>огов                     за 20</w:t>
      </w:r>
      <w:r w:rsidR="000B3A80" w:rsidRPr="009D2011">
        <w:rPr>
          <w:sz w:val="28"/>
          <w:szCs w:val="28"/>
        </w:rPr>
        <w:t>2</w:t>
      </w:r>
      <w:r w:rsidR="00CD3032" w:rsidRPr="009D2011">
        <w:rPr>
          <w:sz w:val="28"/>
          <w:szCs w:val="28"/>
        </w:rPr>
        <w:t>3</w:t>
      </w:r>
      <w:r w:rsidR="00252F85" w:rsidRPr="009D2011">
        <w:rPr>
          <w:sz w:val="28"/>
          <w:szCs w:val="28"/>
        </w:rPr>
        <w:t xml:space="preserve"> – 202</w:t>
      </w:r>
      <w:r w:rsidR="00CD3032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годы</w:t>
      </w:r>
    </w:p>
    <w:tbl>
      <w:tblPr>
        <w:tblW w:w="9835" w:type="dxa"/>
        <w:tblInd w:w="-130" w:type="dxa"/>
        <w:tblLayout w:type="fixed"/>
        <w:tblLook w:val="0000" w:firstRow="0" w:lastRow="0" w:firstColumn="0" w:lastColumn="0" w:noHBand="0" w:noVBand="0"/>
      </w:tblPr>
      <w:tblGrid>
        <w:gridCol w:w="589"/>
        <w:gridCol w:w="5244"/>
        <w:gridCol w:w="1276"/>
        <w:gridCol w:w="1276"/>
        <w:gridCol w:w="1450"/>
      </w:tblGrid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b/>
                <w:sz w:val="24"/>
                <w:szCs w:val="24"/>
              </w:rPr>
              <w:t xml:space="preserve">2023 год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b/>
                <w:sz w:val="24"/>
                <w:szCs w:val="24"/>
              </w:rPr>
              <w:t xml:space="preserve">2024 год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b/>
                <w:sz w:val="24"/>
                <w:szCs w:val="24"/>
              </w:rPr>
              <w:t>202</w:t>
            </w:r>
            <w:r w:rsidRPr="009D2011">
              <w:rPr>
                <w:b/>
                <w:sz w:val="24"/>
                <w:szCs w:val="24"/>
                <w:lang w:val="en-US"/>
              </w:rPr>
              <w:t>5</w:t>
            </w:r>
            <w:r w:rsidRPr="009D2011">
              <w:rPr>
                <w:b/>
                <w:sz w:val="24"/>
                <w:szCs w:val="24"/>
              </w:rPr>
              <w:t xml:space="preserve"> год 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>Объем налоговых и неналоговых доходов бюджета поселения,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b/>
                <w:sz w:val="24"/>
                <w:szCs w:val="24"/>
              </w:rPr>
            </w:pPr>
            <w:r w:rsidRPr="009D2011">
              <w:rPr>
                <w:b/>
                <w:sz w:val="24"/>
                <w:szCs w:val="24"/>
              </w:rPr>
              <w:t>75 289,4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b/>
                <w:sz w:val="24"/>
                <w:szCs w:val="24"/>
              </w:rPr>
            </w:pPr>
            <w:r w:rsidRPr="009D2011">
              <w:rPr>
                <w:b/>
                <w:sz w:val="24"/>
                <w:szCs w:val="24"/>
              </w:rPr>
              <w:t>81 012,8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D2011">
              <w:rPr>
                <w:b/>
                <w:sz w:val="24"/>
                <w:szCs w:val="24"/>
              </w:rPr>
              <w:t xml:space="preserve">86 </w:t>
            </w:r>
            <w:r w:rsidRPr="009D2011">
              <w:rPr>
                <w:b/>
                <w:sz w:val="24"/>
                <w:szCs w:val="24"/>
                <w:lang w:val="en-US"/>
              </w:rPr>
              <w:t>500</w:t>
            </w:r>
            <w:r w:rsidRPr="009D2011">
              <w:rPr>
                <w:b/>
                <w:sz w:val="24"/>
                <w:szCs w:val="24"/>
              </w:rPr>
              <w:t>,</w:t>
            </w:r>
            <w:r w:rsidRPr="009D2011"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1.1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 xml:space="preserve">Налоговые расходы, обусловленные льготами, пониженными ставками, установленными решениями Совета депутатов городского поселения </w:t>
            </w:r>
            <w:proofErr w:type="gramStart"/>
            <w:r w:rsidRPr="009D2011">
              <w:rPr>
                <w:sz w:val="24"/>
                <w:szCs w:val="24"/>
              </w:rPr>
              <w:t>Березово</w:t>
            </w:r>
            <w:proofErr w:type="gramEnd"/>
            <w:r w:rsidRPr="009D2011">
              <w:rPr>
                <w:sz w:val="24"/>
                <w:szCs w:val="24"/>
              </w:rPr>
              <w:t>, тыс. 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1 536,0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2 329,3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515B77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 xml:space="preserve">2 </w:t>
            </w:r>
            <w:r w:rsidR="00515B77" w:rsidRPr="009D2011">
              <w:rPr>
                <w:sz w:val="24"/>
                <w:szCs w:val="24"/>
              </w:rPr>
              <w:t>571</w:t>
            </w:r>
            <w:r w:rsidRPr="009D2011">
              <w:rPr>
                <w:sz w:val="24"/>
                <w:szCs w:val="24"/>
              </w:rPr>
              <w:t>,</w:t>
            </w:r>
            <w:r w:rsidR="00515B77" w:rsidRPr="009D2011">
              <w:rPr>
                <w:sz w:val="24"/>
                <w:szCs w:val="24"/>
              </w:rPr>
              <w:t>0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1.2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  <w:highlight w:val="yellow"/>
              </w:rPr>
            </w:pPr>
            <w:r w:rsidRPr="009D2011">
              <w:rPr>
                <w:sz w:val="24"/>
                <w:szCs w:val="24"/>
              </w:rPr>
              <w:t>87,9%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  <w:highlight w:val="yellow"/>
              </w:rPr>
            </w:pPr>
            <w:r w:rsidRPr="009D2011">
              <w:rPr>
                <w:sz w:val="24"/>
                <w:szCs w:val="24"/>
              </w:rPr>
              <w:t>151,6%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515B77">
            <w:pPr>
              <w:jc w:val="center"/>
              <w:rPr>
                <w:sz w:val="24"/>
                <w:szCs w:val="24"/>
                <w:highlight w:val="yellow"/>
              </w:rPr>
            </w:pPr>
            <w:r w:rsidRPr="009D2011">
              <w:rPr>
                <w:sz w:val="24"/>
                <w:szCs w:val="24"/>
              </w:rPr>
              <w:t>1</w:t>
            </w:r>
            <w:r w:rsidR="00515B77" w:rsidRPr="009D2011">
              <w:rPr>
                <w:sz w:val="24"/>
                <w:szCs w:val="24"/>
              </w:rPr>
              <w:t>10</w:t>
            </w:r>
            <w:r w:rsidRPr="009D2011">
              <w:rPr>
                <w:sz w:val="24"/>
                <w:szCs w:val="24"/>
              </w:rPr>
              <w:t>,</w:t>
            </w:r>
            <w:r w:rsidR="00515B77" w:rsidRPr="009D2011">
              <w:rPr>
                <w:sz w:val="24"/>
                <w:szCs w:val="24"/>
              </w:rPr>
              <w:t>4</w:t>
            </w:r>
            <w:r w:rsidRPr="009D2011">
              <w:rPr>
                <w:sz w:val="24"/>
                <w:szCs w:val="24"/>
              </w:rPr>
              <w:t>%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1.3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>В процентах к объему налоговых и неналоговых доходов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2,9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515B77" w:rsidP="00515B77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3</w:t>
            </w:r>
            <w:r w:rsidR="00CD3032" w:rsidRPr="009D2011">
              <w:rPr>
                <w:sz w:val="24"/>
                <w:szCs w:val="24"/>
              </w:rPr>
              <w:t>,</w:t>
            </w:r>
            <w:r w:rsidRPr="009D2011">
              <w:rPr>
                <w:sz w:val="24"/>
                <w:szCs w:val="24"/>
              </w:rPr>
              <w:t>0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 xml:space="preserve">Поступление земельного налога, тыс. 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5 615,1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6 921,8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515B77" w:rsidP="00515B77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8</w:t>
            </w:r>
            <w:r w:rsidR="00CD3032" w:rsidRPr="009D2011">
              <w:rPr>
                <w:sz w:val="24"/>
                <w:szCs w:val="24"/>
              </w:rPr>
              <w:t> </w:t>
            </w:r>
            <w:r w:rsidRPr="009D2011">
              <w:rPr>
                <w:sz w:val="24"/>
                <w:szCs w:val="24"/>
              </w:rPr>
              <w:t>243</w:t>
            </w:r>
            <w:r w:rsidR="00CD3032" w:rsidRPr="009D2011">
              <w:rPr>
                <w:sz w:val="24"/>
                <w:szCs w:val="24"/>
              </w:rPr>
              <w:t>,</w:t>
            </w:r>
            <w:r w:rsidRPr="009D2011">
              <w:rPr>
                <w:sz w:val="24"/>
                <w:szCs w:val="24"/>
              </w:rPr>
              <w:t>7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2.1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 xml:space="preserve">Выпадающие доходы в связи с полным освобождением от уплаты земельного налога в соответствии с Решением Совета депутатов городского поселения </w:t>
            </w:r>
            <w:proofErr w:type="gramStart"/>
            <w:r w:rsidRPr="009D2011">
              <w:rPr>
                <w:sz w:val="24"/>
                <w:szCs w:val="24"/>
              </w:rPr>
              <w:t>Березово</w:t>
            </w:r>
            <w:proofErr w:type="gramEnd"/>
            <w:r w:rsidRPr="009D2011">
              <w:rPr>
                <w:sz w:val="24"/>
                <w:szCs w:val="24"/>
              </w:rPr>
              <w:t xml:space="preserve"> от 28.03.2018 №</w:t>
            </w:r>
            <w:r w:rsidR="00515B77" w:rsidRPr="009D2011">
              <w:rPr>
                <w:sz w:val="24"/>
                <w:szCs w:val="24"/>
              </w:rPr>
              <w:t> </w:t>
            </w:r>
            <w:r w:rsidRPr="009D2011">
              <w:rPr>
                <w:sz w:val="24"/>
                <w:szCs w:val="24"/>
              </w:rPr>
              <w:t xml:space="preserve">118 «О земельном налоге на территории городского поселения Березово», тыс. 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  <w:highlight w:val="yellow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2.2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2.3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 xml:space="preserve">В процентах к поступлению земельного налога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0,0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>Поступление налога на имущество физических лиц,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  <w:highlight w:val="yellow"/>
              </w:rPr>
            </w:pPr>
            <w:r w:rsidRPr="009D2011">
              <w:rPr>
                <w:sz w:val="24"/>
                <w:szCs w:val="24"/>
              </w:rPr>
              <w:t>2 614,9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  <w:highlight w:val="yellow"/>
              </w:rPr>
            </w:pPr>
            <w:r w:rsidRPr="009D2011">
              <w:rPr>
                <w:sz w:val="24"/>
                <w:szCs w:val="24"/>
              </w:rPr>
              <w:t>2 392,1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515B77">
            <w:pPr>
              <w:jc w:val="center"/>
              <w:rPr>
                <w:sz w:val="24"/>
                <w:szCs w:val="24"/>
                <w:highlight w:val="yellow"/>
              </w:rPr>
            </w:pPr>
            <w:r w:rsidRPr="009D2011">
              <w:rPr>
                <w:sz w:val="24"/>
                <w:szCs w:val="24"/>
              </w:rPr>
              <w:t>2 </w:t>
            </w:r>
            <w:r w:rsidR="00515B77" w:rsidRPr="009D2011">
              <w:rPr>
                <w:sz w:val="24"/>
                <w:szCs w:val="24"/>
              </w:rPr>
              <w:t>965</w:t>
            </w:r>
            <w:r w:rsidRPr="009D2011">
              <w:rPr>
                <w:sz w:val="24"/>
                <w:szCs w:val="24"/>
              </w:rPr>
              <w:t>,</w:t>
            </w:r>
            <w:r w:rsidR="00515B77" w:rsidRPr="009D2011">
              <w:rPr>
                <w:sz w:val="24"/>
                <w:szCs w:val="24"/>
              </w:rPr>
              <w:t>9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3.1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 xml:space="preserve">Выпадающие доходы, обусловленные предоставленным понижением налоговой ставки в соответствии с Решением Совета депутатов городского поселения </w:t>
            </w:r>
            <w:proofErr w:type="gramStart"/>
            <w:r w:rsidRPr="009D2011">
              <w:rPr>
                <w:sz w:val="24"/>
                <w:szCs w:val="24"/>
              </w:rPr>
              <w:t>Березово</w:t>
            </w:r>
            <w:proofErr w:type="gramEnd"/>
            <w:r w:rsidRPr="009D2011">
              <w:rPr>
                <w:sz w:val="24"/>
                <w:szCs w:val="24"/>
              </w:rPr>
              <w:t xml:space="preserve"> от 28 ноября 2014 года № 75 «О налоге на имущество физических лиц на территории городского поселения Березово»,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1 536,0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2 329,3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515B77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2 </w:t>
            </w:r>
            <w:r w:rsidR="00515B77" w:rsidRPr="009D2011">
              <w:rPr>
                <w:sz w:val="24"/>
                <w:szCs w:val="24"/>
              </w:rPr>
              <w:t>571</w:t>
            </w:r>
            <w:r w:rsidRPr="009D2011">
              <w:rPr>
                <w:sz w:val="24"/>
                <w:szCs w:val="24"/>
              </w:rPr>
              <w:t>,</w:t>
            </w:r>
            <w:r w:rsidR="00515B77" w:rsidRPr="009D2011">
              <w:rPr>
                <w:sz w:val="24"/>
                <w:szCs w:val="24"/>
              </w:rPr>
              <w:t>0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3.2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>Темп роста (снижения) суммы предоставленных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87,9%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151,6%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CD3032" w:rsidP="00515B77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1</w:t>
            </w:r>
            <w:r w:rsidR="00515B77" w:rsidRPr="009D2011">
              <w:rPr>
                <w:sz w:val="24"/>
                <w:szCs w:val="24"/>
              </w:rPr>
              <w:t>10</w:t>
            </w:r>
            <w:r w:rsidRPr="009D2011">
              <w:rPr>
                <w:sz w:val="24"/>
                <w:szCs w:val="24"/>
              </w:rPr>
              <w:t>,</w:t>
            </w:r>
            <w:r w:rsidR="00515B77" w:rsidRPr="009D2011">
              <w:rPr>
                <w:sz w:val="24"/>
                <w:szCs w:val="24"/>
              </w:rPr>
              <w:t>4</w:t>
            </w:r>
            <w:r w:rsidRPr="009D2011">
              <w:rPr>
                <w:sz w:val="24"/>
                <w:szCs w:val="24"/>
              </w:rPr>
              <w:t>%</w:t>
            </w:r>
          </w:p>
        </w:tc>
      </w:tr>
      <w:tr w:rsidR="009D2011" w:rsidRPr="009D2011" w:rsidTr="000B3A80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center"/>
            </w:pPr>
            <w:r w:rsidRPr="009D2011">
              <w:rPr>
                <w:sz w:val="24"/>
                <w:szCs w:val="24"/>
              </w:rPr>
              <w:t>3.3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widowControl w:val="0"/>
              <w:jc w:val="both"/>
            </w:pPr>
            <w:r w:rsidRPr="009D2011">
              <w:rPr>
                <w:sz w:val="24"/>
                <w:szCs w:val="24"/>
              </w:rPr>
              <w:t>В процентах к поступлению налога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58,7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3032" w:rsidRPr="009D2011" w:rsidRDefault="00CD3032" w:rsidP="00CD3032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97,4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32" w:rsidRPr="009D2011" w:rsidRDefault="00515B77" w:rsidP="00515B77">
            <w:pPr>
              <w:jc w:val="center"/>
              <w:rPr>
                <w:sz w:val="24"/>
                <w:szCs w:val="24"/>
              </w:rPr>
            </w:pPr>
            <w:r w:rsidRPr="009D2011">
              <w:rPr>
                <w:sz w:val="24"/>
                <w:szCs w:val="24"/>
              </w:rPr>
              <w:t>86</w:t>
            </w:r>
            <w:r w:rsidR="00CD3032" w:rsidRPr="009D2011">
              <w:rPr>
                <w:sz w:val="24"/>
                <w:szCs w:val="24"/>
              </w:rPr>
              <w:t>,</w:t>
            </w:r>
            <w:r w:rsidRPr="009D2011">
              <w:rPr>
                <w:sz w:val="24"/>
                <w:szCs w:val="24"/>
              </w:rPr>
              <w:t>7</w:t>
            </w:r>
          </w:p>
        </w:tc>
      </w:tr>
    </w:tbl>
    <w:p w:rsidR="00043534" w:rsidRPr="009D2011" w:rsidRDefault="00400CDA" w:rsidP="00043534">
      <w:pPr>
        <w:widowControl w:val="0"/>
        <w:autoSpaceDE w:val="0"/>
        <w:ind w:firstLine="709"/>
        <w:jc w:val="both"/>
      </w:pPr>
      <w:r w:rsidRPr="009D2011">
        <w:rPr>
          <w:bCs/>
          <w:sz w:val="28"/>
          <w:szCs w:val="28"/>
          <w:lang w:eastAsia="en-US"/>
        </w:rPr>
        <w:t xml:space="preserve">В Перечень включено </w:t>
      </w:r>
      <w:r w:rsidR="00AD5B97" w:rsidRPr="009D2011">
        <w:rPr>
          <w:bCs/>
          <w:sz w:val="28"/>
          <w:szCs w:val="28"/>
          <w:lang w:eastAsia="en-US"/>
        </w:rPr>
        <w:t>9</w:t>
      </w:r>
      <w:r w:rsidR="00043534" w:rsidRPr="009D2011">
        <w:rPr>
          <w:bCs/>
          <w:sz w:val="28"/>
          <w:szCs w:val="28"/>
          <w:lang w:eastAsia="en-US"/>
        </w:rPr>
        <w:t xml:space="preserve"> налоговых расходов, обусловленных льготами, пониженными ставками, которые установлены решениями Совета депутатов городского поселения </w:t>
      </w:r>
      <w:proofErr w:type="gramStart"/>
      <w:r w:rsidR="00043534" w:rsidRPr="009D2011">
        <w:rPr>
          <w:bCs/>
          <w:sz w:val="28"/>
          <w:szCs w:val="28"/>
          <w:lang w:eastAsia="en-US"/>
        </w:rPr>
        <w:t>Березово</w:t>
      </w:r>
      <w:proofErr w:type="gramEnd"/>
      <w:r w:rsidR="00043534" w:rsidRPr="009D2011">
        <w:rPr>
          <w:bCs/>
          <w:sz w:val="28"/>
          <w:szCs w:val="28"/>
          <w:lang w:eastAsia="en-US"/>
        </w:rPr>
        <w:t xml:space="preserve"> по земельному налогу и налогу на имущество физических лиц, </w:t>
      </w:r>
      <w:r w:rsidR="00C276BF" w:rsidRPr="009D2011">
        <w:rPr>
          <w:bCs/>
          <w:sz w:val="28"/>
          <w:szCs w:val="28"/>
          <w:lang w:eastAsia="en-US"/>
        </w:rPr>
        <w:t xml:space="preserve">из них </w:t>
      </w:r>
      <w:r w:rsidR="00AD5B97" w:rsidRPr="009D2011">
        <w:rPr>
          <w:bCs/>
          <w:sz w:val="28"/>
          <w:szCs w:val="28"/>
          <w:lang w:eastAsia="en-US"/>
        </w:rPr>
        <w:t>4</w:t>
      </w:r>
      <w:r w:rsidR="00C276BF" w:rsidRPr="009D2011">
        <w:rPr>
          <w:bCs/>
          <w:sz w:val="28"/>
          <w:szCs w:val="28"/>
          <w:lang w:eastAsia="en-US"/>
        </w:rPr>
        <w:t xml:space="preserve"> налоговых расхода отнесены к </w:t>
      </w:r>
      <w:r w:rsidR="00C621DB" w:rsidRPr="009D2011">
        <w:rPr>
          <w:bCs/>
          <w:sz w:val="28"/>
          <w:szCs w:val="28"/>
          <w:lang w:eastAsia="en-US"/>
        </w:rPr>
        <w:t>3</w:t>
      </w:r>
      <w:r w:rsidR="00C276BF" w:rsidRPr="009D2011">
        <w:rPr>
          <w:bCs/>
          <w:sz w:val="28"/>
          <w:szCs w:val="28"/>
          <w:lang w:eastAsia="en-US"/>
        </w:rPr>
        <w:t xml:space="preserve"> муниципальным программам и </w:t>
      </w:r>
      <w:r w:rsidR="00AD5B97" w:rsidRPr="009D2011">
        <w:rPr>
          <w:bCs/>
          <w:sz w:val="28"/>
          <w:szCs w:val="28"/>
          <w:lang w:eastAsia="en-US"/>
        </w:rPr>
        <w:t>4</w:t>
      </w:r>
      <w:r w:rsidR="00C276BF" w:rsidRPr="009D2011">
        <w:rPr>
          <w:bCs/>
          <w:sz w:val="28"/>
          <w:szCs w:val="28"/>
          <w:lang w:eastAsia="en-US"/>
        </w:rPr>
        <w:t xml:space="preserve"> налоговых расхода – к </w:t>
      </w:r>
      <w:r w:rsidR="00C276BF" w:rsidRPr="009D2011">
        <w:rPr>
          <w:iCs/>
          <w:sz w:val="28"/>
          <w:szCs w:val="28"/>
        </w:rPr>
        <w:t>Стратегии социально-экономического развития Березовского района до 2036 года</w:t>
      </w:r>
      <w:r w:rsidR="002E1D13" w:rsidRPr="009D2011">
        <w:rPr>
          <w:iCs/>
          <w:sz w:val="28"/>
          <w:szCs w:val="28"/>
        </w:rPr>
        <w:t>, 1 – к непрограммной деятельности</w:t>
      </w:r>
      <w:r w:rsidR="00043534" w:rsidRPr="009D2011">
        <w:rPr>
          <w:bCs/>
          <w:sz w:val="28"/>
          <w:szCs w:val="28"/>
          <w:lang w:eastAsia="en-US"/>
        </w:rPr>
        <w:t xml:space="preserve">. По целевым категориям льготы определены: </w:t>
      </w:r>
      <w:r w:rsidRPr="009D2011">
        <w:rPr>
          <w:bCs/>
          <w:sz w:val="28"/>
          <w:szCs w:val="28"/>
          <w:lang w:eastAsia="en-US"/>
        </w:rPr>
        <w:t>2</w:t>
      </w:r>
      <w:r w:rsidR="00F70092" w:rsidRPr="009D2011">
        <w:rPr>
          <w:bCs/>
          <w:sz w:val="28"/>
          <w:szCs w:val="28"/>
          <w:lang w:eastAsia="en-US"/>
        </w:rPr>
        <w:t xml:space="preserve"> </w:t>
      </w:r>
      <w:r w:rsidR="00C621DB" w:rsidRPr="009D2011">
        <w:rPr>
          <w:bCs/>
          <w:sz w:val="28"/>
          <w:szCs w:val="28"/>
          <w:lang w:eastAsia="en-US"/>
        </w:rPr>
        <w:t>–</w:t>
      </w:r>
      <w:r w:rsidR="00043534" w:rsidRPr="009D2011">
        <w:rPr>
          <w:bCs/>
          <w:sz w:val="28"/>
          <w:szCs w:val="28"/>
          <w:lang w:eastAsia="en-US"/>
        </w:rPr>
        <w:t xml:space="preserve"> социальн</w:t>
      </w:r>
      <w:r w:rsidRPr="009D2011">
        <w:rPr>
          <w:bCs/>
          <w:sz w:val="28"/>
          <w:szCs w:val="28"/>
          <w:lang w:eastAsia="en-US"/>
        </w:rPr>
        <w:t>ые</w:t>
      </w:r>
      <w:r w:rsidR="00043534" w:rsidRPr="009D2011">
        <w:rPr>
          <w:bCs/>
          <w:sz w:val="28"/>
          <w:szCs w:val="28"/>
          <w:lang w:eastAsia="en-US"/>
        </w:rPr>
        <w:t xml:space="preserve">, </w:t>
      </w:r>
      <w:r w:rsidR="00AD5B97" w:rsidRPr="009D2011">
        <w:rPr>
          <w:bCs/>
          <w:sz w:val="28"/>
          <w:szCs w:val="28"/>
          <w:lang w:eastAsia="en-US"/>
        </w:rPr>
        <w:t>7</w:t>
      </w:r>
      <w:r w:rsidR="00C621DB" w:rsidRPr="009D2011">
        <w:rPr>
          <w:bCs/>
          <w:sz w:val="28"/>
          <w:szCs w:val="28"/>
          <w:lang w:eastAsia="en-US"/>
        </w:rPr>
        <w:t xml:space="preserve"> –</w:t>
      </w:r>
      <w:r w:rsidR="00043534" w:rsidRPr="009D2011">
        <w:rPr>
          <w:bCs/>
          <w:sz w:val="28"/>
          <w:szCs w:val="28"/>
          <w:lang w:eastAsia="en-US"/>
        </w:rPr>
        <w:t xml:space="preserve"> стимулирующие.</w:t>
      </w:r>
      <w:r w:rsidR="00C276BF" w:rsidRPr="009D2011">
        <w:rPr>
          <w:bCs/>
          <w:sz w:val="28"/>
          <w:szCs w:val="28"/>
          <w:lang w:eastAsia="en-US"/>
        </w:rPr>
        <w:t xml:space="preserve"> </w:t>
      </w:r>
    </w:p>
    <w:p w:rsidR="00043534" w:rsidRPr="009D2011" w:rsidRDefault="00043534" w:rsidP="00043534">
      <w:pPr>
        <w:widowControl w:val="0"/>
        <w:tabs>
          <w:tab w:val="left" w:pos="709"/>
          <w:tab w:val="left" w:pos="1890"/>
        </w:tabs>
        <w:ind w:firstLine="709"/>
        <w:jc w:val="both"/>
      </w:pPr>
      <w:r w:rsidRPr="009D2011">
        <w:rPr>
          <w:sz w:val="28"/>
          <w:szCs w:val="28"/>
        </w:rPr>
        <w:t xml:space="preserve">Стимулирующие льготы направлены на создание благоприятных условий для привлечения инвестиций, на развитие малого и среднего предпринимательства </w:t>
      </w:r>
      <w:r w:rsidR="00BB1FDF" w:rsidRPr="009D2011">
        <w:rPr>
          <w:sz w:val="28"/>
          <w:szCs w:val="28"/>
        </w:rPr>
        <w:t xml:space="preserve">(далее – </w:t>
      </w:r>
      <w:proofErr w:type="spellStart"/>
      <w:r w:rsidR="00BB1FDF" w:rsidRPr="009D2011">
        <w:rPr>
          <w:sz w:val="28"/>
          <w:szCs w:val="28"/>
        </w:rPr>
        <w:t>МСП</w:t>
      </w:r>
      <w:proofErr w:type="spellEnd"/>
      <w:r w:rsidR="00BB1FDF" w:rsidRPr="009D2011">
        <w:rPr>
          <w:sz w:val="28"/>
          <w:szCs w:val="28"/>
        </w:rPr>
        <w:t>)</w:t>
      </w:r>
      <w:r w:rsidR="002E1D13" w:rsidRPr="009D2011">
        <w:rPr>
          <w:sz w:val="28"/>
          <w:szCs w:val="28"/>
        </w:rPr>
        <w:t xml:space="preserve">, на создание условий для легализации </w:t>
      </w:r>
      <w:r w:rsidR="002E1D13" w:rsidRPr="009D2011">
        <w:rPr>
          <w:sz w:val="28"/>
          <w:szCs w:val="28"/>
        </w:rPr>
        <w:lastRenderedPageBreak/>
        <w:t>прочих объектов налогообложения</w:t>
      </w:r>
      <w:r w:rsidR="00BB1FDF" w:rsidRPr="009D2011">
        <w:rPr>
          <w:sz w:val="28"/>
          <w:szCs w:val="28"/>
        </w:rPr>
        <w:t xml:space="preserve"> </w:t>
      </w:r>
      <w:r w:rsidRPr="009D2011">
        <w:rPr>
          <w:sz w:val="28"/>
          <w:szCs w:val="28"/>
        </w:rPr>
        <w:t>и последующее увеличение д</w:t>
      </w:r>
      <w:r w:rsidR="00054639" w:rsidRPr="009D2011">
        <w:rPr>
          <w:sz w:val="28"/>
          <w:szCs w:val="28"/>
        </w:rPr>
        <w:t>оходов бюджета поселения</w:t>
      </w:r>
      <w:r w:rsidR="00F70092" w:rsidRPr="009D2011">
        <w:rPr>
          <w:sz w:val="28"/>
          <w:szCs w:val="28"/>
        </w:rPr>
        <w:t xml:space="preserve">, </w:t>
      </w:r>
      <w:r w:rsidR="00AD5B97" w:rsidRPr="009D2011">
        <w:rPr>
          <w:sz w:val="28"/>
          <w:szCs w:val="28"/>
        </w:rPr>
        <w:t>а также на поддержку социально ориентированных некоммерческих организаций и резидентов Арктической зоны Российской Федерации</w:t>
      </w:r>
      <w:r w:rsidR="00054639" w:rsidRPr="009D2011">
        <w:rPr>
          <w:sz w:val="28"/>
          <w:szCs w:val="28"/>
        </w:rPr>
        <w:t>. В 20</w:t>
      </w:r>
      <w:r w:rsidR="00F70092" w:rsidRPr="009D2011">
        <w:rPr>
          <w:sz w:val="28"/>
          <w:szCs w:val="28"/>
        </w:rPr>
        <w:t>2</w:t>
      </w:r>
      <w:r w:rsidR="00AD5B97" w:rsidRPr="009D2011">
        <w:rPr>
          <w:sz w:val="28"/>
          <w:szCs w:val="28"/>
        </w:rPr>
        <w:t>3</w:t>
      </w:r>
      <w:r w:rsidR="00054639" w:rsidRPr="009D2011">
        <w:rPr>
          <w:sz w:val="28"/>
          <w:szCs w:val="28"/>
        </w:rPr>
        <w:t xml:space="preserve"> </w:t>
      </w:r>
      <w:r w:rsidR="00BB1FDF" w:rsidRPr="009D2011">
        <w:rPr>
          <w:sz w:val="28"/>
          <w:szCs w:val="28"/>
        </w:rPr>
        <w:t>–</w:t>
      </w:r>
      <w:r w:rsidR="00054639" w:rsidRPr="009D2011">
        <w:rPr>
          <w:sz w:val="28"/>
          <w:szCs w:val="28"/>
        </w:rPr>
        <w:t xml:space="preserve"> 202</w:t>
      </w:r>
      <w:r w:rsidR="00AD5B97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годах доля стимулирующих льгот </w:t>
      </w:r>
      <w:r w:rsidR="003146D8" w:rsidRPr="009D2011">
        <w:rPr>
          <w:sz w:val="28"/>
          <w:szCs w:val="28"/>
        </w:rPr>
        <w:t xml:space="preserve">в объеме налоговых расходов </w:t>
      </w:r>
      <w:r w:rsidRPr="009D2011">
        <w:rPr>
          <w:sz w:val="28"/>
          <w:szCs w:val="28"/>
        </w:rPr>
        <w:t>составила 100%.</w:t>
      </w:r>
    </w:p>
    <w:p w:rsidR="00043534" w:rsidRPr="009D2011" w:rsidRDefault="00043534" w:rsidP="00043534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Социальн</w:t>
      </w:r>
      <w:r w:rsidR="00494862" w:rsidRPr="009D2011">
        <w:rPr>
          <w:sz w:val="28"/>
          <w:szCs w:val="28"/>
        </w:rPr>
        <w:t>ые</w:t>
      </w:r>
      <w:r w:rsidRPr="009D2011">
        <w:rPr>
          <w:sz w:val="28"/>
          <w:szCs w:val="28"/>
        </w:rPr>
        <w:t xml:space="preserve"> льгот</w:t>
      </w:r>
      <w:r w:rsidR="00494862" w:rsidRPr="009D2011">
        <w:rPr>
          <w:sz w:val="28"/>
          <w:szCs w:val="28"/>
        </w:rPr>
        <w:t>ы</w:t>
      </w:r>
      <w:r w:rsidRPr="009D2011">
        <w:rPr>
          <w:sz w:val="28"/>
          <w:szCs w:val="28"/>
        </w:rPr>
        <w:t xml:space="preserve"> направлен</w:t>
      </w:r>
      <w:r w:rsidR="00494862" w:rsidRPr="009D2011">
        <w:rPr>
          <w:sz w:val="28"/>
          <w:szCs w:val="28"/>
        </w:rPr>
        <w:t>ы</w:t>
      </w:r>
      <w:r w:rsidRPr="009D2011">
        <w:rPr>
          <w:sz w:val="28"/>
          <w:szCs w:val="28"/>
        </w:rPr>
        <w:t xml:space="preserve"> на повышение доходов и качества жизни населения поселения</w:t>
      </w:r>
      <w:r w:rsidR="00054639" w:rsidRPr="009D2011">
        <w:rPr>
          <w:sz w:val="28"/>
          <w:szCs w:val="28"/>
        </w:rPr>
        <w:t>. В 20</w:t>
      </w:r>
      <w:r w:rsidR="00AA299A" w:rsidRPr="009D2011">
        <w:rPr>
          <w:sz w:val="28"/>
          <w:szCs w:val="28"/>
        </w:rPr>
        <w:t>2</w:t>
      </w:r>
      <w:r w:rsidR="00AD5B97" w:rsidRPr="009D2011">
        <w:rPr>
          <w:sz w:val="28"/>
          <w:szCs w:val="28"/>
        </w:rPr>
        <w:t>3</w:t>
      </w:r>
      <w:r w:rsidR="00BB1FDF" w:rsidRPr="009D2011">
        <w:rPr>
          <w:sz w:val="28"/>
          <w:szCs w:val="28"/>
        </w:rPr>
        <w:t xml:space="preserve"> – </w:t>
      </w:r>
      <w:r w:rsidR="00054639" w:rsidRPr="009D2011">
        <w:rPr>
          <w:sz w:val="28"/>
          <w:szCs w:val="28"/>
        </w:rPr>
        <w:t>202</w:t>
      </w:r>
      <w:r w:rsidR="00AD5B97" w:rsidRPr="009D2011">
        <w:rPr>
          <w:sz w:val="28"/>
          <w:szCs w:val="28"/>
        </w:rPr>
        <w:t>5</w:t>
      </w:r>
      <w:r w:rsidR="00F414EA" w:rsidRPr="009D2011">
        <w:rPr>
          <w:sz w:val="28"/>
          <w:szCs w:val="28"/>
        </w:rPr>
        <w:t xml:space="preserve"> </w:t>
      </w:r>
      <w:r w:rsidRPr="009D2011">
        <w:rPr>
          <w:sz w:val="28"/>
          <w:szCs w:val="28"/>
        </w:rPr>
        <w:t>годах социальн</w:t>
      </w:r>
      <w:r w:rsidR="00494862" w:rsidRPr="009D2011">
        <w:rPr>
          <w:sz w:val="28"/>
          <w:szCs w:val="28"/>
        </w:rPr>
        <w:t>ые</w:t>
      </w:r>
      <w:r w:rsidRPr="009D2011">
        <w:rPr>
          <w:sz w:val="28"/>
          <w:szCs w:val="28"/>
        </w:rPr>
        <w:t xml:space="preserve"> льгот</w:t>
      </w:r>
      <w:r w:rsidR="00494862" w:rsidRPr="009D2011">
        <w:rPr>
          <w:sz w:val="28"/>
          <w:szCs w:val="28"/>
        </w:rPr>
        <w:t>ы</w:t>
      </w:r>
      <w:r w:rsidRPr="009D2011">
        <w:rPr>
          <w:sz w:val="28"/>
          <w:szCs w:val="28"/>
        </w:rPr>
        <w:t xml:space="preserve"> был</w:t>
      </w:r>
      <w:r w:rsidR="00494862" w:rsidRPr="009D2011">
        <w:rPr>
          <w:sz w:val="28"/>
          <w:szCs w:val="28"/>
        </w:rPr>
        <w:t>и</w:t>
      </w:r>
      <w:r w:rsidR="00AA299A" w:rsidRPr="009D2011">
        <w:rPr>
          <w:sz w:val="28"/>
          <w:szCs w:val="28"/>
        </w:rPr>
        <w:t xml:space="preserve"> не востребован</w:t>
      </w:r>
      <w:r w:rsidR="00494862" w:rsidRPr="009D2011">
        <w:rPr>
          <w:sz w:val="28"/>
          <w:szCs w:val="28"/>
        </w:rPr>
        <w:t>ы</w:t>
      </w:r>
      <w:r w:rsidRPr="009D2011">
        <w:rPr>
          <w:sz w:val="28"/>
          <w:szCs w:val="28"/>
        </w:rPr>
        <w:t>.</w:t>
      </w:r>
    </w:p>
    <w:p w:rsidR="00043534" w:rsidRPr="009D2011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043534" w:rsidRPr="009D2011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</w:pPr>
      <w:r w:rsidRPr="009D2011">
        <w:rPr>
          <w:rFonts w:eastAsia="Calibri"/>
          <w:b/>
          <w:bCs/>
          <w:sz w:val="28"/>
          <w:szCs w:val="28"/>
          <w:lang w:eastAsia="en-US"/>
        </w:rPr>
        <w:t>1. Эффективность налоговых расходов по земельному налогу.</w:t>
      </w:r>
    </w:p>
    <w:p w:rsidR="00D84C91" w:rsidRPr="009D2011" w:rsidRDefault="00D84C91" w:rsidP="00043534">
      <w:pPr>
        <w:widowControl w:val="0"/>
        <w:ind w:firstLine="709"/>
        <w:jc w:val="both"/>
        <w:rPr>
          <w:sz w:val="28"/>
          <w:szCs w:val="28"/>
        </w:rPr>
      </w:pPr>
    </w:p>
    <w:p w:rsidR="00043534" w:rsidRPr="009D2011" w:rsidRDefault="00F93B4A" w:rsidP="00043534">
      <w:pPr>
        <w:widowControl w:val="0"/>
        <w:ind w:firstLine="709"/>
        <w:jc w:val="both"/>
        <w:rPr>
          <w:i/>
          <w:iCs/>
          <w:sz w:val="28"/>
          <w:szCs w:val="28"/>
        </w:rPr>
      </w:pPr>
      <w:r w:rsidRPr="009D2011">
        <w:rPr>
          <w:sz w:val="28"/>
          <w:szCs w:val="28"/>
        </w:rPr>
        <w:t>В соответствии р</w:t>
      </w:r>
      <w:r w:rsidR="00043534" w:rsidRPr="009D2011">
        <w:rPr>
          <w:sz w:val="28"/>
          <w:szCs w:val="28"/>
        </w:rPr>
        <w:t xml:space="preserve">ешением Совета депутатов городского поселения </w:t>
      </w:r>
      <w:proofErr w:type="gramStart"/>
      <w:r w:rsidR="00043534" w:rsidRPr="009D2011">
        <w:rPr>
          <w:sz w:val="28"/>
          <w:szCs w:val="28"/>
        </w:rPr>
        <w:t>Березово</w:t>
      </w:r>
      <w:proofErr w:type="gramEnd"/>
      <w:r w:rsidR="00043534" w:rsidRPr="009D2011">
        <w:rPr>
          <w:sz w:val="28"/>
          <w:szCs w:val="28"/>
        </w:rPr>
        <w:t xml:space="preserve"> </w:t>
      </w:r>
      <w:r w:rsidR="00EA0927" w:rsidRPr="009D2011">
        <w:rPr>
          <w:sz w:val="28"/>
          <w:szCs w:val="28"/>
        </w:rPr>
        <w:t xml:space="preserve">от 28.03.2018 </w:t>
      </w:r>
      <w:r w:rsidR="00043534" w:rsidRPr="009D2011">
        <w:rPr>
          <w:sz w:val="28"/>
          <w:szCs w:val="28"/>
        </w:rPr>
        <w:t xml:space="preserve">№ 118 «О земельном налоге на территории городского поселения Березово» налоговые расходы предоставлены в виде полного освобождения от уплаты земельного налога, подлежащего </w:t>
      </w:r>
      <w:r w:rsidR="00043534" w:rsidRPr="009D2011">
        <w:rPr>
          <w:iCs/>
          <w:sz w:val="28"/>
          <w:szCs w:val="28"/>
        </w:rPr>
        <w:t>зачислению в бюджет городского поселения Березово</w:t>
      </w:r>
      <w:r w:rsidR="00494862" w:rsidRPr="009D2011">
        <w:rPr>
          <w:iCs/>
          <w:sz w:val="28"/>
          <w:szCs w:val="28"/>
        </w:rPr>
        <w:t>, либо льгота в виде пониженной ставки</w:t>
      </w:r>
      <w:r w:rsidR="00043534" w:rsidRPr="009D2011">
        <w:rPr>
          <w:iCs/>
          <w:sz w:val="28"/>
          <w:szCs w:val="28"/>
        </w:rPr>
        <w:t>.</w:t>
      </w:r>
      <w:r w:rsidR="00043534" w:rsidRPr="009D2011">
        <w:rPr>
          <w:i/>
          <w:iCs/>
          <w:sz w:val="28"/>
          <w:szCs w:val="28"/>
        </w:rPr>
        <w:t xml:space="preserve"> </w:t>
      </w:r>
    </w:p>
    <w:p w:rsidR="00B67BAC" w:rsidRPr="009D2011" w:rsidRDefault="00043534" w:rsidP="00B67BAC">
      <w:pPr>
        <w:suppressAutoHyphens w:val="0"/>
        <w:ind w:firstLine="708"/>
        <w:jc w:val="both"/>
        <w:rPr>
          <w:i/>
          <w:iCs/>
          <w:sz w:val="28"/>
          <w:szCs w:val="28"/>
        </w:rPr>
      </w:pPr>
      <w:r w:rsidRPr="009D2011">
        <w:rPr>
          <w:i/>
          <w:iCs/>
          <w:sz w:val="28"/>
          <w:szCs w:val="28"/>
        </w:rPr>
        <w:t xml:space="preserve">1. </w:t>
      </w:r>
      <w:r w:rsidR="00B67BAC" w:rsidRPr="009D2011">
        <w:rPr>
          <w:i/>
          <w:iCs/>
          <w:sz w:val="28"/>
          <w:szCs w:val="28"/>
        </w:rPr>
        <w:t>Для реализации Стратегии социально-экономического развития Березовского района до 203</w:t>
      </w:r>
      <w:r w:rsidR="00836C47" w:rsidRPr="009D2011">
        <w:rPr>
          <w:i/>
          <w:iCs/>
          <w:sz w:val="28"/>
          <w:szCs w:val="28"/>
        </w:rPr>
        <w:t>6</w:t>
      </w:r>
      <w:r w:rsidR="00B67BAC" w:rsidRPr="009D2011">
        <w:rPr>
          <w:i/>
          <w:iCs/>
          <w:sz w:val="28"/>
          <w:szCs w:val="28"/>
        </w:rPr>
        <w:t xml:space="preserve"> года</w:t>
      </w:r>
      <w:r w:rsidR="00E56840" w:rsidRPr="009D2011">
        <w:rPr>
          <w:i/>
          <w:iCs/>
          <w:sz w:val="28"/>
          <w:szCs w:val="28"/>
        </w:rPr>
        <w:t xml:space="preserve"> (далее – Стратегия</w:t>
      </w:r>
      <w:r w:rsidR="00836C47" w:rsidRPr="009D2011">
        <w:rPr>
          <w:i/>
          <w:iCs/>
          <w:sz w:val="28"/>
          <w:szCs w:val="28"/>
        </w:rPr>
        <w:t xml:space="preserve"> СЭР</w:t>
      </w:r>
      <w:r w:rsidR="00E56840" w:rsidRPr="009D2011">
        <w:rPr>
          <w:i/>
          <w:iCs/>
          <w:sz w:val="28"/>
          <w:szCs w:val="28"/>
        </w:rPr>
        <w:t xml:space="preserve">) </w:t>
      </w:r>
      <w:r w:rsidR="00B67BAC" w:rsidRPr="009D2011">
        <w:rPr>
          <w:i/>
          <w:iCs/>
          <w:sz w:val="28"/>
          <w:szCs w:val="28"/>
        </w:rPr>
        <w:t>предоставлен</w:t>
      </w:r>
      <w:r w:rsidR="00836C47" w:rsidRPr="009D2011">
        <w:rPr>
          <w:i/>
          <w:iCs/>
          <w:sz w:val="28"/>
          <w:szCs w:val="28"/>
        </w:rPr>
        <w:t>ы</w:t>
      </w:r>
      <w:r w:rsidR="00B67BAC" w:rsidRPr="009D2011">
        <w:rPr>
          <w:i/>
          <w:iCs/>
          <w:sz w:val="28"/>
          <w:szCs w:val="28"/>
        </w:rPr>
        <w:t xml:space="preserve"> </w:t>
      </w:r>
      <w:r w:rsidR="00400CDA" w:rsidRPr="009D2011">
        <w:rPr>
          <w:i/>
          <w:iCs/>
          <w:sz w:val="28"/>
          <w:szCs w:val="28"/>
        </w:rPr>
        <w:t>4</w:t>
      </w:r>
      <w:r w:rsidR="00B67BAC" w:rsidRPr="009D2011">
        <w:rPr>
          <w:i/>
          <w:iCs/>
          <w:sz w:val="28"/>
          <w:szCs w:val="28"/>
        </w:rPr>
        <w:t xml:space="preserve"> налоговы</w:t>
      </w:r>
      <w:r w:rsidR="00836C47" w:rsidRPr="009D2011">
        <w:rPr>
          <w:i/>
          <w:iCs/>
          <w:sz w:val="28"/>
          <w:szCs w:val="28"/>
        </w:rPr>
        <w:t>х</w:t>
      </w:r>
      <w:r w:rsidR="00B67BAC" w:rsidRPr="009D2011">
        <w:rPr>
          <w:i/>
          <w:iCs/>
          <w:sz w:val="28"/>
          <w:szCs w:val="28"/>
        </w:rPr>
        <w:t xml:space="preserve"> расход</w:t>
      </w:r>
      <w:r w:rsidR="00400CDA" w:rsidRPr="009D2011">
        <w:rPr>
          <w:i/>
          <w:iCs/>
          <w:sz w:val="28"/>
          <w:szCs w:val="28"/>
        </w:rPr>
        <w:t>а</w:t>
      </w:r>
      <w:r w:rsidR="00B67BAC" w:rsidRPr="009D2011">
        <w:rPr>
          <w:i/>
          <w:iCs/>
          <w:sz w:val="28"/>
          <w:szCs w:val="28"/>
        </w:rPr>
        <w:t>, куратор</w:t>
      </w:r>
      <w:r w:rsidR="00836C47" w:rsidRPr="009D2011">
        <w:rPr>
          <w:i/>
          <w:iCs/>
          <w:sz w:val="28"/>
          <w:szCs w:val="28"/>
        </w:rPr>
        <w:t>ами</w:t>
      </w:r>
      <w:r w:rsidR="00B67BAC" w:rsidRPr="009D2011">
        <w:rPr>
          <w:i/>
          <w:iCs/>
          <w:sz w:val="28"/>
          <w:szCs w:val="28"/>
        </w:rPr>
        <w:t xml:space="preserve"> котор</w:t>
      </w:r>
      <w:r w:rsidR="00836C47" w:rsidRPr="009D2011">
        <w:rPr>
          <w:i/>
          <w:iCs/>
          <w:sz w:val="28"/>
          <w:szCs w:val="28"/>
        </w:rPr>
        <w:t>ых</w:t>
      </w:r>
      <w:r w:rsidR="00B67BAC" w:rsidRPr="009D2011">
        <w:rPr>
          <w:i/>
          <w:iCs/>
          <w:sz w:val="28"/>
          <w:szCs w:val="28"/>
        </w:rPr>
        <w:t xml:space="preserve"> явля</w:t>
      </w:r>
      <w:r w:rsidR="00836C47" w:rsidRPr="009D2011">
        <w:rPr>
          <w:i/>
          <w:iCs/>
          <w:sz w:val="28"/>
          <w:szCs w:val="28"/>
        </w:rPr>
        <w:t>ю</w:t>
      </w:r>
      <w:r w:rsidR="00B67BAC" w:rsidRPr="009D2011">
        <w:rPr>
          <w:i/>
          <w:iCs/>
          <w:sz w:val="28"/>
          <w:szCs w:val="28"/>
        </w:rPr>
        <w:t>тся Комитет спорта и социальной политики администрации Березовского района</w:t>
      </w:r>
      <w:r w:rsidR="00836C47" w:rsidRPr="009D2011">
        <w:rPr>
          <w:i/>
          <w:iCs/>
          <w:sz w:val="28"/>
          <w:szCs w:val="28"/>
        </w:rPr>
        <w:t xml:space="preserve"> и комитет по экономической политике администрации Березовского района</w:t>
      </w:r>
      <w:r w:rsidR="00B67BAC" w:rsidRPr="009D2011">
        <w:rPr>
          <w:i/>
          <w:iCs/>
          <w:sz w:val="28"/>
          <w:szCs w:val="28"/>
        </w:rPr>
        <w:t>.</w:t>
      </w:r>
    </w:p>
    <w:p w:rsidR="0016296E" w:rsidRPr="009D2011" w:rsidRDefault="002624B7" w:rsidP="0016296E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sz w:val="28"/>
          <w:szCs w:val="28"/>
        </w:rPr>
        <w:t xml:space="preserve">1.1. </w:t>
      </w:r>
      <w:r w:rsidR="00400CDA" w:rsidRPr="009D2011">
        <w:rPr>
          <w:iCs/>
          <w:sz w:val="28"/>
          <w:szCs w:val="28"/>
        </w:rPr>
        <w:t xml:space="preserve">Налоговые расходы, куратором которых является </w:t>
      </w:r>
      <w:r w:rsidR="00400CDA" w:rsidRPr="009D2011">
        <w:rPr>
          <w:sz w:val="28"/>
          <w:szCs w:val="28"/>
        </w:rPr>
        <w:t>Комитет спорта и социальной политики администрации Березовского района</w:t>
      </w:r>
      <w:r w:rsidR="00400CDA" w:rsidRPr="009D2011">
        <w:rPr>
          <w:iCs/>
          <w:sz w:val="28"/>
          <w:szCs w:val="28"/>
        </w:rPr>
        <w:t>.</w:t>
      </w:r>
      <w:r w:rsidR="0016296E" w:rsidRPr="009D2011">
        <w:rPr>
          <w:iCs/>
          <w:sz w:val="28"/>
          <w:szCs w:val="28"/>
        </w:rPr>
        <w:t xml:space="preserve"> </w:t>
      </w:r>
      <w:r w:rsidR="0016296E" w:rsidRPr="009D2011">
        <w:rPr>
          <w:sz w:val="28"/>
          <w:szCs w:val="28"/>
        </w:rPr>
        <w:t>Соисполнителей куратора налоговых расходов нет.</w:t>
      </w:r>
    </w:p>
    <w:p w:rsidR="00B67BAC" w:rsidRPr="009D2011" w:rsidRDefault="00400CDA" w:rsidP="00B67BAC">
      <w:pPr>
        <w:widowControl w:val="0"/>
        <w:ind w:firstLine="709"/>
        <w:jc w:val="both"/>
        <w:rPr>
          <w:i/>
          <w:iCs/>
          <w:sz w:val="28"/>
          <w:szCs w:val="28"/>
        </w:rPr>
      </w:pPr>
      <w:r w:rsidRPr="009D2011">
        <w:rPr>
          <w:sz w:val="28"/>
          <w:szCs w:val="28"/>
        </w:rPr>
        <w:t xml:space="preserve">1.1.1. </w:t>
      </w:r>
      <w:r w:rsidR="00B67BAC" w:rsidRPr="009D2011">
        <w:rPr>
          <w:sz w:val="28"/>
          <w:szCs w:val="28"/>
        </w:rPr>
        <w:t>Льгота ветеранам и инвалидам ВОВ, труженикам тыла</w:t>
      </w:r>
      <w:r w:rsidR="002624B7" w:rsidRPr="009D2011">
        <w:rPr>
          <w:sz w:val="28"/>
          <w:szCs w:val="28"/>
        </w:rPr>
        <w:t xml:space="preserve"> </w:t>
      </w:r>
      <w:r w:rsidR="002624B7" w:rsidRPr="009D2011">
        <w:rPr>
          <w:i/>
          <w:iCs/>
          <w:sz w:val="28"/>
          <w:szCs w:val="28"/>
        </w:rPr>
        <w:t>–</w:t>
      </w:r>
      <w:r w:rsidR="002624B7" w:rsidRPr="009D2011">
        <w:rPr>
          <w:sz w:val="28"/>
          <w:szCs w:val="28"/>
        </w:rPr>
        <w:t xml:space="preserve"> имеет социальный характер</w:t>
      </w:r>
      <w:r w:rsidR="00E56840" w:rsidRPr="009D2011">
        <w:rPr>
          <w:sz w:val="28"/>
          <w:szCs w:val="28"/>
        </w:rPr>
        <w:t>.</w:t>
      </w:r>
    </w:p>
    <w:p w:rsidR="00E56840" w:rsidRPr="009D2011" w:rsidRDefault="005D3E8A" w:rsidP="00E56840">
      <w:pPr>
        <w:widowControl w:val="0"/>
        <w:ind w:firstLine="709"/>
        <w:jc w:val="both"/>
      </w:pPr>
      <w:r w:rsidRPr="009D2011">
        <w:rPr>
          <w:sz w:val="28"/>
          <w:szCs w:val="28"/>
        </w:rPr>
        <w:t xml:space="preserve">По информации, предоставленной </w:t>
      </w:r>
      <w:r w:rsidR="000B58EB" w:rsidRPr="009D2011">
        <w:rPr>
          <w:sz w:val="28"/>
          <w:szCs w:val="28"/>
        </w:rPr>
        <w:t>Управлени</w:t>
      </w:r>
      <w:r w:rsidR="00FB681B" w:rsidRPr="009D2011">
        <w:rPr>
          <w:sz w:val="28"/>
          <w:szCs w:val="28"/>
        </w:rPr>
        <w:t>ем</w:t>
      </w:r>
      <w:r w:rsidR="000B58EB" w:rsidRPr="009D2011">
        <w:rPr>
          <w:sz w:val="28"/>
          <w:szCs w:val="28"/>
        </w:rPr>
        <w:t xml:space="preserve"> </w:t>
      </w:r>
      <w:r w:rsidRPr="009D2011">
        <w:rPr>
          <w:sz w:val="28"/>
          <w:szCs w:val="28"/>
        </w:rPr>
        <w:t>ФНС</w:t>
      </w:r>
      <w:r w:rsidR="000B58EB" w:rsidRPr="009D2011">
        <w:rPr>
          <w:sz w:val="28"/>
          <w:szCs w:val="28"/>
        </w:rPr>
        <w:t xml:space="preserve"> России по Ханты-Мансийскому автономному округу – Югре (далее УФНС)</w:t>
      </w:r>
      <w:r w:rsidRPr="009D2011">
        <w:rPr>
          <w:sz w:val="28"/>
          <w:szCs w:val="28"/>
        </w:rPr>
        <w:t>, ф</w:t>
      </w:r>
      <w:r w:rsidR="00E56840" w:rsidRPr="009D2011">
        <w:rPr>
          <w:sz w:val="28"/>
          <w:szCs w:val="28"/>
        </w:rPr>
        <w:t>актически в 202</w:t>
      </w:r>
      <w:r w:rsidR="000B58EB" w:rsidRPr="009D2011">
        <w:rPr>
          <w:sz w:val="28"/>
          <w:szCs w:val="28"/>
        </w:rPr>
        <w:t>5</w:t>
      </w:r>
      <w:r w:rsidR="00E56840" w:rsidRPr="009D2011">
        <w:rPr>
          <w:sz w:val="28"/>
          <w:szCs w:val="28"/>
        </w:rPr>
        <w:t xml:space="preserve"> году налоговой льготой по земельному налогу налогоплательщики</w:t>
      </w:r>
      <w:r w:rsidR="00E953DE" w:rsidRPr="009D2011">
        <w:rPr>
          <w:sz w:val="28"/>
          <w:szCs w:val="28"/>
        </w:rPr>
        <w:t xml:space="preserve"> – физические лица</w:t>
      </w:r>
      <w:r w:rsidR="00E56840" w:rsidRPr="009D2011">
        <w:rPr>
          <w:sz w:val="28"/>
          <w:szCs w:val="28"/>
        </w:rPr>
        <w:t xml:space="preserve"> </w:t>
      </w:r>
      <w:r w:rsidR="00E56840" w:rsidRPr="009D2011">
        <w:rPr>
          <w:sz w:val="28"/>
          <w:szCs w:val="28"/>
          <w:u w:val="single"/>
        </w:rPr>
        <w:t>не воспользовались</w:t>
      </w:r>
      <w:r w:rsidR="00E56840" w:rsidRPr="009D2011">
        <w:rPr>
          <w:sz w:val="28"/>
          <w:szCs w:val="28"/>
        </w:rPr>
        <w:t>.</w:t>
      </w:r>
      <w:r w:rsidRPr="009D2011">
        <w:rPr>
          <w:sz w:val="28"/>
          <w:szCs w:val="28"/>
        </w:rPr>
        <w:t xml:space="preserve"> </w:t>
      </w:r>
      <w:r w:rsidR="00E953DE" w:rsidRPr="009D2011">
        <w:rPr>
          <w:sz w:val="28"/>
          <w:szCs w:val="28"/>
        </w:rPr>
        <w:t>Согласно отчету о налоговой базе и структуре начислений по местным налогам за 202</w:t>
      </w:r>
      <w:r w:rsidR="000B58EB" w:rsidRPr="009D2011">
        <w:rPr>
          <w:sz w:val="28"/>
          <w:szCs w:val="28"/>
        </w:rPr>
        <w:t>5</w:t>
      </w:r>
      <w:r w:rsidR="00E953DE" w:rsidRPr="009D2011">
        <w:rPr>
          <w:sz w:val="28"/>
          <w:szCs w:val="28"/>
        </w:rPr>
        <w:t xml:space="preserve"> год (форма № 5-МН) в муниципальном образовании городское поселение Березово (далее – Отчет 5-МН) сумма налога, не поступившая в бюджет в связи с предоставлением налогоплательщикам льгот по земельному налогу по физическим лицам, установленных в соответствии с п. 2 ст. 387 Налогового кодекса Российской Федерации нормативными правовыми актами представительных органов муниципальных образований (код строки 2640), составила 1,0 тыс. рублей (2 налогоплательщика).</w:t>
      </w:r>
      <w:r w:rsidRPr="009D2011">
        <w:rPr>
          <w:sz w:val="28"/>
          <w:szCs w:val="28"/>
        </w:rPr>
        <w:t xml:space="preserve"> </w:t>
      </w:r>
      <w:r w:rsidR="00E953DE" w:rsidRPr="009D2011">
        <w:rPr>
          <w:sz w:val="28"/>
          <w:szCs w:val="28"/>
        </w:rPr>
        <w:t xml:space="preserve">В ответ на запрос Комитета по финансам в адрес </w:t>
      </w:r>
      <w:r w:rsidR="000B58EB" w:rsidRPr="009D2011">
        <w:rPr>
          <w:sz w:val="28"/>
          <w:szCs w:val="28"/>
        </w:rPr>
        <w:t>У</w:t>
      </w:r>
      <w:r w:rsidR="00E953DE" w:rsidRPr="009D2011">
        <w:rPr>
          <w:sz w:val="28"/>
          <w:szCs w:val="28"/>
        </w:rPr>
        <w:t>ФНС о расхождении данных статистической отчетности с данными, предоставленными налоговым органом (письмо</w:t>
      </w:r>
      <w:r w:rsidR="00163220" w:rsidRPr="009D2011">
        <w:rPr>
          <w:sz w:val="28"/>
          <w:szCs w:val="28"/>
        </w:rPr>
        <w:t xml:space="preserve"> Комитета по финансам</w:t>
      </w:r>
      <w:r w:rsidR="00E953DE" w:rsidRPr="009D2011">
        <w:rPr>
          <w:sz w:val="28"/>
          <w:szCs w:val="28"/>
        </w:rPr>
        <w:t xml:space="preserve"> от 0</w:t>
      </w:r>
      <w:r w:rsidR="00681F31" w:rsidRPr="009D2011">
        <w:rPr>
          <w:sz w:val="28"/>
          <w:szCs w:val="28"/>
        </w:rPr>
        <w:t>8</w:t>
      </w:r>
      <w:r w:rsidR="00E953DE" w:rsidRPr="009D2011">
        <w:rPr>
          <w:sz w:val="28"/>
          <w:szCs w:val="28"/>
        </w:rPr>
        <w:t>.09.202</w:t>
      </w:r>
      <w:r w:rsidR="00681F31" w:rsidRPr="009D2011">
        <w:rPr>
          <w:sz w:val="28"/>
          <w:szCs w:val="28"/>
        </w:rPr>
        <w:t>6</w:t>
      </w:r>
      <w:r w:rsidR="00E953DE" w:rsidRPr="009D2011">
        <w:rPr>
          <w:sz w:val="28"/>
          <w:szCs w:val="28"/>
        </w:rPr>
        <w:t xml:space="preserve"> № 15-05-</w:t>
      </w:r>
      <w:proofErr w:type="spellStart"/>
      <w:r w:rsidR="00E953DE" w:rsidRPr="009D2011">
        <w:rPr>
          <w:sz w:val="28"/>
          <w:szCs w:val="28"/>
        </w:rPr>
        <w:t>исх</w:t>
      </w:r>
      <w:proofErr w:type="spellEnd"/>
      <w:r w:rsidR="00E953DE" w:rsidRPr="009D2011">
        <w:rPr>
          <w:sz w:val="28"/>
          <w:szCs w:val="28"/>
        </w:rPr>
        <w:t>-</w:t>
      </w:r>
      <w:r w:rsidR="00681F31" w:rsidRPr="009D2011">
        <w:rPr>
          <w:sz w:val="28"/>
          <w:szCs w:val="28"/>
        </w:rPr>
        <w:t>343</w:t>
      </w:r>
      <w:r w:rsidR="00E953DE" w:rsidRPr="009D2011">
        <w:rPr>
          <w:sz w:val="28"/>
          <w:szCs w:val="28"/>
        </w:rPr>
        <w:t>), было сообщено о техническо</w:t>
      </w:r>
      <w:r w:rsidR="00681F31" w:rsidRPr="009D2011">
        <w:rPr>
          <w:sz w:val="28"/>
          <w:szCs w:val="28"/>
        </w:rPr>
        <w:t>м</w:t>
      </w:r>
      <w:r w:rsidR="00E953DE" w:rsidRPr="009D2011">
        <w:rPr>
          <w:sz w:val="28"/>
          <w:szCs w:val="28"/>
        </w:rPr>
        <w:t xml:space="preserve"> </w:t>
      </w:r>
      <w:r w:rsidR="00681F31" w:rsidRPr="009D2011">
        <w:rPr>
          <w:sz w:val="28"/>
          <w:szCs w:val="28"/>
        </w:rPr>
        <w:t>сбое</w:t>
      </w:r>
      <w:r w:rsidR="00E953DE" w:rsidRPr="009D2011">
        <w:rPr>
          <w:sz w:val="28"/>
          <w:szCs w:val="28"/>
        </w:rPr>
        <w:t xml:space="preserve"> в Отчет</w:t>
      </w:r>
      <w:r w:rsidR="00C662AB" w:rsidRPr="009D2011">
        <w:rPr>
          <w:sz w:val="28"/>
          <w:szCs w:val="28"/>
        </w:rPr>
        <w:t>е</w:t>
      </w:r>
      <w:r w:rsidR="00E953DE" w:rsidRPr="009D2011">
        <w:rPr>
          <w:sz w:val="28"/>
          <w:szCs w:val="28"/>
        </w:rPr>
        <w:t xml:space="preserve"> 5-МН</w:t>
      </w:r>
      <w:r w:rsidR="00681F31" w:rsidRPr="009D2011">
        <w:rPr>
          <w:sz w:val="28"/>
          <w:szCs w:val="28"/>
        </w:rPr>
        <w:t xml:space="preserve"> (из-за несовпадения дат актуализации информации и различных методов формирования сводных отчетов)</w:t>
      </w:r>
      <w:r w:rsidR="00163220" w:rsidRPr="009D2011">
        <w:rPr>
          <w:sz w:val="28"/>
          <w:szCs w:val="28"/>
        </w:rPr>
        <w:t xml:space="preserve"> (письмо УФНС от 14.09.2026 № 17-00-009/29236@)</w:t>
      </w:r>
      <w:r w:rsidR="00E953DE" w:rsidRPr="009D2011">
        <w:rPr>
          <w:sz w:val="28"/>
          <w:szCs w:val="28"/>
        </w:rPr>
        <w:t xml:space="preserve">. </w:t>
      </w:r>
    </w:p>
    <w:p w:rsidR="00E56840" w:rsidRPr="009D2011" w:rsidRDefault="00E56840" w:rsidP="00E56840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lastRenderedPageBreak/>
        <w:t>Критерии, используемые для оценки эффективности предоставленных налоговых расходов и их результаты:</w:t>
      </w:r>
    </w:p>
    <w:p w:rsidR="00E56840" w:rsidRPr="009D2011" w:rsidRDefault="00E56840" w:rsidP="002624B7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- цель предоставления - </w:t>
      </w:r>
      <w:r w:rsidR="000B58EB" w:rsidRPr="009D2011">
        <w:rPr>
          <w:iCs/>
          <w:sz w:val="28"/>
          <w:szCs w:val="28"/>
        </w:rPr>
        <w:t xml:space="preserve">повышение уровня доходов и качества жизни населения городского поселения </w:t>
      </w:r>
      <w:proofErr w:type="gramStart"/>
      <w:r w:rsidR="000B58EB"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- соответствует;</w:t>
      </w:r>
    </w:p>
    <w:p w:rsidR="00E56840" w:rsidRPr="009D2011" w:rsidRDefault="00E56840" w:rsidP="00E56840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- льгот</w:t>
      </w:r>
      <w:r w:rsidR="00825BAA" w:rsidRPr="009D2011">
        <w:rPr>
          <w:iCs/>
          <w:sz w:val="28"/>
          <w:szCs w:val="28"/>
        </w:rPr>
        <w:t>а</w:t>
      </w:r>
      <w:r w:rsidRPr="009D2011">
        <w:rPr>
          <w:iCs/>
          <w:sz w:val="28"/>
          <w:szCs w:val="28"/>
        </w:rPr>
        <w:t xml:space="preserve"> был</w:t>
      </w:r>
      <w:r w:rsidR="00825BAA" w:rsidRPr="009D2011">
        <w:rPr>
          <w:iCs/>
          <w:sz w:val="28"/>
          <w:szCs w:val="28"/>
        </w:rPr>
        <w:t>а не востребована по</w:t>
      </w:r>
      <w:r w:rsidRPr="009D2011">
        <w:rPr>
          <w:iCs/>
          <w:sz w:val="28"/>
          <w:szCs w:val="28"/>
        </w:rPr>
        <w:t xml:space="preserve"> вышеуказанному налоговому расходу.</w:t>
      </w:r>
    </w:p>
    <w:p w:rsidR="00E56840" w:rsidRPr="009D2011" w:rsidRDefault="00E56840" w:rsidP="00E56840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На территории </w:t>
      </w:r>
      <w:r w:rsidR="00E953DE" w:rsidRPr="009D2011">
        <w:rPr>
          <w:iCs/>
          <w:sz w:val="28"/>
          <w:szCs w:val="28"/>
        </w:rPr>
        <w:t>городского поселения</w:t>
      </w:r>
      <w:r w:rsidRPr="009D2011">
        <w:rPr>
          <w:iCs/>
          <w:sz w:val="28"/>
          <w:szCs w:val="28"/>
        </w:rPr>
        <w:t xml:space="preserve">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проживает только </w:t>
      </w:r>
      <w:r w:rsidR="000B58EB" w:rsidRPr="009D2011">
        <w:rPr>
          <w:iCs/>
          <w:sz w:val="28"/>
          <w:szCs w:val="28"/>
        </w:rPr>
        <w:t>4</w:t>
      </w:r>
      <w:r w:rsidRPr="009D2011">
        <w:rPr>
          <w:iCs/>
          <w:sz w:val="28"/>
          <w:szCs w:val="28"/>
        </w:rPr>
        <w:t xml:space="preserve"> труженик</w:t>
      </w:r>
      <w:r w:rsidR="000B58EB" w:rsidRPr="009D2011">
        <w:rPr>
          <w:iCs/>
          <w:sz w:val="28"/>
          <w:szCs w:val="28"/>
        </w:rPr>
        <w:t>а</w:t>
      </w:r>
      <w:r w:rsidRPr="009D2011">
        <w:rPr>
          <w:iCs/>
          <w:sz w:val="28"/>
          <w:szCs w:val="28"/>
        </w:rPr>
        <w:t xml:space="preserve"> тыла (относятся к ветеранам ВОВ), по которым отсутствует информация о наличии в собственности земельных участков, так как информация относится к персональным данным налогоплательщиков (Ф.И.О., адрес и площадь земельного участка). Льгота, предоставленная решением муниципального образования</w:t>
      </w:r>
      <w:r w:rsidR="00CB1F3C" w:rsidRPr="009D2011">
        <w:rPr>
          <w:iCs/>
          <w:sz w:val="28"/>
          <w:szCs w:val="28"/>
        </w:rPr>
        <w:t>,</w:t>
      </w:r>
      <w:r w:rsidRPr="009D2011">
        <w:rPr>
          <w:iCs/>
          <w:sz w:val="28"/>
          <w:szCs w:val="28"/>
        </w:rPr>
        <w:t xml:space="preserve"> не востребована по причине применения налоговым органом льгот, установленных п. 5 статьи 391 Налогового кодекса РФ в виде уменьшения налоговой базы при расчете земельного налога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 </w:t>
      </w:r>
    </w:p>
    <w:p w:rsidR="00E56840" w:rsidRPr="009D2011" w:rsidRDefault="00E56840" w:rsidP="00E56840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-</w:t>
      </w:r>
      <w:r w:rsidR="002B0673" w:rsidRPr="009D2011">
        <w:rPr>
          <w:iCs/>
          <w:sz w:val="28"/>
          <w:szCs w:val="28"/>
        </w:rPr>
        <w:t xml:space="preserve"> </w:t>
      </w:r>
      <w:r w:rsidRPr="009D2011">
        <w:rPr>
          <w:iCs/>
          <w:sz w:val="28"/>
          <w:szCs w:val="28"/>
        </w:rPr>
        <w:t>ветеранов и инвалидов Великой Отечественной войны, а также ветеранов и инвалидов боевых действий;</w:t>
      </w:r>
    </w:p>
    <w:p w:rsidR="00E56840" w:rsidRPr="009D2011" w:rsidRDefault="00E56840" w:rsidP="00E56840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- пенсионеров, получающих пенсии, назначаемые в порядке, установленном пенсионным законодательством. </w:t>
      </w:r>
    </w:p>
    <w:p w:rsidR="00E56840" w:rsidRPr="009D2011" w:rsidRDefault="00E56840" w:rsidP="00E56840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Установленные льготы Налоговым кодексом РФ по информации куратора можно отнести к альтернативным механизмам поддержки.</w:t>
      </w:r>
    </w:p>
    <w:p w:rsidR="00E56840" w:rsidRPr="009D2011" w:rsidRDefault="00CB1F3C" w:rsidP="00E56840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sz w:val="28"/>
          <w:szCs w:val="28"/>
        </w:rPr>
        <w:t>В 202</w:t>
      </w:r>
      <w:r w:rsidR="000B58EB" w:rsidRPr="009D2011">
        <w:rPr>
          <w:sz w:val="28"/>
          <w:szCs w:val="28"/>
        </w:rPr>
        <w:t>3</w:t>
      </w:r>
      <w:r w:rsidRPr="009D2011">
        <w:rPr>
          <w:sz w:val="28"/>
          <w:szCs w:val="28"/>
        </w:rPr>
        <w:t xml:space="preserve"> – 202</w:t>
      </w:r>
      <w:r w:rsidR="000B58EB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годах</w:t>
      </w:r>
      <w:r w:rsidR="00E56840" w:rsidRPr="009D2011">
        <w:rPr>
          <w:sz w:val="28"/>
          <w:szCs w:val="28"/>
        </w:rPr>
        <w:t xml:space="preserve"> </w:t>
      </w:r>
      <w:r w:rsidR="00E56840" w:rsidRPr="009D2011">
        <w:rPr>
          <w:iCs/>
          <w:sz w:val="28"/>
          <w:szCs w:val="28"/>
        </w:rPr>
        <w:t xml:space="preserve">льгота </w:t>
      </w:r>
      <w:r w:rsidR="00657976" w:rsidRPr="009D2011">
        <w:rPr>
          <w:iCs/>
          <w:sz w:val="28"/>
          <w:szCs w:val="28"/>
        </w:rPr>
        <w:t>является</w:t>
      </w:r>
      <w:r w:rsidR="00E56840" w:rsidRPr="009D2011">
        <w:rPr>
          <w:iCs/>
          <w:sz w:val="28"/>
          <w:szCs w:val="28"/>
        </w:rPr>
        <w:t xml:space="preserve"> не востребованной со стороны налогоплательщиков, но соответствует целям </w:t>
      </w:r>
      <w:r w:rsidR="00657976" w:rsidRPr="009D2011">
        <w:rPr>
          <w:iCs/>
          <w:sz w:val="28"/>
          <w:szCs w:val="28"/>
        </w:rPr>
        <w:t>Стратегии</w:t>
      </w:r>
      <w:r w:rsidR="000E44D8" w:rsidRPr="009D2011">
        <w:rPr>
          <w:iCs/>
          <w:sz w:val="28"/>
          <w:szCs w:val="28"/>
        </w:rPr>
        <w:t xml:space="preserve"> СЭР</w:t>
      </w:r>
      <w:r w:rsidR="00E56840" w:rsidRPr="009D2011">
        <w:rPr>
          <w:iCs/>
          <w:sz w:val="28"/>
          <w:szCs w:val="28"/>
        </w:rPr>
        <w:t>. Льгота может быть востребована в будущем, в случае, если налоговые льготы, установленные Налоговым кодексом</w:t>
      </w:r>
      <w:r w:rsidR="009B7CD9" w:rsidRPr="009D2011">
        <w:rPr>
          <w:iCs/>
          <w:sz w:val="28"/>
          <w:szCs w:val="28"/>
        </w:rPr>
        <w:t xml:space="preserve"> РФ</w:t>
      </w:r>
      <w:r w:rsidR="00E56840" w:rsidRPr="009D2011">
        <w:rPr>
          <w:iCs/>
          <w:sz w:val="28"/>
          <w:szCs w:val="28"/>
        </w:rPr>
        <w:t xml:space="preserve">, не будут полностью освобождать плательщиков от уплаты земельного налога. </w:t>
      </w:r>
    </w:p>
    <w:p w:rsidR="00400CDA" w:rsidRPr="009D2011" w:rsidRDefault="00400CDA" w:rsidP="00E56840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1.1.2. Социальная льгота в виде пониженной ставки в отношении земельных участков, предназначенных для размещения объектов рекреационного и лечебно-оздоровительного назначения</w:t>
      </w:r>
      <w:r w:rsidR="003045AF" w:rsidRPr="009D2011">
        <w:rPr>
          <w:iCs/>
          <w:sz w:val="28"/>
          <w:szCs w:val="28"/>
        </w:rPr>
        <w:t>,</w:t>
      </w:r>
      <w:r w:rsidRPr="009D2011">
        <w:rPr>
          <w:iCs/>
          <w:sz w:val="28"/>
          <w:szCs w:val="28"/>
        </w:rPr>
        <w:t xml:space="preserve"> с 1,5% до 0,3%.</w:t>
      </w:r>
    </w:p>
    <w:p w:rsidR="003045AF" w:rsidRPr="009D2011" w:rsidRDefault="003045AF" w:rsidP="00E56840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По информации, предоставленной </w:t>
      </w:r>
      <w:r w:rsidR="000B58EB" w:rsidRPr="009D2011">
        <w:rPr>
          <w:sz w:val="28"/>
          <w:szCs w:val="28"/>
        </w:rPr>
        <w:t>У</w:t>
      </w:r>
      <w:r w:rsidRPr="009D2011">
        <w:rPr>
          <w:sz w:val="28"/>
          <w:szCs w:val="28"/>
        </w:rPr>
        <w:t>ФНС, фактически в 202</w:t>
      </w:r>
      <w:r w:rsidR="000B58EB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году налоговой льготой по земельному налогу налогоплательщики не воспользовались.</w:t>
      </w:r>
    </w:p>
    <w:p w:rsidR="003045AF" w:rsidRPr="009D2011" w:rsidRDefault="003045AF" w:rsidP="003045AF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3045AF" w:rsidRPr="009D2011" w:rsidRDefault="003045AF" w:rsidP="003045AF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- цель предоставления - создание условий для улучшения качества жизни населения городского поселения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- соответствует;</w:t>
      </w:r>
    </w:p>
    <w:p w:rsidR="003045AF" w:rsidRPr="009D2011" w:rsidRDefault="003045AF" w:rsidP="003045AF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- льгота была не востребована по вышеуказанному налоговому расходу.</w:t>
      </w:r>
    </w:p>
    <w:p w:rsidR="003045AF" w:rsidRPr="009D2011" w:rsidRDefault="003045AF" w:rsidP="003045AF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  <w:r w:rsidRPr="009D2011">
        <w:rPr>
          <w:sz w:val="28"/>
          <w:szCs w:val="28"/>
          <w:lang w:eastAsia="ru-RU"/>
        </w:rPr>
        <w:t xml:space="preserve">Категория плательщиков – собственники </w:t>
      </w:r>
      <w:r w:rsidRPr="009D2011">
        <w:rPr>
          <w:iCs/>
          <w:sz w:val="28"/>
          <w:szCs w:val="28"/>
        </w:rPr>
        <w:t>земельных участков, предназначенных для размещения объектов рекреационного и лечебно-оздоровительного назначения,</w:t>
      </w:r>
      <w:r w:rsidRPr="009D2011">
        <w:rPr>
          <w:sz w:val="28"/>
          <w:szCs w:val="28"/>
          <w:lang w:eastAsia="ru-RU"/>
        </w:rPr>
        <w:t xml:space="preserve"> не воспользовались установленной льготой. В отчетном периоде на территории городского поселения </w:t>
      </w:r>
      <w:proofErr w:type="gramStart"/>
      <w:r w:rsidRPr="009D2011">
        <w:rPr>
          <w:sz w:val="28"/>
          <w:szCs w:val="28"/>
          <w:lang w:eastAsia="ru-RU"/>
        </w:rPr>
        <w:t>Березово</w:t>
      </w:r>
      <w:proofErr w:type="gramEnd"/>
      <w:r w:rsidRPr="009D2011">
        <w:rPr>
          <w:sz w:val="28"/>
          <w:szCs w:val="28"/>
          <w:lang w:eastAsia="ru-RU"/>
        </w:rPr>
        <w:t xml:space="preserve"> земельные </w:t>
      </w:r>
      <w:r w:rsidRPr="009D2011">
        <w:rPr>
          <w:iCs/>
          <w:sz w:val="28"/>
          <w:szCs w:val="28"/>
        </w:rPr>
        <w:t>участки, предназначенные для размещения объектов рекреационного и лечебно-оздоровительного назначения,</w:t>
      </w:r>
      <w:r w:rsidRPr="009D2011">
        <w:rPr>
          <w:sz w:val="28"/>
          <w:szCs w:val="28"/>
          <w:lang w:eastAsia="ru-RU"/>
        </w:rPr>
        <w:t xml:space="preserve"> отсутствовали.</w:t>
      </w:r>
    </w:p>
    <w:p w:rsidR="000B29CC" w:rsidRPr="009D2011" w:rsidRDefault="000B29CC" w:rsidP="00881B20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  <w:r w:rsidRPr="009D2011">
        <w:rPr>
          <w:sz w:val="28"/>
          <w:szCs w:val="28"/>
          <w:lang w:eastAsia="ru-RU"/>
        </w:rPr>
        <w:lastRenderedPageBreak/>
        <w:t>Земельные участки рекреационного и лечебно-оздоровительного назначения — это</w:t>
      </w:r>
      <w:r w:rsidR="00D0794E" w:rsidRPr="009D2011">
        <w:rPr>
          <w:sz w:val="28"/>
          <w:szCs w:val="28"/>
          <w:lang w:eastAsia="ru-RU"/>
        </w:rPr>
        <w:t xml:space="preserve"> </w:t>
      </w:r>
      <w:r w:rsidRPr="009D2011">
        <w:rPr>
          <w:sz w:val="28"/>
          <w:szCs w:val="28"/>
          <w:lang w:eastAsia="ru-RU"/>
        </w:rPr>
        <w:t>земли, предназначенные для организованного отдыха, туризма, физкультурно-оздоровительной и спортивной деятельности, а также для укрепления здоровья граждан.</w:t>
      </w:r>
      <w:r w:rsidR="00D0794E" w:rsidRPr="009D2011">
        <w:rPr>
          <w:sz w:val="28"/>
          <w:szCs w:val="28"/>
          <w:lang w:eastAsia="ru-RU"/>
        </w:rPr>
        <w:t xml:space="preserve"> </w:t>
      </w:r>
      <w:r w:rsidRPr="009D2011">
        <w:rPr>
          <w:sz w:val="28"/>
          <w:szCs w:val="28"/>
          <w:lang w:eastAsia="ru-RU"/>
        </w:rPr>
        <w:t>На таких участках разрешено строительство объектов, связанных с рекреацией, таких как базы отдыха, санатории, спортивные комплексы и другие.</w:t>
      </w:r>
    </w:p>
    <w:p w:rsidR="003045AF" w:rsidRPr="009D2011" w:rsidRDefault="00494862" w:rsidP="003045AF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9D2011">
        <w:rPr>
          <w:sz w:val="28"/>
          <w:szCs w:val="28"/>
        </w:rPr>
        <w:t>В 202</w:t>
      </w:r>
      <w:r w:rsidR="000B58EB" w:rsidRPr="009D2011">
        <w:rPr>
          <w:sz w:val="28"/>
          <w:szCs w:val="28"/>
        </w:rPr>
        <w:t>3</w:t>
      </w:r>
      <w:r w:rsidRPr="009D2011">
        <w:rPr>
          <w:sz w:val="28"/>
          <w:szCs w:val="28"/>
        </w:rPr>
        <w:t xml:space="preserve"> – 202</w:t>
      </w:r>
      <w:r w:rsidR="000B58EB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годах </w:t>
      </w:r>
      <w:r w:rsidRPr="009D2011">
        <w:rPr>
          <w:iCs/>
          <w:sz w:val="28"/>
          <w:szCs w:val="28"/>
        </w:rPr>
        <w:t>льгота является не востребованной со стороны налогоплательщиков, но соответствует целям Стратегии СЭР. Н</w:t>
      </w:r>
      <w:r w:rsidR="00881B20" w:rsidRPr="009D2011">
        <w:rPr>
          <w:sz w:val="28"/>
          <w:szCs w:val="28"/>
          <w:lang w:eastAsia="ru-RU"/>
        </w:rPr>
        <w:t>алоговая льгота может быть востребованной налогоплательщиками</w:t>
      </w:r>
      <w:r w:rsidR="000B29CC" w:rsidRPr="009D2011">
        <w:rPr>
          <w:sz w:val="28"/>
          <w:szCs w:val="28"/>
          <w:lang w:eastAsia="ru-RU"/>
        </w:rPr>
        <w:t xml:space="preserve"> в будущем</w:t>
      </w:r>
      <w:r w:rsidRPr="009D2011">
        <w:rPr>
          <w:sz w:val="28"/>
          <w:szCs w:val="28"/>
          <w:lang w:eastAsia="ru-RU"/>
        </w:rPr>
        <w:t>,</w:t>
      </w:r>
      <w:r w:rsidR="00881B20" w:rsidRPr="009D2011">
        <w:rPr>
          <w:sz w:val="28"/>
          <w:szCs w:val="28"/>
          <w:lang w:eastAsia="ru-RU"/>
        </w:rPr>
        <w:t xml:space="preserve"> </w:t>
      </w:r>
      <w:r w:rsidR="000B29CC" w:rsidRPr="009D2011">
        <w:rPr>
          <w:sz w:val="28"/>
          <w:szCs w:val="28"/>
          <w:lang w:eastAsia="ru-RU"/>
        </w:rPr>
        <w:t>в случае</w:t>
      </w:r>
      <w:r w:rsidR="00881B20" w:rsidRPr="009D2011">
        <w:rPr>
          <w:sz w:val="28"/>
          <w:szCs w:val="28"/>
          <w:lang w:eastAsia="ru-RU"/>
        </w:rPr>
        <w:t xml:space="preserve"> </w:t>
      </w:r>
      <w:r w:rsidR="000B29CC" w:rsidRPr="009D2011">
        <w:rPr>
          <w:sz w:val="28"/>
          <w:szCs w:val="28"/>
          <w:lang w:eastAsia="ru-RU"/>
        </w:rPr>
        <w:t>изменения назначения земельного участка или</w:t>
      </w:r>
      <w:r w:rsidR="00D0794E" w:rsidRPr="009D2011">
        <w:rPr>
          <w:sz w:val="28"/>
          <w:szCs w:val="28"/>
          <w:lang w:eastAsia="ru-RU"/>
        </w:rPr>
        <w:t xml:space="preserve"> </w:t>
      </w:r>
      <w:r w:rsidR="000B29CC" w:rsidRPr="009D2011">
        <w:rPr>
          <w:sz w:val="28"/>
          <w:szCs w:val="28"/>
          <w:lang w:eastAsia="ru-RU"/>
        </w:rPr>
        <w:t>вида разрешенного использования с целью дальнейшего размещения на ней объектов рекреационного и лечебно-оздоровительного назначения</w:t>
      </w:r>
      <w:r w:rsidR="00881B20" w:rsidRPr="009D2011">
        <w:rPr>
          <w:sz w:val="28"/>
          <w:szCs w:val="28"/>
          <w:lang w:eastAsia="ru-RU"/>
        </w:rPr>
        <w:t>.</w:t>
      </w:r>
      <w:r w:rsidR="000B29CC" w:rsidRPr="009D2011">
        <w:rPr>
          <w:sz w:val="28"/>
          <w:szCs w:val="28"/>
          <w:lang w:eastAsia="ru-RU"/>
        </w:rPr>
        <w:t xml:space="preserve"> </w:t>
      </w:r>
      <w:r w:rsidR="003045AF" w:rsidRPr="009D2011">
        <w:rPr>
          <w:sz w:val="28"/>
          <w:szCs w:val="28"/>
          <w:lang w:eastAsia="ru-RU"/>
        </w:rPr>
        <w:t>Льгота направлена</w:t>
      </w:r>
      <w:r w:rsidR="00881B20" w:rsidRPr="009D2011">
        <w:rPr>
          <w:sz w:val="28"/>
          <w:szCs w:val="28"/>
          <w:lang w:eastAsia="ru-RU"/>
        </w:rPr>
        <w:t xml:space="preserve"> на уменьшение налоговой нагрузки на собственников данных земельных участков, что</w:t>
      </w:r>
      <w:r w:rsidRPr="009D2011">
        <w:rPr>
          <w:sz w:val="28"/>
          <w:szCs w:val="28"/>
          <w:lang w:eastAsia="ru-RU"/>
        </w:rPr>
        <w:t>,</w:t>
      </w:r>
      <w:r w:rsidR="00881B20" w:rsidRPr="009D2011">
        <w:rPr>
          <w:sz w:val="28"/>
          <w:szCs w:val="28"/>
          <w:lang w:eastAsia="ru-RU"/>
        </w:rPr>
        <w:t xml:space="preserve"> в </w:t>
      </w:r>
      <w:r w:rsidR="000B29CC" w:rsidRPr="009D2011">
        <w:rPr>
          <w:sz w:val="28"/>
          <w:szCs w:val="28"/>
          <w:lang w:eastAsia="ru-RU"/>
        </w:rPr>
        <w:t>конечном итоге</w:t>
      </w:r>
      <w:r w:rsidRPr="009D2011">
        <w:rPr>
          <w:sz w:val="28"/>
          <w:szCs w:val="28"/>
          <w:lang w:eastAsia="ru-RU"/>
        </w:rPr>
        <w:t>,</w:t>
      </w:r>
      <w:r w:rsidR="00881B20" w:rsidRPr="009D2011">
        <w:rPr>
          <w:sz w:val="28"/>
          <w:szCs w:val="28"/>
          <w:lang w:eastAsia="ru-RU"/>
        </w:rPr>
        <w:t xml:space="preserve"> будет способствовать улучшени</w:t>
      </w:r>
      <w:r w:rsidR="000B29CC" w:rsidRPr="009D2011">
        <w:rPr>
          <w:sz w:val="28"/>
          <w:szCs w:val="28"/>
          <w:lang w:eastAsia="ru-RU"/>
        </w:rPr>
        <w:t>ю</w:t>
      </w:r>
      <w:r w:rsidR="00881B20" w:rsidRPr="009D2011">
        <w:rPr>
          <w:sz w:val="28"/>
          <w:szCs w:val="28"/>
          <w:lang w:eastAsia="ru-RU"/>
        </w:rPr>
        <w:t xml:space="preserve"> качества жизни населения</w:t>
      </w:r>
      <w:r w:rsidR="000B29CC" w:rsidRPr="009D2011">
        <w:rPr>
          <w:sz w:val="28"/>
          <w:szCs w:val="28"/>
          <w:lang w:eastAsia="ru-RU"/>
        </w:rPr>
        <w:t xml:space="preserve"> городского поселения</w:t>
      </w:r>
      <w:r w:rsidR="00D0794E" w:rsidRPr="009D2011">
        <w:rPr>
          <w:sz w:val="28"/>
          <w:szCs w:val="28"/>
          <w:lang w:eastAsia="ru-RU"/>
        </w:rPr>
        <w:t xml:space="preserve"> Березово</w:t>
      </w:r>
      <w:r w:rsidR="003045AF" w:rsidRPr="009D2011">
        <w:rPr>
          <w:sz w:val="28"/>
          <w:szCs w:val="28"/>
          <w:lang w:eastAsia="ru-RU"/>
        </w:rPr>
        <w:t>.</w:t>
      </w:r>
    </w:p>
    <w:p w:rsidR="0016296E" w:rsidRPr="009D2011" w:rsidRDefault="002624B7" w:rsidP="0016296E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1.</w:t>
      </w:r>
      <w:r w:rsidR="00400CDA" w:rsidRPr="009D2011">
        <w:rPr>
          <w:iCs/>
          <w:sz w:val="28"/>
          <w:szCs w:val="28"/>
        </w:rPr>
        <w:t>2</w:t>
      </w:r>
      <w:r w:rsidRPr="009D2011">
        <w:rPr>
          <w:iCs/>
          <w:sz w:val="28"/>
          <w:szCs w:val="28"/>
        </w:rPr>
        <w:t xml:space="preserve">. Налоговые расходы, куратором которых является </w:t>
      </w:r>
      <w:r w:rsidR="00400CDA" w:rsidRPr="009D2011">
        <w:rPr>
          <w:iCs/>
          <w:sz w:val="28"/>
          <w:szCs w:val="28"/>
        </w:rPr>
        <w:t>к</w:t>
      </w:r>
      <w:r w:rsidRPr="009D2011">
        <w:rPr>
          <w:iCs/>
          <w:sz w:val="28"/>
          <w:szCs w:val="28"/>
        </w:rPr>
        <w:t>омитет по экономической политике администрации Березовского района.</w:t>
      </w:r>
      <w:r w:rsidR="0016296E" w:rsidRPr="009D2011">
        <w:rPr>
          <w:iCs/>
          <w:sz w:val="28"/>
          <w:szCs w:val="28"/>
        </w:rPr>
        <w:t xml:space="preserve"> </w:t>
      </w:r>
      <w:r w:rsidR="0016296E" w:rsidRPr="009D2011">
        <w:rPr>
          <w:i/>
          <w:sz w:val="28"/>
          <w:szCs w:val="28"/>
        </w:rPr>
        <w:t>Соисполнителей куратора налоговых расходов нет.</w:t>
      </w:r>
    </w:p>
    <w:p w:rsidR="002624B7" w:rsidRPr="009D2011" w:rsidRDefault="002624B7" w:rsidP="002624B7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Льготы предоставлены 2 категориям плательщиков и имеют стимулирующий характер:</w:t>
      </w:r>
    </w:p>
    <w:p w:rsidR="002624B7" w:rsidRPr="009D2011" w:rsidRDefault="002624B7" w:rsidP="002624B7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- организациям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капиталовложений;</w:t>
      </w:r>
    </w:p>
    <w:p w:rsidR="002624B7" w:rsidRPr="009D2011" w:rsidRDefault="002624B7" w:rsidP="002624B7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- субъектам малого и среднего предпринимательства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района.</w:t>
      </w:r>
    </w:p>
    <w:p w:rsidR="002624B7" w:rsidRPr="009D2011" w:rsidRDefault="002624B7" w:rsidP="002624B7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Налоговый расход в 202</w:t>
      </w:r>
      <w:r w:rsidR="000B58EB" w:rsidRPr="009D2011">
        <w:rPr>
          <w:iCs/>
          <w:sz w:val="28"/>
          <w:szCs w:val="28"/>
        </w:rPr>
        <w:t>5</w:t>
      </w:r>
      <w:r w:rsidRPr="009D2011">
        <w:rPr>
          <w:iCs/>
          <w:sz w:val="28"/>
          <w:szCs w:val="28"/>
        </w:rPr>
        <w:t xml:space="preserve"> году по данным категориям отсутствует.</w:t>
      </w:r>
    </w:p>
    <w:p w:rsidR="002624B7" w:rsidRPr="009D2011" w:rsidRDefault="002624B7" w:rsidP="002624B7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2624B7" w:rsidRPr="009D2011" w:rsidRDefault="002624B7" w:rsidP="002624B7">
      <w:pPr>
        <w:widowControl w:val="0"/>
        <w:autoSpaceDE w:val="0"/>
        <w:ind w:firstLine="709"/>
        <w:jc w:val="both"/>
      </w:pPr>
      <w:r w:rsidRPr="009D2011">
        <w:rPr>
          <w:iCs/>
          <w:sz w:val="28"/>
          <w:szCs w:val="28"/>
        </w:rPr>
        <w:t xml:space="preserve">- цели </w:t>
      </w:r>
      <w:r w:rsidR="0024791B" w:rsidRPr="009D2011">
        <w:rPr>
          <w:iCs/>
          <w:sz w:val="28"/>
          <w:szCs w:val="28"/>
        </w:rPr>
        <w:t>Стратегии СЭР</w:t>
      </w:r>
      <w:r w:rsidRPr="009D2011">
        <w:rPr>
          <w:iCs/>
          <w:sz w:val="28"/>
          <w:szCs w:val="28"/>
        </w:rPr>
        <w:t xml:space="preserve">: </w:t>
      </w:r>
      <w:r w:rsidR="000B58EB" w:rsidRPr="009D2011">
        <w:rPr>
          <w:iCs/>
          <w:sz w:val="28"/>
          <w:szCs w:val="28"/>
        </w:rPr>
        <w:t>обеспечение благоприятного инвестиционного климата</w:t>
      </w:r>
      <w:r w:rsidRPr="009D2011">
        <w:rPr>
          <w:iCs/>
          <w:sz w:val="28"/>
          <w:szCs w:val="28"/>
        </w:rPr>
        <w:t>, соответствуют 2 налоговым расходам;</w:t>
      </w:r>
    </w:p>
    <w:p w:rsidR="002624B7" w:rsidRPr="009D2011" w:rsidRDefault="002624B7" w:rsidP="002624B7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- востребованности плательщиков в налоговых льготах нет, по причине отсутствия на территории </w:t>
      </w:r>
      <w:r w:rsidR="000B58EB" w:rsidRPr="009D2011">
        <w:rPr>
          <w:iCs/>
          <w:sz w:val="28"/>
          <w:szCs w:val="28"/>
        </w:rPr>
        <w:t>городского поселения</w:t>
      </w:r>
      <w:r w:rsidRPr="009D2011">
        <w:rPr>
          <w:iCs/>
          <w:sz w:val="28"/>
          <w:szCs w:val="28"/>
        </w:rPr>
        <w:t xml:space="preserve">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реализуемых инвестиционных проектов в отчетном периоде.</w:t>
      </w:r>
    </w:p>
    <w:p w:rsidR="002624B7" w:rsidRPr="009D2011" w:rsidRDefault="002624B7" w:rsidP="002624B7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Льготы оказались невостребованными, но соответствует целям </w:t>
      </w:r>
      <w:r w:rsidR="0024791B" w:rsidRPr="009D2011">
        <w:rPr>
          <w:iCs/>
          <w:sz w:val="28"/>
          <w:szCs w:val="28"/>
        </w:rPr>
        <w:t>Стратегии СЭР</w:t>
      </w:r>
      <w:r w:rsidRPr="009D2011">
        <w:rPr>
          <w:iCs/>
          <w:sz w:val="28"/>
          <w:szCs w:val="28"/>
        </w:rPr>
        <w:t xml:space="preserve"> и направлены на привлечение инвестиций и расширение экономического потенциала Березовского района. Данная налоговая льгота может быть востребованной субъектами инвестиционной деятельности при оформлении земельных участков для реализации инвестиционных проектов в будущем.</w:t>
      </w:r>
    </w:p>
    <w:p w:rsidR="002624B7" w:rsidRPr="009D2011" w:rsidRDefault="002624B7" w:rsidP="002624B7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</w:pPr>
      <w:r w:rsidRPr="009D2011">
        <w:rPr>
          <w:sz w:val="28"/>
          <w:szCs w:val="28"/>
        </w:rPr>
        <w:t>По данным куратора налоговых расходов</w:t>
      </w:r>
      <w:r w:rsidR="0024791B" w:rsidRPr="009D2011">
        <w:rPr>
          <w:sz w:val="28"/>
          <w:szCs w:val="28"/>
        </w:rPr>
        <w:t>,</w:t>
      </w:r>
      <w:r w:rsidRPr="009D2011">
        <w:rPr>
          <w:sz w:val="28"/>
          <w:szCs w:val="28"/>
        </w:rPr>
        <w:t xml:space="preserve"> альтернативные механизмы муниципальной поддержки отсутствуют,</w:t>
      </w:r>
      <w:r w:rsidRPr="009D2011">
        <w:rPr>
          <w:rFonts w:eastAsia="Calibri"/>
          <w:sz w:val="28"/>
          <w:szCs w:val="28"/>
        </w:rPr>
        <w:t xml:space="preserve"> предлагается сохранить действие всех налоговых льгот</w:t>
      </w:r>
      <w:r w:rsidRPr="009D2011">
        <w:rPr>
          <w:sz w:val="28"/>
          <w:szCs w:val="28"/>
        </w:rPr>
        <w:t>.</w:t>
      </w:r>
    </w:p>
    <w:p w:rsidR="002624B7" w:rsidRPr="009D2011" w:rsidRDefault="002624B7" w:rsidP="00E56840">
      <w:pPr>
        <w:widowControl w:val="0"/>
        <w:ind w:firstLine="709"/>
        <w:jc w:val="both"/>
        <w:rPr>
          <w:iCs/>
          <w:sz w:val="28"/>
          <w:szCs w:val="28"/>
        </w:rPr>
      </w:pPr>
    </w:p>
    <w:p w:rsidR="00043534" w:rsidRPr="009D2011" w:rsidRDefault="005D223C" w:rsidP="006A260B">
      <w:pPr>
        <w:widowControl w:val="0"/>
        <w:ind w:firstLine="709"/>
        <w:jc w:val="both"/>
        <w:rPr>
          <w:i/>
          <w:iCs/>
          <w:sz w:val="28"/>
          <w:szCs w:val="28"/>
        </w:rPr>
      </w:pPr>
      <w:r w:rsidRPr="009D2011">
        <w:rPr>
          <w:i/>
          <w:iCs/>
          <w:sz w:val="28"/>
          <w:szCs w:val="28"/>
        </w:rPr>
        <w:lastRenderedPageBreak/>
        <w:t xml:space="preserve">2. </w:t>
      </w:r>
      <w:r w:rsidR="00043534" w:rsidRPr="009D2011">
        <w:rPr>
          <w:i/>
          <w:iCs/>
          <w:sz w:val="28"/>
          <w:szCs w:val="28"/>
        </w:rPr>
        <w:t>К муниципальной программе «</w:t>
      </w:r>
      <w:r w:rsidR="00CB1F3C" w:rsidRPr="009D2011">
        <w:rPr>
          <w:i/>
          <w:iCs/>
          <w:sz w:val="28"/>
          <w:szCs w:val="28"/>
        </w:rPr>
        <w:t>Развитие гражданского общества в Березовском районе</w:t>
      </w:r>
      <w:r w:rsidR="00043534" w:rsidRPr="009D2011">
        <w:rPr>
          <w:i/>
          <w:iCs/>
          <w:sz w:val="28"/>
          <w:szCs w:val="28"/>
        </w:rPr>
        <w:t xml:space="preserve">» отнесен </w:t>
      </w:r>
      <w:r w:rsidRPr="009D2011">
        <w:rPr>
          <w:i/>
          <w:iCs/>
          <w:sz w:val="28"/>
          <w:szCs w:val="28"/>
        </w:rPr>
        <w:t>1</w:t>
      </w:r>
      <w:r w:rsidR="00043534" w:rsidRPr="009D2011">
        <w:rPr>
          <w:i/>
          <w:iCs/>
          <w:sz w:val="28"/>
          <w:szCs w:val="28"/>
        </w:rPr>
        <w:t xml:space="preserve"> налоговы</w:t>
      </w:r>
      <w:r w:rsidRPr="009D2011">
        <w:rPr>
          <w:i/>
          <w:iCs/>
          <w:sz w:val="28"/>
          <w:szCs w:val="28"/>
        </w:rPr>
        <w:t>й</w:t>
      </w:r>
      <w:r w:rsidR="00043534" w:rsidRPr="009D2011">
        <w:rPr>
          <w:i/>
          <w:iCs/>
          <w:sz w:val="28"/>
          <w:szCs w:val="28"/>
        </w:rPr>
        <w:t xml:space="preserve"> расход, куратором котор</w:t>
      </w:r>
      <w:r w:rsidRPr="009D2011">
        <w:rPr>
          <w:i/>
          <w:iCs/>
          <w:sz w:val="28"/>
          <w:szCs w:val="28"/>
        </w:rPr>
        <w:t>ого</w:t>
      </w:r>
      <w:r w:rsidR="00043534" w:rsidRPr="009D2011">
        <w:rPr>
          <w:i/>
          <w:iCs/>
          <w:sz w:val="28"/>
          <w:szCs w:val="28"/>
        </w:rPr>
        <w:t xml:space="preserve"> является </w:t>
      </w:r>
      <w:r w:rsidR="002C50CD" w:rsidRPr="009D2011">
        <w:rPr>
          <w:i/>
          <w:iCs/>
          <w:sz w:val="28"/>
          <w:szCs w:val="28"/>
        </w:rPr>
        <w:t>информационно-аналитический отдел администрации Березовского района</w:t>
      </w:r>
      <w:r w:rsidR="00043534" w:rsidRPr="009D2011">
        <w:rPr>
          <w:i/>
          <w:iCs/>
          <w:sz w:val="28"/>
          <w:szCs w:val="28"/>
        </w:rPr>
        <w:t>.</w:t>
      </w:r>
      <w:r w:rsidR="00043534" w:rsidRPr="009D2011">
        <w:rPr>
          <w:iCs/>
          <w:sz w:val="28"/>
          <w:szCs w:val="28"/>
        </w:rPr>
        <w:t xml:space="preserve"> </w:t>
      </w:r>
    </w:p>
    <w:p w:rsidR="00043534" w:rsidRPr="009D2011" w:rsidRDefault="00043534" w:rsidP="00043534">
      <w:pPr>
        <w:widowControl w:val="0"/>
        <w:ind w:firstLine="709"/>
        <w:jc w:val="both"/>
      </w:pPr>
      <w:r w:rsidRPr="009D2011">
        <w:rPr>
          <w:sz w:val="28"/>
          <w:szCs w:val="28"/>
        </w:rPr>
        <w:t>Льгот</w:t>
      </w:r>
      <w:r w:rsidR="005D223C" w:rsidRPr="009D2011">
        <w:rPr>
          <w:sz w:val="28"/>
          <w:szCs w:val="28"/>
        </w:rPr>
        <w:t>а</w:t>
      </w:r>
      <w:r w:rsidRPr="009D2011">
        <w:rPr>
          <w:sz w:val="28"/>
          <w:szCs w:val="28"/>
        </w:rPr>
        <w:t xml:space="preserve"> предоставлен</w:t>
      </w:r>
      <w:r w:rsidR="005D223C" w:rsidRPr="009D2011">
        <w:rPr>
          <w:sz w:val="28"/>
          <w:szCs w:val="28"/>
        </w:rPr>
        <w:t>а</w:t>
      </w:r>
      <w:r w:rsidRPr="009D2011">
        <w:rPr>
          <w:sz w:val="28"/>
          <w:szCs w:val="28"/>
        </w:rPr>
        <w:t xml:space="preserve"> социально</w:t>
      </w:r>
      <w:r w:rsidR="008E54A4" w:rsidRPr="009D2011">
        <w:rPr>
          <w:sz w:val="28"/>
          <w:szCs w:val="28"/>
        </w:rPr>
        <w:t xml:space="preserve"> </w:t>
      </w:r>
      <w:r w:rsidRPr="009D2011">
        <w:rPr>
          <w:sz w:val="28"/>
          <w:szCs w:val="28"/>
        </w:rPr>
        <w:t>ориентированным некоммерческим организациям, имеющи</w:t>
      </w:r>
      <w:r w:rsidR="007664DD" w:rsidRPr="009D2011">
        <w:rPr>
          <w:sz w:val="28"/>
          <w:szCs w:val="28"/>
        </w:rPr>
        <w:t>м</w:t>
      </w:r>
      <w:r w:rsidRPr="009D2011">
        <w:rPr>
          <w:sz w:val="28"/>
          <w:szCs w:val="28"/>
        </w:rPr>
        <w:t xml:space="preserve"> право на получение поддержки в соответствии со статьей 31.1 Федерального закона от 12 января 1996 года № 7-ФЗ</w:t>
      </w:r>
      <w:r w:rsidR="00EB5185" w:rsidRPr="009D2011">
        <w:rPr>
          <w:sz w:val="28"/>
          <w:szCs w:val="28"/>
        </w:rPr>
        <w:t xml:space="preserve"> и имеет стимулирующий характер</w:t>
      </w:r>
      <w:r w:rsidRPr="009D2011">
        <w:rPr>
          <w:sz w:val="28"/>
          <w:szCs w:val="28"/>
        </w:rPr>
        <w:t xml:space="preserve">. </w:t>
      </w:r>
    </w:p>
    <w:p w:rsidR="00043534" w:rsidRPr="009D2011" w:rsidRDefault="00043534" w:rsidP="00043534">
      <w:pPr>
        <w:widowControl w:val="0"/>
        <w:ind w:firstLine="709"/>
        <w:jc w:val="both"/>
      </w:pPr>
      <w:r w:rsidRPr="009D2011">
        <w:rPr>
          <w:sz w:val="28"/>
          <w:szCs w:val="28"/>
        </w:rPr>
        <w:t>Фактически в</w:t>
      </w:r>
      <w:r w:rsidR="00F7599A" w:rsidRPr="009D2011">
        <w:rPr>
          <w:sz w:val="28"/>
          <w:szCs w:val="28"/>
        </w:rPr>
        <w:t xml:space="preserve"> 202</w:t>
      </w:r>
      <w:r w:rsidR="004E3797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году налогов</w:t>
      </w:r>
      <w:r w:rsidR="005D223C" w:rsidRPr="009D2011">
        <w:rPr>
          <w:sz w:val="28"/>
          <w:szCs w:val="28"/>
        </w:rPr>
        <w:t>ой</w:t>
      </w:r>
      <w:r w:rsidRPr="009D2011">
        <w:rPr>
          <w:sz w:val="28"/>
          <w:szCs w:val="28"/>
        </w:rPr>
        <w:t xml:space="preserve"> льгот</w:t>
      </w:r>
      <w:r w:rsidR="005D223C" w:rsidRPr="009D2011">
        <w:rPr>
          <w:sz w:val="28"/>
          <w:szCs w:val="28"/>
        </w:rPr>
        <w:t>ой</w:t>
      </w:r>
      <w:r w:rsidRPr="009D2011">
        <w:rPr>
          <w:sz w:val="28"/>
          <w:szCs w:val="28"/>
        </w:rPr>
        <w:t xml:space="preserve"> по земельному налогу налогоплательщики не воспользовались.</w:t>
      </w:r>
    </w:p>
    <w:p w:rsidR="00043534" w:rsidRPr="009D2011" w:rsidRDefault="00043534" w:rsidP="00043534">
      <w:pPr>
        <w:widowControl w:val="0"/>
        <w:ind w:firstLine="709"/>
        <w:contextualSpacing/>
        <w:jc w:val="both"/>
      </w:pPr>
      <w:r w:rsidRPr="009D2011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9D2011" w:rsidRDefault="00043534" w:rsidP="00043534">
      <w:pPr>
        <w:widowControl w:val="0"/>
        <w:ind w:firstLine="709"/>
        <w:contextualSpacing/>
        <w:jc w:val="both"/>
      </w:pPr>
      <w:r w:rsidRPr="009D2011">
        <w:rPr>
          <w:iCs/>
          <w:sz w:val="28"/>
          <w:szCs w:val="28"/>
        </w:rPr>
        <w:t xml:space="preserve">- цели муниципальной программы: поддержка </w:t>
      </w:r>
      <w:r w:rsidR="0024791B" w:rsidRPr="009D2011">
        <w:rPr>
          <w:iCs/>
          <w:sz w:val="28"/>
          <w:szCs w:val="28"/>
        </w:rPr>
        <w:t>социально ориентированных некоммерческих организаций</w:t>
      </w:r>
      <w:r w:rsidR="00825BAA" w:rsidRPr="009D2011">
        <w:rPr>
          <w:iCs/>
          <w:sz w:val="28"/>
          <w:szCs w:val="28"/>
        </w:rPr>
        <w:t xml:space="preserve"> –</w:t>
      </w:r>
      <w:r w:rsidRPr="009D2011">
        <w:rPr>
          <w:iCs/>
          <w:sz w:val="28"/>
          <w:szCs w:val="28"/>
        </w:rPr>
        <w:t xml:space="preserve"> соответству</w:t>
      </w:r>
      <w:r w:rsidR="00825BAA" w:rsidRPr="009D2011">
        <w:rPr>
          <w:iCs/>
          <w:sz w:val="28"/>
          <w:szCs w:val="28"/>
        </w:rPr>
        <w:t>е</w:t>
      </w:r>
      <w:r w:rsidRPr="009D2011">
        <w:rPr>
          <w:iCs/>
          <w:sz w:val="28"/>
          <w:szCs w:val="28"/>
        </w:rPr>
        <w:t>т</w:t>
      </w:r>
      <w:r w:rsidR="00825BAA" w:rsidRPr="009D2011">
        <w:rPr>
          <w:iCs/>
          <w:sz w:val="28"/>
          <w:szCs w:val="28"/>
        </w:rPr>
        <w:t xml:space="preserve"> налоговому расходу</w:t>
      </w:r>
      <w:r w:rsidRPr="009D2011">
        <w:rPr>
          <w:iCs/>
          <w:sz w:val="28"/>
          <w:szCs w:val="28"/>
        </w:rPr>
        <w:t>;</w:t>
      </w:r>
    </w:p>
    <w:p w:rsidR="00043534" w:rsidRPr="009D2011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- </w:t>
      </w:r>
      <w:r w:rsidR="00825BAA" w:rsidRPr="009D2011">
        <w:rPr>
          <w:iCs/>
          <w:sz w:val="28"/>
          <w:szCs w:val="28"/>
        </w:rPr>
        <w:t>льгота была не востребована по вышеуказанному налоговому расходу</w:t>
      </w:r>
      <w:r w:rsidRPr="009D2011">
        <w:rPr>
          <w:iCs/>
          <w:sz w:val="28"/>
          <w:szCs w:val="28"/>
        </w:rPr>
        <w:t>.</w:t>
      </w:r>
    </w:p>
    <w:p w:rsidR="00825BAA" w:rsidRPr="009D2011" w:rsidRDefault="00043534" w:rsidP="00043534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  <w:r w:rsidRPr="009D2011">
        <w:rPr>
          <w:sz w:val="28"/>
          <w:szCs w:val="28"/>
          <w:lang w:eastAsia="ru-RU"/>
        </w:rPr>
        <w:t>Категория плательщиков – социально</w:t>
      </w:r>
      <w:r w:rsidR="0024791B" w:rsidRPr="009D2011">
        <w:rPr>
          <w:sz w:val="28"/>
          <w:szCs w:val="28"/>
          <w:lang w:eastAsia="ru-RU"/>
        </w:rPr>
        <w:t xml:space="preserve"> </w:t>
      </w:r>
      <w:r w:rsidRPr="009D2011">
        <w:rPr>
          <w:sz w:val="28"/>
          <w:szCs w:val="28"/>
          <w:lang w:eastAsia="ru-RU"/>
        </w:rPr>
        <w:t xml:space="preserve">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</w:t>
      </w:r>
    </w:p>
    <w:p w:rsidR="006E584C" w:rsidRPr="009D2011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9D2011">
        <w:rPr>
          <w:sz w:val="28"/>
          <w:szCs w:val="28"/>
          <w:lang w:eastAsia="ru-RU"/>
        </w:rPr>
        <w:t>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9D2011">
        <w:rPr>
          <w:iCs/>
          <w:sz w:val="28"/>
          <w:szCs w:val="28"/>
        </w:rPr>
        <w:t xml:space="preserve"> </w:t>
      </w:r>
    </w:p>
    <w:p w:rsidR="00043534" w:rsidRPr="009D2011" w:rsidRDefault="00825BAA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На территории </w:t>
      </w:r>
      <w:r w:rsidR="0024791B" w:rsidRPr="009D2011">
        <w:rPr>
          <w:iCs/>
          <w:sz w:val="28"/>
          <w:szCs w:val="28"/>
        </w:rPr>
        <w:t xml:space="preserve">городского поселения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</w:t>
      </w:r>
      <w:r w:rsidR="006E584C" w:rsidRPr="009D2011">
        <w:rPr>
          <w:iCs/>
          <w:sz w:val="28"/>
          <w:szCs w:val="28"/>
        </w:rPr>
        <w:t>зарегистрировано</w:t>
      </w:r>
      <w:r w:rsidRPr="009D2011">
        <w:rPr>
          <w:iCs/>
          <w:sz w:val="28"/>
          <w:szCs w:val="28"/>
        </w:rPr>
        <w:t xml:space="preserve"> 1</w:t>
      </w:r>
      <w:r w:rsidR="0011263C" w:rsidRPr="009D2011">
        <w:rPr>
          <w:iCs/>
          <w:sz w:val="28"/>
          <w:szCs w:val="28"/>
        </w:rPr>
        <w:t>5</w:t>
      </w:r>
      <w:r w:rsidRPr="009D2011">
        <w:rPr>
          <w:iCs/>
          <w:sz w:val="28"/>
          <w:szCs w:val="28"/>
        </w:rPr>
        <w:t xml:space="preserve"> социально</w:t>
      </w:r>
      <w:r w:rsidR="0024791B" w:rsidRPr="009D2011">
        <w:rPr>
          <w:iCs/>
          <w:sz w:val="28"/>
          <w:szCs w:val="28"/>
        </w:rPr>
        <w:t xml:space="preserve"> </w:t>
      </w:r>
      <w:r w:rsidRPr="009D2011">
        <w:rPr>
          <w:iCs/>
          <w:sz w:val="28"/>
          <w:szCs w:val="28"/>
        </w:rPr>
        <w:t>ориентированных</w:t>
      </w:r>
      <w:r w:rsidR="0024791B" w:rsidRPr="009D2011">
        <w:rPr>
          <w:iCs/>
          <w:sz w:val="28"/>
          <w:szCs w:val="28"/>
        </w:rPr>
        <w:t xml:space="preserve"> некоммерческим</w:t>
      </w:r>
      <w:r w:rsidRPr="009D2011">
        <w:rPr>
          <w:iCs/>
          <w:sz w:val="28"/>
          <w:szCs w:val="28"/>
        </w:rPr>
        <w:t xml:space="preserve"> организаций</w:t>
      </w:r>
      <w:r w:rsidR="006B5A91" w:rsidRPr="009D2011">
        <w:rPr>
          <w:iCs/>
          <w:sz w:val="28"/>
          <w:szCs w:val="28"/>
        </w:rPr>
        <w:t>.</w:t>
      </w:r>
    </w:p>
    <w:p w:rsidR="00043534" w:rsidRPr="009D2011" w:rsidRDefault="00043534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9D2011">
        <w:rPr>
          <w:sz w:val="28"/>
          <w:szCs w:val="28"/>
        </w:rPr>
        <w:t>По данным куратора налоговых расходов</w:t>
      </w:r>
      <w:r w:rsidR="0024791B" w:rsidRPr="009D2011">
        <w:rPr>
          <w:sz w:val="28"/>
          <w:szCs w:val="28"/>
        </w:rPr>
        <w:t>,</w:t>
      </w:r>
      <w:r w:rsidRPr="009D2011">
        <w:rPr>
          <w:sz w:val="28"/>
          <w:szCs w:val="28"/>
        </w:rPr>
        <w:t xml:space="preserve"> альтернативные механизмы муниципальной поддержки отсутствуют,</w:t>
      </w:r>
      <w:r w:rsidRPr="009D2011">
        <w:rPr>
          <w:rFonts w:eastAsia="Calibri"/>
          <w:sz w:val="28"/>
          <w:szCs w:val="28"/>
        </w:rPr>
        <w:t xml:space="preserve"> </w:t>
      </w:r>
      <w:r w:rsidR="00AA299A" w:rsidRPr="009D2011">
        <w:rPr>
          <w:rFonts w:eastAsia="Calibri"/>
          <w:sz w:val="28"/>
          <w:szCs w:val="28"/>
        </w:rPr>
        <w:t>предлагается сохранить действие</w:t>
      </w:r>
      <w:r w:rsidRPr="009D2011">
        <w:rPr>
          <w:rFonts w:eastAsia="Calibri"/>
          <w:sz w:val="28"/>
          <w:szCs w:val="28"/>
        </w:rPr>
        <w:t xml:space="preserve"> налоговой льготы,</w:t>
      </w:r>
      <w:r w:rsidRPr="009D2011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24791B" w:rsidRPr="009D2011" w:rsidRDefault="0024791B" w:rsidP="00B03686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/>
          <w:iCs/>
          <w:sz w:val="28"/>
          <w:szCs w:val="28"/>
        </w:rPr>
      </w:pPr>
    </w:p>
    <w:p w:rsidR="00AA299A" w:rsidRPr="009D2011" w:rsidRDefault="00825BAA" w:rsidP="00B03686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/>
          <w:iCs/>
          <w:sz w:val="28"/>
          <w:szCs w:val="28"/>
        </w:rPr>
      </w:pPr>
      <w:r w:rsidRPr="009D2011">
        <w:rPr>
          <w:i/>
          <w:iCs/>
          <w:sz w:val="28"/>
          <w:szCs w:val="28"/>
        </w:rPr>
        <w:t xml:space="preserve">3. </w:t>
      </w:r>
      <w:r w:rsidR="00CB6DB6" w:rsidRPr="009D2011">
        <w:rPr>
          <w:i/>
          <w:iCs/>
          <w:sz w:val="28"/>
          <w:szCs w:val="28"/>
        </w:rPr>
        <w:t>К муниципальной программе «Культурное пространство Березовского района» отнесен 1 налоговый расход, куратором которого является Комитет культуры администрации Березовского района.</w:t>
      </w:r>
    </w:p>
    <w:p w:rsidR="006E584C" w:rsidRPr="009D2011" w:rsidRDefault="006E584C" w:rsidP="00B03686">
      <w:pPr>
        <w:widowControl w:val="0"/>
        <w:ind w:firstLine="709"/>
        <w:jc w:val="both"/>
      </w:pPr>
      <w:r w:rsidRPr="009D2011">
        <w:rPr>
          <w:sz w:val="28"/>
          <w:szCs w:val="28"/>
        </w:rPr>
        <w:t>Льгота предоставлена социально</w:t>
      </w:r>
      <w:r w:rsidR="0024791B" w:rsidRPr="009D2011">
        <w:rPr>
          <w:sz w:val="28"/>
          <w:szCs w:val="28"/>
        </w:rPr>
        <w:t xml:space="preserve"> </w:t>
      </w:r>
      <w:r w:rsidRPr="009D2011">
        <w:rPr>
          <w:sz w:val="28"/>
          <w:szCs w:val="28"/>
        </w:rPr>
        <w:t>ориентированным некоммерческим организациям, имеющим право на получение поддержки в соответствии со статьей 31.1 Федерального закона от 12 января 1996 года № 7-ФЗ</w:t>
      </w:r>
      <w:r w:rsidR="00EB5185" w:rsidRPr="009D2011">
        <w:rPr>
          <w:sz w:val="28"/>
          <w:szCs w:val="28"/>
        </w:rPr>
        <w:t xml:space="preserve"> и имеет стимулирующий характер</w:t>
      </w:r>
      <w:r w:rsidRPr="009D2011">
        <w:rPr>
          <w:sz w:val="28"/>
          <w:szCs w:val="28"/>
        </w:rPr>
        <w:t xml:space="preserve">. </w:t>
      </w:r>
    </w:p>
    <w:p w:rsidR="006E584C" w:rsidRPr="009D2011" w:rsidRDefault="006E584C" w:rsidP="00B03686">
      <w:pPr>
        <w:widowControl w:val="0"/>
        <w:ind w:firstLine="709"/>
        <w:jc w:val="both"/>
      </w:pPr>
      <w:r w:rsidRPr="009D2011">
        <w:rPr>
          <w:sz w:val="28"/>
          <w:szCs w:val="28"/>
        </w:rPr>
        <w:t>Фактически в 202</w:t>
      </w:r>
      <w:r w:rsidR="0011263C" w:rsidRPr="009D2011">
        <w:rPr>
          <w:sz w:val="28"/>
          <w:szCs w:val="28"/>
        </w:rPr>
        <w:t>5</w:t>
      </w:r>
      <w:r w:rsidRPr="009D2011">
        <w:rPr>
          <w:sz w:val="28"/>
          <w:szCs w:val="28"/>
        </w:rPr>
        <w:t xml:space="preserve"> году налоговой льготой по земельному налогу налогоплательщики не воспользовались.</w:t>
      </w:r>
    </w:p>
    <w:p w:rsidR="006E584C" w:rsidRPr="009D2011" w:rsidRDefault="006E584C" w:rsidP="00B03686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6E584C" w:rsidRPr="009D2011" w:rsidRDefault="006E584C" w:rsidP="00B03686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 xml:space="preserve">- цели муниципальной программы: </w:t>
      </w:r>
      <w:r w:rsidR="00B03686" w:rsidRPr="009D2011">
        <w:rPr>
          <w:iCs/>
          <w:sz w:val="28"/>
          <w:szCs w:val="28"/>
        </w:rPr>
        <w:t>поддержка социально ориентированных некоммерческих организаций</w:t>
      </w:r>
      <w:r w:rsidRPr="009D2011">
        <w:rPr>
          <w:iCs/>
          <w:sz w:val="28"/>
          <w:szCs w:val="28"/>
        </w:rPr>
        <w:t xml:space="preserve"> – соответствует налоговому расходу;</w:t>
      </w:r>
    </w:p>
    <w:p w:rsidR="006E584C" w:rsidRPr="009D2011" w:rsidRDefault="006E584C" w:rsidP="00B03686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- льгота была не востребована по вышеуказанному налоговому расходу.</w:t>
      </w:r>
    </w:p>
    <w:p w:rsidR="006E584C" w:rsidRPr="009D2011" w:rsidRDefault="006E584C" w:rsidP="00B03686">
      <w:pPr>
        <w:widowControl w:val="0"/>
        <w:ind w:firstLine="709"/>
        <w:jc w:val="both"/>
        <w:rPr>
          <w:sz w:val="28"/>
          <w:szCs w:val="28"/>
          <w:lang w:eastAsia="ru-RU"/>
        </w:rPr>
      </w:pPr>
      <w:r w:rsidRPr="009D2011">
        <w:rPr>
          <w:sz w:val="28"/>
          <w:szCs w:val="28"/>
          <w:lang w:eastAsia="ru-RU"/>
        </w:rPr>
        <w:t>Кат</w:t>
      </w:r>
      <w:r w:rsidR="00B03686" w:rsidRPr="009D2011">
        <w:rPr>
          <w:sz w:val="28"/>
          <w:szCs w:val="28"/>
          <w:lang w:eastAsia="ru-RU"/>
        </w:rPr>
        <w:t xml:space="preserve">егория плательщиков – социально </w:t>
      </w:r>
      <w:r w:rsidRPr="009D2011">
        <w:rPr>
          <w:sz w:val="28"/>
          <w:szCs w:val="28"/>
          <w:lang w:eastAsia="ru-RU"/>
        </w:rPr>
        <w:t xml:space="preserve">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</w:t>
      </w:r>
    </w:p>
    <w:p w:rsidR="006E584C" w:rsidRPr="009D2011" w:rsidRDefault="006E584C" w:rsidP="00B03686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sz w:val="28"/>
          <w:szCs w:val="28"/>
          <w:lang w:eastAsia="ru-RU"/>
        </w:rPr>
        <w:t>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9D2011">
        <w:rPr>
          <w:iCs/>
          <w:sz w:val="28"/>
          <w:szCs w:val="28"/>
        </w:rPr>
        <w:t xml:space="preserve"> </w:t>
      </w:r>
    </w:p>
    <w:p w:rsidR="0011263C" w:rsidRPr="009D2011" w:rsidRDefault="0011263C" w:rsidP="0011263C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На территории городского поселения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зарегистрировано </w:t>
      </w:r>
      <w:r w:rsidR="00B06023" w:rsidRPr="009D2011">
        <w:rPr>
          <w:iCs/>
          <w:sz w:val="28"/>
          <w:szCs w:val="28"/>
        </w:rPr>
        <w:t>6</w:t>
      </w:r>
      <w:r w:rsidRPr="009D2011">
        <w:rPr>
          <w:iCs/>
          <w:sz w:val="28"/>
          <w:szCs w:val="28"/>
        </w:rPr>
        <w:t xml:space="preserve"> социально ориентированных организаций, оказывающих услуги в сфере культуры.</w:t>
      </w:r>
    </w:p>
    <w:p w:rsidR="006E584C" w:rsidRPr="009D2011" w:rsidRDefault="006E584C" w:rsidP="00B03686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9D2011">
        <w:rPr>
          <w:sz w:val="28"/>
          <w:szCs w:val="28"/>
        </w:rPr>
        <w:t>По данным куратора налоговых расходов</w:t>
      </w:r>
      <w:r w:rsidR="00B03686" w:rsidRPr="009D2011">
        <w:rPr>
          <w:sz w:val="28"/>
          <w:szCs w:val="28"/>
        </w:rPr>
        <w:t>,</w:t>
      </w:r>
      <w:r w:rsidRPr="009D2011">
        <w:rPr>
          <w:sz w:val="28"/>
          <w:szCs w:val="28"/>
        </w:rPr>
        <w:t xml:space="preserve"> альтернативные механизмы муниципальной поддержки отсутствуют,</w:t>
      </w:r>
      <w:r w:rsidRPr="009D2011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9D2011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i/>
          <w:iCs/>
          <w:sz w:val="28"/>
          <w:szCs w:val="28"/>
        </w:rPr>
      </w:pP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i/>
          <w:iCs/>
          <w:sz w:val="28"/>
          <w:szCs w:val="28"/>
        </w:rPr>
      </w:pPr>
      <w:r w:rsidRPr="009D2011">
        <w:rPr>
          <w:i/>
          <w:iCs/>
          <w:sz w:val="28"/>
          <w:szCs w:val="28"/>
        </w:rPr>
        <w:t>4.</w:t>
      </w:r>
      <w:r w:rsidRPr="009D2011">
        <w:rPr>
          <w:iCs/>
          <w:sz w:val="28"/>
          <w:szCs w:val="28"/>
        </w:rPr>
        <w:t xml:space="preserve"> </w:t>
      </w:r>
      <w:r w:rsidRPr="009D2011">
        <w:rPr>
          <w:i/>
          <w:iCs/>
          <w:sz w:val="28"/>
          <w:szCs w:val="28"/>
        </w:rPr>
        <w:t xml:space="preserve">К муниципальной программе «Формирование комфортной потребительской среды в городском поселении Березово» отнесен 1 налоговый расход, куратором которого является Комитет по экономической политике администрации Березовского района. </w:t>
      </w:r>
      <w:r w:rsidRPr="009D2011">
        <w:rPr>
          <w:i/>
          <w:sz w:val="28"/>
          <w:szCs w:val="28"/>
        </w:rPr>
        <w:t>Соисполнителей куратора налогового расхода нет.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Льгота предоставлена резидентам Арктической зоны Российской Федерации, определенные в соответствии с пунктом 2 части 1 статьи 2 Федерального закона от 13 июля 2020 года № 193-ФЗ «О государственной поддержке предпринимательской деятельности в Арктической зоне Российской Федерации» и имеет стимулирующий характер. 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>Фактически в 2025 году налоговой льготой по земельному налогу налогоплательщики не воспользовались.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>Критерии, используемые для оценки эффективности предоставленного налогового расхода и их результаты: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>- цели муниципальной программы: поддержка инвестиционных проектов, реализуемых резидентами Арктической зоны Российской Федерации, соответствует налоговому расходу;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- льгота была не востребована. Категория плательщиков – резиденты Арктической зоны Российской Федерации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инвестиционной деятельности. 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На территории </w:t>
      </w:r>
      <w:r w:rsidR="008F38CF" w:rsidRPr="009D2011">
        <w:rPr>
          <w:sz w:val="28"/>
          <w:szCs w:val="28"/>
        </w:rPr>
        <w:t xml:space="preserve">городского поселения </w:t>
      </w:r>
      <w:proofErr w:type="gramStart"/>
      <w:r w:rsidR="008F38CF"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в 2025 году зарегистрировано </w:t>
      </w:r>
      <w:r w:rsidR="008F38CF" w:rsidRPr="009D2011">
        <w:rPr>
          <w:sz w:val="28"/>
          <w:szCs w:val="28"/>
        </w:rPr>
        <w:t>2</w:t>
      </w:r>
      <w:r w:rsidRPr="009D2011">
        <w:rPr>
          <w:sz w:val="28"/>
          <w:szCs w:val="28"/>
        </w:rPr>
        <w:t xml:space="preserve"> организаци</w:t>
      </w:r>
      <w:r w:rsidR="008F38CF" w:rsidRPr="009D2011">
        <w:rPr>
          <w:sz w:val="28"/>
          <w:szCs w:val="28"/>
        </w:rPr>
        <w:t>и</w:t>
      </w:r>
      <w:r w:rsidRPr="009D2011">
        <w:rPr>
          <w:sz w:val="28"/>
          <w:szCs w:val="28"/>
        </w:rPr>
        <w:t xml:space="preserve"> – резидент</w:t>
      </w:r>
      <w:r w:rsidR="008F38CF" w:rsidRPr="009D2011">
        <w:rPr>
          <w:sz w:val="28"/>
          <w:szCs w:val="28"/>
        </w:rPr>
        <w:t>а</w:t>
      </w:r>
      <w:r w:rsidRPr="009D2011">
        <w:rPr>
          <w:sz w:val="28"/>
          <w:szCs w:val="28"/>
        </w:rPr>
        <w:t xml:space="preserve"> Арктической зоны РФ.</w:t>
      </w:r>
    </w:p>
    <w:p w:rsidR="001A0493" w:rsidRPr="009D2011" w:rsidRDefault="001A0493" w:rsidP="001A049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>По данным куратора налоговых расходов, альтернативные механизмы муниципальной поддержки отсутствуют, предлагается сохранить действие налоговой льготы, т.к. соответствуют целям муниципальной программы.</w:t>
      </w:r>
    </w:p>
    <w:p w:rsidR="00043534" w:rsidRPr="009D2011" w:rsidRDefault="00043534" w:rsidP="00B03686">
      <w:pPr>
        <w:widowControl w:val="0"/>
        <w:tabs>
          <w:tab w:val="left" w:pos="426"/>
        </w:tabs>
        <w:autoSpaceDE w:val="0"/>
        <w:contextualSpacing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043534" w:rsidRPr="009D2011" w:rsidRDefault="00043534" w:rsidP="00B03686">
      <w:pPr>
        <w:widowControl w:val="0"/>
        <w:tabs>
          <w:tab w:val="left" w:pos="426"/>
        </w:tabs>
        <w:autoSpaceDE w:val="0"/>
        <w:contextualSpacing/>
        <w:jc w:val="center"/>
      </w:pPr>
      <w:r w:rsidRPr="009D2011">
        <w:rPr>
          <w:rFonts w:eastAsia="Calibri"/>
          <w:b/>
          <w:bCs/>
          <w:sz w:val="28"/>
          <w:szCs w:val="28"/>
          <w:lang w:eastAsia="en-US"/>
        </w:rPr>
        <w:t>2. Эффективность налоговых расходов по налогу на имущество физических лиц.</w:t>
      </w:r>
    </w:p>
    <w:p w:rsidR="00D84C91" w:rsidRPr="009D2011" w:rsidRDefault="00D84C91" w:rsidP="00043534">
      <w:pPr>
        <w:widowControl w:val="0"/>
        <w:ind w:firstLine="709"/>
        <w:jc w:val="both"/>
        <w:rPr>
          <w:sz w:val="28"/>
          <w:szCs w:val="28"/>
        </w:rPr>
      </w:pPr>
    </w:p>
    <w:p w:rsidR="00FF1EFC" w:rsidRPr="009D2011" w:rsidRDefault="00F93B4A" w:rsidP="00043534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В соответствии р</w:t>
      </w:r>
      <w:r w:rsidR="00043534" w:rsidRPr="009D2011">
        <w:rPr>
          <w:sz w:val="28"/>
          <w:szCs w:val="28"/>
        </w:rPr>
        <w:t xml:space="preserve">ешением Совета депутатов </w:t>
      </w:r>
      <w:r w:rsidR="00B03686" w:rsidRPr="009D2011">
        <w:rPr>
          <w:sz w:val="28"/>
          <w:szCs w:val="28"/>
        </w:rPr>
        <w:t>городского поселения</w:t>
      </w:r>
      <w:r w:rsidR="00043534" w:rsidRPr="009D2011">
        <w:rPr>
          <w:sz w:val="28"/>
          <w:szCs w:val="28"/>
        </w:rPr>
        <w:t xml:space="preserve"> </w:t>
      </w:r>
      <w:proofErr w:type="gramStart"/>
      <w:r w:rsidR="00043534" w:rsidRPr="009D2011">
        <w:rPr>
          <w:sz w:val="28"/>
          <w:szCs w:val="28"/>
        </w:rPr>
        <w:t>Березово</w:t>
      </w:r>
      <w:proofErr w:type="gramEnd"/>
      <w:r w:rsidR="00043534" w:rsidRPr="009D2011">
        <w:rPr>
          <w:sz w:val="28"/>
          <w:szCs w:val="28"/>
        </w:rPr>
        <w:t xml:space="preserve"> от 28.11.2014 № 75 «О налоге на имущество физических лиц на территории </w:t>
      </w:r>
      <w:r w:rsidR="00B03686" w:rsidRPr="009D2011">
        <w:rPr>
          <w:sz w:val="28"/>
          <w:szCs w:val="28"/>
        </w:rPr>
        <w:t>городского поселения</w:t>
      </w:r>
      <w:r w:rsidR="00043534" w:rsidRPr="009D2011">
        <w:rPr>
          <w:sz w:val="28"/>
          <w:szCs w:val="28"/>
        </w:rPr>
        <w:t xml:space="preserve"> Березово» налоговые расходы предоставлены</w:t>
      </w:r>
      <w:r w:rsidR="00FF1EFC" w:rsidRPr="009D2011">
        <w:rPr>
          <w:sz w:val="28"/>
          <w:szCs w:val="28"/>
        </w:rPr>
        <w:t xml:space="preserve"> </w:t>
      </w:r>
      <w:r w:rsidR="00665D9A" w:rsidRPr="009D2011">
        <w:rPr>
          <w:sz w:val="28"/>
          <w:szCs w:val="28"/>
        </w:rPr>
        <w:t>в виде понижения налоговой ставки</w:t>
      </w:r>
      <w:r w:rsidR="00FF1EFC" w:rsidRPr="009D2011">
        <w:rPr>
          <w:sz w:val="28"/>
          <w:szCs w:val="28"/>
        </w:rPr>
        <w:t>:</w:t>
      </w:r>
    </w:p>
    <w:p w:rsidR="00665D9A" w:rsidRPr="009D2011" w:rsidRDefault="00665D9A" w:rsidP="00665D9A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1.1. с 2-х до 1 процента по налогу на имущество физических лиц (для налогоплательщиков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Федерации);</w:t>
      </w:r>
    </w:p>
    <w:p w:rsidR="00665D9A" w:rsidRPr="009D2011" w:rsidRDefault="00665D9A" w:rsidP="00665D9A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1.2. с 2,5 до 1 процента по налогу на имущество физических лиц (для налогоплательщиков в отношении объектов налогообложения, кадастровая стоимость каждого из которых превышает 300 миллионов рублей), подлежащих зачислению в бюджет городского поселения Березово. </w:t>
      </w:r>
    </w:p>
    <w:p w:rsidR="00E13195" w:rsidRPr="009D2011" w:rsidRDefault="00E13195" w:rsidP="00E1319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D2011">
        <w:rPr>
          <w:sz w:val="28"/>
          <w:szCs w:val="28"/>
        </w:rPr>
        <w:t xml:space="preserve">Справочно: за 2026 год в данном пункте будет проведен анализ оценки эффективности налоговых расходов в части </w:t>
      </w:r>
      <w:r w:rsidRPr="009D2011">
        <w:rPr>
          <w:rFonts w:eastAsiaTheme="minorHAnsi"/>
          <w:sz w:val="28"/>
          <w:szCs w:val="28"/>
          <w:lang w:eastAsia="en-US"/>
        </w:rPr>
        <w:t xml:space="preserve">объектов налогообложения, кадастровая стоимость каждого из которых превышает 300 миллионов рублей, </w:t>
      </w:r>
      <w:r w:rsidRPr="009D2011">
        <w:rPr>
          <w:rFonts w:eastAsiaTheme="minorHAnsi"/>
          <w:i/>
          <w:sz w:val="28"/>
          <w:szCs w:val="28"/>
          <w:lang w:eastAsia="en-US"/>
        </w:rPr>
        <w:t xml:space="preserve">за исключением объектов незавершенного строительства, проектируемым назначением которых является многоквартирный дом </w:t>
      </w:r>
      <w:r w:rsidRPr="009D2011">
        <w:rPr>
          <w:rFonts w:eastAsiaTheme="minorHAnsi"/>
          <w:sz w:val="28"/>
          <w:szCs w:val="28"/>
          <w:lang w:eastAsia="en-US"/>
        </w:rPr>
        <w:t xml:space="preserve">(в соответствии с Налоговым кодексом РФ и решением представительного органа </w:t>
      </w:r>
      <w:r w:rsidR="009D2011" w:rsidRPr="009D2011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9D2011" w:rsidRPr="009D2011">
        <w:rPr>
          <w:rFonts w:eastAsiaTheme="minorHAnsi"/>
          <w:sz w:val="28"/>
          <w:szCs w:val="28"/>
          <w:lang w:eastAsia="en-US"/>
        </w:rPr>
        <w:t xml:space="preserve"> </w:t>
      </w:r>
      <w:r w:rsidRPr="009D2011">
        <w:rPr>
          <w:rFonts w:eastAsiaTheme="minorHAnsi"/>
          <w:sz w:val="28"/>
          <w:szCs w:val="28"/>
          <w:lang w:eastAsia="en-US"/>
        </w:rPr>
        <w:t>об установлении налога на имущество физических лиц).</w:t>
      </w:r>
    </w:p>
    <w:p w:rsidR="00665D9A" w:rsidRPr="009D2011" w:rsidRDefault="00665D9A" w:rsidP="00665D9A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Потенциальные получатели налоговых льгот – владельцы объектов недвижимого имущества, включенные в перечень, определяемый в соответствии с пунктом 7 статьи 378.2 Налогового кодекса Российской Федерации, объектов налогообложения, предусмотренных </w:t>
      </w:r>
      <w:hyperlink r:id="rId6" w:history="1">
        <w:r w:rsidRPr="009D2011">
          <w:rPr>
            <w:sz w:val="28"/>
            <w:szCs w:val="28"/>
          </w:rPr>
          <w:t>абзацем вторым пункта 10 статьи 378.2</w:t>
        </w:r>
      </w:hyperlink>
      <w:r w:rsidRPr="009D2011">
        <w:rPr>
          <w:sz w:val="28"/>
          <w:szCs w:val="28"/>
        </w:rPr>
        <w:t xml:space="preserve"> Налогового кодекса Российской Федерации, и объектов налогообложения, кадастровая стоимость каждого из которых превышает 300 млн. рублей. </w:t>
      </w:r>
    </w:p>
    <w:p w:rsidR="002A47E5" w:rsidRPr="009D2011" w:rsidRDefault="002A47E5" w:rsidP="002A47E5">
      <w:pPr>
        <w:widowControl w:val="0"/>
        <w:ind w:firstLine="709"/>
        <w:jc w:val="both"/>
      </w:pPr>
      <w:r w:rsidRPr="009D2011">
        <w:rPr>
          <w:sz w:val="28"/>
          <w:szCs w:val="28"/>
        </w:rPr>
        <w:t>Льгот</w:t>
      </w:r>
      <w:r w:rsidR="00665D9A" w:rsidRPr="009D2011">
        <w:rPr>
          <w:sz w:val="28"/>
          <w:szCs w:val="28"/>
        </w:rPr>
        <w:t>ы</w:t>
      </w:r>
      <w:r w:rsidRPr="009D2011">
        <w:rPr>
          <w:sz w:val="28"/>
          <w:szCs w:val="28"/>
        </w:rPr>
        <w:t xml:space="preserve"> имеет стимулирующий характер.</w:t>
      </w:r>
    </w:p>
    <w:p w:rsidR="008C0DEA" w:rsidRPr="009D2011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/>
          <w:iCs/>
          <w:sz w:val="28"/>
          <w:szCs w:val="28"/>
        </w:rPr>
        <w:t>К муниципальной программе «</w:t>
      </w:r>
      <w:r w:rsidR="00B23032" w:rsidRPr="009D2011">
        <w:rPr>
          <w:i/>
          <w:iCs/>
          <w:sz w:val="28"/>
          <w:szCs w:val="28"/>
        </w:rPr>
        <w:t>Формирование комфортной потребительской среды в городском поселении Березово</w:t>
      </w:r>
      <w:r w:rsidRPr="009D2011">
        <w:rPr>
          <w:i/>
          <w:iCs/>
          <w:sz w:val="28"/>
          <w:szCs w:val="28"/>
        </w:rPr>
        <w:t>» отнесен</w:t>
      </w:r>
      <w:r w:rsidR="00665D9A" w:rsidRPr="009D2011">
        <w:rPr>
          <w:i/>
          <w:iCs/>
          <w:sz w:val="28"/>
          <w:szCs w:val="28"/>
        </w:rPr>
        <w:t>о</w:t>
      </w:r>
      <w:r w:rsidRPr="009D2011">
        <w:rPr>
          <w:i/>
          <w:iCs/>
          <w:sz w:val="28"/>
          <w:szCs w:val="28"/>
        </w:rPr>
        <w:t xml:space="preserve"> </w:t>
      </w:r>
      <w:r w:rsidR="00665D9A" w:rsidRPr="009D2011">
        <w:rPr>
          <w:i/>
          <w:iCs/>
          <w:sz w:val="28"/>
          <w:szCs w:val="28"/>
        </w:rPr>
        <w:t>2</w:t>
      </w:r>
      <w:r w:rsidRPr="009D2011">
        <w:rPr>
          <w:i/>
          <w:iCs/>
          <w:sz w:val="28"/>
          <w:szCs w:val="28"/>
        </w:rPr>
        <w:t xml:space="preserve"> налоговы</w:t>
      </w:r>
      <w:r w:rsidR="00665D9A" w:rsidRPr="009D2011">
        <w:rPr>
          <w:i/>
          <w:iCs/>
          <w:sz w:val="28"/>
          <w:szCs w:val="28"/>
        </w:rPr>
        <w:t>х</w:t>
      </w:r>
      <w:r w:rsidRPr="009D2011">
        <w:rPr>
          <w:i/>
          <w:iCs/>
          <w:sz w:val="28"/>
          <w:szCs w:val="28"/>
        </w:rPr>
        <w:t xml:space="preserve"> расход</w:t>
      </w:r>
      <w:r w:rsidR="00665D9A" w:rsidRPr="009D2011">
        <w:rPr>
          <w:i/>
          <w:iCs/>
          <w:sz w:val="28"/>
          <w:szCs w:val="28"/>
        </w:rPr>
        <w:t>а</w:t>
      </w:r>
      <w:r w:rsidRPr="009D2011">
        <w:rPr>
          <w:i/>
          <w:iCs/>
          <w:sz w:val="28"/>
          <w:szCs w:val="28"/>
        </w:rPr>
        <w:t xml:space="preserve"> с общим объемом </w:t>
      </w:r>
      <w:r w:rsidR="00B03686" w:rsidRPr="009D2011">
        <w:rPr>
          <w:i/>
          <w:iCs/>
          <w:sz w:val="28"/>
          <w:szCs w:val="28"/>
        </w:rPr>
        <w:t xml:space="preserve">2 </w:t>
      </w:r>
      <w:r w:rsidR="00665D9A" w:rsidRPr="009D2011">
        <w:rPr>
          <w:i/>
          <w:iCs/>
          <w:sz w:val="28"/>
          <w:szCs w:val="28"/>
        </w:rPr>
        <w:t>326</w:t>
      </w:r>
      <w:r w:rsidR="00F7599A" w:rsidRPr="009D2011">
        <w:rPr>
          <w:i/>
          <w:iCs/>
          <w:sz w:val="28"/>
          <w:szCs w:val="28"/>
        </w:rPr>
        <w:t>,0</w:t>
      </w:r>
      <w:r w:rsidRPr="009D2011">
        <w:rPr>
          <w:i/>
          <w:iCs/>
          <w:sz w:val="28"/>
          <w:szCs w:val="28"/>
        </w:rPr>
        <w:t xml:space="preserve"> тыс. руб</w:t>
      </w:r>
      <w:r w:rsidR="00665D9A" w:rsidRPr="009D2011">
        <w:rPr>
          <w:i/>
          <w:iCs/>
          <w:sz w:val="28"/>
          <w:szCs w:val="28"/>
        </w:rPr>
        <w:t>лей</w:t>
      </w:r>
      <w:r w:rsidRPr="009D2011">
        <w:rPr>
          <w:i/>
          <w:iCs/>
          <w:sz w:val="28"/>
          <w:szCs w:val="28"/>
        </w:rPr>
        <w:t xml:space="preserve">. </w:t>
      </w:r>
      <w:r w:rsidR="0016296E" w:rsidRPr="009D2011">
        <w:rPr>
          <w:i/>
          <w:iCs/>
          <w:sz w:val="28"/>
          <w:szCs w:val="28"/>
        </w:rPr>
        <w:t xml:space="preserve">Куратором является Комитет по экономической политике администрации Березовского района. </w:t>
      </w:r>
      <w:r w:rsidR="0016296E" w:rsidRPr="009D2011">
        <w:rPr>
          <w:i/>
          <w:sz w:val="28"/>
          <w:szCs w:val="28"/>
        </w:rPr>
        <w:t>Соисполнителей куратора налогового расхода нет.</w:t>
      </w:r>
    </w:p>
    <w:p w:rsidR="00E13195" w:rsidRPr="009D2011" w:rsidRDefault="00E55F93" w:rsidP="00043534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iCs/>
          <w:sz w:val="28"/>
          <w:szCs w:val="28"/>
        </w:rPr>
        <w:t>Полученный налоговый расход сложился по объектам налогообложения, в</w:t>
      </w:r>
      <w:r w:rsidRPr="009D2011">
        <w:rPr>
          <w:sz w:val="28"/>
          <w:szCs w:val="28"/>
        </w:rPr>
        <w:t xml:space="preserve">ключенным в перечень, определяемый в соответствии с пунктом 7 статьи 378.2 Налогового кодекса Российской Федерации. </w:t>
      </w:r>
    </w:p>
    <w:p w:rsidR="00E55F93" w:rsidRPr="009D2011" w:rsidRDefault="00E55F93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sz w:val="28"/>
          <w:szCs w:val="28"/>
        </w:rPr>
        <w:t xml:space="preserve">Объектов налогообложения, кадастровая стоимость каждого из которых превышает 300 млн. рублей, по информации УФНС, на территории городского поселения </w:t>
      </w:r>
      <w:proofErr w:type="gramStart"/>
      <w:r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в базе данных налогового органа не учтено.</w:t>
      </w:r>
    </w:p>
    <w:p w:rsidR="00043534" w:rsidRPr="009D2011" w:rsidRDefault="008C0DEA" w:rsidP="00043534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>Количество объектов налогообложения, в</w:t>
      </w:r>
      <w:r w:rsidRPr="009D2011">
        <w:rPr>
          <w:sz w:val="28"/>
          <w:szCs w:val="28"/>
        </w:rPr>
        <w:t xml:space="preserve">ключенным в перечень, определяемый в соответствии с пунктом 7 статьи 378.2 Налогового кодекса Российской Федерации, по которым налог был </w:t>
      </w:r>
      <w:r w:rsidR="00E55F93" w:rsidRPr="009D2011">
        <w:rPr>
          <w:sz w:val="28"/>
          <w:szCs w:val="28"/>
        </w:rPr>
        <w:t>предъявлен к уплате, составило 80</w:t>
      </w:r>
      <w:r w:rsidRPr="009D2011">
        <w:rPr>
          <w:sz w:val="28"/>
          <w:szCs w:val="28"/>
        </w:rPr>
        <w:t xml:space="preserve"> единиц.</w:t>
      </w:r>
      <w:r w:rsidR="00043534" w:rsidRPr="009D2011">
        <w:rPr>
          <w:iCs/>
          <w:sz w:val="28"/>
          <w:szCs w:val="28"/>
        </w:rPr>
        <w:t xml:space="preserve"> </w:t>
      </w:r>
      <w:r w:rsidR="00043534" w:rsidRPr="009D2011">
        <w:t xml:space="preserve"> </w:t>
      </w:r>
    </w:p>
    <w:p w:rsidR="00043534" w:rsidRPr="009D2011" w:rsidRDefault="00043534" w:rsidP="00043534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9D2011" w:rsidRDefault="00043534" w:rsidP="00043534">
      <w:pPr>
        <w:widowControl w:val="0"/>
        <w:autoSpaceDE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- цели муниципальной программы: создание условий для развития малого и среднего предпринимательства </w:t>
      </w:r>
      <w:r w:rsidR="00B03686" w:rsidRPr="009D2011">
        <w:rPr>
          <w:sz w:val="28"/>
          <w:szCs w:val="28"/>
        </w:rPr>
        <w:t>городского поселения</w:t>
      </w:r>
      <w:r w:rsidRPr="009D2011">
        <w:rPr>
          <w:iCs/>
          <w:sz w:val="28"/>
          <w:szCs w:val="28"/>
        </w:rPr>
        <w:t xml:space="preserve">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>, что</w:t>
      </w:r>
      <w:r w:rsidRPr="009D2011">
        <w:rPr>
          <w:i/>
          <w:sz w:val="28"/>
          <w:szCs w:val="28"/>
        </w:rPr>
        <w:t xml:space="preserve"> </w:t>
      </w:r>
      <w:r w:rsidRPr="009D2011">
        <w:rPr>
          <w:iCs/>
          <w:sz w:val="28"/>
          <w:szCs w:val="28"/>
        </w:rPr>
        <w:t>соответствует налоговому расходу;</w:t>
      </w:r>
    </w:p>
    <w:p w:rsidR="00043534" w:rsidRPr="009D2011" w:rsidRDefault="00043534" w:rsidP="00043534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>- в</w:t>
      </w:r>
      <w:r w:rsidR="004B0295" w:rsidRPr="009D2011">
        <w:rPr>
          <w:iCs/>
          <w:sz w:val="28"/>
          <w:szCs w:val="28"/>
        </w:rPr>
        <w:t>остребованность плательщиками налоговой льготой</w:t>
      </w:r>
      <w:r w:rsidRPr="009D2011">
        <w:rPr>
          <w:iCs/>
          <w:sz w:val="28"/>
          <w:szCs w:val="28"/>
        </w:rPr>
        <w:t xml:space="preserve"> в общем количестве плательщиков по налогу составляет – 2,</w:t>
      </w:r>
      <w:r w:rsidR="004635C4" w:rsidRPr="009D2011">
        <w:rPr>
          <w:iCs/>
          <w:sz w:val="28"/>
          <w:szCs w:val="28"/>
        </w:rPr>
        <w:t>9</w:t>
      </w:r>
      <w:r w:rsidRPr="009D2011">
        <w:rPr>
          <w:iCs/>
          <w:sz w:val="28"/>
          <w:szCs w:val="28"/>
        </w:rPr>
        <w:t>%, востребованность, которая определяется в количестве плательщиков, которые имеют право на льготу - 100%. Количество плательщиков, восполь</w:t>
      </w:r>
      <w:r w:rsidR="00F7599A" w:rsidRPr="009D2011">
        <w:rPr>
          <w:iCs/>
          <w:sz w:val="28"/>
          <w:szCs w:val="28"/>
        </w:rPr>
        <w:t>зовавшихся льготой в 202</w:t>
      </w:r>
      <w:r w:rsidR="00C71038" w:rsidRPr="009D2011">
        <w:rPr>
          <w:iCs/>
          <w:sz w:val="28"/>
          <w:szCs w:val="28"/>
        </w:rPr>
        <w:t>5</w:t>
      </w:r>
      <w:r w:rsidR="00F305B6" w:rsidRPr="009D2011">
        <w:rPr>
          <w:iCs/>
          <w:sz w:val="28"/>
          <w:szCs w:val="28"/>
        </w:rPr>
        <w:t xml:space="preserve"> году</w:t>
      </w:r>
      <w:r w:rsidR="00C71038" w:rsidRPr="009D2011">
        <w:rPr>
          <w:iCs/>
          <w:sz w:val="28"/>
          <w:szCs w:val="28"/>
        </w:rPr>
        <w:t>,</w:t>
      </w:r>
      <w:r w:rsidR="00F305B6" w:rsidRPr="009D2011">
        <w:rPr>
          <w:iCs/>
          <w:sz w:val="28"/>
          <w:szCs w:val="28"/>
        </w:rPr>
        <w:t xml:space="preserve"> составляет </w:t>
      </w:r>
      <w:r w:rsidR="00C71038" w:rsidRPr="009D2011">
        <w:rPr>
          <w:iCs/>
          <w:sz w:val="28"/>
          <w:szCs w:val="28"/>
        </w:rPr>
        <w:t>59</w:t>
      </w:r>
      <w:r w:rsidR="00F7599A" w:rsidRPr="009D2011">
        <w:rPr>
          <w:iCs/>
          <w:sz w:val="28"/>
          <w:szCs w:val="28"/>
        </w:rPr>
        <w:t xml:space="preserve"> </w:t>
      </w:r>
      <w:r w:rsidR="00C71038" w:rsidRPr="009D2011">
        <w:rPr>
          <w:iCs/>
          <w:sz w:val="28"/>
          <w:szCs w:val="28"/>
        </w:rPr>
        <w:t>человек</w:t>
      </w:r>
      <w:r w:rsidRPr="009D2011">
        <w:rPr>
          <w:iCs/>
          <w:sz w:val="28"/>
          <w:szCs w:val="28"/>
        </w:rPr>
        <w:t>.</w:t>
      </w:r>
    </w:p>
    <w:p w:rsidR="00043534" w:rsidRPr="009D2011" w:rsidRDefault="00043534" w:rsidP="00043534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Налоговый расход данной</w:t>
      </w:r>
      <w:r w:rsidR="00AA299A" w:rsidRPr="009D2011">
        <w:rPr>
          <w:sz w:val="28"/>
          <w:szCs w:val="28"/>
        </w:rPr>
        <w:t xml:space="preserve"> муниципальной программы отвечае</w:t>
      </w:r>
      <w:r w:rsidRPr="009D2011">
        <w:rPr>
          <w:sz w:val="28"/>
          <w:szCs w:val="28"/>
        </w:rPr>
        <w:t xml:space="preserve">т критерию востребованности. </w:t>
      </w:r>
    </w:p>
    <w:p w:rsidR="00043534" w:rsidRPr="009D2011" w:rsidRDefault="00AE5F7B" w:rsidP="00AE5F7B">
      <w:pPr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К</w:t>
      </w:r>
      <w:r w:rsidR="00043534" w:rsidRPr="009D2011">
        <w:rPr>
          <w:iCs/>
          <w:sz w:val="28"/>
          <w:szCs w:val="28"/>
        </w:rPr>
        <w:t>уратором</w:t>
      </w:r>
      <w:r w:rsidRPr="009D2011">
        <w:rPr>
          <w:iCs/>
          <w:sz w:val="28"/>
          <w:szCs w:val="28"/>
        </w:rPr>
        <w:t xml:space="preserve"> налоговых расходов рассмотрены</w:t>
      </w:r>
      <w:r w:rsidR="00043534" w:rsidRPr="009D2011">
        <w:rPr>
          <w:iCs/>
          <w:sz w:val="28"/>
          <w:szCs w:val="28"/>
        </w:rPr>
        <w:t xml:space="preserve"> альтернативны</w:t>
      </w:r>
      <w:r w:rsidRPr="009D2011">
        <w:rPr>
          <w:iCs/>
          <w:sz w:val="28"/>
          <w:szCs w:val="28"/>
        </w:rPr>
        <w:t>е</w:t>
      </w:r>
      <w:r w:rsidR="00043534" w:rsidRPr="009D2011">
        <w:rPr>
          <w:iCs/>
          <w:sz w:val="28"/>
          <w:szCs w:val="28"/>
        </w:rPr>
        <w:t xml:space="preserve"> механизм</w:t>
      </w:r>
      <w:r w:rsidRPr="009D2011">
        <w:rPr>
          <w:iCs/>
          <w:sz w:val="28"/>
          <w:szCs w:val="28"/>
        </w:rPr>
        <w:t>ы</w:t>
      </w:r>
      <w:r w:rsidR="00043534" w:rsidRPr="009D2011">
        <w:rPr>
          <w:iCs/>
          <w:sz w:val="28"/>
          <w:szCs w:val="28"/>
        </w:rPr>
        <w:t xml:space="preserve"> </w:t>
      </w:r>
      <w:r w:rsidRPr="009D2011">
        <w:rPr>
          <w:iCs/>
          <w:sz w:val="28"/>
          <w:szCs w:val="28"/>
        </w:rPr>
        <w:t xml:space="preserve">достижения целей муниципальной программы и (или) цели социально-экономической политики Березовского района и городского поселения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, не относящейся к муниципальным программам, </w:t>
      </w:r>
      <w:r w:rsidR="00043534" w:rsidRPr="009D2011">
        <w:rPr>
          <w:iCs/>
          <w:sz w:val="28"/>
          <w:szCs w:val="28"/>
        </w:rPr>
        <w:t xml:space="preserve">в виде </w:t>
      </w:r>
      <w:r w:rsidRPr="009D2011">
        <w:rPr>
          <w:iCs/>
          <w:sz w:val="28"/>
          <w:szCs w:val="28"/>
        </w:rPr>
        <w:t xml:space="preserve">субсидий или иных форм непосредственной финансовой поддержки, за счет средств местного бюджета; предоставления муниципальных гарантий по обязательствам плательщиков. </w:t>
      </w:r>
      <w:r w:rsidR="00043534" w:rsidRPr="009D2011">
        <w:rPr>
          <w:sz w:val="28"/>
          <w:szCs w:val="28"/>
          <w:lang w:eastAsia="ru-RU"/>
        </w:rPr>
        <w:t xml:space="preserve">При альтернативном механизме возникнут издержки предпринимательской деятельности (расходы на выплату заработной платы бухгалтеру, транспортные расходы, почтовые и канцелярские расходы), которые субъекты </w:t>
      </w:r>
      <w:proofErr w:type="spellStart"/>
      <w:r w:rsidR="002213DA" w:rsidRPr="009D2011">
        <w:rPr>
          <w:sz w:val="28"/>
          <w:szCs w:val="28"/>
          <w:lang w:eastAsia="ru-RU"/>
        </w:rPr>
        <w:t>МСП</w:t>
      </w:r>
      <w:proofErr w:type="spellEnd"/>
      <w:r w:rsidR="00043534" w:rsidRPr="009D2011">
        <w:rPr>
          <w:sz w:val="28"/>
          <w:szCs w:val="28"/>
          <w:lang w:eastAsia="ru-RU"/>
        </w:rPr>
        <w:t xml:space="preserve"> будут осуществляться за счет собственных средств.  Таким образом, применение иного механизма достижения цели является более сложным и затратным для предпринимателей и как следствие экономически не выгодным для создания условий развития бизнеса.</w:t>
      </w:r>
    </w:p>
    <w:p w:rsidR="00AE608B" w:rsidRPr="009D2011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sz w:val="28"/>
          <w:szCs w:val="28"/>
          <w:lang w:eastAsia="ru-RU"/>
        </w:rPr>
        <w:t xml:space="preserve">Критерием результативности налогового расхода, в связи с предоставлением налоговых льгот, является показатель (индикатор) достижения целей муниципальной программы, которым является </w:t>
      </w:r>
      <w:r w:rsidR="00DA1FDB" w:rsidRPr="009D2011">
        <w:rPr>
          <w:sz w:val="28"/>
          <w:szCs w:val="28"/>
          <w:lang w:eastAsia="ru-RU"/>
        </w:rPr>
        <w:t>увеличение численности субъектов в сфере малого и среднего предпринимательства, включая индивидуальных предпринимателей и самозанятых, осуществляющих деятельность на территории городского поселения Березово</w:t>
      </w:r>
      <w:r w:rsidR="00AE608B" w:rsidRPr="009D2011">
        <w:rPr>
          <w:sz w:val="28"/>
          <w:szCs w:val="28"/>
          <w:lang w:eastAsia="ru-RU"/>
        </w:rPr>
        <w:t>.</w:t>
      </w:r>
      <w:r w:rsidR="00AE608B" w:rsidRPr="009D2011">
        <w:rPr>
          <w:iCs/>
          <w:sz w:val="28"/>
          <w:szCs w:val="28"/>
        </w:rPr>
        <w:t xml:space="preserve"> В 202</w:t>
      </w:r>
      <w:r w:rsidR="00F5426E" w:rsidRPr="009D2011">
        <w:rPr>
          <w:iCs/>
          <w:sz w:val="28"/>
          <w:szCs w:val="28"/>
        </w:rPr>
        <w:t>5</w:t>
      </w:r>
      <w:r w:rsidR="00AE608B" w:rsidRPr="009D2011">
        <w:rPr>
          <w:iCs/>
          <w:sz w:val="28"/>
          <w:szCs w:val="28"/>
        </w:rPr>
        <w:t xml:space="preserve"> году данный показатель увеличился на </w:t>
      </w:r>
      <w:r w:rsidR="009D3C7C" w:rsidRPr="009D2011">
        <w:rPr>
          <w:iCs/>
          <w:sz w:val="28"/>
          <w:szCs w:val="28"/>
        </w:rPr>
        <w:t>1</w:t>
      </w:r>
      <w:r w:rsidR="003367EF" w:rsidRPr="009D2011">
        <w:rPr>
          <w:iCs/>
          <w:sz w:val="28"/>
          <w:szCs w:val="28"/>
        </w:rPr>
        <w:t>1</w:t>
      </w:r>
      <w:r w:rsidR="00F5426E" w:rsidRPr="009D2011">
        <w:rPr>
          <w:iCs/>
          <w:sz w:val="28"/>
          <w:szCs w:val="28"/>
        </w:rPr>
        <w:t>6</w:t>
      </w:r>
      <w:r w:rsidR="00AE608B" w:rsidRPr="009D2011">
        <w:rPr>
          <w:iCs/>
          <w:sz w:val="28"/>
          <w:szCs w:val="28"/>
        </w:rPr>
        <w:t xml:space="preserve"> единиц (или </w:t>
      </w:r>
      <w:r w:rsidR="00F5426E" w:rsidRPr="009D2011">
        <w:rPr>
          <w:iCs/>
          <w:sz w:val="28"/>
          <w:szCs w:val="28"/>
        </w:rPr>
        <w:t>14</w:t>
      </w:r>
      <w:r w:rsidR="00AE608B" w:rsidRPr="009D2011">
        <w:rPr>
          <w:iCs/>
          <w:sz w:val="28"/>
          <w:szCs w:val="28"/>
        </w:rPr>
        <w:t>,</w:t>
      </w:r>
      <w:r w:rsidR="00F5426E" w:rsidRPr="009D2011">
        <w:rPr>
          <w:iCs/>
          <w:sz w:val="28"/>
          <w:szCs w:val="28"/>
        </w:rPr>
        <w:t>6</w:t>
      </w:r>
      <w:r w:rsidR="00AE608B" w:rsidRPr="009D2011">
        <w:rPr>
          <w:iCs/>
          <w:sz w:val="28"/>
          <w:szCs w:val="28"/>
        </w:rPr>
        <w:t xml:space="preserve">%) </w:t>
      </w:r>
      <w:r w:rsidR="003367EF" w:rsidRPr="009D2011">
        <w:rPr>
          <w:iCs/>
          <w:sz w:val="28"/>
          <w:szCs w:val="28"/>
        </w:rPr>
        <w:t>к прошлому отчетному периоду и на 46</w:t>
      </w:r>
      <w:r w:rsidR="00F5426E" w:rsidRPr="009D2011">
        <w:rPr>
          <w:iCs/>
          <w:sz w:val="28"/>
          <w:szCs w:val="28"/>
        </w:rPr>
        <w:t>8</w:t>
      </w:r>
      <w:r w:rsidR="003367EF" w:rsidRPr="009D2011">
        <w:rPr>
          <w:iCs/>
          <w:sz w:val="28"/>
          <w:szCs w:val="28"/>
        </w:rPr>
        <w:t xml:space="preserve"> единицы - </w:t>
      </w:r>
      <w:r w:rsidR="00AE608B" w:rsidRPr="009D2011">
        <w:rPr>
          <w:iCs/>
          <w:sz w:val="28"/>
          <w:szCs w:val="28"/>
        </w:rPr>
        <w:t>за последние 5 лет.</w:t>
      </w:r>
    </w:p>
    <w:p w:rsidR="00823A36" w:rsidRPr="009D2011" w:rsidRDefault="00823A36" w:rsidP="00823A36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При подготовке сводного паспорта налоговых расходов городского поселения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за 2023 год и ранее куратором налогового расхода был определен критерий результативности данного налогового расхода «увеличение количества индивидуальных предпринимателей». Однако, в последние годы наблюдается снижение количества индивидуальных предпринимателей на территории городского поселения Березово. Основной причиной снижения является переход на «</w:t>
      </w:r>
      <w:proofErr w:type="spellStart"/>
      <w:r w:rsidRPr="009D2011">
        <w:rPr>
          <w:iCs/>
          <w:sz w:val="28"/>
          <w:szCs w:val="28"/>
        </w:rPr>
        <w:t>самозанятость</w:t>
      </w:r>
      <w:proofErr w:type="spellEnd"/>
      <w:r w:rsidRPr="009D2011">
        <w:rPr>
          <w:iCs/>
          <w:sz w:val="28"/>
          <w:szCs w:val="28"/>
        </w:rPr>
        <w:t xml:space="preserve">». Применение налога на профессиональный доход (далее – </w:t>
      </w:r>
      <w:proofErr w:type="spellStart"/>
      <w:r w:rsidRPr="009D2011">
        <w:rPr>
          <w:iCs/>
          <w:sz w:val="28"/>
          <w:szCs w:val="28"/>
        </w:rPr>
        <w:t>НПД</w:t>
      </w:r>
      <w:proofErr w:type="spellEnd"/>
      <w:r w:rsidRPr="009D2011">
        <w:rPr>
          <w:iCs/>
          <w:sz w:val="28"/>
          <w:szCs w:val="28"/>
        </w:rPr>
        <w:t xml:space="preserve">) является более выгодным для субъектов предпринимательства. Поскольку введение с 2020 года на территории ХМАО-Югры </w:t>
      </w:r>
      <w:proofErr w:type="spellStart"/>
      <w:r w:rsidRPr="009D2011">
        <w:rPr>
          <w:iCs/>
          <w:sz w:val="28"/>
          <w:szCs w:val="28"/>
        </w:rPr>
        <w:t>НПД</w:t>
      </w:r>
      <w:proofErr w:type="spellEnd"/>
      <w:r w:rsidRPr="009D2011">
        <w:rPr>
          <w:iCs/>
          <w:sz w:val="28"/>
          <w:szCs w:val="28"/>
        </w:rPr>
        <w:t xml:space="preserve"> и успешная реализация данного нововведения влияют на индикатор достижения целей муниципальной программы в рамках оценки эффективности налоговых расходов, куратором налогового расхода пересмотрен критерий результативности данного налогового расхода при подготовке сводного паспорта налоговых расходов городского поселения </w:t>
      </w:r>
      <w:proofErr w:type="gramStart"/>
      <w:r w:rsidRPr="009D2011">
        <w:rPr>
          <w:iCs/>
          <w:sz w:val="28"/>
          <w:szCs w:val="28"/>
        </w:rPr>
        <w:t>Березово</w:t>
      </w:r>
      <w:proofErr w:type="gramEnd"/>
      <w:r w:rsidRPr="009D2011">
        <w:rPr>
          <w:iCs/>
          <w:sz w:val="28"/>
          <w:szCs w:val="28"/>
        </w:rPr>
        <w:t xml:space="preserve"> за 2024 год</w:t>
      </w:r>
      <w:r w:rsidR="00D814E4" w:rsidRPr="009D2011">
        <w:rPr>
          <w:iCs/>
          <w:sz w:val="28"/>
          <w:szCs w:val="28"/>
        </w:rPr>
        <w:t xml:space="preserve"> и далее</w:t>
      </w:r>
      <w:r w:rsidRPr="009D2011">
        <w:rPr>
          <w:iCs/>
          <w:sz w:val="28"/>
          <w:szCs w:val="28"/>
        </w:rPr>
        <w:t xml:space="preserve">. </w:t>
      </w:r>
    </w:p>
    <w:p w:rsidR="00043534" w:rsidRPr="009D2011" w:rsidRDefault="00043534" w:rsidP="00823A36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 xml:space="preserve">По совокупности значений критериев (достижение целей муниципальной программы) анализируемый налоговый расход признан эффективным. </w:t>
      </w:r>
    </w:p>
    <w:p w:rsidR="00FF1EFC" w:rsidRPr="009D2011" w:rsidRDefault="00850F55" w:rsidP="00FF1EFC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2</w:t>
      </w:r>
      <w:r w:rsidR="00FF1EFC" w:rsidRPr="009D2011">
        <w:rPr>
          <w:sz w:val="28"/>
          <w:szCs w:val="28"/>
        </w:rPr>
        <w:t xml:space="preserve">. в виде понижения налоговой ставки с </w:t>
      </w:r>
      <w:r w:rsidR="00010893" w:rsidRPr="009D2011">
        <w:rPr>
          <w:sz w:val="28"/>
          <w:szCs w:val="28"/>
        </w:rPr>
        <w:t>0,5</w:t>
      </w:r>
      <w:r w:rsidR="00FF1EFC" w:rsidRPr="009D2011">
        <w:rPr>
          <w:sz w:val="28"/>
          <w:szCs w:val="28"/>
        </w:rPr>
        <w:t xml:space="preserve"> до </w:t>
      </w:r>
      <w:r w:rsidR="00010893" w:rsidRPr="009D2011">
        <w:rPr>
          <w:sz w:val="28"/>
          <w:szCs w:val="28"/>
        </w:rPr>
        <w:t>0,</w:t>
      </w:r>
      <w:r w:rsidR="00FF1EFC" w:rsidRPr="009D2011">
        <w:rPr>
          <w:sz w:val="28"/>
          <w:szCs w:val="28"/>
        </w:rPr>
        <w:t>1</w:t>
      </w:r>
      <w:r w:rsidR="00010893" w:rsidRPr="009D2011">
        <w:rPr>
          <w:sz w:val="28"/>
          <w:szCs w:val="28"/>
        </w:rPr>
        <w:t>5</w:t>
      </w:r>
      <w:r w:rsidR="00FF1EFC" w:rsidRPr="009D2011">
        <w:rPr>
          <w:sz w:val="28"/>
          <w:szCs w:val="28"/>
        </w:rPr>
        <w:t xml:space="preserve"> процента по налогу на имущество физических лиц, подлежащего зачислению в бюджет городского поселения </w:t>
      </w:r>
      <w:proofErr w:type="gramStart"/>
      <w:r w:rsidR="00FF1EFC" w:rsidRPr="009D2011">
        <w:rPr>
          <w:sz w:val="28"/>
          <w:szCs w:val="28"/>
        </w:rPr>
        <w:t>Березово</w:t>
      </w:r>
      <w:proofErr w:type="gramEnd"/>
      <w:r w:rsidR="004767C8" w:rsidRPr="009D2011">
        <w:rPr>
          <w:sz w:val="28"/>
          <w:szCs w:val="28"/>
        </w:rPr>
        <w:t>, в отношении прочих объектов налогообложения</w:t>
      </w:r>
      <w:r w:rsidR="00FF1EFC" w:rsidRPr="009D2011">
        <w:rPr>
          <w:sz w:val="28"/>
          <w:szCs w:val="28"/>
        </w:rPr>
        <w:t xml:space="preserve">. </w:t>
      </w:r>
      <w:r w:rsidR="00FF1EFC" w:rsidRPr="009D2011">
        <w:rPr>
          <w:iCs/>
          <w:sz w:val="28"/>
          <w:szCs w:val="28"/>
        </w:rPr>
        <w:t>Потенциальные получатели налоговой льготы</w:t>
      </w:r>
      <w:r w:rsidR="00FF1EFC" w:rsidRPr="009D2011">
        <w:rPr>
          <w:sz w:val="28"/>
          <w:szCs w:val="28"/>
        </w:rPr>
        <w:t xml:space="preserve"> - собственники объектов </w:t>
      </w:r>
      <w:r w:rsidR="00010893" w:rsidRPr="009D2011">
        <w:rPr>
          <w:sz w:val="28"/>
          <w:szCs w:val="28"/>
        </w:rPr>
        <w:t>прочих объектов налогообложения</w:t>
      </w:r>
      <w:r w:rsidR="00FF1EFC" w:rsidRPr="009D2011">
        <w:rPr>
          <w:sz w:val="28"/>
          <w:szCs w:val="28"/>
        </w:rPr>
        <w:t>.</w:t>
      </w:r>
      <w:r w:rsidR="00753FAD" w:rsidRPr="009D2011">
        <w:rPr>
          <w:sz w:val="28"/>
          <w:szCs w:val="28"/>
        </w:rPr>
        <w:t xml:space="preserve"> Объем налогового расхода в 202</w:t>
      </w:r>
      <w:r w:rsidR="001A0493" w:rsidRPr="009D2011">
        <w:rPr>
          <w:sz w:val="28"/>
          <w:szCs w:val="28"/>
        </w:rPr>
        <w:t>5</w:t>
      </w:r>
      <w:r w:rsidR="00753FAD" w:rsidRPr="009D2011">
        <w:rPr>
          <w:sz w:val="28"/>
          <w:szCs w:val="28"/>
        </w:rPr>
        <w:t xml:space="preserve"> году составил </w:t>
      </w:r>
      <w:r w:rsidR="001A0493" w:rsidRPr="009D2011">
        <w:rPr>
          <w:sz w:val="28"/>
          <w:szCs w:val="28"/>
        </w:rPr>
        <w:t>245</w:t>
      </w:r>
      <w:r w:rsidR="00753FAD" w:rsidRPr="009D2011">
        <w:rPr>
          <w:sz w:val="28"/>
          <w:szCs w:val="28"/>
        </w:rPr>
        <w:t>,</w:t>
      </w:r>
      <w:r w:rsidR="001A0493" w:rsidRPr="009D2011">
        <w:rPr>
          <w:sz w:val="28"/>
          <w:szCs w:val="28"/>
        </w:rPr>
        <w:t>0</w:t>
      </w:r>
      <w:r w:rsidR="00753FAD" w:rsidRPr="009D2011">
        <w:rPr>
          <w:sz w:val="28"/>
          <w:szCs w:val="28"/>
        </w:rPr>
        <w:t xml:space="preserve"> тыс. рублей.</w:t>
      </w:r>
    </w:p>
    <w:p w:rsidR="00FF1EFC" w:rsidRPr="009D2011" w:rsidRDefault="00FF1EFC" w:rsidP="00FF1EFC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>Льгота имеет стимулирующий характер.</w:t>
      </w:r>
    </w:p>
    <w:p w:rsidR="00010893" w:rsidRPr="009D2011" w:rsidRDefault="00010893" w:rsidP="00FF1EFC">
      <w:pPr>
        <w:widowControl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В связи с тем, что потенциальные получатели налоговой льготы – широкий круг </w:t>
      </w:r>
      <w:r w:rsidR="00850F55" w:rsidRPr="009D2011">
        <w:rPr>
          <w:sz w:val="28"/>
          <w:szCs w:val="28"/>
        </w:rPr>
        <w:t xml:space="preserve">физических </w:t>
      </w:r>
      <w:r w:rsidRPr="009D2011">
        <w:rPr>
          <w:sz w:val="28"/>
          <w:szCs w:val="28"/>
        </w:rPr>
        <w:t xml:space="preserve">лиц, к какой-либо муниципальной программе городского поселения </w:t>
      </w:r>
      <w:proofErr w:type="gramStart"/>
      <w:r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и</w:t>
      </w:r>
      <w:r w:rsidR="00850F55" w:rsidRPr="009D2011">
        <w:rPr>
          <w:sz w:val="28"/>
          <w:szCs w:val="28"/>
        </w:rPr>
        <w:t>ли</w:t>
      </w:r>
      <w:r w:rsidRPr="009D2011">
        <w:rPr>
          <w:sz w:val="28"/>
          <w:szCs w:val="28"/>
        </w:rPr>
        <w:t xml:space="preserve"> Березовского района, а также к Стратегии СЭР</w:t>
      </w:r>
      <w:r w:rsidR="00850F55" w:rsidRPr="009D2011">
        <w:rPr>
          <w:sz w:val="28"/>
          <w:szCs w:val="28"/>
        </w:rPr>
        <w:t>,</w:t>
      </w:r>
      <w:r w:rsidRPr="009D2011">
        <w:rPr>
          <w:sz w:val="28"/>
          <w:szCs w:val="28"/>
        </w:rPr>
        <w:t xml:space="preserve"> налоговый расход отнести невозможно.</w:t>
      </w:r>
    </w:p>
    <w:p w:rsidR="00010893" w:rsidRPr="009D2011" w:rsidRDefault="00010893" w:rsidP="00010893">
      <w:pPr>
        <w:widowControl w:val="0"/>
        <w:ind w:firstLine="709"/>
        <w:jc w:val="both"/>
        <w:rPr>
          <w:iCs/>
          <w:sz w:val="28"/>
          <w:szCs w:val="28"/>
        </w:rPr>
      </w:pPr>
      <w:r w:rsidRPr="009D2011">
        <w:rPr>
          <w:iCs/>
          <w:sz w:val="28"/>
          <w:szCs w:val="28"/>
        </w:rPr>
        <w:t>При этом налоговый расход на протяжении 5 лет востребован. Количество плательщиков, воспользовавшихся льготой в 202</w:t>
      </w:r>
      <w:r w:rsidR="001A0493" w:rsidRPr="009D2011">
        <w:rPr>
          <w:iCs/>
          <w:sz w:val="28"/>
          <w:szCs w:val="28"/>
        </w:rPr>
        <w:t>5</w:t>
      </w:r>
      <w:r w:rsidRPr="009D2011">
        <w:rPr>
          <w:iCs/>
          <w:sz w:val="28"/>
          <w:szCs w:val="28"/>
        </w:rPr>
        <w:t xml:space="preserve"> году составляет </w:t>
      </w:r>
      <w:r w:rsidR="001A0493" w:rsidRPr="009D2011">
        <w:rPr>
          <w:iCs/>
          <w:sz w:val="28"/>
          <w:szCs w:val="28"/>
        </w:rPr>
        <w:t>127</w:t>
      </w:r>
      <w:r w:rsidRPr="009D2011">
        <w:rPr>
          <w:iCs/>
          <w:sz w:val="28"/>
          <w:szCs w:val="28"/>
        </w:rPr>
        <w:t xml:space="preserve"> </w:t>
      </w:r>
      <w:r w:rsidR="00850F55" w:rsidRPr="009D2011">
        <w:rPr>
          <w:iCs/>
          <w:sz w:val="28"/>
          <w:szCs w:val="28"/>
        </w:rPr>
        <w:t>налого</w:t>
      </w:r>
      <w:r w:rsidRPr="009D2011">
        <w:rPr>
          <w:iCs/>
          <w:sz w:val="28"/>
          <w:szCs w:val="28"/>
        </w:rPr>
        <w:t xml:space="preserve">плательщика. Количество строений, помещений и сооружений, отнесенных к прочим объектам налогообложения, не указанным в </w:t>
      </w:r>
      <w:proofErr w:type="spellStart"/>
      <w:r w:rsidRPr="009D2011">
        <w:rPr>
          <w:iCs/>
          <w:sz w:val="28"/>
          <w:szCs w:val="28"/>
        </w:rPr>
        <w:t>пп</w:t>
      </w:r>
      <w:proofErr w:type="spellEnd"/>
      <w:r w:rsidRPr="009D2011">
        <w:rPr>
          <w:iCs/>
          <w:sz w:val="28"/>
          <w:szCs w:val="28"/>
        </w:rPr>
        <w:t xml:space="preserve">. </w:t>
      </w:r>
      <w:proofErr w:type="gramStart"/>
      <w:r w:rsidRPr="009D2011">
        <w:rPr>
          <w:iCs/>
          <w:sz w:val="28"/>
          <w:szCs w:val="28"/>
        </w:rPr>
        <w:t>1)-</w:t>
      </w:r>
      <w:proofErr w:type="gramEnd"/>
      <w:r w:rsidRPr="009D2011">
        <w:rPr>
          <w:iCs/>
          <w:sz w:val="28"/>
          <w:szCs w:val="28"/>
        </w:rPr>
        <w:t xml:space="preserve">2) п. 2 ст. 406 Налогового кодекса РФ, за </w:t>
      </w:r>
      <w:r w:rsidR="001A0493" w:rsidRPr="009D2011">
        <w:rPr>
          <w:iCs/>
          <w:sz w:val="28"/>
          <w:szCs w:val="28"/>
        </w:rPr>
        <w:t>3</w:t>
      </w:r>
      <w:r w:rsidRPr="009D2011">
        <w:rPr>
          <w:iCs/>
          <w:sz w:val="28"/>
          <w:szCs w:val="28"/>
        </w:rPr>
        <w:t xml:space="preserve"> </w:t>
      </w:r>
      <w:r w:rsidR="001A0493" w:rsidRPr="009D2011">
        <w:rPr>
          <w:iCs/>
          <w:sz w:val="28"/>
          <w:szCs w:val="28"/>
        </w:rPr>
        <w:t>года</w:t>
      </w:r>
      <w:r w:rsidRPr="009D2011">
        <w:rPr>
          <w:iCs/>
          <w:sz w:val="28"/>
          <w:szCs w:val="28"/>
        </w:rPr>
        <w:t xml:space="preserve"> выросло с 5</w:t>
      </w:r>
      <w:r w:rsidR="001A0493" w:rsidRPr="009D2011">
        <w:rPr>
          <w:iCs/>
          <w:sz w:val="28"/>
          <w:szCs w:val="28"/>
        </w:rPr>
        <w:t>5</w:t>
      </w:r>
      <w:r w:rsidRPr="009D2011">
        <w:rPr>
          <w:iCs/>
          <w:sz w:val="28"/>
          <w:szCs w:val="28"/>
        </w:rPr>
        <w:t xml:space="preserve"> до 10</w:t>
      </w:r>
      <w:r w:rsidR="001A0493" w:rsidRPr="009D2011">
        <w:rPr>
          <w:iCs/>
          <w:sz w:val="28"/>
          <w:szCs w:val="28"/>
        </w:rPr>
        <w:t>0</w:t>
      </w:r>
      <w:r w:rsidRPr="009D2011">
        <w:rPr>
          <w:iCs/>
          <w:sz w:val="28"/>
          <w:szCs w:val="28"/>
        </w:rPr>
        <w:t xml:space="preserve"> единиц.</w:t>
      </w:r>
    </w:p>
    <w:p w:rsidR="00010893" w:rsidRPr="009D2011" w:rsidRDefault="00010893" w:rsidP="00010893">
      <w:pPr>
        <w:widowControl w:val="0"/>
        <w:ind w:firstLine="709"/>
        <w:jc w:val="both"/>
      </w:pPr>
      <w:r w:rsidRPr="009D2011">
        <w:rPr>
          <w:iCs/>
          <w:sz w:val="28"/>
          <w:szCs w:val="28"/>
        </w:rPr>
        <w:t>Целями налогового расхода являются: снижение налоговой нагрузки на население городского поселения и создание условий для легализации прочих объектов налогообложения.</w:t>
      </w:r>
    </w:p>
    <w:p w:rsidR="00010893" w:rsidRPr="009D2011" w:rsidRDefault="00010893" w:rsidP="00FF1EFC">
      <w:pPr>
        <w:widowControl w:val="0"/>
        <w:ind w:firstLine="709"/>
        <w:jc w:val="both"/>
      </w:pPr>
    </w:p>
    <w:p w:rsidR="00AE608B" w:rsidRPr="009D2011" w:rsidRDefault="00AE608B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</w:pPr>
    </w:p>
    <w:p w:rsidR="00043534" w:rsidRPr="009D2011" w:rsidRDefault="00AA299A" w:rsidP="00AA299A">
      <w:pPr>
        <w:widowControl w:val="0"/>
        <w:tabs>
          <w:tab w:val="left" w:pos="1276"/>
        </w:tabs>
        <w:ind w:firstLine="709"/>
        <w:contextualSpacing/>
        <w:jc w:val="center"/>
      </w:pPr>
      <w:r w:rsidRPr="009D2011">
        <w:rPr>
          <w:b/>
          <w:sz w:val="28"/>
          <w:szCs w:val="28"/>
        </w:rPr>
        <w:t>3. Выводы.</w:t>
      </w:r>
    </w:p>
    <w:p w:rsidR="00043534" w:rsidRPr="009D2011" w:rsidRDefault="00043534" w:rsidP="00043534">
      <w:pPr>
        <w:widowControl w:val="0"/>
        <w:tabs>
          <w:tab w:val="left" w:pos="1276"/>
        </w:tabs>
        <w:ind w:firstLine="709"/>
        <w:contextualSpacing/>
        <w:jc w:val="both"/>
        <w:rPr>
          <w:b/>
          <w:sz w:val="28"/>
          <w:szCs w:val="28"/>
        </w:rPr>
      </w:pPr>
    </w:p>
    <w:p w:rsidR="00043534" w:rsidRPr="009D2011" w:rsidRDefault="00043534" w:rsidP="00043534">
      <w:pPr>
        <w:widowControl w:val="0"/>
        <w:tabs>
          <w:tab w:val="left" w:pos="1276"/>
        </w:tabs>
        <w:ind w:firstLine="709"/>
        <w:contextualSpacing/>
        <w:jc w:val="both"/>
      </w:pPr>
      <w:r w:rsidRPr="009D2011">
        <w:rPr>
          <w:sz w:val="28"/>
          <w:szCs w:val="28"/>
        </w:rPr>
        <w:t>По итогам оценки эффективности</w:t>
      </w:r>
      <w:r w:rsidR="00B241F7" w:rsidRPr="009D2011">
        <w:rPr>
          <w:sz w:val="28"/>
          <w:szCs w:val="28"/>
        </w:rPr>
        <w:t xml:space="preserve"> налоговых расходов установлено следующее.</w:t>
      </w:r>
    </w:p>
    <w:p w:rsidR="00043534" w:rsidRPr="009D2011" w:rsidRDefault="00043534" w:rsidP="00043534">
      <w:pPr>
        <w:widowControl w:val="0"/>
        <w:autoSpaceDE w:val="0"/>
        <w:ind w:firstLine="709"/>
        <w:contextualSpacing/>
        <w:jc w:val="both"/>
      </w:pPr>
      <w:r w:rsidRPr="009D2011">
        <w:rPr>
          <w:rFonts w:eastAsia="Calibri"/>
          <w:sz w:val="28"/>
          <w:szCs w:val="28"/>
          <w:lang w:eastAsia="en-US"/>
        </w:rPr>
        <w:t>Муниципальной поддержкой в виде налог</w:t>
      </w:r>
      <w:r w:rsidR="00FB063C" w:rsidRPr="009D2011">
        <w:rPr>
          <w:rFonts w:eastAsia="Calibri"/>
          <w:sz w:val="28"/>
          <w:szCs w:val="28"/>
          <w:lang w:eastAsia="en-US"/>
        </w:rPr>
        <w:t xml:space="preserve">овых расходов воспользовались </w:t>
      </w:r>
      <w:r w:rsidR="002C2AA9" w:rsidRPr="009D2011">
        <w:rPr>
          <w:rFonts w:eastAsia="Calibri"/>
          <w:sz w:val="28"/>
          <w:szCs w:val="28"/>
          <w:lang w:eastAsia="en-US"/>
        </w:rPr>
        <w:t>59</w:t>
      </w:r>
      <w:r w:rsidR="00FB063C" w:rsidRPr="009D2011">
        <w:rPr>
          <w:rFonts w:eastAsia="Calibri"/>
          <w:sz w:val="28"/>
          <w:szCs w:val="28"/>
          <w:lang w:eastAsia="en-US"/>
        </w:rPr>
        <w:t xml:space="preserve"> налогоплательщик</w:t>
      </w:r>
      <w:r w:rsidR="00263055" w:rsidRPr="009D2011">
        <w:rPr>
          <w:rFonts w:eastAsia="Calibri"/>
          <w:sz w:val="28"/>
          <w:szCs w:val="28"/>
          <w:lang w:eastAsia="en-US"/>
        </w:rPr>
        <w:t>ов</w:t>
      </w:r>
      <w:r w:rsidRPr="009D2011">
        <w:rPr>
          <w:rFonts w:eastAsia="Calibri"/>
          <w:sz w:val="28"/>
          <w:szCs w:val="28"/>
          <w:lang w:eastAsia="en-US"/>
        </w:rPr>
        <w:t xml:space="preserve"> – </w:t>
      </w:r>
      <w:r w:rsidR="00823A36" w:rsidRPr="009D2011">
        <w:rPr>
          <w:rFonts w:eastAsia="Calibri"/>
          <w:sz w:val="28"/>
          <w:szCs w:val="28"/>
          <w:lang w:eastAsia="en-US"/>
        </w:rPr>
        <w:t>собственников объектов недвижимого имущества, включенного в перечень, определяемый в соответствии с пунктом 7 статьи 378.2 Налогового кодекса Российской Федерации</w:t>
      </w:r>
      <w:r w:rsidRPr="009D2011">
        <w:rPr>
          <w:rFonts w:eastAsia="Calibri"/>
          <w:sz w:val="28"/>
          <w:szCs w:val="28"/>
          <w:lang w:eastAsia="en-US"/>
        </w:rPr>
        <w:t>, относящихся к одной льготной категории по налогу на имущество физических лиц</w:t>
      </w:r>
      <w:r w:rsidR="00FF1EFC" w:rsidRPr="009D2011">
        <w:rPr>
          <w:rFonts w:eastAsia="Calibri"/>
          <w:sz w:val="28"/>
          <w:szCs w:val="28"/>
          <w:lang w:eastAsia="en-US"/>
        </w:rPr>
        <w:t xml:space="preserve">, и </w:t>
      </w:r>
      <w:r w:rsidR="002C2AA9" w:rsidRPr="009D2011">
        <w:rPr>
          <w:rFonts w:eastAsia="Calibri"/>
          <w:sz w:val="28"/>
          <w:szCs w:val="28"/>
          <w:lang w:eastAsia="en-US"/>
        </w:rPr>
        <w:t>127</w:t>
      </w:r>
      <w:r w:rsidR="00FF1EFC" w:rsidRPr="009D2011">
        <w:rPr>
          <w:rFonts w:eastAsia="Calibri"/>
          <w:sz w:val="28"/>
          <w:szCs w:val="28"/>
          <w:lang w:eastAsia="en-US"/>
        </w:rPr>
        <w:t xml:space="preserve"> налогоплательщиков – собственников прочих объектов налогообложения</w:t>
      </w:r>
      <w:r w:rsidRPr="009D2011">
        <w:rPr>
          <w:rFonts w:eastAsia="Calibri"/>
          <w:sz w:val="28"/>
          <w:szCs w:val="28"/>
          <w:lang w:eastAsia="en-US"/>
        </w:rPr>
        <w:t>.</w:t>
      </w:r>
    </w:p>
    <w:p w:rsidR="00043534" w:rsidRPr="009D2011" w:rsidRDefault="00043534" w:rsidP="00043534">
      <w:pPr>
        <w:widowControl w:val="0"/>
        <w:tabs>
          <w:tab w:val="left" w:pos="1276"/>
        </w:tabs>
        <w:autoSpaceDE w:val="0"/>
        <w:ind w:firstLine="709"/>
        <w:jc w:val="both"/>
      </w:pPr>
      <w:r w:rsidRPr="009D2011">
        <w:rPr>
          <w:sz w:val="28"/>
          <w:szCs w:val="28"/>
        </w:rPr>
        <w:t>По итогам оценки эффективности налоговых расходов по критериям целесообразности и результативности установлено следующее.</w:t>
      </w:r>
    </w:p>
    <w:p w:rsidR="00043534" w:rsidRPr="009D2011" w:rsidRDefault="00043534" w:rsidP="00043534">
      <w:pPr>
        <w:widowControl w:val="0"/>
        <w:tabs>
          <w:tab w:val="left" w:pos="1276"/>
        </w:tabs>
        <w:autoSpaceDE w:val="0"/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По земельному налогу не востребовано </w:t>
      </w:r>
      <w:r w:rsidR="00263055" w:rsidRPr="009D2011">
        <w:rPr>
          <w:sz w:val="28"/>
          <w:szCs w:val="28"/>
        </w:rPr>
        <w:t>6</w:t>
      </w:r>
      <w:r w:rsidR="00115E1B" w:rsidRPr="009D2011">
        <w:rPr>
          <w:sz w:val="28"/>
          <w:szCs w:val="28"/>
        </w:rPr>
        <w:t xml:space="preserve"> налоговых расхода</w:t>
      </w:r>
      <w:r w:rsidR="00FB063C" w:rsidRPr="009D2011">
        <w:rPr>
          <w:sz w:val="28"/>
          <w:szCs w:val="28"/>
        </w:rPr>
        <w:t xml:space="preserve"> в течение 5</w:t>
      </w:r>
      <w:r w:rsidRPr="009D2011">
        <w:rPr>
          <w:sz w:val="28"/>
          <w:szCs w:val="28"/>
        </w:rPr>
        <w:t xml:space="preserve"> налоговых </w:t>
      </w:r>
      <w:r w:rsidR="00D84C91" w:rsidRPr="009D2011">
        <w:rPr>
          <w:sz w:val="28"/>
          <w:szCs w:val="28"/>
        </w:rPr>
        <w:t>периодов</w:t>
      </w:r>
      <w:r w:rsidRPr="009D2011">
        <w:rPr>
          <w:sz w:val="28"/>
          <w:szCs w:val="28"/>
        </w:rPr>
        <w:t>, по налогу на имущество физиче</w:t>
      </w:r>
      <w:r w:rsidR="00FB063C" w:rsidRPr="009D2011">
        <w:rPr>
          <w:sz w:val="28"/>
          <w:szCs w:val="28"/>
        </w:rPr>
        <w:t xml:space="preserve">ских лиц </w:t>
      </w:r>
      <w:r w:rsidR="00850F55" w:rsidRPr="009D2011">
        <w:rPr>
          <w:sz w:val="28"/>
          <w:szCs w:val="28"/>
        </w:rPr>
        <w:t>2</w:t>
      </w:r>
      <w:r w:rsidR="00FB063C" w:rsidRPr="009D2011">
        <w:rPr>
          <w:sz w:val="28"/>
          <w:szCs w:val="28"/>
        </w:rPr>
        <w:t xml:space="preserve"> льгот</w:t>
      </w:r>
      <w:r w:rsidR="00850F55" w:rsidRPr="009D2011">
        <w:rPr>
          <w:sz w:val="28"/>
          <w:szCs w:val="28"/>
        </w:rPr>
        <w:t>ы</w:t>
      </w:r>
      <w:r w:rsidR="00FB063C" w:rsidRPr="009D2011">
        <w:rPr>
          <w:sz w:val="28"/>
          <w:szCs w:val="28"/>
        </w:rPr>
        <w:t xml:space="preserve"> востребо</w:t>
      </w:r>
      <w:r w:rsidR="00850F55" w:rsidRPr="009D2011">
        <w:rPr>
          <w:sz w:val="28"/>
          <w:szCs w:val="28"/>
        </w:rPr>
        <w:t>ваны</w:t>
      </w:r>
      <w:r w:rsidR="00FB063C" w:rsidRPr="009D2011">
        <w:rPr>
          <w:sz w:val="28"/>
          <w:szCs w:val="28"/>
        </w:rPr>
        <w:t xml:space="preserve"> 5</w:t>
      </w:r>
      <w:r w:rsidRPr="009D2011">
        <w:rPr>
          <w:sz w:val="28"/>
          <w:szCs w:val="28"/>
        </w:rPr>
        <w:t xml:space="preserve"> налоговых периодов</w:t>
      </w:r>
      <w:r w:rsidR="00FB063C" w:rsidRPr="009D2011">
        <w:rPr>
          <w:sz w:val="28"/>
          <w:szCs w:val="28"/>
        </w:rPr>
        <w:t>.</w:t>
      </w:r>
    </w:p>
    <w:p w:rsidR="00043534" w:rsidRPr="009D2011" w:rsidRDefault="00043534" w:rsidP="00043534">
      <w:pPr>
        <w:widowControl w:val="0"/>
        <w:tabs>
          <w:tab w:val="left" w:pos="1276"/>
        </w:tabs>
        <w:autoSpaceDE w:val="0"/>
        <w:ind w:firstLine="709"/>
        <w:contextualSpacing/>
        <w:jc w:val="both"/>
      </w:pPr>
      <w:r w:rsidRPr="009D2011">
        <w:rPr>
          <w:sz w:val="28"/>
          <w:szCs w:val="28"/>
        </w:rPr>
        <w:t xml:space="preserve">Установленные </w:t>
      </w:r>
      <w:r w:rsidR="00263055" w:rsidRPr="009D2011">
        <w:rPr>
          <w:sz w:val="28"/>
          <w:szCs w:val="28"/>
        </w:rPr>
        <w:t>9</w:t>
      </w:r>
      <w:r w:rsidRPr="009D2011">
        <w:rPr>
          <w:sz w:val="28"/>
          <w:szCs w:val="28"/>
        </w:rPr>
        <w:t xml:space="preserve"> налоговых расходов направлены на достижение целей </w:t>
      </w:r>
      <w:r w:rsidR="00823A36" w:rsidRPr="009D2011">
        <w:rPr>
          <w:sz w:val="28"/>
          <w:szCs w:val="28"/>
        </w:rPr>
        <w:t>3</w:t>
      </w:r>
      <w:r w:rsidRPr="009D2011">
        <w:rPr>
          <w:sz w:val="28"/>
          <w:szCs w:val="28"/>
        </w:rPr>
        <w:t>-х муниципальных программ Березовского района</w:t>
      </w:r>
      <w:r w:rsidR="00D84C91" w:rsidRPr="009D2011">
        <w:rPr>
          <w:sz w:val="28"/>
          <w:szCs w:val="28"/>
        </w:rPr>
        <w:t xml:space="preserve"> и городского поселения </w:t>
      </w:r>
      <w:proofErr w:type="gramStart"/>
      <w:r w:rsidR="00D84C91" w:rsidRPr="009D2011">
        <w:rPr>
          <w:sz w:val="28"/>
          <w:szCs w:val="28"/>
        </w:rPr>
        <w:t>Березово</w:t>
      </w:r>
      <w:proofErr w:type="gramEnd"/>
      <w:r w:rsidR="00823A36" w:rsidRPr="009D2011">
        <w:rPr>
          <w:sz w:val="28"/>
          <w:szCs w:val="28"/>
        </w:rPr>
        <w:t>, а также Стратегии СЭР</w:t>
      </w:r>
      <w:r w:rsidRPr="009D2011">
        <w:rPr>
          <w:sz w:val="28"/>
          <w:szCs w:val="28"/>
        </w:rPr>
        <w:t>. Эффективный вклад в изменение значения показателя достижения целей муниципальных программ установлен у 1 налогового расхода.</w:t>
      </w:r>
    </w:p>
    <w:p w:rsidR="00043534" w:rsidRPr="009D2011" w:rsidRDefault="00043534" w:rsidP="00043534">
      <w:pPr>
        <w:widowControl w:val="0"/>
        <w:tabs>
          <w:tab w:val="left" w:pos="1276"/>
        </w:tabs>
        <w:autoSpaceDE w:val="0"/>
        <w:ind w:firstLine="709"/>
        <w:contextualSpacing/>
        <w:jc w:val="both"/>
      </w:pPr>
      <w:r w:rsidRPr="009D2011">
        <w:rPr>
          <w:sz w:val="28"/>
          <w:szCs w:val="28"/>
        </w:rPr>
        <w:t>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муниципальных программ Березовского района</w:t>
      </w:r>
      <w:r w:rsidR="00D84C91" w:rsidRPr="009D2011">
        <w:rPr>
          <w:sz w:val="28"/>
          <w:szCs w:val="28"/>
        </w:rPr>
        <w:t xml:space="preserve"> и городского поселения </w:t>
      </w:r>
      <w:proofErr w:type="gramStart"/>
      <w:r w:rsidR="00D84C91"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показал, что существующий механизм льготного налогообложения более эффективный и менее затратный для бюджета поселения. Налоговые расходы являются дополнительной мерой поддержки для отдельных категорий налогоплательщиков.</w:t>
      </w:r>
    </w:p>
    <w:p w:rsidR="00043534" w:rsidRPr="009D2011" w:rsidRDefault="00043534" w:rsidP="00043534">
      <w:pPr>
        <w:widowControl w:val="0"/>
        <w:tabs>
          <w:tab w:val="left" w:pos="1276"/>
        </w:tabs>
        <w:autoSpaceDE w:val="0"/>
        <w:ind w:firstLine="709"/>
        <w:contextualSpacing/>
        <w:jc w:val="both"/>
      </w:pPr>
      <w:r w:rsidRPr="009D2011">
        <w:rPr>
          <w:sz w:val="28"/>
          <w:szCs w:val="28"/>
        </w:rPr>
        <w:t xml:space="preserve">По </w:t>
      </w:r>
      <w:r w:rsidR="00DC2F85" w:rsidRPr="009D2011">
        <w:rPr>
          <w:sz w:val="28"/>
          <w:szCs w:val="28"/>
        </w:rPr>
        <w:t>4</w:t>
      </w:r>
      <w:r w:rsidRPr="009D2011">
        <w:rPr>
          <w:sz w:val="28"/>
          <w:szCs w:val="28"/>
        </w:rPr>
        <w:t xml:space="preserve"> стимулирующим налоговым расходам бюджетный эффект не достигнут.</w:t>
      </w:r>
    </w:p>
    <w:p w:rsidR="00043534" w:rsidRPr="009D2011" w:rsidRDefault="00043534" w:rsidP="00043534">
      <w:pPr>
        <w:widowControl w:val="0"/>
        <w:tabs>
          <w:tab w:val="left" w:pos="1276"/>
        </w:tabs>
        <w:autoSpaceDE w:val="0"/>
        <w:ind w:firstLine="709"/>
        <w:contextualSpacing/>
        <w:jc w:val="both"/>
      </w:pPr>
      <w:r w:rsidRPr="009D2011">
        <w:rPr>
          <w:sz w:val="28"/>
          <w:szCs w:val="28"/>
        </w:rPr>
        <w:t>Исходя из значений критериев результативности налоговые рас</w:t>
      </w:r>
      <w:r w:rsidR="00DC2F85" w:rsidRPr="009D2011">
        <w:rPr>
          <w:sz w:val="28"/>
          <w:szCs w:val="28"/>
        </w:rPr>
        <w:t>ходы для организаций признаны: 5 налоговых расходов</w:t>
      </w:r>
      <w:r w:rsidRPr="009D2011">
        <w:rPr>
          <w:sz w:val="28"/>
          <w:szCs w:val="28"/>
        </w:rPr>
        <w:t xml:space="preserve"> неэффективными; для физических лиц признаны: </w:t>
      </w:r>
      <w:r w:rsidR="00FF1EFC" w:rsidRPr="009D2011">
        <w:rPr>
          <w:sz w:val="28"/>
          <w:szCs w:val="28"/>
        </w:rPr>
        <w:t>2</w:t>
      </w:r>
      <w:r w:rsidRPr="009D2011">
        <w:rPr>
          <w:sz w:val="28"/>
          <w:szCs w:val="28"/>
        </w:rPr>
        <w:t xml:space="preserve"> налоговый расход</w:t>
      </w:r>
      <w:r w:rsidR="00FF1EFC" w:rsidRPr="009D2011">
        <w:rPr>
          <w:sz w:val="28"/>
          <w:szCs w:val="28"/>
        </w:rPr>
        <w:t>а</w:t>
      </w:r>
      <w:r w:rsidRPr="009D2011">
        <w:rPr>
          <w:sz w:val="28"/>
          <w:szCs w:val="28"/>
        </w:rPr>
        <w:t xml:space="preserve"> эффективны</w:t>
      </w:r>
      <w:r w:rsidR="00FF1EFC" w:rsidRPr="009D2011">
        <w:rPr>
          <w:sz w:val="28"/>
          <w:szCs w:val="28"/>
        </w:rPr>
        <w:t>е</w:t>
      </w:r>
      <w:r w:rsidRPr="009D2011">
        <w:rPr>
          <w:sz w:val="28"/>
          <w:szCs w:val="28"/>
        </w:rPr>
        <w:t xml:space="preserve"> и по 1 налоговому расходу достигнута социальная эффективность.</w:t>
      </w:r>
      <w:r w:rsidR="00263055" w:rsidRPr="009D2011">
        <w:rPr>
          <w:sz w:val="28"/>
          <w:szCs w:val="28"/>
        </w:rPr>
        <w:t xml:space="preserve"> </w:t>
      </w:r>
    </w:p>
    <w:p w:rsidR="00D658B8" w:rsidRPr="009D2011" w:rsidRDefault="00043534" w:rsidP="009B7CD9">
      <w:pPr>
        <w:ind w:firstLine="708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На основании результатов оценки эффективности налоговых расходов с учетом предложений кураторов налоговых расходов при формировании основных направлений налоговой и бюджетной политики городского поселения </w:t>
      </w:r>
      <w:proofErr w:type="gramStart"/>
      <w:r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предлагается установленные налоговые расходы по земельному налогу и налогу на имущество </w:t>
      </w:r>
      <w:r w:rsidR="00585DC1" w:rsidRPr="009D2011">
        <w:rPr>
          <w:sz w:val="28"/>
          <w:szCs w:val="28"/>
        </w:rPr>
        <w:t>физических лиц сохранить на 202</w:t>
      </w:r>
      <w:r w:rsidR="00F5426E" w:rsidRPr="009D2011">
        <w:rPr>
          <w:sz w:val="28"/>
          <w:szCs w:val="28"/>
        </w:rPr>
        <w:t>7</w:t>
      </w:r>
      <w:r w:rsidR="00585DC1" w:rsidRPr="009D2011">
        <w:rPr>
          <w:sz w:val="28"/>
          <w:szCs w:val="28"/>
        </w:rPr>
        <w:t>-202</w:t>
      </w:r>
      <w:r w:rsidR="00F5426E" w:rsidRPr="009D2011">
        <w:rPr>
          <w:sz w:val="28"/>
          <w:szCs w:val="28"/>
        </w:rPr>
        <w:t>9</w:t>
      </w:r>
      <w:r w:rsidRPr="009D2011">
        <w:rPr>
          <w:sz w:val="28"/>
          <w:szCs w:val="28"/>
        </w:rPr>
        <w:t xml:space="preserve"> годы.</w:t>
      </w:r>
    </w:p>
    <w:p w:rsidR="008905B4" w:rsidRPr="009D2011" w:rsidRDefault="00F93B4A" w:rsidP="008905B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Кроме того, Решением Совета депутатов городского поселения </w:t>
      </w:r>
      <w:proofErr w:type="gramStart"/>
      <w:r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от 28.03.2018 № 118 </w:t>
      </w:r>
      <w:r w:rsidR="008905B4" w:rsidRPr="009D2011">
        <w:rPr>
          <w:sz w:val="28"/>
          <w:szCs w:val="28"/>
        </w:rPr>
        <w:t xml:space="preserve">(ред. от 19.12.2025) </w:t>
      </w:r>
      <w:r w:rsidRPr="009D2011">
        <w:rPr>
          <w:sz w:val="28"/>
          <w:szCs w:val="28"/>
        </w:rPr>
        <w:t>«О земельном налоге на территории городского поселения Березово» с 01.01.202</w:t>
      </w:r>
      <w:r w:rsidR="008905B4" w:rsidRPr="009D2011">
        <w:rPr>
          <w:sz w:val="28"/>
          <w:szCs w:val="28"/>
        </w:rPr>
        <w:t>6</w:t>
      </w:r>
      <w:r w:rsidRPr="009D2011">
        <w:rPr>
          <w:sz w:val="28"/>
          <w:szCs w:val="28"/>
        </w:rPr>
        <w:t xml:space="preserve"> устано</w:t>
      </w:r>
      <w:bookmarkStart w:id="0" w:name="_GoBack"/>
      <w:bookmarkEnd w:id="0"/>
      <w:r w:rsidRPr="009D2011">
        <w:rPr>
          <w:sz w:val="28"/>
          <w:szCs w:val="28"/>
        </w:rPr>
        <w:t>влен</w:t>
      </w:r>
      <w:r w:rsidR="004007D7" w:rsidRPr="009D2011">
        <w:rPr>
          <w:sz w:val="28"/>
          <w:szCs w:val="28"/>
        </w:rPr>
        <w:t>а</w:t>
      </w:r>
      <w:r w:rsidRPr="009D2011">
        <w:rPr>
          <w:sz w:val="28"/>
          <w:szCs w:val="28"/>
        </w:rPr>
        <w:t xml:space="preserve"> налогов</w:t>
      </w:r>
      <w:r w:rsidR="004007D7" w:rsidRPr="009D2011">
        <w:rPr>
          <w:sz w:val="28"/>
          <w:szCs w:val="28"/>
        </w:rPr>
        <w:t>ая</w:t>
      </w:r>
      <w:r w:rsidRPr="009D2011">
        <w:rPr>
          <w:sz w:val="28"/>
          <w:szCs w:val="28"/>
        </w:rPr>
        <w:t xml:space="preserve"> льгот</w:t>
      </w:r>
      <w:r w:rsidR="004007D7" w:rsidRPr="009D2011">
        <w:rPr>
          <w:sz w:val="28"/>
          <w:szCs w:val="28"/>
        </w:rPr>
        <w:t>а</w:t>
      </w:r>
      <w:r w:rsidRPr="009D2011">
        <w:rPr>
          <w:sz w:val="28"/>
          <w:szCs w:val="28"/>
        </w:rPr>
        <w:t xml:space="preserve"> по земельному налогу на территории городского поселения Березово, </w:t>
      </w:r>
      <w:r w:rsidR="008905B4" w:rsidRPr="009D2011">
        <w:rPr>
          <w:sz w:val="28"/>
          <w:szCs w:val="28"/>
        </w:rPr>
        <w:t xml:space="preserve">в виде освобождения от уплаты земельного налога ветеранов боевых действий, инвалидов боевых действий (в том числе участников </w:t>
      </w:r>
      <w:proofErr w:type="spellStart"/>
      <w:r w:rsidR="008905B4" w:rsidRPr="009D2011">
        <w:rPr>
          <w:sz w:val="28"/>
          <w:szCs w:val="28"/>
        </w:rPr>
        <w:t>СВО</w:t>
      </w:r>
      <w:proofErr w:type="spellEnd"/>
      <w:r w:rsidR="008905B4" w:rsidRPr="009D2011">
        <w:rPr>
          <w:sz w:val="28"/>
          <w:szCs w:val="28"/>
        </w:rPr>
        <w:t>) и членов их семей. Поддержка участников специальной военной операции, а также членов их семей в настоящее время является одним из главных приоритетов государственной политики.</w:t>
      </w:r>
    </w:p>
    <w:p w:rsidR="008905B4" w:rsidRPr="009D2011" w:rsidRDefault="008905B4" w:rsidP="008905B4">
      <w:pPr>
        <w:ind w:firstLine="709"/>
        <w:jc w:val="both"/>
        <w:rPr>
          <w:sz w:val="28"/>
          <w:szCs w:val="28"/>
        </w:rPr>
      </w:pPr>
      <w:r w:rsidRPr="009D2011">
        <w:rPr>
          <w:sz w:val="28"/>
          <w:szCs w:val="28"/>
        </w:rPr>
        <w:t xml:space="preserve">Оценка эффективности соответствующих налоговых расходов </w:t>
      </w:r>
      <w:r w:rsidR="00CF24AD" w:rsidRPr="009D2011">
        <w:rPr>
          <w:sz w:val="28"/>
          <w:szCs w:val="28"/>
        </w:rPr>
        <w:t xml:space="preserve">городского поселения </w:t>
      </w:r>
      <w:proofErr w:type="gramStart"/>
      <w:r w:rsidR="00CF24AD" w:rsidRPr="009D2011">
        <w:rPr>
          <w:sz w:val="28"/>
          <w:szCs w:val="28"/>
        </w:rPr>
        <w:t>Березово</w:t>
      </w:r>
      <w:proofErr w:type="gramEnd"/>
      <w:r w:rsidRPr="009D2011">
        <w:rPr>
          <w:sz w:val="28"/>
          <w:szCs w:val="28"/>
        </w:rPr>
        <w:t xml:space="preserve"> при предоставлении установленной с 01.01.2026 налоговой льготы будет проведена по итогам 2026 года.</w:t>
      </w:r>
    </w:p>
    <w:p w:rsidR="008249BB" w:rsidRPr="009D2011" w:rsidRDefault="008249BB" w:rsidP="008905B4">
      <w:pPr>
        <w:ind w:firstLine="709"/>
        <w:jc w:val="both"/>
        <w:rPr>
          <w:sz w:val="28"/>
          <w:szCs w:val="28"/>
        </w:rPr>
      </w:pPr>
    </w:p>
    <w:sectPr w:rsidR="008249BB" w:rsidRPr="009D2011" w:rsidSect="00D84C9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026"/>
    <w:multiLevelType w:val="singleLevel"/>
    <w:tmpl w:val="7256BEC4"/>
    <w:lvl w:ilvl="0">
      <w:start w:val="1"/>
      <w:numFmt w:val="decimal"/>
      <w:lvlText w:val="%1)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3534"/>
    <w:rsid w:val="00010893"/>
    <w:rsid w:val="000161F3"/>
    <w:rsid w:val="00017BA6"/>
    <w:rsid w:val="00043534"/>
    <w:rsid w:val="00054639"/>
    <w:rsid w:val="00085B9B"/>
    <w:rsid w:val="000B29CC"/>
    <w:rsid w:val="000B3A80"/>
    <w:rsid w:val="000B58EB"/>
    <w:rsid w:val="000E44D8"/>
    <w:rsid w:val="00111AE7"/>
    <w:rsid w:val="0011263C"/>
    <w:rsid w:val="00115E1B"/>
    <w:rsid w:val="00135D7A"/>
    <w:rsid w:val="0016296E"/>
    <w:rsid w:val="00163220"/>
    <w:rsid w:val="001A0493"/>
    <w:rsid w:val="001E0187"/>
    <w:rsid w:val="002071E2"/>
    <w:rsid w:val="002213DA"/>
    <w:rsid w:val="0024791B"/>
    <w:rsid w:val="00252F85"/>
    <w:rsid w:val="002624B7"/>
    <w:rsid w:val="00263055"/>
    <w:rsid w:val="002A47E5"/>
    <w:rsid w:val="002B0673"/>
    <w:rsid w:val="002C2AA9"/>
    <w:rsid w:val="002C50CD"/>
    <w:rsid w:val="002D649E"/>
    <w:rsid w:val="002E1D13"/>
    <w:rsid w:val="002E469A"/>
    <w:rsid w:val="002E543E"/>
    <w:rsid w:val="003045AF"/>
    <w:rsid w:val="003146D8"/>
    <w:rsid w:val="003367EF"/>
    <w:rsid w:val="0037792B"/>
    <w:rsid w:val="003934FF"/>
    <w:rsid w:val="003E525F"/>
    <w:rsid w:val="00400723"/>
    <w:rsid w:val="004007D7"/>
    <w:rsid w:val="00400CDA"/>
    <w:rsid w:val="004635C4"/>
    <w:rsid w:val="004767C8"/>
    <w:rsid w:val="00494862"/>
    <w:rsid w:val="004A321D"/>
    <w:rsid w:val="004B0295"/>
    <w:rsid w:val="004C7283"/>
    <w:rsid w:val="004E02F4"/>
    <w:rsid w:val="004E1717"/>
    <w:rsid w:val="004E3797"/>
    <w:rsid w:val="00515B77"/>
    <w:rsid w:val="00520DF6"/>
    <w:rsid w:val="00547D8D"/>
    <w:rsid w:val="00585DC1"/>
    <w:rsid w:val="005D223C"/>
    <w:rsid w:val="005D3E8A"/>
    <w:rsid w:val="00623790"/>
    <w:rsid w:val="00631003"/>
    <w:rsid w:val="00657976"/>
    <w:rsid w:val="00665D9A"/>
    <w:rsid w:val="0067534F"/>
    <w:rsid w:val="00681F31"/>
    <w:rsid w:val="0068585F"/>
    <w:rsid w:val="006913CF"/>
    <w:rsid w:val="006A260B"/>
    <w:rsid w:val="006B5A91"/>
    <w:rsid w:val="006C5B42"/>
    <w:rsid w:val="006C7950"/>
    <w:rsid w:val="006D3136"/>
    <w:rsid w:val="006E584C"/>
    <w:rsid w:val="00711ED1"/>
    <w:rsid w:val="00735BD1"/>
    <w:rsid w:val="00753FAD"/>
    <w:rsid w:val="007664DD"/>
    <w:rsid w:val="007733A9"/>
    <w:rsid w:val="00775592"/>
    <w:rsid w:val="0077611E"/>
    <w:rsid w:val="007A2B2F"/>
    <w:rsid w:val="007C02E2"/>
    <w:rsid w:val="007C43D8"/>
    <w:rsid w:val="007D581A"/>
    <w:rsid w:val="00823A36"/>
    <w:rsid w:val="008249BB"/>
    <w:rsid w:val="00825BAA"/>
    <w:rsid w:val="00836C47"/>
    <w:rsid w:val="00837CF0"/>
    <w:rsid w:val="00850F55"/>
    <w:rsid w:val="00881B20"/>
    <w:rsid w:val="008905B4"/>
    <w:rsid w:val="008C0DEA"/>
    <w:rsid w:val="008C671D"/>
    <w:rsid w:val="008D205D"/>
    <w:rsid w:val="008E54A4"/>
    <w:rsid w:val="008F38CF"/>
    <w:rsid w:val="008F795D"/>
    <w:rsid w:val="009B7CD9"/>
    <w:rsid w:val="009C2B6C"/>
    <w:rsid w:val="009D2011"/>
    <w:rsid w:val="009D3C7C"/>
    <w:rsid w:val="00A6331B"/>
    <w:rsid w:val="00AA299A"/>
    <w:rsid w:val="00AD5674"/>
    <w:rsid w:val="00AD5B97"/>
    <w:rsid w:val="00AE5F7B"/>
    <w:rsid w:val="00AE608B"/>
    <w:rsid w:val="00AF4C07"/>
    <w:rsid w:val="00B03686"/>
    <w:rsid w:val="00B06023"/>
    <w:rsid w:val="00B23032"/>
    <w:rsid w:val="00B241F7"/>
    <w:rsid w:val="00B67BAC"/>
    <w:rsid w:val="00B90CFE"/>
    <w:rsid w:val="00B9338C"/>
    <w:rsid w:val="00BB1FDF"/>
    <w:rsid w:val="00BB2EA6"/>
    <w:rsid w:val="00BF430C"/>
    <w:rsid w:val="00BF53A9"/>
    <w:rsid w:val="00C276BF"/>
    <w:rsid w:val="00C621DB"/>
    <w:rsid w:val="00C662AB"/>
    <w:rsid w:val="00C71038"/>
    <w:rsid w:val="00C90A3D"/>
    <w:rsid w:val="00C95778"/>
    <w:rsid w:val="00CB1F3C"/>
    <w:rsid w:val="00CB6DB6"/>
    <w:rsid w:val="00CB7779"/>
    <w:rsid w:val="00CD3032"/>
    <w:rsid w:val="00CF24AD"/>
    <w:rsid w:val="00D0316A"/>
    <w:rsid w:val="00D0794E"/>
    <w:rsid w:val="00D12ED5"/>
    <w:rsid w:val="00D13C7C"/>
    <w:rsid w:val="00D658B8"/>
    <w:rsid w:val="00D814E4"/>
    <w:rsid w:val="00D84400"/>
    <w:rsid w:val="00D84C91"/>
    <w:rsid w:val="00D95065"/>
    <w:rsid w:val="00DA1FDB"/>
    <w:rsid w:val="00DB7617"/>
    <w:rsid w:val="00DC2F85"/>
    <w:rsid w:val="00DF4ABC"/>
    <w:rsid w:val="00E13195"/>
    <w:rsid w:val="00E55F93"/>
    <w:rsid w:val="00E56840"/>
    <w:rsid w:val="00E60159"/>
    <w:rsid w:val="00E67C4C"/>
    <w:rsid w:val="00E8139C"/>
    <w:rsid w:val="00E81972"/>
    <w:rsid w:val="00E83560"/>
    <w:rsid w:val="00E8662F"/>
    <w:rsid w:val="00E953DE"/>
    <w:rsid w:val="00EA0129"/>
    <w:rsid w:val="00EA0927"/>
    <w:rsid w:val="00EB5185"/>
    <w:rsid w:val="00ED0F0F"/>
    <w:rsid w:val="00F305B6"/>
    <w:rsid w:val="00F32400"/>
    <w:rsid w:val="00F414EA"/>
    <w:rsid w:val="00F5426E"/>
    <w:rsid w:val="00F70092"/>
    <w:rsid w:val="00F7599A"/>
    <w:rsid w:val="00F93B4A"/>
    <w:rsid w:val="00FA7199"/>
    <w:rsid w:val="00FB063C"/>
    <w:rsid w:val="00FB681B"/>
    <w:rsid w:val="00FB7137"/>
    <w:rsid w:val="00FF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E4652-C673-4BC0-B164-97A1CD34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53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67BAC"/>
    <w:pPr>
      <w:ind w:left="720"/>
      <w:contextualSpacing/>
    </w:pPr>
  </w:style>
  <w:style w:type="character" w:customStyle="1" w:styleId="m5tqyf">
    <w:name w:val="m5tqyf"/>
    <w:basedOn w:val="a0"/>
    <w:rsid w:val="000B29CC"/>
  </w:style>
  <w:style w:type="character" w:styleId="a4">
    <w:name w:val="Hyperlink"/>
    <w:basedOn w:val="a0"/>
    <w:uiPriority w:val="99"/>
    <w:semiHidden/>
    <w:unhideWhenUsed/>
    <w:rsid w:val="000B2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747&amp;date=21.03.2024&amp;dst=13986&amp;fie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0CAE0-DC9E-44AC-8287-1904535C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2599</TotalTime>
  <Pages>11</Pages>
  <Words>4124</Words>
  <Characters>23513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miloserdova</dc:creator>
  <cp:keywords/>
  <dc:description/>
  <cp:lastModifiedBy>FilimoncevaAS</cp:lastModifiedBy>
  <cp:revision>84</cp:revision>
  <dcterms:created xsi:type="dcterms:W3CDTF">2022-03-18T13:39:00Z</dcterms:created>
  <dcterms:modified xsi:type="dcterms:W3CDTF">2026-09-15T05:53:00Z</dcterms:modified>
</cp:coreProperties>
</file>