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5F" w:rsidRDefault="003D245F" w:rsidP="003D245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245F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68020" cy="810895"/>
            <wp:effectExtent l="1905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5F" w:rsidRPr="00AF0FB3" w:rsidRDefault="003D245F" w:rsidP="003D245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0FB3">
        <w:rPr>
          <w:rFonts w:ascii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3D245F" w:rsidRPr="00AF0FB3" w:rsidRDefault="003D245F" w:rsidP="003D245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D245F" w:rsidRPr="00AF0FB3" w:rsidRDefault="003D245F" w:rsidP="003D245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0FB3">
        <w:rPr>
          <w:rFonts w:ascii="Times New Roman" w:hAnsi="Times New Roman" w:cs="Times New Roman"/>
          <w:b/>
          <w:bCs/>
          <w:sz w:val="20"/>
          <w:szCs w:val="20"/>
        </w:rPr>
        <w:t>ХАНТЫ-МАНСИЙСКОГО АВТОНОМНОГО ОКРУГА – ЮГРЫ</w:t>
      </w:r>
    </w:p>
    <w:p w:rsidR="003D245F" w:rsidRPr="00AF0FB3" w:rsidRDefault="003D245F" w:rsidP="003D245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245F" w:rsidRPr="00AF0FB3" w:rsidRDefault="003D245F" w:rsidP="003D245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0FB3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3D245F" w:rsidRPr="00AF0FB3" w:rsidRDefault="003D245F" w:rsidP="003D245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45F" w:rsidRPr="00AF0FB3" w:rsidRDefault="003D245F" w:rsidP="003D245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от </w:t>
      </w:r>
      <w:r w:rsidR="00D82FCD">
        <w:rPr>
          <w:rFonts w:ascii="Times New Roman" w:hAnsi="Times New Roman" w:cs="Times New Roman"/>
          <w:sz w:val="28"/>
          <w:szCs w:val="28"/>
        </w:rPr>
        <w:t>12.11.</w:t>
      </w:r>
      <w:r w:rsidRPr="00AF0FB3">
        <w:rPr>
          <w:rFonts w:ascii="Times New Roman" w:hAnsi="Times New Roman" w:cs="Times New Roman"/>
          <w:sz w:val="28"/>
          <w:szCs w:val="28"/>
        </w:rPr>
        <w:t xml:space="preserve">2020        </w:t>
      </w:r>
      <w:r w:rsidRPr="00AF0FB3">
        <w:rPr>
          <w:rFonts w:ascii="Times New Roman" w:hAnsi="Times New Roman" w:cs="Times New Roman"/>
          <w:sz w:val="28"/>
          <w:szCs w:val="28"/>
        </w:rPr>
        <w:tab/>
      </w:r>
      <w:r w:rsidRPr="00AF0F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№ </w:t>
      </w:r>
      <w:r w:rsidR="00D82FCD">
        <w:rPr>
          <w:rFonts w:ascii="Times New Roman" w:hAnsi="Times New Roman" w:cs="Times New Roman"/>
          <w:sz w:val="28"/>
          <w:szCs w:val="28"/>
        </w:rPr>
        <w:t>831-р</w:t>
      </w:r>
    </w:p>
    <w:p w:rsidR="003D245F" w:rsidRPr="00AF0FB3" w:rsidRDefault="003D245F" w:rsidP="003D24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F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F0FB3">
        <w:rPr>
          <w:rFonts w:ascii="Times New Roman" w:hAnsi="Times New Roman" w:cs="Times New Roman"/>
          <w:sz w:val="28"/>
          <w:szCs w:val="28"/>
        </w:rPr>
        <w:t>. Березово</w:t>
      </w:r>
    </w:p>
    <w:p w:rsidR="003D245F" w:rsidRPr="00AF0FB3" w:rsidRDefault="003D245F" w:rsidP="003D245F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3D245F" w:rsidRPr="00AF0FB3" w:rsidRDefault="003D245F" w:rsidP="003D245F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Об основных направлениях налоговой, бюджетной и долговой политики  городского поселения Березово на 2021 год и плановый период 2022 и 2023 годов </w:t>
      </w:r>
    </w:p>
    <w:p w:rsidR="003D245F" w:rsidRPr="00AF0FB3" w:rsidRDefault="003D245F" w:rsidP="003D245F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3D245F" w:rsidRPr="00AF0FB3" w:rsidRDefault="003D245F" w:rsidP="003D2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В соответствии со статьями 172 Бюджетного кодекса Российской Федерации, </w:t>
      </w:r>
      <w:r w:rsidRPr="00AF0FB3">
        <w:rPr>
          <w:rFonts w:ascii="Times New Roman" w:hAnsi="Times New Roman" w:cs="Times New Roman"/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Берёзово, утвержденным решением Совета депутатов городского поселения Березово от</w:t>
      </w:r>
      <w:r w:rsidRPr="00AF0FB3">
        <w:rPr>
          <w:rFonts w:ascii="Times New Roman" w:hAnsi="Times New Roman" w:cs="Times New Roman"/>
          <w:sz w:val="28"/>
          <w:szCs w:val="28"/>
        </w:rPr>
        <w:t xml:space="preserve"> 28 сентября 2016 года № 186, постановлением администрации Березовского района от 12 октября 2016 года</w:t>
      </w:r>
      <w:r w:rsidRPr="00AF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FB3">
        <w:rPr>
          <w:rFonts w:ascii="Times New Roman" w:hAnsi="Times New Roman" w:cs="Times New Roman"/>
          <w:sz w:val="28"/>
          <w:szCs w:val="28"/>
        </w:rPr>
        <w:t>№ 777 «Об утверждении Порядка составления проекта бюджета городского поселения Березово на очередной финансовый год и плановый период и признании утратившими силу некоторых муниципальных правовых актов администрации городского поселения Березово»,</w:t>
      </w:r>
    </w:p>
    <w:p w:rsidR="003D245F" w:rsidRPr="00AF0FB3" w:rsidRDefault="003D245F" w:rsidP="003D245F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Одобрить основные направления налоговой, бюджетной и долговой политики городского поселения Березово на 2021 год и плановый период 2022 и 2023 годов согласно приложению к настоящему распоряжению.</w:t>
      </w:r>
    </w:p>
    <w:p w:rsidR="003D245F" w:rsidRPr="00AF0FB3" w:rsidRDefault="003D245F" w:rsidP="003D245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Комитету по финансам администрации Березовского района и субъектам бюджетного планирования при подготовке проекта бюджета городского поселения Березово руководствоваться основными направлениями налоговой, бюджетной и долговой политики городского поселения Березово на 2021 год и плановый период 2022 и 2023 годов.</w:t>
      </w:r>
    </w:p>
    <w:p w:rsidR="003D245F" w:rsidRPr="00AF0FB3" w:rsidRDefault="003D245F" w:rsidP="003D245F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официальном издании газете «Официальный вестник органов местного самоуправления городского поселения Березово» и разместить на официальном </w:t>
      </w:r>
      <w:proofErr w:type="spellStart"/>
      <w:r w:rsidRPr="00AF0FB3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AF0FB3">
        <w:rPr>
          <w:rFonts w:ascii="Times New Roman" w:hAnsi="Times New Roman" w:cs="Times New Roman"/>
          <w:sz w:val="28"/>
          <w:szCs w:val="28"/>
        </w:rPr>
        <w:t xml:space="preserve"> городского поселения Берёзово.</w:t>
      </w:r>
    </w:p>
    <w:p w:rsidR="003D245F" w:rsidRPr="00AF0FB3" w:rsidRDefault="003D245F" w:rsidP="003D245F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3D245F" w:rsidRPr="00AF0FB3" w:rsidRDefault="003D245F" w:rsidP="003D245F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района, председателя Комитета С.В. </w:t>
      </w:r>
      <w:proofErr w:type="spellStart"/>
      <w:r w:rsidRPr="00AF0FB3"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 w:rsidRPr="00AF0FB3">
        <w:rPr>
          <w:rFonts w:ascii="Times New Roman" w:hAnsi="Times New Roman" w:cs="Times New Roman"/>
          <w:sz w:val="28"/>
          <w:szCs w:val="28"/>
        </w:rPr>
        <w:t>.</w:t>
      </w:r>
    </w:p>
    <w:p w:rsidR="003D245F" w:rsidRPr="00AF0FB3" w:rsidRDefault="003D245F" w:rsidP="003D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45F" w:rsidRPr="00AF0FB3" w:rsidRDefault="003D245F" w:rsidP="003D245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Pr="00AF0FB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2FCD">
        <w:rPr>
          <w:rFonts w:ascii="Times New Roman" w:hAnsi="Times New Roman" w:cs="Times New Roman"/>
          <w:sz w:val="28"/>
          <w:szCs w:val="28"/>
        </w:rPr>
        <w:t>И.В. Чечеткина</w:t>
      </w:r>
    </w:p>
    <w:p w:rsidR="00895185" w:rsidRPr="00AF0FB3" w:rsidRDefault="00895185" w:rsidP="00AC7269">
      <w:pPr>
        <w:pStyle w:val="Default"/>
        <w:jc w:val="right"/>
        <w:rPr>
          <w:color w:val="auto"/>
          <w:sz w:val="28"/>
          <w:szCs w:val="28"/>
        </w:rPr>
      </w:pPr>
      <w:r w:rsidRPr="00AF0FB3">
        <w:rPr>
          <w:color w:val="auto"/>
          <w:sz w:val="28"/>
          <w:szCs w:val="28"/>
        </w:rPr>
        <w:lastRenderedPageBreak/>
        <w:t>Приложение</w:t>
      </w:r>
    </w:p>
    <w:p w:rsidR="00036BC1" w:rsidRPr="00AF0FB3" w:rsidRDefault="00895185" w:rsidP="00AC7269">
      <w:pPr>
        <w:pStyle w:val="Default"/>
        <w:jc w:val="right"/>
        <w:rPr>
          <w:color w:val="auto"/>
          <w:sz w:val="28"/>
          <w:szCs w:val="28"/>
        </w:rPr>
      </w:pPr>
      <w:r w:rsidRPr="00AF0FB3">
        <w:rPr>
          <w:color w:val="auto"/>
          <w:sz w:val="28"/>
          <w:szCs w:val="28"/>
        </w:rPr>
        <w:t xml:space="preserve">к </w:t>
      </w:r>
      <w:r w:rsidR="00036BC1" w:rsidRPr="00AF0FB3">
        <w:rPr>
          <w:color w:val="auto"/>
          <w:sz w:val="28"/>
          <w:szCs w:val="28"/>
        </w:rPr>
        <w:t xml:space="preserve">проекту </w:t>
      </w:r>
      <w:r w:rsidRPr="00AF0FB3">
        <w:rPr>
          <w:color w:val="auto"/>
          <w:sz w:val="28"/>
          <w:szCs w:val="28"/>
        </w:rPr>
        <w:t xml:space="preserve">распоряжению </w:t>
      </w:r>
    </w:p>
    <w:p w:rsidR="00895185" w:rsidRPr="00AF0FB3" w:rsidRDefault="00895185" w:rsidP="00AC7269">
      <w:pPr>
        <w:pStyle w:val="Default"/>
        <w:jc w:val="right"/>
        <w:rPr>
          <w:color w:val="auto"/>
          <w:sz w:val="28"/>
          <w:szCs w:val="28"/>
        </w:rPr>
      </w:pPr>
      <w:r w:rsidRPr="00AF0FB3">
        <w:rPr>
          <w:color w:val="auto"/>
          <w:sz w:val="28"/>
          <w:szCs w:val="28"/>
        </w:rPr>
        <w:t xml:space="preserve">администрации Березовского района </w:t>
      </w:r>
    </w:p>
    <w:p w:rsidR="00895185" w:rsidRPr="00AF0FB3" w:rsidRDefault="00F9596A" w:rsidP="00AC7269">
      <w:pPr>
        <w:pStyle w:val="Default"/>
        <w:jc w:val="right"/>
        <w:rPr>
          <w:color w:val="auto"/>
          <w:sz w:val="28"/>
          <w:szCs w:val="28"/>
        </w:rPr>
      </w:pPr>
      <w:r w:rsidRPr="00AF0FB3">
        <w:rPr>
          <w:color w:val="auto"/>
          <w:sz w:val="28"/>
          <w:szCs w:val="28"/>
        </w:rPr>
        <w:t xml:space="preserve">от </w:t>
      </w:r>
      <w:r w:rsidR="00D82FCD">
        <w:rPr>
          <w:color w:val="auto"/>
          <w:sz w:val="28"/>
          <w:szCs w:val="28"/>
        </w:rPr>
        <w:t>12.11.2020</w:t>
      </w:r>
      <w:r w:rsidR="00A0336A" w:rsidRPr="00AF0FB3">
        <w:rPr>
          <w:color w:val="auto"/>
          <w:sz w:val="28"/>
          <w:szCs w:val="28"/>
        </w:rPr>
        <w:t xml:space="preserve"> № </w:t>
      </w:r>
      <w:r w:rsidR="00D82FCD">
        <w:rPr>
          <w:color w:val="auto"/>
          <w:sz w:val="28"/>
          <w:szCs w:val="28"/>
        </w:rPr>
        <w:t>831-р</w:t>
      </w:r>
    </w:p>
    <w:p w:rsidR="00895185" w:rsidRPr="00AF0FB3" w:rsidRDefault="00895185" w:rsidP="0089518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95185" w:rsidRPr="00AF0FB3" w:rsidRDefault="00895185" w:rsidP="00895185">
      <w:pPr>
        <w:pStyle w:val="Default"/>
        <w:jc w:val="center"/>
        <w:rPr>
          <w:b/>
          <w:color w:val="auto"/>
          <w:sz w:val="28"/>
          <w:szCs w:val="28"/>
        </w:rPr>
      </w:pPr>
      <w:r w:rsidRPr="00AF0FB3">
        <w:rPr>
          <w:b/>
          <w:bCs/>
          <w:color w:val="auto"/>
          <w:sz w:val="28"/>
          <w:szCs w:val="28"/>
        </w:rPr>
        <w:t xml:space="preserve">Основные </w:t>
      </w:r>
      <w:r w:rsidRPr="00AF0FB3">
        <w:rPr>
          <w:b/>
          <w:color w:val="auto"/>
          <w:sz w:val="28"/>
          <w:szCs w:val="28"/>
        </w:rPr>
        <w:t>направления налоговой, бюджетной и долговой политики городского поселения Березово на 20</w:t>
      </w:r>
      <w:r w:rsidR="00BF4D56" w:rsidRPr="00AF0FB3">
        <w:rPr>
          <w:b/>
          <w:color w:val="auto"/>
          <w:sz w:val="28"/>
          <w:szCs w:val="28"/>
        </w:rPr>
        <w:t>2</w:t>
      </w:r>
      <w:r w:rsidR="00036BC1" w:rsidRPr="00AF0FB3">
        <w:rPr>
          <w:b/>
          <w:color w:val="auto"/>
          <w:sz w:val="28"/>
          <w:szCs w:val="28"/>
        </w:rPr>
        <w:t>1</w:t>
      </w:r>
      <w:r w:rsidRPr="00AF0FB3">
        <w:rPr>
          <w:b/>
          <w:color w:val="auto"/>
          <w:sz w:val="28"/>
          <w:szCs w:val="28"/>
        </w:rPr>
        <w:t xml:space="preserve"> год </w:t>
      </w:r>
    </w:p>
    <w:p w:rsidR="00895185" w:rsidRPr="00AF0FB3" w:rsidRDefault="00895185" w:rsidP="00895185">
      <w:pPr>
        <w:pStyle w:val="Default"/>
        <w:jc w:val="center"/>
        <w:rPr>
          <w:b/>
          <w:color w:val="auto"/>
          <w:sz w:val="28"/>
          <w:szCs w:val="28"/>
        </w:rPr>
      </w:pPr>
      <w:r w:rsidRPr="00AF0FB3">
        <w:rPr>
          <w:b/>
          <w:color w:val="auto"/>
          <w:sz w:val="28"/>
          <w:szCs w:val="28"/>
        </w:rPr>
        <w:t>и плановый период 202</w:t>
      </w:r>
      <w:r w:rsidR="00036BC1" w:rsidRPr="00AF0FB3">
        <w:rPr>
          <w:b/>
          <w:color w:val="auto"/>
          <w:sz w:val="28"/>
          <w:szCs w:val="28"/>
        </w:rPr>
        <w:t>2</w:t>
      </w:r>
      <w:r w:rsidRPr="00AF0FB3">
        <w:rPr>
          <w:b/>
          <w:color w:val="auto"/>
          <w:sz w:val="28"/>
          <w:szCs w:val="28"/>
        </w:rPr>
        <w:t xml:space="preserve"> и 202</w:t>
      </w:r>
      <w:r w:rsidR="00036BC1" w:rsidRPr="00AF0FB3">
        <w:rPr>
          <w:b/>
          <w:color w:val="auto"/>
          <w:sz w:val="28"/>
          <w:szCs w:val="28"/>
        </w:rPr>
        <w:t>3</w:t>
      </w:r>
      <w:r w:rsidRPr="00AF0FB3">
        <w:rPr>
          <w:b/>
          <w:color w:val="auto"/>
          <w:sz w:val="28"/>
          <w:szCs w:val="28"/>
        </w:rPr>
        <w:t xml:space="preserve"> годов</w:t>
      </w: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185" w:rsidRPr="00AF0FB3" w:rsidRDefault="00895185" w:rsidP="008951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895185" w:rsidRPr="00AF0FB3" w:rsidRDefault="00895185" w:rsidP="0089518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8E4" w:rsidRPr="00AF0FB3" w:rsidRDefault="00F848E4" w:rsidP="00F848E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Pr="00AF0FB3">
        <w:rPr>
          <w:rFonts w:ascii="Times New Roman" w:hAnsi="Times New Roman" w:cs="Times New Roman"/>
          <w:sz w:val="28"/>
          <w:szCs w:val="28"/>
        </w:rPr>
        <w:t>налоговой, бюджетной и долговой политики</w:t>
      </w:r>
      <w:r w:rsidRPr="00AF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FB3">
        <w:rPr>
          <w:rFonts w:ascii="Times New Roman" w:hAnsi="Times New Roman" w:cs="Times New Roman"/>
          <w:sz w:val="28"/>
          <w:szCs w:val="28"/>
        </w:rPr>
        <w:t>бюджета городского поселения Березово</w:t>
      </w:r>
      <w:r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 w:rsidR="00036BC1"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6BC1"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036BC1"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(далее – Основные направления) разработаны в соответствии со статьей 172 Бюджетного кодекса Российской Федерации, статьей 3 Положения </w:t>
      </w:r>
      <w:r w:rsidRPr="00AF0FB3"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и осуществления бюджетного процесса в городском поселении Березово, утвержденного решением Совета депутатов городского </w:t>
      </w:r>
      <w:r w:rsidRPr="00AF0FB3">
        <w:rPr>
          <w:rFonts w:ascii="Times New Roman" w:hAnsi="Times New Roman" w:cs="Times New Roman"/>
          <w:bCs/>
          <w:sz w:val="28"/>
          <w:szCs w:val="28"/>
        </w:rPr>
        <w:t>поселения Березово от</w:t>
      </w:r>
      <w:r w:rsidRPr="00AF0FB3">
        <w:rPr>
          <w:rFonts w:ascii="Times New Roman" w:hAnsi="Times New Roman" w:cs="Times New Roman"/>
          <w:sz w:val="28"/>
          <w:szCs w:val="28"/>
        </w:rPr>
        <w:t xml:space="preserve"> 28 сентября 2016 года № 186 «Об утверждении положения об отдельных вопросах организации и осуществления бюджетного процесса в городском поселении Березово».</w:t>
      </w:r>
    </w:p>
    <w:p w:rsidR="00192EC0" w:rsidRPr="00AF0FB3" w:rsidRDefault="00192EC0" w:rsidP="00192E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Согласованность бюджетной политики муниципального образования, органов государственной власти Российской Федерации и органов государственной власти Ханты-Мансийского автономного округа – Югры достигается посредством учета в Основных направлениях положений указов Президента Российской Федерации от 2012 года, указа Президента Российской Федерации от 21 июля 2020 года № 474 «О национальных целях развития Российской Федерации на период до 2030 года» (далее – Указ № 474), Стратегии социально-экономического развития Ханты-Мансийского автономного округа – Югры до 2030 года, Бюджетного прогноза Ханты-Мансийского автономного округа – Югры на период до 2036 года, </w:t>
      </w:r>
      <w:r w:rsidRPr="00AF0FB3">
        <w:rPr>
          <w:rFonts w:ascii="Times New Roman" w:eastAsia="Courier New" w:hAnsi="Times New Roman" w:cs="Times New Roman"/>
          <w:sz w:val="28"/>
          <w:szCs w:val="28"/>
        </w:rPr>
        <w:t>Концепции повышения эффективности бюджетных расходов в 2019 – 2024 годах и</w:t>
      </w:r>
      <w:r w:rsidRPr="00AF0FB3">
        <w:rPr>
          <w:rFonts w:ascii="Times New Roman" w:hAnsi="Times New Roman" w:cs="Times New Roman"/>
          <w:sz w:val="28"/>
          <w:szCs w:val="28"/>
        </w:rPr>
        <w:t xml:space="preserve"> Основных направлений налоговой, бюджетной и долговой</w:t>
      </w:r>
      <w:r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политики Ханты-Мансийского автономного округа – Югры на 2021 год и на плановый период 2022 – 2023 годов,</w:t>
      </w:r>
      <w:r w:rsidRPr="00AF0FB3">
        <w:rPr>
          <w:rFonts w:ascii="Times New Roman" w:hAnsi="Times New Roman" w:cs="Times New Roman"/>
          <w:sz w:val="28"/>
          <w:szCs w:val="28"/>
        </w:rPr>
        <w:t xml:space="preserve"> Стратегий социально-экономического развития Ханты-Мансийского автономного округа – Югры и Березовского района до 2030 года.</w:t>
      </w:r>
    </w:p>
    <w:p w:rsidR="00192EC0" w:rsidRPr="00AF0FB3" w:rsidRDefault="00192EC0" w:rsidP="00192E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eastAsia="Courier New" w:hAnsi="Times New Roman" w:cs="Times New Roman"/>
          <w:sz w:val="28"/>
          <w:szCs w:val="28"/>
        </w:rPr>
        <w:t xml:space="preserve">Формирование основных направлений налоговой, бюджетной и долговой политики городского поселения Березово на 2021-2023 годы (далее - Основные направления налоговой, бюджетной и долговой политики на 2021-2023 годы), осуществлялось, исходя из сформированных экономических условий, сложившихся на фоне ситуации, вызванной распространением новой коронавирусной инфекции </w:t>
      </w:r>
      <w:r w:rsidRPr="00AF0FB3">
        <w:rPr>
          <w:rFonts w:ascii="Times New Roman" w:eastAsia="Courier New" w:hAnsi="Times New Roman" w:cs="Times New Roman"/>
          <w:sz w:val="28"/>
          <w:szCs w:val="28"/>
          <w:lang w:val="en-US"/>
        </w:rPr>
        <w:t>COVID</w:t>
      </w:r>
      <w:r w:rsidRPr="00AF0FB3">
        <w:rPr>
          <w:rFonts w:ascii="Times New Roman" w:eastAsia="Courier New" w:hAnsi="Times New Roman" w:cs="Times New Roman"/>
          <w:sz w:val="28"/>
          <w:szCs w:val="28"/>
        </w:rPr>
        <w:t>-19 и принятием мер по устранению ее последствий.</w:t>
      </w:r>
    </w:p>
    <w:p w:rsidR="005C5BAE" w:rsidRPr="00AF0FB3" w:rsidRDefault="005C5BAE" w:rsidP="005C5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lastRenderedPageBreak/>
        <w:t>Целью Основных направлений бюджетной, налоговой и долговой политики является определение условий, принимаемых для составления проекта бюджета город</w:t>
      </w:r>
      <w:r w:rsidR="00192EC0" w:rsidRPr="00AF0FB3">
        <w:rPr>
          <w:rFonts w:ascii="Times New Roman" w:hAnsi="Times New Roman" w:cs="Times New Roman"/>
          <w:sz w:val="28"/>
          <w:szCs w:val="28"/>
        </w:rPr>
        <w:t>ского поселения Березово на 2021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92EC0" w:rsidRPr="00AF0FB3">
        <w:rPr>
          <w:rFonts w:ascii="Times New Roman" w:hAnsi="Times New Roman" w:cs="Times New Roman"/>
          <w:sz w:val="28"/>
          <w:szCs w:val="28"/>
        </w:rPr>
        <w:t>2</w:t>
      </w:r>
      <w:r w:rsidRPr="00AF0FB3">
        <w:rPr>
          <w:rFonts w:ascii="Times New Roman" w:hAnsi="Times New Roman" w:cs="Times New Roman"/>
          <w:sz w:val="28"/>
          <w:szCs w:val="28"/>
        </w:rPr>
        <w:t xml:space="preserve"> и 202</w:t>
      </w:r>
      <w:r w:rsidR="00192EC0" w:rsidRPr="00AF0FB3">
        <w:rPr>
          <w:rFonts w:ascii="Times New Roman" w:hAnsi="Times New Roman" w:cs="Times New Roman"/>
          <w:sz w:val="28"/>
          <w:szCs w:val="28"/>
        </w:rPr>
        <w:t>3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годов, основных подходов к его формированию, а также обеспечение прозрачности и открытости бюджетного планирования.</w:t>
      </w:r>
    </w:p>
    <w:p w:rsidR="00192EC0" w:rsidRPr="00AF0FB3" w:rsidRDefault="00192EC0" w:rsidP="00192EC0">
      <w:pPr>
        <w:pStyle w:val="ConsPlusNormal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F0FB3">
        <w:rPr>
          <w:rFonts w:ascii="Times New Roman" w:eastAsia="Courier New" w:hAnsi="Times New Roman" w:cs="Times New Roman"/>
          <w:sz w:val="28"/>
          <w:szCs w:val="28"/>
        </w:rPr>
        <w:t>Основные направления налоговой, бюджетной и долговой политики на 2021-2023 годы определяют на ближайший трехлетний период базовые принципы, условия и подходы формирования проектировок бюджета городского поселения Березово на 2021 год и плановый период 2022 и 2023 годов, ориентированные на обеспечение финансовой устойчивости бюджетной системы городского поселения Березово, реализацию региональных проектов, охватывающих ключевые направления социально-экономического развития городского поселения Березово.</w:t>
      </w:r>
    </w:p>
    <w:p w:rsidR="00192EC0" w:rsidRPr="00AF0FB3" w:rsidRDefault="00192EC0" w:rsidP="00192EC0">
      <w:pPr>
        <w:pStyle w:val="ConsPlusNormal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F0FB3">
        <w:rPr>
          <w:rFonts w:ascii="Times New Roman" w:eastAsia="Courier New" w:hAnsi="Times New Roman" w:cs="Times New Roman"/>
          <w:sz w:val="28"/>
          <w:szCs w:val="28"/>
        </w:rPr>
        <w:t xml:space="preserve">Основные направления налоговой, бюджетной и долговой политики на 2021-2023 годы разработаны на основании сценарных условий базового варианта прогноза социально-экономического развития </w:t>
      </w:r>
      <w:r w:rsidRPr="00AF0FB3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AF0FB3">
        <w:rPr>
          <w:rFonts w:ascii="Times New Roman" w:eastAsia="Courier New" w:hAnsi="Times New Roman" w:cs="Times New Roman"/>
          <w:sz w:val="28"/>
          <w:szCs w:val="28"/>
        </w:rPr>
        <w:t xml:space="preserve"> до 2024 года, предполагающего развитие экономики в условиях действия ограничительных мер, связанных с распространением новой коронавирусной инфекции </w:t>
      </w:r>
      <w:r w:rsidRPr="00AF0FB3">
        <w:rPr>
          <w:rFonts w:ascii="Times New Roman" w:eastAsia="Courier New" w:hAnsi="Times New Roman" w:cs="Times New Roman"/>
          <w:sz w:val="28"/>
          <w:szCs w:val="28"/>
          <w:lang w:val="en-US"/>
        </w:rPr>
        <w:t>COVID</w:t>
      </w:r>
      <w:r w:rsidRPr="00AF0FB3">
        <w:rPr>
          <w:rFonts w:ascii="Times New Roman" w:eastAsia="Courier New" w:hAnsi="Times New Roman" w:cs="Times New Roman"/>
          <w:sz w:val="28"/>
          <w:szCs w:val="28"/>
        </w:rPr>
        <w:t>-19, замедления экономической активности, при этом приоритетом остается  сохранение сбалансированной бюджетной политики и безусловном выполнении принятых и принимаемых бюджетных обязательств.</w:t>
      </w: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Реализация целей и задач должна основываться на усовершенствованной системе социально-экономического и бюджетного планирования городского поселения, обеспечивающей в том числе и повышение качества прогноза социально-экономического развития городского поселения.</w:t>
      </w: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6C" w:rsidRPr="00AF0FB3" w:rsidRDefault="00E4214E" w:rsidP="004B6A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2</w:t>
      </w:r>
      <w:r w:rsidR="004B6A6C" w:rsidRPr="00AF0FB3">
        <w:rPr>
          <w:rFonts w:ascii="Times New Roman" w:hAnsi="Times New Roman" w:cs="Times New Roman"/>
          <w:sz w:val="28"/>
          <w:szCs w:val="28"/>
        </w:rPr>
        <w:t>. Основные направления налоговой политики на 202</w:t>
      </w:r>
      <w:r w:rsidR="00484240" w:rsidRPr="00AF0FB3">
        <w:rPr>
          <w:rFonts w:ascii="Times New Roman" w:hAnsi="Times New Roman" w:cs="Times New Roman"/>
          <w:sz w:val="28"/>
          <w:szCs w:val="28"/>
        </w:rPr>
        <w:t>1</w:t>
      </w:r>
      <w:r w:rsidR="004B6A6C" w:rsidRPr="00AF0FB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6A6C" w:rsidRPr="00AF0FB3" w:rsidRDefault="003D7416" w:rsidP="004B6A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и </w:t>
      </w:r>
      <w:r w:rsidR="004B6A6C" w:rsidRPr="00AF0FB3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484240" w:rsidRPr="00AF0FB3">
        <w:rPr>
          <w:rFonts w:ascii="Times New Roman" w:hAnsi="Times New Roman" w:cs="Times New Roman"/>
          <w:sz w:val="28"/>
          <w:szCs w:val="28"/>
        </w:rPr>
        <w:t>2</w:t>
      </w:r>
      <w:r w:rsidR="004B6A6C" w:rsidRPr="00AF0FB3">
        <w:rPr>
          <w:rFonts w:ascii="Times New Roman" w:hAnsi="Times New Roman" w:cs="Times New Roman"/>
          <w:sz w:val="28"/>
          <w:szCs w:val="28"/>
        </w:rPr>
        <w:t xml:space="preserve"> и 202</w:t>
      </w:r>
      <w:r w:rsidR="00484240" w:rsidRPr="00AF0FB3">
        <w:rPr>
          <w:rFonts w:ascii="Times New Roman" w:hAnsi="Times New Roman" w:cs="Times New Roman"/>
          <w:sz w:val="28"/>
          <w:szCs w:val="28"/>
        </w:rPr>
        <w:t>3</w:t>
      </w:r>
      <w:r w:rsidR="004B6A6C" w:rsidRPr="00AF0FB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B6A6C" w:rsidRPr="00AF0FB3" w:rsidRDefault="004B6A6C" w:rsidP="004B6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F76" w:rsidRPr="00AF0FB3" w:rsidRDefault="00155B2A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Приоритетами налоговой политики городского поселения Березово </w:t>
      </w:r>
      <w:r w:rsidR="004B6A6C" w:rsidRPr="00AF0FB3">
        <w:rPr>
          <w:rFonts w:ascii="Times New Roman" w:hAnsi="Times New Roman" w:cs="Times New Roman"/>
          <w:sz w:val="28"/>
          <w:szCs w:val="28"/>
        </w:rPr>
        <w:t>на 202</w:t>
      </w:r>
      <w:r w:rsidR="00484240" w:rsidRPr="00AF0FB3">
        <w:rPr>
          <w:rFonts w:ascii="Times New Roman" w:hAnsi="Times New Roman" w:cs="Times New Roman"/>
          <w:sz w:val="28"/>
          <w:szCs w:val="28"/>
        </w:rPr>
        <w:t>1</w:t>
      </w:r>
      <w:r w:rsidR="004B6A6C" w:rsidRPr="00AF0FB3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AF0FB3">
        <w:rPr>
          <w:rFonts w:ascii="Times New Roman" w:hAnsi="Times New Roman" w:cs="Times New Roman"/>
          <w:sz w:val="28"/>
          <w:szCs w:val="28"/>
        </w:rPr>
        <w:t xml:space="preserve">на </w:t>
      </w:r>
      <w:r w:rsidR="004B6A6C" w:rsidRPr="00AF0FB3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484240" w:rsidRPr="00AF0FB3">
        <w:rPr>
          <w:rFonts w:ascii="Times New Roman" w:hAnsi="Times New Roman" w:cs="Times New Roman"/>
          <w:sz w:val="28"/>
          <w:szCs w:val="28"/>
        </w:rPr>
        <w:t>2 и 2023</w:t>
      </w:r>
      <w:r w:rsidR="004B6A6C" w:rsidRPr="00AF0FB3">
        <w:rPr>
          <w:rFonts w:ascii="Times New Roman" w:hAnsi="Times New Roman" w:cs="Times New Roman"/>
          <w:sz w:val="28"/>
          <w:szCs w:val="28"/>
        </w:rPr>
        <w:t xml:space="preserve"> годов оста</w:t>
      </w:r>
      <w:r w:rsidR="00631F76" w:rsidRPr="00AF0FB3">
        <w:rPr>
          <w:rFonts w:ascii="Times New Roman" w:hAnsi="Times New Roman" w:cs="Times New Roman"/>
          <w:sz w:val="28"/>
          <w:szCs w:val="28"/>
        </w:rPr>
        <w:t>ю</w:t>
      </w:r>
      <w:r w:rsidR="004B6A6C" w:rsidRPr="00AF0FB3">
        <w:rPr>
          <w:rFonts w:ascii="Times New Roman" w:hAnsi="Times New Roman" w:cs="Times New Roman"/>
          <w:sz w:val="28"/>
          <w:szCs w:val="28"/>
        </w:rPr>
        <w:t>тся</w:t>
      </w:r>
      <w:r w:rsidR="00631F76" w:rsidRPr="00AF0FB3">
        <w:rPr>
          <w:rFonts w:ascii="Times New Roman" w:hAnsi="Times New Roman" w:cs="Times New Roman"/>
          <w:sz w:val="28"/>
          <w:szCs w:val="28"/>
        </w:rPr>
        <w:t>:</w:t>
      </w:r>
    </w:p>
    <w:p w:rsidR="00631F76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обеспечение сбалансированности и устойчивости местного бюджета с учетом</w:t>
      </w:r>
      <w:r w:rsidR="00155B2A" w:rsidRPr="00AF0FB3">
        <w:rPr>
          <w:rFonts w:ascii="Times New Roman" w:hAnsi="Times New Roman" w:cs="Times New Roman"/>
          <w:sz w:val="28"/>
          <w:szCs w:val="28"/>
        </w:rPr>
        <w:t xml:space="preserve"> текущей экономической ситуации, за счет </w:t>
      </w:r>
      <w:r w:rsidRPr="00AF0FB3">
        <w:rPr>
          <w:rFonts w:ascii="Times New Roman" w:hAnsi="Times New Roman" w:cs="Times New Roman"/>
          <w:sz w:val="28"/>
          <w:szCs w:val="28"/>
        </w:rPr>
        <w:t>сохранени</w:t>
      </w:r>
      <w:r w:rsidR="00155B2A" w:rsidRPr="00AF0FB3">
        <w:rPr>
          <w:rFonts w:ascii="Times New Roman" w:hAnsi="Times New Roman" w:cs="Times New Roman"/>
          <w:sz w:val="28"/>
          <w:szCs w:val="28"/>
        </w:rPr>
        <w:t>я и наращивания</w:t>
      </w:r>
      <w:r w:rsidR="00631F76" w:rsidRPr="00AF0FB3">
        <w:rPr>
          <w:rFonts w:ascii="Times New Roman" w:hAnsi="Times New Roman" w:cs="Times New Roman"/>
          <w:sz w:val="28"/>
          <w:szCs w:val="28"/>
        </w:rPr>
        <w:t xml:space="preserve"> налогового потенциала;</w:t>
      </w:r>
    </w:p>
    <w:p w:rsidR="00631F76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повышения качества админ</w:t>
      </w:r>
      <w:r w:rsidR="00631F76" w:rsidRPr="00AF0FB3">
        <w:rPr>
          <w:rFonts w:ascii="Times New Roman" w:hAnsi="Times New Roman" w:cs="Times New Roman"/>
          <w:sz w:val="28"/>
          <w:szCs w:val="28"/>
        </w:rPr>
        <w:t>истрирования доходов;</w:t>
      </w:r>
    </w:p>
    <w:p w:rsidR="004B6A6C" w:rsidRPr="00AF0FB3" w:rsidRDefault="00155B2A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сохранения</w:t>
      </w:r>
      <w:r w:rsidR="004B6A6C" w:rsidRPr="00AF0FB3">
        <w:rPr>
          <w:rFonts w:ascii="Times New Roman" w:hAnsi="Times New Roman" w:cs="Times New Roman"/>
          <w:sz w:val="28"/>
          <w:szCs w:val="28"/>
        </w:rPr>
        <w:t xml:space="preserve"> положительной динамики поступления доходов, в том числе за счет стимулирования предпринимательской и инвестиционной активности, выявление и мобилизация внутренних резервов, повышения собираемости налоговых платежей и сборов, снижения уровня недоимки.</w:t>
      </w:r>
    </w:p>
    <w:p w:rsidR="004B6A6C" w:rsidRPr="00AF0FB3" w:rsidRDefault="00E54278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Д</w:t>
      </w:r>
      <w:r w:rsidR="00155B2A" w:rsidRPr="00AF0FB3">
        <w:rPr>
          <w:rFonts w:ascii="Times New Roman" w:hAnsi="Times New Roman" w:cs="Times New Roman"/>
          <w:sz w:val="28"/>
          <w:szCs w:val="28"/>
        </w:rPr>
        <w:t>остижени</w:t>
      </w:r>
      <w:r w:rsidRPr="00AF0FB3">
        <w:rPr>
          <w:rFonts w:ascii="Times New Roman" w:hAnsi="Times New Roman" w:cs="Times New Roman"/>
          <w:sz w:val="28"/>
          <w:szCs w:val="28"/>
        </w:rPr>
        <w:t>е целей налоговой политики</w:t>
      </w:r>
      <w:r w:rsidR="004B6A6C" w:rsidRPr="00AF0FB3"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="00E57768" w:rsidRPr="00AF0FB3">
        <w:rPr>
          <w:rFonts w:ascii="Times New Roman" w:hAnsi="Times New Roman" w:cs="Times New Roman"/>
          <w:sz w:val="28"/>
          <w:szCs w:val="28"/>
        </w:rPr>
        <w:t>реализация следующих мероприятий</w:t>
      </w:r>
      <w:r w:rsidR="004B6A6C" w:rsidRPr="00AF0FB3">
        <w:rPr>
          <w:rFonts w:ascii="Times New Roman" w:hAnsi="Times New Roman" w:cs="Times New Roman"/>
          <w:sz w:val="28"/>
          <w:szCs w:val="28"/>
        </w:rPr>
        <w:t>:</w:t>
      </w:r>
    </w:p>
    <w:p w:rsidR="003B61AC" w:rsidRPr="00AF0FB3" w:rsidRDefault="003B61AC" w:rsidP="003B6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FB3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продолжение работы по эффективному межведомственному взаимодействию, целями которого являются повышение уровня собираемости </w:t>
      </w:r>
      <w:r w:rsidRPr="00AF0F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местных налогов, снижение недоимки, достижение высокой степени достоверности информации об объектах налогообложения;</w:t>
      </w:r>
    </w:p>
    <w:p w:rsidR="003B61AC" w:rsidRPr="00AF0FB3" w:rsidRDefault="003B61AC" w:rsidP="003B61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повышение эффективности реализации мер, направленных на расширение налогооблагаемой базы по имущественным налогам путем выявления и включения в налогооблагаемый оборот неучтенных объектов недвижимого имущества и земельных участков, признаваемых объектами налогообложения;</w:t>
      </w:r>
    </w:p>
    <w:p w:rsidR="004B6A6C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продолжение работы по выявлению объектов, не включенных в Переч</w:t>
      </w:r>
      <w:r w:rsidR="003B61AC" w:rsidRPr="00AF0FB3">
        <w:rPr>
          <w:rFonts w:ascii="Times New Roman" w:hAnsi="Times New Roman" w:cs="Times New Roman"/>
          <w:sz w:val="28"/>
          <w:szCs w:val="28"/>
        </w:rPr>
        <w:t>е</w:t>
      </w:r>
      <w:r w:rsidRPr="00AF0FB3">
        <w:rPr>
          <w:rFonts w:ascii="Times New Roman" w:hAnsi="Times New Roman" w:cs="Times New Roman"/>
          <w:sz w:val="28"/>
          <w:szCs w:val="28"/>
        </w:rPr>
        <w:t>н</w:t>
      </w:r>
      <w:r w:rsidR="003B61AC" w:rsidRPr="00AF0FB3">
        <w:rPr>
          <w:rFonts w:ascii="Times New Roman" w:hAnsi="Times New Roman" w:cs="Times New Roman"/>
          <w:sz w:val="28"/>
          <w:szCs w:val="28"/>
        </w:rPr>
        <w:t>ь</w:t>
      </w:r>
      <w:r w:rsidRPr="00AF0FB3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в соответствии со статьей 378.2 Налогового кодекса Российской Федерации, в отношении которых налоговая база по налогу на имущество физических лиц определяется как кадастровая стоимость;</w:t>
      </w:r>
    </w:p>
    <w:p w:rsidR="003B61AC" w:rsidRPr="00AF0FB3" w:rsidRDefault="003B61A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осуществление мероприятий по выявлению, постановке на налоговый учет и привлечению к налогообложению иногородних субъектов финансово-хозяйственной деятельности, имеющих рабочие места на территории поселения Березово;</w:t>
      </w:r>
    </w:p>
    <w:p w:rsidR="003B61AC" w:rsidRPr="00AF0FB3" w:rsidRDefault="003B61A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проведение совместно с налоговыми органами информационных кампаний по разъяснительной работе среди населения о необходимости своевременного исполнения обязанности по уплате налогов и сборов;</w:t>
      </w:r>
    </w:p>
    <w:p w:rsidR="003B61AC" w:rsidRPr="00AF0FB3" w:rsidRDefault="003B61A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Федерации;</w:t>
      </w:r>
    </w:p>
    <w:p w:rsidR="003B61AC" w:rsidRPr="00AF0FB3" w:rsidRDefault="003B61AC" w:rsidP="003B61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рационализация перечня налоговых расходов и обеспечение оптимального набора налоговых льгот;</w:t>
      </w:r>
    </w:p>
    <w:p w:rsidR="003B61AC" w:rsidRPr="00AF0FB3" w:rsidRDefault="003B61AC" w:rsidP="003B61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расходов;</w:t>
      </w:r>
    </w:p>
    <w:p w:rsidR="009E7F24" w:rsidRPr="00AF0FB3" w:rsidRDefault="009E7F24" w:rsidP="003B61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поддержка приоритетных отраслей экономики</w:t>
      </w:r>
      <w:r w:rsidR="0078118A" w:rsidRPr="00AF0FB3">
        <w:rPr>
          <w:rFonts w:ascii="Times New Roman" w:hAnsi="Times New Roman" w:cs="Times New Roman"/>
          <w:sz w:val="28"/>
          <w:szCs w:val="28"/>
        </w:rPr>
        <w:t>,</w:t>
      </w:r>
      <w:r w:rsidRPr="00AF0FB3">
        <w:rPr>
          <w:rFonts w:ascii="Times New Roman" w:hAnsi="Times New Roman" w:cs="Times New Roman"/>
          <w:sz w:val="28"/>
          <w:szCs w:val="28"/>
        </w:rPr>
        <w:t xml:space="preserve"> организаций малого и среднего бизнеса</w:t>
      </w:r>
      <w:r w:rsidR="0078118A" w:rsidRPr="00AF0FB3">
        <w:rPr>
          <w:rFonts w:ascii="Times New Roman" w:hAnsi="Times New Roman" w:cs="Times New Roman"/>
          <w:sz w:val="28"/>
          <w:szCs w:val="28"/>
        </w:rPr>
        <w:t xml:space="preserve"> и  социально ориентированных некоммерческих организаций;</w:t>
      </w:r>
    </w:p>
    <w:p w:rsidR="003B61AC" w:rsidRPr="00AF0FB3" w:rsidRDefault="003B61AC" w:rsidP="003B61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стимулирование инвесторов, осуществляющих реализацию проектов на территории поселения Березово.</w:t>
      </w:r>
    </w:p>
    <w:p w:rsidR="004B6A6C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Прогнозирование доходной части бюджета на очередной год и плановый период осуществляется исходя из действующих норм бюджетного и налогового законодательства Российской Федерации, автономного округа, муниципального района, с учетом изменений, и с применением базового варианта прогноза социально-экономического развития поселения.</w:t>
      </w:r>
    </w:p>
    <w:p w:rsidR="004A11F7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Налоговые доходы бюджета городского поселения Березово в </w:t>
      </w:r>
      <w:r w:rsidR="00631F76" w:rsidRPr="00AF0FB3">
        <w:rPr>
          <w:rFonts w:ascii="Times New Roman" w:hAnsi="Times New Roman" w:cs="Times New Roman"/>
          <w:sz w:val="28"/>
          <w:szCs w:val="28"/>
        </w:rPr>
        <w:t>большей части</w:t>
      </w:r>
      <w:r w:rsidRPr="00AF0FB3">
        <w:rPr>
          <w:rFonts w:ascii="Times New Roman" w:hAnsi="Times New Roman" w:cs="Times New Roman"/>
          <w:sz w:val="28"/>
          <w:szCs w:val="28"/>
        </w:rPr>
        <w:t xml:space="preserve"> сформированы из федеральных и региональных налогов, </w:t>
      </w:r>
      <w:r w:rsidR="00631F76" w:rsidRPr="00AF0FB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AF0FB3">
        <w:rPr>
          <w:rFonts w:ascii="Times New Roman" w:hAnsi="Times New Roman" w:cs="Times New Roman"/>
          <w:sz w:val="28"/>
          <w:szCs w:val="28"/>
        </w:rPr>
        <w:t>характер налоговой политики поселения определя</w:t>
      </w:r>
      <w:r w:rsidR="00F01A77" w:rsidRPr="00AF0FB3">
        <w:rPr>
          <w:rFonts w:ascii="Times New Roman" w:hAnsi="Times New Roman" w:cs="Times New Roman"/>
          <w:sz w:val="28"/>
          <w:szCs w:val="28"/>
        </w:rPr>
        <w:t>е</w:t>
      </w:r>
      <w:r w:rsidRPr="00AF0FB3">
        <w:rPr>
          <w:rFonts w:ascii="Times New Roman" w:hAnsi="Times New Roman" w:cs="Times New Roman"/>
          <w:sz w:val="28"/>
          <w:szCs w:val="28"/>
        </w:rPr>
        <w:t>тся решениями, принимаемыми на федеральном уровне с учетом изменившихся экономических условий и решениями Ханты-Мансийского автономного округа – Югры, принимаемыми в соответствии с полномочиями.</w:t>
      </w:r>
      <w:r w:rsidR="00F01A77" w:rsidRPr="00AF0FB3">
        <w:rPr>
          <w:rFonts w:ascii="Times New Roman" w:hAnsi="Times New Roman" w:cs="Times New Roman"/>
          <w:sz w:val="28"/>
          <w:szCs w:val="28"/>
        </w:rPr>
        <w:t xml:space="preserve"> </w:t>
      </w:r>
      <w:r w:rsidR="004A11F7" w:rsidRPr="00AF0FB3">
        <w:rPr>
          <w:rFonts w:ascii="Times New Roman" w:hAnsi="Times New Roman" w:cs="Times New Roman"/>
          <w:sz w:val="28"/>
          <w:szCs w:val="28"/>
        </w:rPr>
        <w:t>Существенных изменений в налоговом законодательстве, повлекших изменения в доходной части бюджета поселения на среднесрочный период не принято и не планируется.</w:t>
      </w:r>
    </w:p>
    <w:p w:rsidR="004B6A6C" w:rsidRPr="00AF0FB3" w:rsidRDefault="00F01A77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</w:t>
      </w:r>
      <w:r w:rsidR="00631F76" w:rsidRPr="00AF0FB3">
        <w:rPr>
          <w:rFonts w:ascii="Times New Roman" w:hAnsi="Times New Roman" w:cs="Times New Roman"/>
          <w:sz w:val="28"/>
          <w:szCs w:val="28"/>
        </w:rPr>
        <w:t xml:space="preserve"> в налоговом политике</w:t>
      </w:r>
      <w:r w:rsidRPr="00AF0FB3">
        <w:rPr>
          <w:rFonts w:ascii="Times New Roman" w:hAnsi="Times New Roman" w:cs="Times New Roman"/>
          <w:sz w:val="28"/>
          <w:szCs w:val="28"/>
        </w:rPr>
        <w:t xml:space="preserve"> ограничиваются установлением налоговых ст</w:t>
      </w:r>
      <w:r w:rsidR="00631F76" w:rsidRPr="00AF0FB3">
        <w:rPr>
          <w:rFonts w:ascii="Times New Roman" w:hAnsi="Times New Roman" w:cs="Times New Roman"/>
          <w:sz w:val="28"/>
          <w:szCs w:val="28"/>
        </w:rPr>
        <w:t>авок и льгот по местным налогам.</w:t>
      </w:r>
      <w:r w:rsidRPr="00AF0FB3">
        <w:rPr>
          <w:rFonts w:ascii="Times New Roman" w:hAnsi="Times New Roman" w:cs="Times New Roman"/>
          <w:sz w:val="28"/>
          <w:szCs w:val="28"/>
        </w:rPr>
        <w:t xml:space="preserve"> </w:t>
      </w:r>
      <w:r w:rsidR="00631F76" w:rsidRPr="00AF0FB3">
        <w:rPr>
          <w:rFonts w:ascii="Times New Roman" w:hAnsi="Times New Roman" w:cs="Times New Roman"/>
          <w:sz w:val="28"/>
          <w:szCs w:val="28"/>
        </w:rPr>
        <w:t>Н</w:t>
      </w:r>
      <w:r w:rsidRPr="00AF0FB3">
        <w:rPr>
          <w:rFonts w:ascii="Times New Roman" w:hAnsi="Times New Roman" w:cs="Times New Roman"/>
          <w:sz w:val="28"/>
          <w:szCs w:val="28"/>
        </w:rPr>
        <w:t xml:space="preserve">а 2021-2023 годы не предполагается изменений в нормативные правовые акты, </w:t>
      </w:r>
      <w:r w:rsidRPr="00AF0FB3">
        <w:rPr>
          <w:rFonts w:ascii="Times New Roman" w:hAnsi="Times New Roman" w:cs="Times New Roman"/>
          <w:sz w:val="28"/>
          <w:szCs w:val="28"/>
        </w:rPr>
        <w:lastRenderedPageBreak/>
        <w:t>устанавливающие налог на имущество физических лиц и земельный налог на территории поселения Березово.</w:t>
      </w:r>
    </w:p>
    <w:p w:rsidR="004B6A6C" w:rsidRPr="00AF0FB3" w:rsidRDefault="00CE2100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7"/>
          <w:szCs w:val="27"/>
        </w:rPr>
        <w:t>Основным источником формирования налоговых доходов бюджета поселения является налог на доходы физических лиц.</w:t>
      </w:r>
      <w:r w:rsidR="004A11F7" w:rsidRPr="00AF0FB3">
        <w:rPr>
          <w:rFonts w:ascii="Times New Roman" w:hAnsi="Times New Roman" w:cs="Times New Roman"/>
          <w:sz w:val="27"/>
          <w:szCs w:val="27"/>
        </w:rPr>
        <w:t xml:space="preserve"> </w:t>
      </w:r>
      <w:r w:rsidR="004B6A6C" w:rsidRPr="00AF0FB3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является федеральным налогом, в соответствии с нормативами распределения, </w:t>
      </w:r>
      <w:r w:rsidR="004B6A6C" w:rsidRPr="00AF0FB3">
        <w:rPr>
          <w:rFonts w:ascii="Times New Roman" w:eastAsia="Calibri" w:hAnsi="Times New Roman" w:cs="Times New Roman"/>
          <w:sz w:val="28"/>
          <w:szCs w:val="28"/>
        </w:rPr>
        <w:t>утвержденными Бюджетным кодексом Российской Федерации, зачисляется в бюджет городского поселения в размере 10 %</w:t>
      </w:r>
      <w:r w:rsidR="004B6A6C" w:rsidRPr="00AF0FB3">
        <w:rPr>
          <w:rFonts w:ascii="Times New Roman" w:hAnsi="Times New Roman" w:cs="Times New Roman"/>
          <w:sz w:val="28"/>
          <w:szCs w:val="28"/>
        </w:rPr>
        <w:t>.</w:t>
      </w:r>
    </w:p>
    <w:p w:rsidR="00A523FF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В целях расширения </w:t>
      </w:r>
      <w:r w:rsidR="00A523FF" w:rsidRPr="00AF0FB3">
        <w:rPr>
          <w:rFonts w:ascii="Times New Roman" w:hAnsi="Times New Roman" w:cs="Times New Roman"/>
          <w:sz w:val="28"/>
          <w:szCs w:val="28"/>
        </w:rPr>
        <w:t>налогового потенциала</w:t>
      </w:r>
      <w:r w:rsidRPr="00AF0FB3">
        <w:rPr>
          <w:rFonts w:ascii="Times New Roman" w:hAnsi="Times New Roman" w:cs="Times New Roman"/>
          <w:sz w:val="28"/>
          <w:szCs w:val="28"/>
        </w:rPr>
        <w:t>, увеличения поступлений налога на доходы физических лиц в бюджет поселения будет продолжена работа</w:t>
      </w:r>
      <w:r w:rsidR="00A523FF" w:rsidRPr="00AF0FB3">
        <w:rPr>
          <w:rFonts w:ascii="Times New Roman" w:hAnsi="Times New Roman" w:cs="Times New Roman"/>
          <w:sz w:val="28"/>
          <w:szCs w:val="28"/>
        </w:rPr>
        <w:t>:</w:t>
      </w:r>
    </w:p>
    <w:p w:rsidR="00A523FF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 </w:t>
      </w:r>
      <w:r w:rsidR="004A11F7" w:rsidRPr="00AF0FB3">
        <w:rPr>
          <w:rFonts w:ascii="Times New Roman" w:hAnsi="Times New Roman" w:cs="Times New Roman"/>
          <w:sz w:val="28"/>
          <w:szCs w:val="28"/>
        </w:rPr>
        <w:t>по своевременной и полной оплате налога предприятиями, являющимися основными налогоплательщиками на территории поселения</w:t>
      </w:r>
      <w:r w:rsidR="00A523FF" w:rsidRPr="00AF0FB3">
        <w:rPr>
          <w:rFonts w:ascii="Times New Roman" w:hAnsi="Times New Roman" w:cs="Times New Roman"/>
          <w:sz w:val="28"/>
          <w:szCs w:val="28"/>
        </w:rPr>
        <w:t>;</w:t>
      </w:r>
      <w:r w:rsidR="004A11F7" w:rsidRPr="00AF0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3FF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по легализации заработной платы, выплачиваемой работодателями</w:t>
      </w:r>
      <w:r w:rsidR="00A523FF" w:rsidRPr="00AF0F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6A6C" w:rsidRPr="00AF0FB3" w:rsidRDefault="00A523FF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по постановке на налоговый учет иногородних организаций, осуществляющих деятельность на территории поселения.</w:t>
      </w:r>
    </w:p>
    <w:p w:rsidR="00D66A2E" w:rsidRPr="00AF0FB3" w:rsidRDefault="00D66A2E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Источниками формирования дор</w:t>
      </w:r>
      <w:r w:rsidR="00A0283D" w:rsidRPr="00AF0FB3">
        <w:rPr>
          <w:rFonts w:ascii="Times New Roman" w:hAnsi="Times New Roman" w:cs="Times New Roman"/>
          <w:sz w:val="28"/>
          <w:szCs w:val="28"/>
        </w:rPr>
        <w:t>ожного фонда поселения являются</w:t>
      </w:r>
      <w:r w:rsidRPr="00AF0FB3">
        <w:rPr>
          <w:rFonts w:ascii="Times New Roman" w:hAnsi="Times New Roman" w:cs="Times New Roman"/>
          <w:sz w:val="28"/>
          <w:szCs w:val="28"/>
        </w:rPr>
        <w:t xml:space="preserve"> акцизы на нефтепродукты и транспортный налог</w:t>
      </w:r>
      <w:r w:rsidR="00A0283D" w:rsidRPr="00AF0FB3">
        <w:rPr>
          <w:rFonts w:ascii="Times New Roman" w:hAnsi="Times New Roman" w:cs="Times New Roman"/>
          <w:sz w:val="28"/>
          <w:szCs w:val="28"/>
        </w:rPr>
        <w:t>.</w:t>
      </w:r>
    </w:p>
    <w:p w:rsidR="004B6A6C" w:rsidRPr="00AF0FB3" w:rsidRDefault="004B6A6C" w:rsidP="004B6A6C">
      <w:pPr>
        <w:pStyle w:val="a3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="000A0D92" w:rsidRPr="00AF0FB3">
        <w:rPr>
          <w:rFonts w:ascii="Times New Roman" w:hAnsi="Times New Roman" w:cs="Times New Roman"/>
          <w:sz w:val="28"/>
          <w:szCs w:val="28"/>
        </w:rPr>
        <w:t xml:space="preserve">от </w:t>
      </w:r>
      <w:r w:rsidRPr="00AF0FB3">
        <w:rPr>
          <w:rFonts w:ascii="Times New Roman" w:hAnsi="Times New Roman" w:cs="Times New Roman"/>
          <w:sz w:val="28"/>
          <w:szCs w:val="28"/>
        </w:rPr>
        <w:t xml:space="preserve">акцизов на нефтепродукты, производятся поселению </w:t>
      </w:r>
      <w:r w:rsidR="000A0D92" w:rsidRPr="00AF0FB3">
        <w:rPr>
          <w:rFonts w:ascii="Times New Roman" w:hAnsi="Times New Roman" w:cs="Times New Roman"/>
          <w:sz w:val="28"/>
          <w:szCs w:val="28"/>
        </w:rPr>
        <w:t>с 1 января 2017 года, в соответствии с дифференцированными нормативами, рассчитанными</w:t>
      </w:r>
      <w:r w:rsidRPr="00AF0FB3">
        <w:rPr>
          <w:rFonts w:ascii="Times New Roman" w:hAnsi="Times New Roman" w:cs="Times New Roman"/>
          <w:sz w:val="28"/>
          <w:szCs w:val="28"/>
        </w:rPr>
        <w:t xml:space="preserve"> исходя из протяженности автомобильных дорог местного значения по дифференцированным нормативам отчислений, установленным в соответствии с </w:t>
      </w:r>
      <w:r w:rsidR="000A0D92" w:rsidRPr="00AF0FB3">
        <w:rPr>
          <w:rFonts w:ascii="Times New Roman" w:hAnsi="Times New Roman" w:cs="Times New Roman"/>
          <w:sz w:val="28"/>
          <w:szCs w:val="28"/>
        </w:rPr>
        <w:t xml:space="preserve">методикой расчета дифференцированных нормативов отчислений, определенных </w:t>
      </w:r>
      <w:r w:rsidRPr="00AF0FB3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– Югры от 10 ноября 2008 года № 132-оз «О межбюджетных отношениях в Ханты-Мансийском автономном округе – Югре»</w:t>
      </w:r>
      <w:r w:rsidRPr="00AF0FB3">
        <w:rPr>
          <w:rFonts w:ascii="Times New Roman" w:eastAsia="Courier New" w:hAnsi="Times New Roman" w:cs="Times New Roman"/>
          <w:sz w:val="28"/>
          <w:szCs w:val="28"/>
        </w:rPr>
        <w:t>. Установленный норматив отчисления в бюджет поселения на 202</w:t>
      </w:r>
      <w:r w:rsidR="00D66A2E" w:rsidRPr="00AF0FB3">
        <w:rPr>
          <w:rFonts w:ascii="Times New Roman" w:eastAsia="Courier New" w:hAnsi="Times New Roman" w:cs="Times New Roman"/>
          <w:sz w:val="28"/>
          <w:szCs w:val="28"/>
        </w:rPr>
        <w:t>1</w:t>
      </w:r>
      <w:r w:rsidRPr="00AF0FB3">
        <w:rPr>
          <w:rFonts w:ascii="Times New Roman" w:eastAsia="Courier New" w:hAnsi="Times New Roman" w:cs="Times New Roman"/>
          <w:sz w:val="28"/>
          <w:szCs w:val="28"/>
        </w:rPr>
        <w:t>-202</w:t>
      </w:r>
      <w:r w:rsidR="00D66A2E" w:rsidRPr="00AF0FB3">
        <w:rPr>
          <w:rFonts w:ascii="Times New Roman" w:eastAsia="Courier New" w:hAnsi="Times New Roman" w:cs="Times New Roman"/>
          <w:sz w:val="28"/>
          <w:szCs w:val="28"/>
        </w:rPr>
        <w:t>3</w:t>
      </w:r>
      <w:r w:rsidRPr="00AF0FB3">
        <w:rPr>
          <w:rFonts w:ascii="Times New Roman" w:eastAsia="Courier New" w:hAnsi="Times New Roman" w:cs="Times New Roman"/>
          <w:sz w:val="28"/>
          <w:szCs w:val="28"/>
        </w:rPr>
        <w:t xml:space="preserve"> годы  - 0,1</w:t>
      </w:r>
      <w:r w:rsidR="00F45843" w:rsidRPr="00AF0FB3">
        <w:rPr>
          <w:rFonts w:ascii="Times New Roman" w:eastAsia="Courier New" w:hAnsi="Times New Roman" w:cs="Times New Roman"/>
          <w:sz w:val="28"/>
          <w:szCs w:val="28"/>
        </w:rPr>
        <w:t>895</w:t>
      </w:r>
      <w:r w:rsidRPr="00AF0FB3">
        <w:rPr>
          <w:rFonts w:ascii="Times New Roman" w:eastAsia="Courier New" w:hAnsi="Times New Roman" w:cs="Times New Roman"/>
          <w:sz w:val="28"/>
          <w:szCs w:val="28"/>
        </w:rPr>
        <w:t>%.</w:t>
      </w:r>
    </w:p>
    <w:p w:rsidR="00A523FF" w:rsidRPr="00AF0FB3" w:rsidRDefault="00A523FF" w:rsidP="004B6A6C">
      <w:pPr>
        <w:pStyle w:val="a3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F0FB3">
        <w:rPr>
          <w:rFonts w:ascii="Times New Roman" w:hAnsi="Times New Roman" w:cs="Times New Roman"/>
          <w:kern w:val="24"/>
          <w:sz w:val="28"/>
          <w:szCs w:val="28"/>
        </w:rPr>
        <w:t xml:space="preserve">Транспортный налог передан с 2020 года из бюджета автономного округа поселениям по нормативу отчислений – 4%. </w:t>
      </w:r>
    </w:p>
    <w:p w:rsidR="004B6A6C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Расчет налога на имущество физических лиц и земельного налога произведен исходя из кадастровой стоимости</w:t>
      </w:r>
      <w:r w:rsidR="00EC1510" w:rsidRPr="00AF0FB3">
        <w:rPr>
          <w:rFonts w:ascii="Times New Roman" w:hAnsi="Times New Roman" w:cs="Times New Roman"/>
          <w:sz w:val="28"/>
          <w:szCs w:val="28"/>
        </w:rPr>
        <w:t>,</w:t>
      </w:r>
      <w:r w:rsidRPr="00AF0FB3">
        <w:rPr>
          <w:rFonts w:ascii="Times New Roman" w:hAnsi="Times New Roman" w:cs="Times New Roman"/>
          <w:sz w:val="28"/>
          <w:szCs w:val="28"/>
        </w:rPr>
        <w:t xml:space="preserve"> налоговых ставок и льгот, установленных решени</w:t>
      </w:r>
      <w:r w:rsidR="00EC1510" w:rsidRPr="00AF0FB3">
        <w:rPr>
          <w:rFonts w:ascii="Times New Roman" w:hAnsi="Times New Roman" w:cs="Times New Roman"/>
          <w:sz w:val="28"/>
          <w:szCs w:val="28"/>
        </w:rPr>
        <w:t>я</w:t>
      </w:r>
      <w:r w:rsidRPr="00AF0FB3">
        <w:rPr>
          <w:rFonts w:ascii="Times New Roman" w:hAnsi="Times New Roman" w:cs="Times New Roman"/>
          <w:sz w:val="28"/>
          <w:szCs w:val="28"/>
        </w:rPr>
        <w:t>м</w:t>
      </w:r>
      <w:r w:rsidR="00EC1510" w:rsidRPr="00AF0FB3">
        <w:rPr>
          <w:rFonts w:ascii="Times New Roman" w:hAnsi="Times New Roman" w:cs="Times New Roman"/>
          <w:sz w:val="28"/>
          <w:szCs w:val="28"/>
        </w:rPr>
        <w:t>и</w:t>
      </w:r>
      <w:r w:rsidRPr="00AF0FB3">
        <w:rPr>
          <w:rFonts w:ascii="Times New Roman" w:hAnsi="Times New Roman" w:cs="Times New Roman"/>
          <w:sz w:val="28"/>
          <w:szCs w:val="28"/>
        </w:rPr>
        <w:t xml:space="preserve"> Совета депутатов поселения.</w:t>
      </w:r>
    </w:p>
    <w:p w:rsidR="004E2950" w:rsidRPr="00AF0FB3" w:rsidRDefault="004E2950" w:rsidP="004E29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Установленные налоговые льготы по земельному налогу для инвесторов и социально ориентированных некоммерческих организаций в отчетном году не были востребованы, что обусловлено отсутствием заявителей на установленные льготы. На основании результатов оценки эффективности налоговых льгот за отчетный год, предложено сохранить установленные налоговые льготы в виде освобождения от уплаты земельного налога, в целях сохранения благоприятных условий для привлечения инвестиций и расширение экономического потенциала городского поселения Березово, для развития и поддержки социально ориентированных некоммерческих организаций.</w:t>
      </w:r>
    </w:p>
    <w:p w:rsidR="004E2950" w:rsidRPr="00AF0FB3" w:rsidRDefault="004E2950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Отдельным направлением налоговой политики в среднесрочном периоде является внедрение системы управления налоговыми расходами и ее интеграции в бюджетном процессе</w:t>
      </w:r>
      <w:r w:rsidR="009E7F9F" w:rsidRPr="00AF0FB3">
        <w:rPr>
          <w:rFonts w:ascii="Times New Roman" w:hAnsi="Times New Roman" w:cs="Times New Roman"/>
          <w:sz w:val="28"/>
          <w:szCs w:val="28"/>
        </w:rPr>
        <w:t>.</w:t>
      </w:r>
    </w:p>
    <w:p w:rsidR="00192EC0" w:rsidRPr="00AF0FB3" w:rsidRDefault="00192EC0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AF0FB3" w:rsidRDefault="00895185" w:rsidP="004B6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lastRenderedPageBreak/>
        <w:t>3. Основные направления бюджетной политики</w:t>
      </w: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на 20</w:t>
      </w:r>
      <w:r w:rsidR="001215B1" w:rsidRPr="00AF0FB3">
        <w:rPr>
          <w:rFonts w:ascii="Times New Roman" w:hAnsi="Times New Roman" w:cs="Times New Roman"/>
          <w:sz w:val="28"/>
          <w:szCs w:val="28"/>
        </w:rPr>
        <w:t>20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 и план</w:t>
      </w:r>
      <w:r w:rsidR="001215B1" w:rsidRPr="00AF0FB3">
        <w:rPr>
          <w:rFonts w:ascii="Times New Roman" w:hAnsi="Times New Roman" w:cs="Times New Roman"/>
          <w:sz w:val="28"/>
          <w:szCs w:val="28"/>
        </w:rPr>
        <w:t>овый период 2021 и 2022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EF3435" w:rsidRPr="00AF0FB3">
        <w:rPr>
          <w:rFonts w:ascii="Times New Roman" w:hAnsi="Times New Roman" w:cs="Times New Roman"/>
          <w:sz w:val="28"/>
          <w:szCs w:val="28"/>
        </w:rPr>
        <w:t>небольшого роста</w:t>
      </w:r>
      <w:r w:rsidRPr="00AF0FB3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городского поселения на первый план выходит решение задач по повышению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городского поселения, достижение измеримых общественно значимых результатов, наиболее важные из которых установлены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A12303" w:rsidRPr="00AF0FB3">
        <w:rPr>
          <w:rFonts w:ascii="Times New Roman" w:hAnsi="Times New Roman" w:cs="Times New Roman"/>
          <w:sz w:val="28"/>
          <w:szCs w:val="28"/>
        </w:rPr>
        <w:t xml:space="preserve">, скорректированных Указом № 474, безусловное исполнение 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социально значимых обязательств.</w:t>
      </w:r>
    </w:p>
    <w:p w:rsidR="00A12303" w:rsidRPr="00AF0FB3" w:rsidRDefault="00A12303" w:rsidP="00A1230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B3">
        <w:rPr>
          <w:rFonts w:ascii="Times New Roman" w:eastAsia="Calibri" w:hAnsi="Times New Roman" w:cs="Times New Roman"/>
          <w:sz w:val="28"/>
          <w:szCs w:val="28"/>
        </w:rPr>
        <w:t>В планируемом трехлетнем периоде 2021 год будет годом адаптации бюджетной системы городского поселения Березово к преодолению последствий, связанных с распространением новой коронавирусной инфекции.</w:t>
      </w:r>
    </w:p>
    <w:p w:rsidR="00A12303" w:rsidRPr="00AF0FB3" w:rsidRDefault="00A12303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185" w:rsidRPr="00AF0FB3" w:rsidRDefault="00895185" w:rsidP="0056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Бюджетная п</w:t>
      </w:r>
      <w:r w:rsidR="008C5D6A" w:rsidRPr="00AF0FB3">
        <w:rPr>
          <w:rFonts w:ascii="Times New Roman" w:hAnsi="Times New Roman" w:cs="Times New Roman"/>
          <w:sz w:val="28"/>
          <w:szCs w:val="28"/>
        </w:rPr>
        <w:t>олитика в области расходов в 202</w:t>
      </w:r>
      <w:r w:rsidR="00A12303" w:rsidRPr="00AF0FB3">
        <w:rPr>
          <w:rFonts w:ascii="Times New Roman" w:hAnsi="Times New Roman" w:cs="Times New Roman"/>
          <w:sz w:val="28"/>
          <w:szCs w:val="28"/>
        </w:rPr>
        <w:t>1</w:t>
      </w:r>
      <w:r w:rsidRPr="00AF0FB3">
        <w:rPr>
          <w:rFonts w:ascii="Times New Roman" w:hAnsi="Times New Roman" w:cs="Times New Roman"/>
          <w:sz w:val="28"/>
          <w:szCs w:val="28"/>
        </w:rPr>
        <w:t>-202</w:t>
      </w:r>
      <w:r w:rsidR="00A12303" w:rsidRPr="00AF0FB3">
        <w:rPr>
          <w:rFonts w:ascii="Times New Roman" w:hAnsi="Times New Roman" w:cs="Times New Roman"/>
          <w:sz w:val="28"/>
          <w:szCs w:val="28"/>
        </w:rPr>
        <w:t>3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годах будет направлена на дальнейшее развитие экономики, повышение уровня и качества жизни населения, решение приоритетных для городского поселения задач, обеспечение сбалансированности и устойчивости бюджетной системы, повышение эффективности бюджетных расходов, развитие программно-целевых методов управления.</w:t>
      </w:r>
    </w:p>
    <w:p w:rsidR="005620A4" w:rsidRPr="00AF0FB3" w:rsidRDefault="005620A4" w:rsidP="005620A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B3">
        <w:rPr>
          <w:rFonts w:ascii="Times New Roman" w:eastAsia="Calibri" w:hAnsi="Times New Roman" w:cs="Times New Roman"/>
          <w:sz w:val="28"/>
          <w:szCs w:val="28"/>
        </w:rPr>
        <w:t>Важная роль в обеспечении устойчивости бюджетной системы отводится снижени</w:t>
      </w:r>
      <w:r w:rsidRPr="00AF0FB3">
        <w:rPr>
          <w:rFonts w:ascii="Times New Roman" w:hAnsi="Times New Roman" w:cs="Times New Roman"/>
          <w:sz w:val="28"/>
          <w:szCs w:val="28"/>
        </w:rPr>
        <w:t>ю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местного бюджета и снижения рисков несбалансированности бюджета.</w:t>
      </w:r>
    </w:p>
    <w:p w:rsidR="00895185" w:rsidRPr="00AF0FB3" w:rsidRDefault="00895185" w:rsidP="00D0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области расходов бюджета</w:t>
      </w:r>
      <w:r w:rsidR="00D05E55" w:rsidRPr="00AF0FB3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 w:rsidRPr="00AF0FB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05E55" w:rsidRPr="00AF0FB3" w:rsidRDefault="00895185" w:rsidP="00D05E5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- </w:t>
      </w:r>
      <w:r w:rsidR="00D05E55" w:rsidRPr="00AF0FB3">
        <w:rPr>
          <w:rFonts w:ascii="Times New Roman" w:hAnsi="Times New Roman" w:cs="Times New Roman"/>
          <w:bCs/>
          <w:sz w:val="28"/>
          <w:szCs w:val="28"/>
        </w:rPr>
        <w:t>оптимизация бюджетных расходов за счет повышения их эффективности;</w:t>
      </w:r>
    </w:p>
    <w:p w:rsidR="00D05E55" w:rsidRPr="00AF0FB3" w:rsidRDefault="00EE77B0" w:rsidP="00D05E5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F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5E55" w:rsidRPr="00AF0FB3">
        <w:rPr>
          <w:rFonts w:ascii="Times New Roman" w:hAnsi="Times New Roman" w:cs="Times New Roman"/>
          <w:bCs/>
          <w:sz w:val="28"/>
          <w:szCs w:val="28"/>
        </w:rPr>
        <w:t>дальнейшее совершенствование программно-целевых методов планирования, совершенствования системы оценки эффективности реализации муниципальных программ, механизмов мониторинга и контроля реализации муниципальных программ;</w:t>
      </w:r>
    </w:p>
    <w:p w:rsidR="00D05E55" w:rsidRPr="00AF0FB3" w:rsidRDefault="00D05E55" w:rsidP="00D05E5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FB3">
        <w:rPr>
          <w:rFonts w:ascii="Times New Roman" w:hAnsi="Times New Roman" w:cs="Times New Roman"/>
          <w:bCs/>
          <w:sz w:val="28"/>
          <w:szCs w:val="28"/>
        </w:rPr>
        <w:t>- интеграция национальных проектов в муниципальные программы городского поселения Березово;</w:t>
      </w:r>
    </w:p>
    <w:p w:rsidR="006667EF" w:rsidRPr="00AF0FB3" w:rsidRDefault="006667EF" w:rsidP="00E528E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F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F0FB3">
        <w:rPr>
          <w:rFonts w:ascii="Times New Roman" w:hAnsi="Times New Roman" w:cs="Times New Roman"/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ситуации;</w:t>
      </w:r>
    </w:p>
    <w:p w:rsidR="00D05E55" w:rsidRPr="00AF0FB3" w:rsidRDefault="00D05E55" w:rsidP="00E528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- обеспечение открытости бюджетного проце</w:t>
      </w:r>
      <w:r w:rsidR="009B2411" w:rsidRPr="00AF0FB3">
        <w:rPr>
          <w:rFonts w:ascii="Times New Roman" w:hAnsi="Times New Roman" w:cs="Times New Roman"/>
          <w:sz w:val="28"/>
          <w:szCs w:val="28"/>
        </w:rPr>
        <w:t>сса и вовлечения в него граждан;</w:t>
      </w:r>
    </w:p>
    <w:p w:rsidR="00895185" w:rsidRPr="00AF0FB3" w:rsidRDefault="00895185" w:rsidP="00725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- совершенствование механизмов контроля за соблюдением требований законодательства в сфере закупок и</w:t>
      </w:r>
      <w:r w:rsidR="00FA1509" w:rsidRPr="00AF0FB3">
        <w:rPr>
          <w:rFonts w:ascii="Times New Roman" w:hAnsi="Times New Roman" w:cs="Times New Roman"/>
          <w:sz w:val="28"/>
          <w:szCs w:val="28"/>
        </w:rPr>
        <w:t xml:space="preserve"> исполнением условий контрактов.</w:t>
      </w:r>
    </w:p>
    <w:p w:rsidR="0072573A" w:rsidRPr="00AF0FB3" w:rsidRDefault="0072573A" w:rsidP="00725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lastRenderedPageBreak/>
        <w:t xml:space="preserve">Стоит задача </w:t>
      </w:r>
      <w:proofErr w:type="spellStart"/>
      <w:r w:rsidRPr="00AF0FB3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AF0FB3">
        <w:rPr>
          <w:rFonts w:ascii="Times New Roman" w:hAnsi="Times New Roman" w:cs="Times New Roman"/>
          <w:sz w:val="28"/>
          <w:szCs w:val="28"/>
        </w:rPr>
        <w:t xml:space="preserve"> бюджетных расходов с учетом обеспечения достижения целей национальных проектов и необходимости реализации на территории городского поселения Березово муниципальных программ по основным направлениям стратегического развития Российской Федерации. Необходимо осуществлять реализацию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направлениям.</w:t>
      </w:r>
    </w:p>
    <w:p w:rsidR="0072573A" w:rsidRPr="00AF0FB3" w:rsidRDefault="0072573A" w:rsidP="00725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Актуальной остается задача по повышения качества программного бюджетирования, в том числе путем совершенствования системы показателей результатов реализации муниципальных программ, усиления взаимосвязи со Стратегией социально-экономического развития </w:t>
      </w:r>
      <w:r w:rsidR="008B4D59" w:rsidRPr="00AF0FB3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AF0FB3">
        <w:rPr>
          <w:rFonts w:ascii="Times New Roman" w:hAnsi="Times New Roman" w:cs="Times New Roman"/>
          <w:sz w:val="28"/>
          <w:szCs w:val="28"/>
        </w:rPr>
        <w:t>. При планировании бюджетных ассигнований на 20</w:t>
      </w:r>
      <w:r w:rsidR="008B4D59" w:rsidRPr="00AF0FB3">
        <w:rPr>
          <w:rFonts w:ascii="Times New Roman" w:hAnsi="Times New Roman" w:cs="Times New Roman"/>
          <w:sz w:val="28"/>
          <w:szCs w:val="28"/>
        </w:rPr>
        <w:t>2</w:t>
      </w:r>
      <w:r w:rsidR="00A12303" w:rsidRPr="00AF0FB3">
        <w:rPr>
          <w:rFonts w:ascii="Times New Roman" w:hAnsi="Times New Roman" w:cs="Times New Roman"/>
          <w:sz w:val="28"/>
          <w:szCs w:val="28"/>
        </w:rPr>
        <w:t>1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12303" w:rsidRPr="00AF0FB3">
        <w:rPr>
          <w:rFonts w:ascii="Times New Roman" w:hAnsi="Times New Roman" w:cs="Times New Roman"/>
          <w:sz w:val="28"/>
          <w:szCs w:val="28"/>
        </w:rPr>
        <w:t>2</w:t>
      </w:r>
      <w:r w:rsidR="008B4D59" w:rsidRPr="00AF0FB3">
        <w:rPr>
          <w:rFonts w:ascii="Times New Roman" w:hAnsi="Times New Roman" w:cs="Times New Roman"/>
          <w:sz w:val="28"/>
          <w:szCs w:val="28"/>
        </w:rPr>
        <w:t xml:space="preserve"> </w:t>
      </w:r>
      <w:r w:rsidRPr="00AF0FB3">
        <w:rPr>
          <w:rFonts w:ascii="Times New Roman" w:hAnsi="Times New Roman" w:cs="Times New Roman"/>
          <w:sz w:val="28"/>
          <w:szCs w:val="28"/>
        </w:rPr>
        <w:t>и 202</w:t>
      </w:r>
      <w:r w:rsidR="00A12303" w:rsidRPr="00AF0FB3">
        <w:rPr>
          <w:rFonts w:ascii="Times New Roman" w:hAnsi="Times New Roman" w:cs="Times New Roman"/>
          <w:sz w:val="28"/>
          <w:szCs w:val="28"/>
        </w:rPr>
        <w:t>3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бюджета. </w:t>
      </w:r>
    </w:p>
    <w:p w:rsidR="0082635F" w:rsidRPr="00AF0FB3" w:rsidRDefault="0082635F" w:rsidP="00AA15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FB3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составе </w:t>
      </w:r>
      <w:r w:rsidR="008B4D59" w:rsidRPr="00AF0FB3">
        <w:rPr>
          <w:rFonts w:ascii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Pr="00AF0FB3">
        <w:rPr>
          <w:rFonts w:ascii="Times New Roman" w:hAnsi="Times New Roman" w:cs="Times New Roman"/>
          <w:sz w:val="28"/>
          <w:szCs w:val="28"/>
          <w:lang w:eastAsia="ru-RU"/>
        </w:rPr>
        <w:t xml:space="preserve"> будет отражена </w:t>
      </w:r>
      <w:r w:rsidR="008B4D59" w:rsidRPr="00AF0FB3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Pr="00AF0FB3">
        <w:rPr>
          <w:rFonts w:ascii="Times New Roman" w:hAnsi="Times New Roman" w:cs="Times New Roman"/>
          <w:sz w:val="28"/>
          <w:szCs w:val="28"/>
          <w:lang w:eastAsia="ru-RU"/>
        </w:rPr>
        <w:t xml:space="preserve"> по достижению показателей портфелей региональных проектов, направленных на достижение национальных стратегических целей.</w:t>
      </w:r>
    </w:p>
    <w:p w:rsidR="00A12303" w:rsidRPr="00AF0FB3" w:rsidRDefault="00A12303" w:rsidP="00AA15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303" w:rsidRPr="00AF0FB3" w:rsidRDefault="00A12303" w:rsidP="00A123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Важной задачей в 2021 году будет оставаться обеспечение осуществления мер по социально-экономическому развитию и оздоровлению муниципальных финансов. </w:t>
      </w:r>
    </w:p>
    <w:p w:rsidR="00AA1567" w:rsidRPr="00AF0FB3" w:rsidRDefault="00AA1567" w:rsidP="00AA15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Обеспечено обособление бюджетных ассигнований: каждому региональному проекту присвоено уникальное буквенное обозначение, которое присутствует в коде соответствующего федерального проекта, что позволяет обеспечить прозрачность и возможность осуществления контроля за использованием бюджетных средств выделенных на реализацию регионального проекта.</w:t>
      </w:r>
    </w:p>
    <w:p w:rsidR="00AA1567" w:rsidRPr="00AF0FB3" w:rsidRDefault="00AA1567" w:rsidP="00AA15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бюджетных средств и минимизации рисков неисполнения мероприятий региональных проектов, законодательно установлена возможность перераспределять бюджетные ассигнования, предусмотренные на реализацию региональных проектов, путем внесения изменений в сводную бюджетную роспись бюджета </w:t>
      </w:r>
      <w:r w:rsidR="003C49A4" w:rsidRPr="00AF0FB3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AF0FB3">
        <w:rPr>
          <w:rFonts w:ascii="Times New Roman" w:hAnsi="Times New Roman" w:cs="Times New Roman"/>
          <w:sz w:val="28"/>
          <w:szCs w:val="28"/>
        </w:rPr>
        <w:t>.</w:t>
      </w:r>
    </w:p>
    <w:p w:rsidR="00AA1567" w:rsidRPr="00AF0FB3" w:rsidRDefault="00AA1567" w:rsidP="00AA15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Достижение установленных критериев (показателей) результативности и эффективности использования бюджетных средств предполагается с помощью повышения качества внутреннего финансового контроля.</w:t>
      </w:r>
    </w:p>
    <w:p w:rsidR="00D0706A" w:rsidRPr="00AF0FB3" w:rsidRDefault="00D0706A" w:rsidP="00D0706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B3">
        <w:rPr>
          <w:rFonts w:ascii="Times New Roman" w:eastAsia="Calibri" w:hAnsi="Times New Roman" w:cs="Times New Roman"/>
          <w:sz w:val="28"/>
          <w:szCs w:val="28"/>
        </w:rPr>
        <w:t>В качестве «базовых» по текущим расходам на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1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3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годы приняты бюджетные а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ссигнования, утвержденные на 2020 год р</w:t>
      </w:r>
      <w:r w:rsidRPr="00AF0FB3">
        <w:rPr>
          <w:rFonts w:ascii="Times New Roman" w:eastAsia="Calibri" w:hAnsi="Times New Roman" w:cs="Times New Roman"/>
          <w:sz w:val="28"/>
          <w:szCs w:val="28"/>
        </w:rPr>
        <w:t>ешением Совета депутатов городского поселения Березово от 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0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декабря 201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9 года № 214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«О бюджете городского пос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еления Березово на 2020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на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1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2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годов» (далее – Решение о бюджете) без учёта единовременных расходных обязательств, и срок де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йствия которых заканчивается 2020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годом.</w:t>
      </w:r>
    </w:p>
    <w:p w:rsidR="00D0706A" w:rsidRPr="00AF0FB3" w:rsidRDefault="00D0706A" w:rsidP="00D0706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B3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Соответственно, формирование бюджета на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1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2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3 годов главным распорядителем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и ответственны</w:t>
      </w:r>
      <w:r w:rsidR="00995603">
        <w:rPr>
          <w:rFonts w:ascii="Times New Roman" w:eastAsia="Calibri" w:hAnsi="Times New Roman" w:cs="Times New Roman"/>
          <w:sz w:val="28"/>
          <w:szCs w:val="28"/>
        </w:rPr>
        <w:t>ми исполнителями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му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ниципальных программ осуществляетс</w:t>
      </w:r>
      <w:r w:rsidRPr="00AF0FB3">
        <w:rPr>
          <w:rFonts w:ascii="Times New Roman" w:eastAsia="Calibri" w:hAnsi="Times New Roman" w:cs="Times New Roman"/>
          <w:sz w:val="28"/>
          <w:szCs w:val="28"/>
        </w:rPr>
        <w:t>я исходя из данных, утвержденных в Решении о бюджете на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1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год и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2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год. При расчете объема финансирования на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3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год необходимо принять данные, утвержденные в Решении о бюджете на 202</w:t>
      </w:r>
      <w:r w:rsidR="00A12303" w:rsidRPr="00AF0FB3">
        <w:rPr>
          <w:rFonts w:ascii="Times New Roman" w:eastAsia="Calibri" w:hAnsi="Times New Roman" w:cs="Times New Roman"/>
          <w:sz w:val="28"/>
          <w:szCs w:val="28"/>
        </w:rPr>
        <w:t>2</w:t>
      </w:r>
      <w:r w:rsidRPr="00AF0FB3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0FB3">
        <w:rPr>
          <w:rFonts w:ascii="Times New Roman" w:hAnsi="Times New Roman" w:cs="Times New Roman"/>
          <w:sz w:val="27"/>
          <w:szCs w:val="27"/>
        </w:rPr>
        <w:t>Все необходимые меры для организации исполнения бюджета городского поселения должны приниматься до начала финансового года. При этом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895185" w:rsidRPr="00AF0FB3" w:rsidRDefault="00895185" w:rsidP="00F7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0FB3">
        <w:rPr>
          <w:rFonts w:ascii="Times New Roman" w:hAnsi="Times New Roman" w:cs="Times New Roman"/>
          <w:sz w:val="27"/>
          <w:szCs w:val="27"/>
        </w:rPr>
        <w:t xml:space="preserve">Все решения в процессе исполнения бюджета городского </w:t>
      </w:r>
      <w:r w:rsidR="00F46565" w:rsidRPr="00AF0FB3">
        <w:rPr>
          <w:rFonts w:ascii="Times New Roman" w:hAnsi="Times New Roman" w:cs="Times New Roman"/>
          <w:sz w:val="27"/>
          <w:szCs w:val="27"/>
        </w:rPr>
        <w:t>поселения</w:t>
      </w:r>
      <w:r w:rsidRPr="00AF0FB3">
        <w:rPr>
          <w:rFonts w:ascii="Times New Roman" w:hAnsi="Times New Roman" w:cs="Times New Roman"/>
          <w:sz w:val="27"/>
          <w:szCs w:val="27"/>
        </w:rPr>
        <w:t xml:space="preserve"> должны приниматься и реализовываться максимально оперативно, а принятие бюджетных</w:t>
      </w:r>
      <w:r w:rsidR="00F77C7F" w:rsidRPr="00AF0FB3">
        <w:rPr>
          <w:rFonts w:ascii="Times New Roman" w:hAnsi="Times New Roman" w:cs="Times New Roman"/>
          <w:sz w:val="27"/>
          <w:szCs w:val="27"/>
        </w:rPr>
        <w:t xml:space="preserve"> </w:t>
      </w:r>
      <w:r w:rsidRPr="00AF0FB3">
        <w:rPr>
          <w:rFonts w:ascii="Times New Roman" w:hAnsi="Times New Roman" w:cs="Times New Roman"/>
          <w:sz w:val="27"/>
          <w:szCs w:val="27"/>
        </w:rPr>
        <w:t>обязательств должно осуществляться в строгом соответствии с законодательством Российской Федерации.</w:t>
      </w: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4. Основные направления долговой политики</w:t>
      </w: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на 20</w:t>
      </w:r>
      <w:r w:rsidR="004B6A6C" w:rsidRPr="00AF0FB3">
        <w:rPr>
          <w:rFonts w:ascii="Times New Roman" w:hAnsi="Times New Roman" w:cs="Times New Roman"/>
          <w:sz w:val="28"/>
          <w:szCs w:val="28"/>
        </w:rPr>
        <w:t>2</w:t>
      </w:r>
      <w:r w:rsidR="00446B0E" w:rsidRPr="00AF0FB3">
        <w:rPr>
          <w:rFonts w:ascii="Times New Roman" w:hAnsi="Times New Roman" w:cs="Times New Roman"/>
          <w:sz w:val="28"/>
          <w:szCs w:val="28"/>
        </w:rPr>
        <w:t>1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46B0E" w:rsidRPr="00AF0FB3">
        <w:rPr>
          <w:rFonts w:ascii="Times New Roman" w:hAnsi="Times New Roman" w:cs="Times New Roman"/>
          <w:sz w:val="28"/>
          <w:szCs w:val="28"/>
        </w:rPr>
        <w:t>2</w:t>
      </w:r>
      <w:r w:rsidRPr="00AF0FB3">
        <w:rPr>
          <w:rFonts w:ascii="Times New Roman" w:hAnsi="Times New Roman" w:cs="Times New Roman"/>
          <w:sz w:val="28"/>
          <w:szCs w:val="28"/>
        </w:rPr>
        <w:t xml:space="preserve"> и 202</w:t>
      </w:r>
      <w:r w:rsidR="00446B0E" w:rsidRPr="00AF0FB3">
        <w:rPr>
          <w:rFonts w:ascii="Times New Roman" w:hAnsi="Times New Roman" w:cs="Times New Roman"/>
          <w:sz w:val="28"/>
          <w:szCs w:val="28"/>
        </w:rPr>
        <w:t>3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95185" w:rsidRPr="00AF0FB3" w:rsidRDefault="00895185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A6C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В части управления муниципальным долгом городского поселения политика будет направлена на проведение взвешенной долговой политики.</w:t>
      </w:r>
    </w:p>
    <w:p w:rsidR="004B6A6C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Долговая политика городского поселения в 202</w:t>
      </w:r>
      <w:r w:rsidR="00446B0E" w:rsidRPr="00AF0FB3">
        <w:rPr>
          <w:rFonts w:ascii="Times New Roman" w:hAnsi="Times New Roman" w:cs="Times New Roman"/>
          <w:sz w:val="28"/>
          <w:szCs w:val="28"/>
        </w:rPr>
        <w:t>1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446B0E" w:rsidRPr="00AF0FB3">
        <w:rPr>
          <w:rFonts w:ascii="Times New Roman" w:hAnsi="Times New Roman" w:cs="Times New Roman"/>
          <w:sz w:val="28"/>
          <w:szCs w:val="28"/>
        </w:rPr>
        <w:t>2</w:t>
      </w:r>
      <w:r w:rsidRPr="00AF0FB3">
        <w:rPr>
          <w:rFonts w:ascii="Times New Roman" w:hAnsi="Times New Roman" w:cs="Times New Roman"/>
          <w:sz w:val="28"/>
          <w:szCs w:val="28"/>
        </w:rPr>
        <w:t xml:space="preserve"> и 202</w:t>
      </w:r>
      <w:r w:rsidR="00446B0E" w:rsidRPr="00AF0FB3">
        <w:rPr>
          <w:rFonts w:ascii="Times New Roman" w:hAnsi="Times New Roman" w:cs="Times New Roman"/>
          <w:sz w:val="28"/>
          <w:szCs w:val="28"/>
        </w:rPr>
        <w:t>3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годов будет строиться на принципах отсутствия долговых обязательств. Прогнозируемое поступление доходов местного бюджета на 202</w:t>
      </w:r>
      <w:r w:rsidR="00446B0E" w:rsidRPr="00AF0FB3">
        <w:rPr>
          <w:rFonts w:ascii="Times New Roman" w:hAnsi="Times New Roman" w:cs="Times New Roman"/>
          <w:sz w:val="28"/>
          <w:szCs w:val="28"/>
        </w:rPr>
        <w:t>1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46B0E" w:rsidRPr="00AF0FB3">
        <w:rPr>
          <w:rFonts w:ascii="Times New Roman" w:hAnsi="Times New Roman" w:cs="Times New Roman"/>
          <w:sz w:val="28"/>
          <w:szCs w:val="28"/>
        </w:rPr>
        <w:t>2</w:t>
      </w:r>
      <w:r w:rsidRPr="00AF0FB3">
        <w:rPr>
          <w:rFonts w:ascii="Times New Roman" w:hAnsi="Times New Roman" w:cs="Times New Roman"/>
          <w:sz w:val="28"/>
          <w:szCs w:val="28"/>
        </w:rPr>
        <w:t xml:space="preserve"> и 202</w:t>
      </w:r>
      <w:r w:rsidR="00446B0E" w:rsidRPr="00AF0FB3">
        <w:rPr>
          <w:rFonts w:ascii="Times New Roman" w:hAnsi="Times New Roman" w:cs="Times New Roman"/>
          <w:sz w:val="28"/>
          <w:szCs w:val="28"/>
        </w:rPr>
        <w:t>3</w:t>
      </w:r>
      <w:r w:rsidRPr="00AF0FB3">
        <w:rPr>
          <w:rFonts w:ascii="Times New Roman" w:hAnsi="Times New Roman" w:cs="Times New Roman"/>
          <w:sz w:val="28"/>
          <w:szCs w:val="28"/>
        </w:rPr>
        <w:t xml:space="preserve"> годов позволит сформировать бездефицитный бюджет.</w:t>
      </w:r>
    </w:p>
    <w:p w:rsidR="004B6A6C" w:rsidRPr="00AF0FB3" w:rsidRDefault="004B6A6C" w:rsidP="004B6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B3">
        <w:rPr>
          <w:rFonts w:ascii="Times New Roman" w:hAnsi="Times New Roman" w:cs="Times New Roman"/>
          <w:sz w:val="28"/>
          <w:szCs w:val="28"/>
        </w:rPr>
        <w:t>Основными источниками финансирования дефицита бюджета будут являться изменения остатков средств на счетах по учету средств бюджета.</w:t>
      </w:r>
    </w:p>
    <w:p w:rsidR="00895185" w:rsidRPr="00AF0FB3" w:rsidRDefault="00895185" w:rsidP="0089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3F1" w:rsidRDefault="007E13F1" w:rsidP="00894E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E13F1" w:rsidSect="00895185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03" w:rsidRDefault="00995603" w:rsidP="00612D26">
      <w:pPr>
        <w:spacing w:after="0" w:line="240" w:lineRule="auto"/>
      </w:pPr>
      <w:r>
        <w:separator/>
      </w:r>
    </w:p>
  </w:endnote>
  <w:endnote w:type="continuationSeparator" w:id="1">
    <w:p w:rsidR="00995603" w:rsidRDefault="00995603" w:rsidP="0061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03" w:rsidRDefault="00995603">
    <w:pPr>
      <w:pStyle w:val="a9"/>
      <w:jc w:val="center"/>
    </w:pPr>
  </w:p>
  <w:p w:rsidR="00995603" w:rsidRDefault="009956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03" w:rsidRDefault="00995603" w:rsidP="00612D26">
      <w:pPr>
        <w:spacing w:after="0" w:line="240" w:lineRule="auto"/>
      </w:pPr>
      <w:r>
        <w:separator/>
      </w:r>
    </w:p>
  </w:footnote>
  <w:footnote w:type="continuationSeparator" w:id="1">
    <w:p w:rsidR="00995603" w:rsidRDefault="00995603" w:rsidP="00612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060"/>
    <w:multiLevelType w:val="hybridMultilevel"/>
    <w:tmpl w:val="5F747CA0"/>
    <w:lvl w:ilvl="0" w:tplc="A856603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">
    <w:nsid w:val="780B1680"/>
    <w:multiLevelType w:val="hybridMultilevel"/>
    <w:tmpl w:val="953C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3D2"/>
    <w:rsid w:val="00036BC1"/>
    <w:rsid w:val="000440C8"/>
    <w:rsid w:val="000604B6"/>
    <w:rsid w:val="000A0D92"/>
    <w:rsid w:val="000B0A9D"/>
    <w:rsid w:val="000C7C86"/>
    <w:rsid w:val="000D52E7"/>
    <w:rsid w:val="001215B1"/>
    <w:rsid w:val="00124BAC"/>
    <w:rsid w:val="00155B2A"/>
    <w:rsid w:val="00192EC0"/>
    <w:rsid w:val="001F0B9B"/>
    <w:rsid w:val="00234E2E"/>
    <w:rsid w:val="00247541"/>
    <w:rsid w:val="0025602A"/>
    <w:rsid w:val="002803FA"/>
    <w:rsid w:val="002D4EC6"/>
    <w:rsid w:val="002F3A2C"/>
    <w:rsid w:val="0032501A"/>
    <w:rsid w:val="0034611F"/>
    <w:rsid w:val="00352E77"/>
    <w:rsid w:val="0035528F"/>
    <w:rsid w:val="003A7226"/>
    <w:rsid w:val="003B61AC"/>
    <w:rsid w:val="003C49A4"/>
    <w:rsid w:val="003D245F"/>
    <w:rsid w:val="003D7416"/>
    <w:rsid w:val="003F14EB"/>
    <w:rsid w:val="003F48AA"/>
    <w:rsid w:val="00446B0E"/>
    <w:rsid w:val="004728E8"/>
    <w:rsid w:val="00481020"/>
    <w:rsid w:val="00484240"/>
    <w:rsid w:val="004922CC"/>
    <w:rsid w:val="004A11F7"/>
    <w:rsid w:val="004B6A6C"/>
    <w:rsid w:val="004E2950"/>
    <w:rsid w:val="00507C04"/>
    <w:rsid w:val="00514A93"/>
    <w:rsid w:val="00556D93"/>
    <w:rsid w:val="005620A4"/>
    <w:rsid w:val="005852F5"/>
    <w:rsid w:val="005C5BAE"/>
    <w:rsid w:val="005D387F"/>
    <w:rsid w:val="005E273F"/>
    <w:rsid w:val="005E35EC"/>
    <w:rsid w:val="00612D26"/>
    <w:rsid w:val="006272C0"/>
    <w:rsid w:val="00631F76"/>
    <w:rsid w:val="00636429"/>
    <w:rsid w:val="00637101"/>
    <w:rsid w:val="006667EF"/>
    <w:rsid w:val="006D02C2"/>
    <w:rsid w:val="006F111C"/>
    <w:rsid w:val="00717215"/>
    <w:rsid w:val="0072573A"/>
    <w:rsid w:val="00764126"/>
    <w:rsid w:val="0078118A"/>
    <w:rsid w:val="007B3D59"/>
    <w:rsid w:val="007E13F1"/>
    <w:rsid w:val="0082635F"/>
    <w:rsid w:val="0083101A"/>
    <w:rsid w:val="00855349"/>
    <w:rsid w:val="00860775"/>
    <w:rsid w:val="00872A77"/>
    <w:rsid w:val="00894E80"/>
    <w:rsid w:val="00895185"/>
    <w:rsid w:val="008A20A6"/>
    <w:rsid w:val="008A433B"/>
    <w:rsid w:val="008B4D59"/>
    <w:rsid w:val="008C5D6A"/>
    <w:rsid w:val="008D744E"/>
    <w:rsid w:val="008F68E0"/>
    <w:rsid w:val="00975EE6"/>
    <w:rsid w:val="009873D2"/>
    <w:rsid w:val="00995603"/>
    <w:rsid w:val="009B2411"/>
    <w:rsid w:val="009B3C88"/>
    <w:rsid w:val="009D6477"/>
    <w:rsid w:val="009E52CB"/>
    <w:rsid w:val="009E7F24"/>
    <w:rsid w:val="009E7F9F"/>
    <w:rsid w:val="009F1F69"/>
    <w:rsid w:val="00A0283D"/>
    <w:rsid w:val="00A0336A"/>
    <w:rsid w:val="00A12303"/>
    <w:rsid w:val="00A2457B"/>
    <w:rsid w:val="00A40014"/>
    <w:rsid w:val="00A523FF"/>
    <w:rsid w:val="00A9225D"/>
    <w:rsid w:val="00AA1567"/>
    <w:rsid w:val="00AB5239"/>
    <w:rsid w:val="00AC7269"/>
    <w:rsid w:val="00AD0520"/>
    <w:rsid w:val="00AD48CD"/>
    <w:rsid w:val="00AF0FB3"/>
    <w:rsid w:val="00B210A8"/>
    <w:rsid w:val="00B55156"/>
    <w:rsid w:val="00B72013"/>
    <w:rsid w:val="00BA2516"/>
    <w:rsid w:val="00BB3E8B"/>
    <w:rsid w:val="00BF4D56"/>
    <w:rsid w:val="00C24BCF"/>
    <w:rsid w:val="00C50608"/>
    <w:rsid w:val="00C56A17"/>
    <w:rsid w:val="00C56B4A"/>
    <w:rsid w:val="00C65FCC"/>
    <w:rsid w:val="00C86ABA"/>
    <w:rsid w:val="00CE15A6"/>
    <w:rsid w:val="00CE2100"/>
    <w:rsid w:val="00D05E55"/>
    <w:rsid w:val="00D0706A"/>
    <w:rsid w:val="00D23AC8"/>
    <w:rsid w:val="00D26F66"/>
    <w:rsid w:val="00D66A2E"/>
    <w:rsid w:val="00D81481"/>
    <w:rsid w:val="00D82FCD"/>
    <w:rsid w:val="00D8721B"/>
    <w:rsid w:val="00DD3BF6"/>
    <w:rsid w:val="00E140CA"/>
    <w:rsid w:val="00E226A2"/>
    <w:rsid w:val="00E231E5"/>
    <w:rsid w:val="00E4214E"/>
    <w:rsid w:val="00E528E8"/>
    <w:rsid w:val="00E54278"/>
    <w:rsid w:val="00E556CC"/>
    <w:rsid w:val="00E57768"/>
    <w:rsid w:val="00EA5104"/>
    <w:rsid w:val="00EB0714"/>
    <w:rsid w:val="00EB60C1"/>
    <w:rsid w:val="00EC1510"/>
    <w:rsid w:val="00EE77B0"/>
    <w:rsid w:val="00EF3435"/>
    <w:rsid w:val="00EF74B8"/>
    <w:rsid w:val="00F01A77"/>
    <w:rsid w:val="00F45843"/>
    <w:rsid w:val="00F46565"/>
    <w:rsid w:val="00F76C92"/>
    <w:rsid w:val="00F77C7F"/>
    <w:rsid w:val="00F848E4"/>
    <w:rsid w:val="00F87A31"/>
    <w:rsid w:val="00F91267"/>
    <w:rsid w:val="00F9596A"/>
    <w:rsid w:val="00FA1509"/>
    <w:rsid w:val="00FB50F2"/>
    <w:rsid w:val="00FD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8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185"/>
    <w:pPr>
      <w:ind w:firstLine="0"/>
      <w:jc w:val="left"/>
    </w:pPr>
  </w:style>
  <w:style w:type="paragraph" w:styleId="a4">
    <w:name w:val="List Paragraph"/>
    <w:basedOn w:val="a"/>
    <w:uiPriority w:val="34"/>
    <w:qFormat/>
    <w:rsid w:val="00895185"/>
    <w:pPr>
      <w:ind w:left="720"/>
      <w:contextualSpacing/>
    </w:pPr>
  </w:style>
  <w:style w:type="paragraph" w:customStyle="1" w:styleId="Default">
    <w:name w:val="Default"/>
    <w:rsid w:val="00895185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87A3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7A3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A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D26"/>
  </w:style>
  <w:style w:type="paragraph" w:styleId="a9">
    <w:name w:val="footer"/>
    <w:basedOn w:val="a"/>
    <w:link w:val="aa"/>
    <w:uiPriority w:val="99"/>
    <w:unhideWhenUsed/>
    <w:rsid w:val="0061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D26"/>
  </w:style>
  <w:style w:type="paragraph" w:styleId="ab">
    <w:name w:val="Body Text Indent"/>
    <w:basedOn w:val="a"/>
    <w:link w:val="ac"/>
    <w:uiPriority w:val="99"/>
    <w:unhideWhenUsed/>
    <w:rsid w:val="00AF0FB3"/>
    <w:pPr>
      <w:spacing w:after="120" w:line="259" w:lineRule="auto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F0FB3"/>
  </w:style>
  <w:style w:type="paragraph" w:customStyle="1" w:styleId="ConsPlusNonformat">
    <w:name w:val="ConsPlusNonformat"/>
    <w:uiPriority w:val="99"/>
    <w:rsid w:val="00AF0FB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C17B-6B61-450F-8763-E26F2B53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8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filonenko</cp:lastModifiedBy>
  <cp:revision>30</cp:revision>
  <cp:lastPrinted>2020-11-12T10:52:00Z</cp:lastPrinted>
  <dcterms:created xsi:type="dcterms:W3CDTF">2019-11-12T14:05:00Z</dcterms:created>
  <dcterms:modified xsi:type="dcterms:W3CDTF">2020-11-18T05:20:00Z</dcterms:modified>
</cp:coreProperties>
</file>