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27" w:rsidRPr="004E0DDE" w:rsidRDefault="003E3C57" w:rsidP="003E3C57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  <w:r w:rsidRPr="004E0DDE">
        <w:rPr>
          <w:noProof/>
        </w:rPr>
        <w:drawing>
          <wp:anchor distT="0" distB="0" distL="114300" distR="114300" simplePos="0" relativeHeight="251659264" behindDoc="0" locked="0" layoutInCell="1" allowOverlap="1" wp14:anchorId="157383EA" wp14:editId="0B9860CF">
            <wp:simplePos x="0" y="0"/>
            <wp:positionH relativeFrom="column">
              <wp:posOffset>2762250</wp:posOffset>
            </wp:positionH>
            <wp:positionV relativeFrom="paragraph">
              <wp:posOffset>170815</wp:posOffset>
            </wp:positionV>
            <wp:extent cx="709295" cy="721995"/>
            <wp:effectExtent l="0" t="0" r="0" b="1905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24" w:rsidRPr="004E0DD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4E0DDE">
        <w:rPr>
          <w:b/>
          <w:bCs/>
          <w:sz w:val="36"/>
          <w:szCs w:val="36"/>
        </w:rPr>
        <w:t>АДМИНИСТРАЦИЯ БЕРЕЗОВСКОГО РАЙОНА</w:t>
      </w:r>
    </w:p>
    <w:p w:rsidR="00CB2524" w:rsidRPr="004E0DDE" w:rsidRDefault="00CB2524" w:rsidP="00503F1E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CB2524" w:rsidRPr="004E0DD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4E0DDE">
        <w:rPr>
          <w:b/>
          <w:bCs/>
          <w:sz w:val="20"/>
          <w:szCs w:val="20"/>
        </w:rPr>
        <w:t>ХАНТЫ-МАНСИЙСКОГО АВТОНОМНОГО ОКРУГА - ЮГРЫ</w:t>
      </w:r>
    </w:p>
    <w:p w:rsidR="00CB2524" w:rsidRPr="004E0DDE" w:rsidRDefault="00CB2524" w:rsidP="00503F1E">
      <w:pPr>
        <w:tabs>
          <w:tab w:val="left" w:pos="4962"/>
        </w:tabs>
        <w:jc w:val="center"/>
        <w:rPr>
          <w:b/>
          <w:bCs/>
        </w:rPr>
      </w:pPr>
    </w:p>
    <w:p w:rsidR="00CB2524" w:rsidRPr="004E0DDE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4E0DDE">
        <w:rPr>
          <w:b/>
          <w:bCs/>
          <w:sz w:val="36"/>
          <w:szCs w:val="36"/>
        </w:rPr>
        <w:t>РАСПОРЯЖЕНИЕ</w:t>
      </w:r>
    </w:p>
    <w:p w:rsidR="00CB2524" w:rsidRPr="004E0DDE" w:rsidRDefault="00CB2524" w:rsidP="00503F1E">
      <w:pPr>
        <w:tabs>
          <w:tab w:val="left" w:pos="4962"/>
        </w:tabs>
        <w:rPr>
          <w:sz w:val="28"/>
          <w:szCs w:val="28"/>
        </w:rPr>
      </w:pPr>
    </w:p>
    <w:p w:rsidR="00CB2524" w:rsidRPr="004E0DDE" w:rsidRDefault="006D78BF" w:rsidP="00503F1E">
      <w:pPr>
        <w:tabs>
          <w:tab w:val="left" w:pos="8931"/>
        </w:tabs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от </w:t>
      </w:r>
      <w:r w:rsidR="003D3928">
        <w:rPr>
          <w:sz w:val="28"/>
          <w:szCs w:val="28"/>
        </w:rPr>
        <w:t>15</w:t>
      </w:r>
      <w:r w:rsidR="006502A9" w:rsidRPr="004E0DDE">
        <w:rPr>
          <w:sz w:val="28"/>
          <w:szCs w:val="28"/>
        </w:rPr>
        <w:t>.</w:t>
      </w:r>
      <w:r w:rsidR="005C0AD8" w:rsidRPr="004E0DDE">
        <w:rPr>
          <w:sz w:val="28"/>
          <w:szCs w:val="28"/>
        </w:rPr>
        <w:t>06</w:t>
      </w:r>
      <w:r w:rsidR="00BC2763" w:rsidRPr="004E0DDE">
        <w:rPr>
          <w:sz w:val="28"/>
          <w:szCs w:val="28"/>
        </w:rPr>
        <w:t>.</w:t>
      </w:r>
      <w:r w:rsidR="00546BF1" w:rsidRPr="004E0DDE">
        <w:rPr>
          <w:sz w:val="28"/>
          <w:szCs w:val="28"/>
        </w:rPr>
        <w:t>20</w:t>
      </w:r>
      <w:r w:rsidRPr="004E0DDE">
        <w:rPr>
          <w:sz w:val="28"/>
          <w:szCs w:val="28"/>
        </w:rPr>
        <w:t>2</w:t>
      </w:r>
      <w:r w:rsidR="005C0AD8" w:rsidRPr="004E0DDE">
        <w:rPr>
          <w:sz w:val="28"/>
          <w:szCs w:val="28"/>
        </w:rPr>
        <w:t>2</w:t>
      </w:r>
      <w:r w:rsidR="00546BF1" w:rsidRPr="004E0DDE">
        <w:rPr>
          <w:sz w:val="28"/>
          <w:szCs w:val="28"/>
        </w:rPr>
        <w:t xml:space="preserve">                                                                                                 </w:t>
      </w:r>
      <w:r w:rsidR="001F56C3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 xml:space="preserve">     </w:t>
      </w:r>
      <w:r w:rsidR="001F56C3" w:rsidRPr="004E0DDE">
        <w:rPr>
          <w:sz w:val="28"/>
          <w:szCs w:val="28"/>
        </w:rPr>
        <w:t>№</w:t>
      </w:r>
      <w:r w:rsidR="002B35C7" w:rsidRPr="004E0DDE">
        <w:rPr>
          <w:sz w:val="28"/>
          <w:szCs w:val="28"/>
        </w:rPr>
        <w:t xml:space="preserve"> </w:t>
      </w:r>
      <w:r w:rsidR="003D3928">
        <w:rPr>
          <w:sz w:val="28"/>
          <w:szCs w:val="28"/>
        </w:rPr>
        <w:t>398</w:t>
      </w:r>
      <w:r w:rsidR="00BC2763" w:rsidRPr="004E0DDE">
        <w:rPr>
          <w:sz w:val="28"/>
          <w:szCs w:val="28"/>
        </w:rPr>
        <w:t>-р</w:t>
      </w:r>
    </w:p>
    <w:p w:rsidR="00CB2524" w:rsidRPr="004E0DDE" w:rsidRDefault="00CB2524" w:rsidP="00503F1E">
      <w:pPr>
        <w:spacing w:line="480" w:lineRule="auto"/>
        <w:rPr>
          <w:sz w:val="28"/>
          <w:szCs w:val="28"/>
        </w:rPr>
      </w:pPr>
      <w:r w:rsidRPr="004E0DDE">
        <w:rPr>
          <w:sz w:val="28"/>
          <w:szCs w:val="28"/>
        </w:rPr>
        <w:t>пгт. Березово</w:t>
      </w:r>
    </w:p>
    <w:p w:rsidR="005C0AD8" w:rsidRPr="004E0DDE" w:rsidRDefault="005C0AD8" w:rsidP="005C0AD8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 основных показателях прогноза социально-экономического развития городского поселения Березово на 2023 год и на плановый период 2024 и 2025 годов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соответствии с Федеральным </w:t>
      </w:r>
      <w:r w:rsidR="007C4AD1" w:rsidRPr="004E0DDE">
        <w:rPr>
          <w:sz w:val="28"/>
          <w:szCs w:val="28"/>
        </w:rPr>
        <w:t>з</w:t>
      </w:r>
      <w:r w:rsidRPr="004E0DDE">
        <w:rPr>
          <w:sz w:val="28"/>
          <w:szCs w:val="28"/>
        </w:rPr>
        <w:t>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5C0AD8" w:rsidRPr="004E0DDE" w:rsidRDefault="005C0AD8" w:rsidP="005C0A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</w:t>
      </w:r>
      <w:r w:rsidRPr="004E0DDE">
        <w:rPr>
          <w:sz w:val="28"/>
          <w:szCs w:val="28"/>
        </w:rPr>
        <w:tab/>
        <w:t xml:space="preserve">Одобрить основные показатели прогноза социально-экономического развития городского поселения Березово на 2023 год и на плановый период 2024 и 2025 годов согласно приложению к настоящему распоряжению. </w:t>
      </w:r>
    </w:p>
    <w:p w:rsidR="005C0AD8" w:rsidRPr="004E0DDE" w:rsidRDefault="005C0AD8" w:rsidP="005C0AD8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</w:t>
      </w:r>
      <w:r w:rsidRPr="004E0DDE">
        <w:rPr>
          <w:sz w:val="28"/>
          <w:szCs w:val="28"/>
        </w:rPr>
        <w:tab/>
        <w:t>Комитету по финансам администрации Березовского района (С.В. Ушарова) считать исходным базовый вариант основных показателей прогноза социально-экономического развития городского поселения Березово на 2023 год и на плановый период 2024 и 2025 годов при формировании проекта решения Совета депутатов городского поселения Березово о бюджете городского поселения Березово на 2023 год.</w:t>
      </w:r>
    </w:p>
    <w:p w:rsidR="005C0AD8" w:rsidRPr="004E0DDE" w:rsidRDefault="005C0AD8" w:rsidP="005C0AD8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3. Разместить настоящее распоряжение на официальном веб-сайте органов местного самоуправления городского поселения Березово.</w:t>
      </w:r>
    </w:p>
    <w:p w:rsidR="005C0AD8" w:rsidRPr="004E0DDE" w:rsidRDefault="005C0AD8" w:rsidP="005C0AD8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4. Настоящее распоряжение вступает в силу после его подписания.</w:t>
      </w:r>
    </w:p>
    <w:p w:rsidR="005C0AD8" w:rsidRPr="004E0DDE" w:rsidRDefault="005C0AD8" w:rsidP="005C0AD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5.</w:t>
      </w:r>
      <w:r w:rsidRPr="004E0DDE">
        <w:rPr>
          <w:sz w:val="28"/>
          <w:szCs w:val="28"/>
        </w:rPr>
        <w:tab/>
        <w:t xml:space="preserve">Контроль за исполнением настоящего распоряжения возложить на </w:t>
      </w:r>
      <w:r w:rsidRPr="004E0DDE">
        <w:rPr>
          <w:sz w:val="28"/>
        </w:rPr>
        <w:t>заместителя главы Березовского района, председателя Комитета</w:t>
      </w:r>
      <w:r w:rsidRPr="004E0DDE">
        <w:rPr>
          <w:sz w:val="28"/>
          <w:szCs w:val="28"/>
        </w:rPr>
        <w:t xml:space="preserve"> С.В. Ушарову.</w:t>
      </w:r>
    </w:p>
    <w:p w:rsidR="00CB2524" w:rsidRPr="004E0DDE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4E0DDE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4E0DDE" w:rsidRDefault="00212053" w:rsidP="00503F1E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t xml:space="preserve">Глава района                                                                                                  </w:t>
      </w:r>
      <w:r w:rsidR="005C0AD8" w:rsidRPr="004E0DDE">
        <w:rPr>
          <w:sz w:val="28"/>
          <w:szCs w:val="28"/>
        </w:rPr>
        <w:t>П.В. Артеев</w:t>
      </w:r>
    </w:p>
    <w:p w:rsidR="00CB2524" w:rsidRPr="004E0DDE" w:rsidRDefault="00CB2524" w:rsidP="00503F1E">
      <w:pPr>
        <w:jc w:val="right"/>
        <w:rPr>
          <w:sz w:val="28"/>
          <w:szCs w:val="28"/>
        </w:rPr>
      </w:pPr>
    </w:p>
    <w:p w:rsidR="00CB2524" w:rsidRPr="004E0DDE" w:rsidRDefault="00CB2524" w:rsidP="00503F1E">
      <w:pPr>
        <w:jc w:val="right"/>
        <w:rPr>
          <w:sz w:val="28"/>
          <w:szCs w:val="28"/>
        </w:rPr>
      </w:pPr>
    </w:p>
    <w:p w:rsidR="00CB2524" w:rsidRPr="004E0DDE" w:rsidRDefault="00CB2524" w:rsidP="00503F1E">
      <w:pPr>
        <w:jc w:val="right"/>
        <w:rPr>
          <w:sz w:val="28"/>
          <w:szCs w:val="28"/>
        </w:rPr>
        <w:sectPr w:rsidR="00CB2524" w:rsidRPr="004E0DDE" w:rsidSect="00B23396">
          <w:headerReference w:type="default" r:id="rId9"/>
          <w:headerReference w:type="first" r:id="rId10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6A27C0" w:rsidRPr="004E0DDE" w:rsidRDefault="006A27C0" w:rsidP="006A27C0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lastRenderedPageBreak/>
        <w:t xml:space="preserve">Приложение </w:t>
      </w:r>
      <w:r w:rsidR="00CB2524" w:rsidRPr="004E0DDE">
        <w:rPr>
          <w:sz w:val="28"/>
          <w:szCs w:val="28"/>
        </w:rPr>
        <w:t xml:space="preserve">к распоряжению </w:t>
      </w:r>
    </w:p>
    <w:p w:rsidR="00CB2524" w:rsidRPr="004E0DDE" w:rsidRDefault="00CB2524" w:rsidP="006A27C0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t>администрации Березовского района</w:t>
      </w:r>
    </w:p>
    <w:p w:rsidR="00CB2524" w:rsidRPr="004E0DDE" w:rsidRDefault="00927C1E" w:rsidP="00503F1E">
      <w:pPr>
        <w:jc w:val="right"/>
        <w:rPr>
          <w:sz w:val="28"/>
          <w:szCs w:val="28"/>
        </w:rPr>
      </w:pPr>
      <w:r w:rsidRPr="004E0DDE">
        <w:rPr>
          <w:sz w:val="28"/>
          <w:szCs w:val="28"/>
        </w:rPr>
        <w:t xml:space="preserve">от </w:t>
      </w:r>
      <w:r w:rsidR="003D3928">
        <w:rPr>
          <w:sz w:val="28"/>
          <w:szCs w:val="28"/>
        </w:rPr>
        <w:t>15</w:t>
      </w:r>
      <w:r w:rsidR="006D78BF" w:rsidRPr="004E0DDE">
        <w:rPr>
          <w:sz w:val="28"/>
          <w:szCs w:val="28"/>
        </w:rPr>
        <w:t>.</w:t>
      </w:r>
      <w:r w:rsidR="005C0AD8" w:rsidRPr="004E0DDE">
        <w:rPr>
          <w:sz w:val="28"/>
          <w:szCs w:val="28"/>
        </w:rPr>
        <w:t>06</w:t>
      </w:r>
      <w:r w:rsidR="007F42D6" w:rsidRPr="004E0DDE">
        <w:rPr>
          <w:sz w:val="28"/>
          <w:szCs w:val="28"/>
        </w:rPr>
        <w:t>.202</w:t>
      </w:r>
      <w:r w:rsidR="005C0AD8" w:rsidRPr="004E0DDE">
        <w:rPr>
          <w:sz w:val="28"/>
          <w:szCs w:val="28"/>
        </w:rPr>
        <w:t>2</w:t>
      </w:r>
      <w:r w:rsidR="006D78BF" w:rsidRPr="004E0DDE">
        <w:rPr>
          <w:sz w:val="28"/>
          <w:szCs w:val="28"/>
        </w:rPr>
        <w:t xml:space="preserve"> №</w:t>
      </w:r>
      <w:r w:rsidR="002B35C7" w:rsidRPr="004E0DDE">
        <w:rPr>
          <w:sz w:val="28"/>
          <w:szCs w:val="28"/>
        </w:rPr>
        <w:t xml:space="preserve"> </w:t>
      </w:r>
      <w:r w:rsidR="003D3928">
        <w:rPr>
          <w:sz w:val="28"/>
          <w:szCs w:val="28"/>
        </w:rPr>
        <w:t>398</w:t>
      </w:r>
      <w:bookmarkStart w:id="0" w:name="_GoBack"/>
      <w:bookmarkEnd w:id="0"/>
      <w:r w:rsidR="002B35C7" w:rsidRPr="004E0DDE">
        <w:rPr>
          <w:sz w:val="28"/>
          <w:szCs w:val="28"/>
        </w:rPr>
        <w:t>-р</w:t>
      </w:r>
      <w:r w:rsidR="006D78BF" w:rsidRPr="004E0DDE">
        <w:rPr>
          <w:sz w:val="28"/>
          <w:szCs w:val="28"/>
        </w:rPr>
        <w:t xml:space="preserve"> </w:t>
      </w:r>
    </w:p>
    <w:p w:rsidR="00927C1E" w:rsidRPr="004E0DDE" w:rsidRDefault="00927C1E" w:rsidP="00503F1E">
      <w:pPr>
        <w:jc w:val="right"/>
        <w:rPr>
          <w:sz w:val="28"/>
          <w:szCs w:val="28"/>
        </w:rPr>
      </w:pPr>
    </w:p>
    <w:p w:rsidR="005C0AD8" w:rsidRPr="004E0DDE" w:rsidRDefault="005C0AD8" w:rsidP="005C0AD8">
      <w:pPr>
        <w:jc w:val="center"/>
        <w:rPr>
          <w:b/>
          <w:sz w:val="28"/>
          <w:szCs w:val="28"/>
        </w:rPr>
      </w:pPr>
      <w:r w:rsidRPr="004E0DDE">
        <w:rPr>
          <w:b/>
          <w:sz w:val="28"/>
          <w:szCs w:val="28"/>
        </w:rPr>
        <w:t xml:space="preserve">Основные показатели социально-экономического развития городского поселения Березово </w:t>
      </w:r>
    </w:p>
    <w:p w:rsidR="005C0AD8" w:rsidRPr="004E0DDE" w:rsidRDefault="005C0AD8" w:rsidP="005C0AD8">
      <w:pPr>
        <w:jc w:val="center"/>
        <w:rPr>
          <w:b/>
          <w:sz w:val="28"/>
          <w:szCs w:val="28"/>
        </w:rPr>
      </w:pPr>
      <w:r w:rsidRPr="004E0DDE">
        <w:rPr>
          <w:b/>
          <w:sz w:val="28"/>
          <w:szCs w:val="28"/>
        </w:rPr>
        <w:t>на 2023 год и на плановый период 2024 и 2025 годов</w:t>
      </w:r>
    </w:p>
    <w:p w:rsidR="00E42F85" w:rsidRPr="004E0DDE" w:rsidRDefault="00E42F85" w:rsidP="005C0AD8">
      <w:pPr>
        <w:jc w:val="center"/>
        <w:rPr>
          <w:b/>
          <w:sz w:val="28"/>
          <w:szCs w:val="28"/>
        </w:rPr>
      </w:pPr>
    </w:p>
    <w:tbl>
      <w:tblPr>
        <w:tblW w:w="16031" w:type="dxa"/>
        <w:tblInd w:w="-176" w:type="dxa"/>
        <w:tblLook w:val="04A0" w:firstRow="1" w:lastRow="0" w:firstColumn="1" w:lastColumn="0" w:noHBand="0" w:noVBand="1"/>
      </w:tblPr>
      <w:tblGrid>
        <w:gridCol w:w="4693"/>
        <w:gridCol w:w="1515"/>
        <w:gridCol w:w="960"/>
        <w:gridCol w:w="1069"/>
        <w:gridCol w:w="992"/>
        <w:gridCol w:w="1214"/>
        <w:gridCol w:w="1054"/>
        <w:gridCol w:w="1214"/>
        <w:gridCol w:w="1138"/>
        <w:gridCol w:w="1214"/>
        <w:gridCol w:w="968"/>
      </w:tblGrid>
      <w:tr w:rsidR="00FB4209" w:rsidRPr="004E0DDE" w:rsidTr="006050CE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отчет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оценка показателя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прогноз</w:t>
            </w:r>
          </w:p>
        </w:tc>
      </w:tr>
      <w:tr w:rsidR="00FB4209" w:rsidRPr="004E0DDE" w:rsidTr="006050C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Показатели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2020</w:t>
            </w:r>
          </w:p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год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2021</w:t>
            </w:r>
          </w:p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2022</w:t>
            </w:r>
          </w:p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2023 год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2024 год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2025 год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2A5F64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базовый</w:t>
            </w:r>
          </w:p>
        </w:tc>
      </w:tr>
      <w:tr w:rsidR="00FB4209" w:rsidRPr="004E0DDE" w:rsidTr="006050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4209" w:rsidRPr="002A5F64" w:rsidRDefault="00FB4209" w:rsidP="00FB4209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 xml:space="preserve">1 </w:t>
            </w:r>
          </w:p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 xml:space="preserve">1 </w:t>
            </w:r>
          </w:p>
          <w:p w:rsidR="00FB4209" w:rsidRPr="002A5F64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2A5F64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 xml:space="preserve">1 </w:t>
            </w:r>
          </w:p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2 вариант</w:t>
            </w:r>
          </w:p>
        </w:tc>
      </w:tr>
      <w:tr w:rsidR="00FB4209" w:rsidRPr="004E0DDE" w:rsidTr="006050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7,261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6,918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6,853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7,293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7,132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6,950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6,954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6,881</w:t>
            </w:r>
          </w:p>
        </w:tc>
      </w:tr>
      <w:tr w:rsidR="008A1A06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06" w:rsidRPr="004E0DDE" w:rsidRDefault="008A1A06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трудоспособного возраста</w:t>
            </w:r>
            <w:r w:rsidRPr="004E0DDE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A06" w:rsidRPr="004E0DDE" w:rsidRDefault="008A1A06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5,072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8A1A06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8A1A06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2A5F64" w:rsidRDefault="008A1A06" w:rsidP="008A1A06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4,920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8A1A06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8A1A06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A06" w:rsidRPr="004E0DDE" w:rsidRDefault="008A1A06" w:rsidP="008A1A06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4,921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старше трудоспособного возраста</w:t>
            </w:r>
            <w:r w:rsidRPr="004E0DDE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родившихся живыми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13,36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14,45</w:t>
            </w:r>
          </w:p>
        </w:tc>
      </w:tr>
      <w:tr w:rsidR="00FB4209" w:rsidRPr="004E0DDE" w:rsidTr="006050CE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детей на 1 женщину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12,53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15,18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0,83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-3,25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-3,00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-2,32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-1,88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-1,32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-0,73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-52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239,57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253,73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254,17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254,43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254,55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255,33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258,82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</w:p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259,80</w:t>
            </w:r>
          </w:p>
        </w:tc>
      </w:tr>
      <w:tr w:rsidR="00FB4209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104,13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87,60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96,70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2A5F64">
              <w:rPr>
                <w:color w:val="000000"/>
                <w:sz w:val="18"/>
                <w:szCs w:val="18"/>
              </w:rPr>
              <w:t>97,80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98,05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8"/>
                <w:szCs w:val="18"/>
              </w:rPr>
            </w:pPr>
            <w:r w:rsidRPr="004E0DDE">
              <w:rPr>
                <w:color w:val="000000"/>
                <w:sz w:val="18"/>
                <w:szCs w:val="18"/>
              </w:rPr>
              <w:t>98,12</w:t>
            </w:r>
          </w:p>
        </w:tc>
      </w:tr>
      <w:tr w:rsidR="00FB4209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Обеспечение электрической энергией, газом и паром;</w:t>
            </w:r>
            <w:r w:rsidRPr="004E0DDE">
              <w:rPr>
                <w:i/>
                <w:iCs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кВт.ч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руб./тыс.кВт.ч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за период с начала года</w:t>
            </w:r>
            <w:r w:rsidRPr="004E0DDE">
              <w:rPr>
                <w:sz w:val="13"/>
                <w:szCs w:val="13"/>
              </w:rPr>
              <w:br/>
              <w:t>к соотв. периоду</w:t>
            </w:r>
            <w:r w:rsidRPr="004E0DDE">
              <w:rPr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2A5F64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4"/>
                <w:szCs w:val="14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в ценах соответствующих лет; 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44,99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45,00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45,07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45,14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45,18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45,27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45,31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33,590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370,13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93,20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93,40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93,80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94,90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95,20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95,60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95,70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111,40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107,10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105,70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104,80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тыс. кв. м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6,50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потребительских цен на товары и услуги, на конец года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декабрю</w:t>
            </w:r>
            <w:r w:rsidRPr="004E0DDE">
              <w:rPr>
                <w:sz w:val="13"/>
                <w:szCs w:val="13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117,50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103,70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</w:tr>
      <w:tr w:rsidR="00FB4209" w:rsidRPr="004E0DDE" w:rsidTr="006050CE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116,50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107,80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109,00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104,20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1506,43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1508,07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1511,75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1513,95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1534,86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1537,37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1566,17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1571,20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1605,35</w:t>
            </w:r>
          </w:p>
        </w:tc>
      </w:tr>
      <w:tr w:rsidR="00FB4209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86,58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84,452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92,130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92,131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97,174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97,181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98,270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98,370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118,70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110,20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104,50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104,20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503,22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516,07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516,12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519,50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522,60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524,44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529,92</w:t>
            </w:r>
          </w:p>
        </w:tc>
      </w:tr>
      <w:tr w:rsidR="00FB4209" w:rsidRPr="004E0DDE" w:rsidTr="006050C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92,23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92,000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94,260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94,266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96,690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96,710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96,790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97,220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109,9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106,5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104,3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2A5F64" w:rsidRDefault="00FB4209" w:rsidP="00FB4209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250</w:t>
            </w:r>
          </w:p>
        </w:tc>
      </w:tr>
      <w:tr w:rsidR="00FB4209" w:rsidRPr="004E0DDE" w:rsidTr="006050CE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Оборот малых и средних предприятий,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445C47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12,01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270,92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642,86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776,25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785,71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605,02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624,92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445C47" w:rsidRPr="004E0DDE" w:rsidTr="006050CE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7" w:rsidRPr="004E0DDE" w:rsidRDefault="00445C47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к предыдущему году</w:t>
            </w:r>
            <w:r w:rsidRPr="004E0DDE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156,35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2 147,18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213,00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114,44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73,74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75,53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Индекс-дефлятор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6"/>
                <w:szCs w:val="16"/>
              </w:rPr>
            </w:pPr>
            <w:r w:rsidRPr="002A5F64">
              <w:rPr>
                <w:sz w:val="16"/>
                <w:szCs w:val="16"/>
              </w:rPr>
              <w:t>105,50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6"/>
                <w:szCs w:val="16"/>
              </w:rPr>
            </w:pPr>
            <w:r w:rsidRPr="004E0DDE">
              <w:rPr>
                <w:sz w:val="16"/>
                <w:szCs w:val="16"/>
              </w:rPr>
              <w:t>105,60</w:t>
            </w:r>
          </w:p>
        </w:tc>
      </w:tr>
      <w:tr w:rsidR="00445C47" w:rsidRPr="004E0DDE" w:rsidTr="00445C47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C47" w:rsidRPr="004E0DDE" w:rsidRDefault="00445C47" w:rsidP="00FB4209">
            <w:pPr>
              <w:rPr>
                <w:i/>
                <w:iCs/>
                <w:sz w:val="13"/>
                <w:szCs w:val="13"/>
              </w:rPr>
            </w:pPr>
            <w:r w:rsidRPr="004E0DDE">
              <w:rPr>
                <w:i/>
                <w:iCs/>
                <w:sz w:val="13"/>
                <w:szCs w:val="13"/>
              </w:rPr>
              <w:t>Инвестиции в основной капитал по источникам</w:t>
            </w:r>
            <w:r w:rsidRPr="004E0DDE">
              <w:rPr>
                <w:i/>
                <w:iCs/>
                <w:sz w:val="13"/>
                <w:szCs w:val="13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47" w:rsidRPr="004E0DDE" w:rsidRDefault="00445C47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3F7BA0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584,42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705,68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714,28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2A5F64" w:rsidRDefault="00445C47" w:rsidP="00445C47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550,02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568,11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</w:p>
          <w:p w:rsidR="00445C47" w:rsidRPr="004E0DDE" w:rsidRDefault="00445C47" w:rsidP="00445C47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200" w:firstLine="26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ind w:firstLineChars="100" w:firstLine="130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033725" w:rsidRPr="004E0DDE" w:rsidTr="006050CE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b/>
                <w:sz w:val="18"/>
                <w:szCs w:val="18"/>
              </w:rPr>
            </w:pPr>
            <w:r w:rsidRPr="004E0DDE">
              <w:rPr>
                <w:b/>
                <w:sz w:val="18"/>
                <w:szCs w:val="18"/>
              </w:rPr>
              <w:t>Бюджет городского поселения Березово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185,27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164,28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122,45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137,34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138,98</w:t>
            </w:r>
          </w:p>
        </w:tc>
      </w:tr>
      <w:tr w:rsidR="00033725" w:rsidRPr="004E0DDE" w:rsidTr="006050C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61,98</w:t>
            </w:r>
          </w:p>
        </w:tc>
      </w:tr>
      <w:tr w:rsidR="00033725" w:rsidRPr="004E0DDE" w:rsidTr="006050C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53,24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54,51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54,86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58,12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59,04</w:t>
            </w:r>
          </w:p>
        </w:tc>
      </w:tr>
      <w:tr w:rsidR="00033725" w:rsidRPr="004E0DDE" w:rsidTr="006050CE">
        <w:trPr>
          <w:trHeight w:val="1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34,25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35,10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11,23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14,01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15,71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0,02</w:t>
            </w:r>
          </w:p>
        </w:tc>
      </w:tr>
      <w:tr w:rsidR="00033725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2,15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2,31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5,50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3,13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2,83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2,94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130,25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63,05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52,00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52,31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62,00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76,39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77,00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субсидии из бюджета субъекта РФ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2,22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субвенции из бюджета субъекта РФ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дотации из бюджета субъекта РФ,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51,5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50,05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49,29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51,5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177,39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126,58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137,34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138,98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20,09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19,33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13,47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19,21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23,23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19,65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24,32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</w:t>
            </w:r>
          </w:p>
        </w:tc>
      </w:tr>
      <w:tr w:rsidR="00033725" w:rsidRPr="004E0DDE" w:rsidTr="006050CE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9,11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1,35</w:t>
            </w:r>
          </w:p>
        </w:tc>
      </w:tr>
      <w:tr w:rsidR="00033725" w:rsidRPr="004E0DDE" w:rsidTr="006050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80,91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41,02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39,03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39,09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40,28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48,31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38,52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48,46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74,27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82,27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55,94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54,18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63,34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56,91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63,67</w:t>
            </w:r>
          </w:p>
        </w:tc>
      </w:tr>
      <w:tr w:rsidR="00033725" w:rsidRPr="004E0DDE" w:rsidTr="006050CE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0,18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Дефицит(-), профицит(+)  бюджета муниципального образования, млн рублей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7,882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-8,04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-4,13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0,00</w:t>
            </w:r>
          </w:p>
        </w:tc>
      </w:tr>
      <w:tr w:rsidR="00033725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Бюджет городского поселения Березово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</w:p>
        </w:tc>
      </w:tr>
      <w:tr w:rsidR="00033725" w:rsidRPr="004E0DDE" w:rsidTr="006050CE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185,27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164,28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122,45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108,51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112,02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119,16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137,34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117,57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138,98</w:t>
            </w:r>
          </w:p>
        </w:tc>
      </w:tr>
      <w:tr w:rsidR="00033725" w:rsidRPr="004E0DDE" w:rsidTr="006050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E312F">
            <w:pPr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55,02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56,51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59,71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2A5F64" w:rsidRDefault="00033725" w:rsidP="00033725">
            <w:pPr>
              <w:jc w:val="center"/>
              <w:rPr>
                <w:sz w:val="18"/>
                <w:szCs w:val="18"/>
              </w:rPr>
            </w:pPr>
            <w:r w:rsidRPr="002A5F64">
              <w:rPr>
                <w:sz w:val="18"/>
                <w:szCs w:val="18"/>
              </w:rPr>
              <w:t>57,16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60,95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57,57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3725" w:rsidRPr="004E0DDE" w:rsidRDefault="00033725" w:rsidP="00033725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61,98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2A5F64" w:rsidRDefault="00FB4209" w:rsidP="00FB4209">
            <w:pPr>
              <w:jc w:val="center"/>
              <w:rPr>
                <w:sz w:val="13"/>
                <w:szCs w:val="13"/>
              </w:rPr>
            </w:pPr>
            <w:r w:rsidRPr="002A5F64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Среднедушевые денежные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4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Реальные 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b/>
                <w:bCs/>
                <w:sz w:val="13"/>
                <w:szCs w:val="13"/>
              </w:rPr>
            </w:pPr>
            <w:r w:rsidRPr="004E0DDE">
              <w:rPr>
                <w:b/>
                <w:bCs/>
                <w:sz w:val="13"/>
                <w:szCs w:val="13"/>
              </w:rPr>
              <w:t>Труд и занятость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  <w:r w:rsidRPr="00F851E8">
              <w:rPr>
                <w:sz w:val="13"/>
                <w:szCs w:val="13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 </w:t>
            </w: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both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рабочей силы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 xml:space="preserve">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4,899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4,735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4,721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4,710</w:t>
            </w:r>
          </w:p>
        </w:tc>
      </w:tr>
      <w:tr w:rsidR="00FB4209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both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 xml:space="preserve">Численность занятых в экономике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4,612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4,588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4,591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4,590</w:t>
            </w:r>
          </w:p>
        </w:tc>
      </w:tr>
      <w:tr w:rsidR="00B45CDB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65 126,30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67 080,00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69 104,00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71 207,54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71 210,08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73 385,00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73 395,00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75 648,00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75 670,00</w:t>
            </w:r>
          </w:p>
        </w:tc>
      </w:tr>
      <w:tr w:rsidR="00B45CDB" w:rsidRPr="004E0DDE" w:rsidTr="006050CE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107,22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103,02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103,04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103,10</w:t>
            </w:r>
          </w:p>
        </w:tc>
      </w:tr>
      <w:tr w:rsidR="00FB4209" w:rsidRPr="004E0DDE" w:rsidTr="006050CE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F851E8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</w:p>
        </w:tc>
      </w:tr>
      <w:tr w:rsidR="00FB4209" w:rsidRPr="004E0DDE" w:rsidTr="006050CE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209" w:rsidRPr="004E0DDE" w:rsidRDefault="00FB4209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5,86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B45CDB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F851E8" w:rsidRDefault="00FB4209" w:rsidP="00FB4209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2,82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2,75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4209" w:rsidRPr="004E0DDE" w:rsidRDefault="00FB4209" w:rsidP="00FB4209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2,55</w:t>
            </w:r>
          </w:p>
        </w:tc>
      </w:tr>
      <w:tr w:rsidR="00C41B84" w:rsidRPr="004E0DDE" w:rsidTr="006050CE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B84" w:rsidRPr="004E0DDE" w:rsidRDefault="00C41B84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B84" w:rsidRPr="004E0DDE" w:rsidRDefault="00C41B84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0,287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F851E8" w:rsidRDefault="00C41B84" w:rsidP="00C41B84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0,135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F851E8" w:rsidRDefault="00C41B84" w:rsidP="00C41B84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0,133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B84" w:rsidRPr="004E0DDE" w:rsidRDefault="00C41B84" w:rsidP="00C41B84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0,120</w:t>
            </w:r>
          </w:p>
        </w:tc>
      </w:tr>
      <w:tr w:rsidR="00B45CDB" w:rsidRPr="004E0DDE" w:rsidTr="00954BB4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млн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2 490,69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2 567,82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2 632,03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2 705,32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2 707,98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2 786,28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2 790,18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2 868,57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2 875,76</w:t>
            </w:r>
          </w:p>
        </w:tc>
      </w:tr>
      <w:tr w:rsidR="00B45CDB" w:rsidRPr="004E0DDE" w:rsidTr="00954BB4">
        <w:trPr>
          <w:trHeight w:val="2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DB" w:rsidRPr="004E0DDE" w:rsidRDefault="00B45CDB" w:rsidP="00FB4209">
            <w:pPr>
              <w:jc w:val="center"/>
              <w:rPr>
                <w:sz w:val="13"/>
                <w:szCs w:val="13"/>
              </w:rPr>
            </w:pPr>
            <w:r w:rsidRPr="004E0DDE">
              <w:rPr>
                <w:sz w:val="13"/>
                <w:szCs w:val="13"/>
              </w:rPr>
              <w:t>% г/г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106,91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102,50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F851E8" w:rsidRDefault="00B45CDB" w:rsidP="00B45CDB">
            <w:pPr>
              <w:jc w:val="center"/>
              <w:rPr>
                <w:sz w:val="18"/>
                <w:szCs w:val="18"/>
              </w:rPr>
            </w:pPr>
            <w:r w:rsidRPr="00F851E8">
              <w:rPr>
                <w:sz w:val="18"/>
                <w:szCs w:val="18"/>
              </w:rPr>
              <w:t>102,78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102,89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102,99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102,95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DB" w:rsidRPr="004E0DDE" w:rsidRDefault="00B45CDB" w:rsidP="00B45CDB">
            <w:pPr>
              <w:jc w:val="center"/>
              <w:rPr>
                <w:sz w:val="18"/>
                <w:szCs w:val="18"/>
              </w:rPr>
            </w:pPr>
            <w:r w:rsidRPr="004E0DDE">
              <w:rPr>
                <w:sz w:val="18"/>
                <w:szCs w:val="18"/>
              </w:rPr>
              <w:t>103,07</w:t>
            </w:r>
          </w:p>
        </w:tc>
      </w:tr>
    </w:tbl>
    <w:p w:rsidR="00FB4209" w:rsidRPr="004E0DDE" w:rsidRDefault="00FB4209" w:rsidP="00503F1E">
      <w:pPr>
        <w:rPr>
          <w:b/>
          <w:sz w:val="28"/>
          <w:szCs w:val="28"/>
        </w:rPr>
        <w:sectPr w:rsidR="00FB4209" w:rsidRPr="004E0DDE" w:rsidSect="00284C83">
          <w:pgSz w:w="16834" w:h="11909" w:orient="landscape" w:code="9"/>
          <w:pgMar w:top="851" w:right="992" w:bottom="1134" w:left="709" w:header="720" w:footer="720" w:gutter="0"/>
          <w:cols w:space="708"/>
          <w:noEndnote/>
          <w:docGrid w:linePitch="326"/>
        </w:sectPr>
      </w:pPr>
    </w:p>
    <w:p w:rsidR="005C0AD8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Пояснительная записка</w:t>
      </w:r>
    </w:p>
    <w:p w:rsidR="005C0AD8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t xml:space="preserve">к основным показателям прогноза социально – экономического развития </w:t>
      </w:r>
    </w:p>
    <w:p w:rsidR="005C0AD8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городского поселения Березово</w:t>
      </w:r>
    </w:p>
    <w:p w:rsidR="00CB2524" w:rsidRPr="004E0DDE" w:rsidRDefault="005C0AD8" w:rsidP="005C0AD8">
      <w:pPr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на 2023 год на плановый период 2024 и 2025 годов</w:t>
      </w:r>
    </w:p>
    <w:p w:rsidR="005C0AD8" w:rsidRPr="004E0DDE" w:rsidRDefault="005C0AD8" w:rsidP="005C0AD8">
      <w:pPr>
        <w:jc w:val="center"/>
        <w:rPr>
          <w:sz w:val="28"/>
          <w:szCs w:val="28"/>
        </w:rPr>
      </w:pPr>
    </w:p>
    <w:p w:rsidR="00CB2524" w:rsidRPr="004E0DDE" w:rsidRDefault="005565E1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Основные показатели п</w:t>
      </w:r>
      <w:r w:rsidR="00CB2524" w:rsidRPr="004E0DDE">
        <w:rPr>
          <w:sz w:val="28"/>
          <w:szCs w:val="28"/>
        </w:rPr>
        <w:t>рогноз</w:t>
      </w:r>
      <w:r w:rsidRPr="004E0DDE">
        <w:rPr>
          <w:sz w:val="28"/>
          <w:szCs w:val="28"/>
        </w:rPr>
        <w:t>а</w:t>
      </w:r>
      <w:r w:rsidR="00CB2524" w:rsidRPr="004E0DDE">
        <w:rPr>
          <w:sz w:val="28"/>
          <w:szCs w:val="28"/>
        </w:rPr>
        <w:t xml:space="preserve"> социально-экономического развития городского поселения Березово на 20</w:t>
      </w:r>
      <w:r w:rsidR="00C415B7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>3</w:t>
      </w:r>
      <w:r w:rsidR="00CB2524" w:rsidRPr="004E0DDE">
        <w:rPr>
          <w:sz w:val="28"/>
          <w:szCs w:val="28"/>
        </w:rPr>
        <w:t xml:space="preserve"> год и плановый период </w:t>
      </w:r>
      <w:r w:rsidR="00B86A2C" w:rsidRPr="004E0DDE">
        <w:rPr>
          <w:sz w:val="28"/>
          <w:szCs w:val="28"/>
        </w:rPr>
        <w:t>202</w:t>
      </w:r>
      <w:r w:rsidRPr="004E0DDE">
        <w:rPr>
          <w:sz w:val="28"/>
          <w:szCs w:val="28"/>
        </w:rPr>
        <w:t>4</w:t>
      </w:r>
      <w:r w:rsidR="00B86A2C" w:rsidRPr="004E0DDE">
        <w:rPr>
          <w:sz w:val="28"/>
          <w:szCs w:val="28"/>
        </w:rPr>
        <w:t xml:space="preserve"> и 202</w:t>
      </w:r>
      <w:r w:rsidRPr="004E0DDE">
        <w:rPr>
          <w:sz w:val="28"/>
          <w:szCs w:val="28"/>
        </w:rPr>
        <w:t>5</w:t>
      </w:r>
      <w:r w:rsidR="00B86A2C" w:rsidRPr="004E0DDE">
        <w:rPr>
          <w:sz w:val="28"/>
          <w:szCs w:val="28"/>
        </w:rPr>
        <w:t xml:space="preserve"> годов</w:t>
      </w:r>
      <w:r w:rsidR="00CB2524" w:rsidRPr="004E0DDE">
        <w:rPr>
          <w:sz w:val="28"/>
          <w:szCs w:val="28"/>
        </w:rPr>
        <w:t>, как составны</w:t>
      </w:r>
      <w:r w:rsidR="004E0DDE" w:rsidRPr="004E0DDE">
        <w:rPr>
          <w:sz w:val="28"/>
          <w:szCs w:val="28"/>
        </w:rPr>
        <w:t>е элементы</w:t>
      </w:r>
      <w:r w:rsidR="00CB2524" w:rsidRPr="004E0DDE">
        <w:rPr>
          <w:sz w:val="28"/>
          <w:szCs w:val="28"/>
        </w:rPr>
        <w:t xml:space="preserve"> </w:t>
      </w:r>
      <w:r w:rsidR="004E0DDE" w:rsidRPr="004E0DDE">
        <w:rPr>
          <w:sz w:val="28"/>
          <w:szCs w:val="28"/>
        </w:rPr>
        <w:t>прогнозных показателей</w:t>
      </w:r>
      <w:r w:rsidR="00CB2524" w:rsidRPr="004E0DDE">
        <w:rPr>
          <w:sz w:val="28"/>
          <w:szCs w:val="28"/>
        </w:rPr>
        <w:t xml:space="preserve"> Березовского района разработан</w:t>
      </w:r>
      <w:r w:rsidR="00B45CDB" w:rsidRPr="004E0DDE">
        <w:rPr>
          <w:sz w:val="28"/>
          <w:szCs w:val="28"/>
        </w:rPr>
        <w:t>ы</w:t>
      </w:r>
      <w:r w:rsidR="00CB2524" w:rsidRPr="004E0DDE">
        <w:rPr>
          <w:sz w:val="28"/>
          <w:szCs w:val="28"/>
        </w:rPr>
        <w:t xml:space="preserve"> в соответствии с основными направлениями развития, указанных в Стратегии социально-экономического развития Березовского района д</w:t>
      </w:r>
      <w:r w:rsidR="00BC7173" w:rsidRPr="004E0DDE">
        <w:rPr>
          <w:sz w:val="28"/>
          <w:szCs w:val="28"/>
        </w:rPr>
        <w:t>о 2030 года (далее – Стратегия</w:t>
      </w:r>
      <w:r w:rsidR="00B86A2C" w:rsidRPr="004E0DDE">
        <w:rPr>
          <w:sz w:val="28"/>
          <w:szCs w:val="28"/>
        </w:rPr>
        <w:t xml:space="preserve"> 2030),</w:t>
      </w:r>
      <w:r w:rsidR="00CB2524" w:rsidRPr="004E0DDE">
        <w:rPr>
          <w:sz w:val="28"/>
          <w:szCs w:val="28"/>
        </w:rPr>
        <w:t xml:space="preserve"> тенденций социально-экономическо</w:t>
      </w:r>
      <w:r w:rsidR="00B86A2C" w:rsidRPr="004E0DDE">
        <w:rPr>
          <w:sz w:val="28"/>
          <w:szCs w:val="28"/>
        </w:rPr>
        <w:t>го развития Березовского района и городского поселения Березово.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4E0DDE" w:rsidRDefault="005565E1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4E0DDE">
        <w:rPr>
          <w:rFonts w:ascii="Times New Roman" w:hAnsi="Times New Roman"/>
          <w:szCs w:val="28"/>
        </w:rPr>
        <w:t>Основные показатели п</w:t>
      </w:r>
      <w:r w:rsidR="00CB2524" w:rsidRPr="004E0DDE">
        <w:rPr>
          <w:rFonts w:ascii="Times New Roman" w:hAnsi="Times New Roman"/>
          <w:szCs w:val="28"/>
        </w:rPr>
        <w:t>рогноз</w:t>
      </w:r>
      <w:r w:rsidRPr="004E0DDE">
        <w:rPr>
          <w:rFonts w:ascii="Times New Roman" w:hAnsi="Times New Roman"/>
          <w:szCs w:val="28"/>
        </w:rPr>
        <w:t>а</w:t>
      </w:r>
      <w:r w:rsidR="00CB2524" w:rsidRPr="004E0DDE">
        <w:rPr>
          <w:rFonts w:ascii="Times New Roman" w:hAnsi="Times New Roman"/>
          <w:szCs w:val="28"/>
        </w:rPr>
        <w:t xml:space="preserve"> социально – экономического развития гп. Березово на 202</w:t>
      </w:r>
      <w:r w:rsidRPr="004E0DDE">
        <w:rPr>
          <w:rFonts w:ascii="Times New Roman" w:hAnsi="Times New Roman"/>
          <w:szCs w:val="28"/>
        </w:rPr>
        <w:t>3</w:t>
      </w:r>
      <w:r w:rsidR="00CB2524" w:rsidRPr="004E0DDE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4E0DDE">
        <w:rPr>
          <w:szCs w:val="28"/>
        </w:rPr>
        <w:t>202</w:t>
      </w:r>
      <w:r w:rsidRPr="004E0DDE">
        <w:rPr>
          <w:szCs w:val="28"/>
        </w:rPr>
        <w:t>4</w:t>
      </w:r>
      <w:r w:rsidR="00B86A2C" w:rsidRPr="004E0DDE">
        <w:rPr>
          <w:szCs w:val="28"/>
        </w:rPr>
        <w:t xml:space="preserve"> и 202</w:t>
      </w:r>
      <w:r w:rsidRPr="004E0DDE">
        <w:rPr>
          <w:szCs w:val="28"/>
        </w:rPr>
        <w:t>5</w:t>
      </w:r>
      <w:r w:rsidR="00B86A2C" w:rsidRPr="004E0DDE">
        <w:rPr>
          <w:szCs w:val="28"/>
        </w:rPr>
        <w:t xml:space="preserve"> годов</w:t>
      </w:r>
      <w:r w:rsidR="00B86A2C" w:rsidRPr="004E0DDE">
        <w:rPr>
          <w:rFonts w:ascii="Times New Roman" w:hAnsi="Times New Roman"/>
          <w:szCs w:val="28"/>
        </w:rPr>
        <w:t xml:space="preserve"> </w:t>
      </w:r>
      <w:r w:rsidR="00CB2524" w:rsidRPr="004E0DDE">
        <w:rPr>
          <w:rFonts w:ascii="Times New Roman" w:hAnsi="Times New Roman"/>
          <w:szCs w:val="28"/>
        </w:rPr>
        <w:t>выполнен в двух вариантах – консервативный и базовый.</w:t>
      </w:r>
    </w:p>
    <w:p w:rsidR="00CB2524" w:rsidRPr="004E0DDE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4E0DDE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4E0DDE">
        <w:rPr>
          <w:rFonts w:ascii="Times New Roman" w:hAnsi="Times New Roman"/>
          <w:szCs w:val="28"/>
        </w:rPr>
        <w:t>развития</w:t>
      </w:r>
      <w:r w:rsidRPr="004E0DDE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1B7D74" w:rsidRPr="004E0DDE">
        <w:rPr>
          <w:rFonts w:ascii="Times New Roman" w:hAnsi="Times New Roman"/>
          <w:szCs w:val="28"/>
        </w:rPr>
        <w:t>,</w:t>
      </w:r>
      <w:r w:rsidR="00C04964" w:rsidRPr="004E0DDE">
        <w:rPr>
          <w:rFonts w:ascii="Times New Roman" w:hAnsi="Times New Roman"/>
          <w:szCs w:val="28"/>
        </w:rPr>
        <w:t xml:space="preserve"> </w:t>
      </w:r>
      <w:r w:rsidR="005565E1" w:rsidRPr="004E0DDE">
        <w:rPr>
          <w:rFonts w:ascii="Times New Roman" w:hAnsi="Times New Roman"/>
          <w:szCs w:val="28"/>
        </w:rPr>
        <w:t>санкционного давления</w:t>
      </w:r>
      <w:r w:rsidR="001B7D74" w:rsidRPr="004E0DDE">
        <w:rPr>
          <w:rFonts w:ascii="Times New Roman" w:hAnsi="Times New Roman"/>
          <w:szCs w:val="28"/>
        </w:rPr>
        <w:t xml:space="preserve"> и</w:t>
      </w:r>
      <w:r w:rsidR="005565E1" w:rsidRPr="004E0DDE">
        <w:rPr>
          <w:rFonts w:ascii="Times New Roman" w:hAnsi="Times New Roman"/>
          <w:szCs w:val="28"/>
        </w:rPr>
        <w:t xml:space="preserve"> </w:t>
      </w:r>
      <w:r w:rsidR="00C04964" w:rsidRPr="004E0DDE">
        <w:rPr>
          <w:rFonts w:ascii="Times New Roman" w:hAnsi="Times New Roman"/>
          <w:szCs w:val="28"/>
        </w:rPr>
        <w:t xml:space="preserve">санитарно </w:t>
      </w:r>
      <w:r w:rsidR="006502A9" w:rsidRPr="004E0DDE">
        <w:rPr>
          <w:rFonts w:ascii="Times New Roman" w:hAnsi="Times New Roman"/>
          <w:szCs w:val="28"/>
        </w:rPr>
        <w:t xml:space="preserve">- </w:t>
      </w:r>
      <w:r w:rsidR="00C04964" w:rsidRPr="004E0DDE">
        <w:rPr>
          <w:rFonts w:ascii="Times New Roman" w:hAnsi="Times New Roman"/>
          <w:szCs w:val="28"/>
        </w:rPr>
        <w:t>эпидемиологического благополучия</w:t>
      </w:r>
      <w:r w:rsidRPr="004E0DDE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4E0DDE">
        <w:rPr>
          <w:szCs w:val="28"/>
        </w:rPr>
        <w:t>202</w:t>
      </w:r>
      <w:r w:rsidR="005565E1" w:rsidRPr="004E0DDE">
        <w:rPr>
          <w:szCs w:val="28"/>
        </w:rPr>
        <w:t>4</w:t>
      </w:r>
      <w:r w:rsidR="00B86A2C" w:rsidRPr="004E0DDE">
        <w:rPr>
          <w:szCs w:val="28"/>
        </w:rPr>
        <w:t xml:space="preserve"> и 202</w:t>
      </w:r>
      <w:r w:rsidR="005565E1" w:rsidRPr="004E0DDE">
        <w:rPr>
          <w:szCs w:val="28"/>
        </w:rPr>
        <w:t>5</w:t>
      </w:r>
      <w:r w:rsidRPr="004E0DDE">
        <w:rPr>
          <w:rFonts w:ascii="Times New Roman" w:hAnsi="Times New Roman"/>
          <w:szCs w:val="28"/>
        </w:rPr>
        <w:t xml:space="preserve"> годы.</w:t>
      </w:r>
    </w:p>
    <w:p w:rsidR="00CB2524" w:rsidRPr="004E0DDE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4E0DDE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4E0DDE">
        <w:rPr>
          <w:sz w:val="28"/>
          <w:szCs w:val="28"/>
        </w:rPr>
        <w:t>202</w:t>
      </w:r>
      <w:r w:rsidR="005565E1" w:rsidRPr="004E0DDE">
        <w:rPr>
          <w:sz w:val="28"/>
          <w:szCs w:val="28"/>
        </w:rPr>
        <w:t>3</w:t>
      </w:r>
      <w:r w:rsidR="00C415B7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год и на плановый период </w:t>
      </w:r>
      <w:r w:rsidR="00C7782F" w:rsidRPr="004E0DDE">
        <w:rPr>
          <w:sz w:val="28"/>
          <w:szCs w:val="28"/>
        </w:rPr>
        <w:t>202</w:t>
      </w:r>
      <w:r w:rsidR="005565E1" w:rsidRPr="004E0DDE">
        <w:rPr>
          <w:sz w:val="28"/>
          <w:szCs w:val="28"/>
        </w:rPr>
        <w:t xml:space="preserve">4 </w:t>
      </w:r>
      <w:r w:rsidR="00C7782F" w:rsidRPr="004E0DDE">
        <w:rPr>
          <w:sz w:val="28"/>
          <w:szCs w:val="28"/>
        </w:rPr>
        <w:t>и 202</w:t>
      </w:r>
      <w:r w:rsidR="005565E1" w:rsidRPr="004E0DDE">
        <w:rPr>
          <w:sz w:val="28"/>
          <w:szCs w:val="28"/>
        </w:rPr>
        <w:t>5</w:t>
      </w:r>
      <w:r w:rsidR="00C7782F" w:rsidRPr="004E0DDE">
        <w:rPr>
          <w:szCs w:val="28"/>
        </w:rPr>
        <w:t xml:space="preserve">  </w:t>
      </w:r>
      <w:r w:rsidR="00C7782F" w:rsidRPr="004E0DDE">
        <w:rPr>
          <w:sz w:val="28"/>
          <w:szCs w:val="28"/>
        </w:rPr>
        <w:t xml:space="preserve">годов </w:t>
      </w:r>
      <w:r w:rsidRPr="004E0DDE">
        <w:rPr>
          <w:bCs/>
          <w:sz w:val="28"/>
          <w:szCs w:val="28"/>
        </w:rPr>
        <w:t>городского поселения Березово.</w:t>
      </w:r>
    </w:p>
    <w:p w:rsidR="00CB2524" w:rsidRPr="004E0DD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4E0DDE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4E0DDE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ab/>
        <w:t>в гор</w:t>
      </w:r>
      <w:r w:rsidR="006D78BF" w:rsidRPr="004E0DDE">
        <w:rPr>
          <w:rFonts w:eastAsia="Calibri"/>
          <w:sz w:val="28"/>
          <w:szCs w:val="28"/>
        </w:rPr>
        <w:t>одском поселении Березово в 20</w:t>
      </w:r>
      <w:r w:rsidR="00CB5DC0" w:rsidRPr="004E0DDE">
        <w:rPr>
          <w:rFonts w:eastAsia="Calibri"/>
          <w:sz w:val="28"/>
          <w:szCs w:val="28"/>
        </w:rPr>
        <w:t>2</w:t>
      </w:r>
      <w:r w:rsidR="005C0AD8" w:rsidRPr="004E0DDE">
        <w:rPr>
          <w:rFonts w:eastAsia="Calibri"/>
          <w:sz w:val="28"/>
          <w:szCs w:val="28"/>
        </w:rPr>
        <w:t>1</w:t>
      </w:r>
      <w:r w:rsidRPr="004E0DDE">
        <w:rPr>
          <w:rFonts w:eastAsia="Calibri"/>
          <w:sz w:val="28"/>
          <w:szCs w:val="28"/>
        </w:rPr>
        <w:t xml:space="preserve"> году</w:t>
      </w:r>
    </w:p>
    <w:p w:rsidR="00CB2524" w:rsidRPr="004E0DD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Итоги социально-экономической ситуации, сложившиеся на террит</w:t>
      </w:r>
      <w:r w:rsidR="00C415B7" w:rsidRPr="004E0DDE">
        <w:rPr>
          <w:sz w:val="28"/>
          <w:szCs w:val="28"/>
        </w:rPr>
        <w:t>ории городского поселения в 20</w:t>
      </w:r>
      <w:r w:rsidR="00CB5DC0" w:rsidRPr="004E0DDE">
        <w:rPr>
          <w:sz w:val="28"/>
          <w:szCs w:val="28"/>
        </w:rPr>
        <w:t>2</w:t>
      </w:r>
      <w:r w:rsidR="005565E1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5565E1" w:rsidRPr="004E0DDE">
        <w:rPr>
          <w:sz w:val="28"/>
          <w:szCs w:val="28"/>
        </w:rPr>
        <w:t xml:space="preserve">геополитической нестабильности и </w:t>
      </w:r>
      <w:r w:rsidR="00CB5DC0" w:rsidRPr="004E0DDE">
        <w:rPr>
          <w:sz w:val="28"/>
          <w:szCs w:val="28"/>
        </w:rPr>
        <w:t xml:space="preserve">условиях </w:t>
      </w:r>
      <w:r w:rsidR="005565E1" w:rsidRPr="004E0DDE">
        <w:rPr>
          <w:sz w:val="28"/>
          <w:szCs w:val="28"/>
        </w:rPr>
        <w:t xml:space="preserve">последствий </w:t>
      </w:r>
      <w:r w:rsidR="00CB5DC0" w:rsidRPr="004E0DDE">
        <w:rPr>
          <w:sz w:val="28"/>
          <w:szCs w:val="28"/>
        </w:rPr>
        <w:t xml:space="preserve">пандемии </w:t>
      </w:r>
      <w:r w:rsidR="00CB5DC0" w:rsidRPr="004E0DDE">
        <w:rPr>
          <w:rFonts w:eastAsia="Arial Unicode MS"/>
          <w:sz w:val="28"/>
          <w:szCs w:val="28"/>
        </w:rPr>
        <w:t>коронавирусной инфекции</w:t>
      </w:r>
      <w:r w:rsidRPr="004E0DDE">
        <w:rPr>
          <w:sz w:val="28"/>
          <w:szCs w:val="28"/>
        </w:rPr>
        <w:t xml:space="preserve">. </w:t>
      </w:r>
    </w:p>
    <w:p w:rsidR="00220237" w:rsidRPr="004E0DDE" w:rsidRDefault="005911B9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Одной</w:t>
      </w:r>
      <w:r w:rsidR="00220237" w:rsidRPr="004E0DDE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4E0DDE">
        <w:rPr>
          <w:sz w:val="28"/>
          <w:szCs w:val="28"/>
        </w:rPr>
        <w:t>ная плата, рост которой превысил уровень 20</w:t>
      </w:r>
      <w:r w:rsidR="005565E1" w:rsidRPr="004E0DDE">
        <w:rPr>
          <w:sz w:val="28"/>
          <w:szCs w:val="28"/>
        </w:rPr>
        <w:t>20</w:t>
      </w:r>
      <w:r w:rsidR="000D0B09" w:rsidRPr="004E0DDE">
        <w:rPr>
          <w:sz w:val="28"/>
          <w:szCs w:val="28"/>
        </w:rPr>
        <w:t xml:space="preserve"> года и составил </w:t>
      </w:r>
      <w:r w:rsidR="005565E1" w:rsidRPr="004E0DDE">
        <w:rPr>
          <w:sz w:val="28"/>
          <w:szCs w:val="28"/>
        </w:rPr>
        <w:t>3,00</w:t>
      </w:r>
      <w:r w:rsidR="000D0B09" w:rsidRPr="004E0DDE">
        <w:rPr>
          <w:sz w:val="28"/>
          <w:szCs w:val="28"/>
        </w:rPr>
        <w:t>%,</w:t>
      </w:r>
      <w:r w:rsidR="00A06A3E" w:rsidRPr="004E0DDE">
        <w:rPr>
          <w:sz w:val="28"/>
          <w:szCs w:val="28"/>
        </w:rPr>
        <w:t xml:space="preserve"> достиг</w:t>
      </w:r>
      <w:r w:rsidR="000D0B09" w:rsidRPr="004E0DDE">
        <w:rPr>
          <w:sz w:val="28"/>
          <w:szCs w:val="28"/>
        </w:rPr>
        <w:t>нув</w:t>
      </w:r>
      <w:r w:rsidR="00A06A3E" w:rsidRPr="004E0DDE">
        <w:rPr>
          <w:sz w:val="28"/>
          <w:szCs w:val="28"/>
        </w:rPr>
        <w:t xml:space="preserve"> </w:t>
      </w:r>
      <w:r w:rsidR="00F61619" w:rsidRPr="004E0DDE">
        <w:rPr>
          <w:sz w:val="28"/>
          <w:szCs w:val="28"/>
        </w:rPr>
        <w:t xml:space="preserve">в денежном выражении </w:t>
      </w:r>
      <w:r w:rsidR="005565E1" w:rsidRPr="004E0DDE">
        <w:rPr>
          <w:sz w:val="28"/>
          <w:szCs w:val="28"/>
        </w:rPr>
        <w:t>67 080,00</w:t>
      </w:r>
      <w:r w:rsidR="000D0B09" w:rsidRPr="004E0DDE">
        <w:rPr>
          <w:sz w:val="28"/>
          <w:szCs w:val="28"/>
        </w:rPr>
        <w:t xml:space="preserve"> рублей (20</w:t>
      </w:r>
      <w:r w:rsidR="005565E1" w:rsidRPr="004E0DDE">
        <w:rPr>
          <w:sz w:val="28"/>
          <w:szCs w:val="28"/>
        </w:rPr>
        <w:t>20</w:t>
      </w:r>
      <w:r w:rsidR="000D0B09" w:rsidRPr="004E0DDE">
        <w:rPr>
          <w:sz w:val="28"/>
          <w:szCs w:val="28"/>
        </w:rPr>
        <w:t xml:space="preserve"> год </w:t>
      </w:r>
      <w:r w:rsidR="005565E1" w:rsidRPr="004E0DDE">
        <w:rPr>
          <w:sz w:val="28"/>
          <w:szCs w:val="28"/>
        </w:rPr>
        <w:t>–</w:t>
      </w:r>
      <w:r w:rsidR="000D0B09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>65 126,30</w:t>
      </w:r>
      <w:r w:rsidR="00A06A3E" w:rsidRPr="004E0DDE">
        <w:rPr>
          <w:sz w:val="28"/>
          <w:szCs w:val="28"/>
        </w:rPr>
        <w:t xml:space="preserve"> </w:t>
      </w:r>
      <w:r w:rsidR="000D0B09" w:rsidRPr="004E0DDE">
        <w:rPr>
          <w:sz w:val="28"/>
          <w:szCs w:val="28"/>
        </w:rPr>
        <w:t>руб.). При этом</w:t>
      </w:r>
      <w:r w:rsidR="00220237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 xml:space="preserve">наблюдается незначительное увеличение </w:t>
      </w:r>
      <w:r w:rsidR="000D0B09" w:rsidRPr="004E0DDE">
        <w:rPr>
          <w:sz w:val="28"/>
          <w:szCs w:val="28"/>
        </w:rPr>
        <w:t>п</w:t>
      </w:r>
      <w:r w:rsidR="00220237" w:rsidRPr="004E0DDE">
        <w:rPr>
          <w:sz w:val="28"/>
          <w:szCs w:val="28"/>
        </w:rPr>
        <w:t>отребительски</w:t>
      </w:r>
      <w:r w:rsidR="005565E1" w:rsidRPr="004E0DDE">
        <w:rPr>
          <w:sz w:val="28"/>
          <w:szCs w:val="28"/>
        </w:rPr>
        <w:t>х</w:t>
      </w:r>
      <w:r w:rsidR="00220237" w:rsidRPr="004E0DDE">
        <w:rPr>
          <w:sz w:val="28"/>
          <w:szCs w:val="28"/>
        </w:rPr>
        <w:t xml:space="preserve"> расход</w:t>
      </w:r>
      <w:r w:rsidR="005565E1" w:rsidRPr="004E0DDE">
        <w:rPr>
          <w:sz w:val="28"/>
          <w:szCs w:val="28"/>
        </w:rPr>
        <w:t>ов</w:t>
      </w:r>
      <w:r w:rsidR="00220237" w:rsidRPr="004E0DDE">
        <w:rPr>
          <w:sz w:val="28"/>
          <w:szCs w:val="28"/>
        </w:rPr>
        <w:t xml:space="preserve"> населен</w:t>
      </w:r>
      <w:r w:rsidR="000A5B54" w:rsidRPr="004E0DDE">
        <w:rPr>
          <w:sz w:val="28"/>
          <w:szCs w:val="28"/>
        </w:rPr>
        <w:t xml:space="preserve">ия </w:t>
      </w:r>
      <w:r w:rsidR="000D0B09" w:rsidRPr="004E0DDE">
        <w:rPr>
          <w:sz w:val="28"/>
          <w:szCs w:val="28"/>
        </w:rPr>
        <w:t xml:space="preserve">на </w:t>
      </w:r>
      <w:r w:rsidR="005565E1" w:rsidRPr="004E0DDE">
        <w:rPr>
          <w:sz w:val="28"/>
          <w:szCs w:val="28"/>
        </w:rPr>
        <w:t>0,90</w:t>
      </w:r>
      <w:r w:rsidR="00220237" w:rsidRPr="004E0DDE">
        <w:rPr>
          <w:sz w:val="28"/>
          <w:szCs w:val="28"/>
        </w:rPr>
        <w:t>%</w:t>
      </w:r>
      <w:r w:rsidR="005565E1" w:rsidRPr="004E0DDE">
        <w:rPr>
          <w:sz w:val="28"/>
          <w:szCs w:val="28"/>
        </w:rPr>
        <w:t>, которые</w:t>
      </w:r>
      <w:r w:rsidR="00220237" w:rsidRPr="004E0DDE">
        <w:rPr>
          <w:sz w:val="28"/>
          <w:szCs w:val="28"/>
        </w:rPr>
        <w:t xml:space="preserve"> </w:t>
      </w:r>
      <w:r w:rsidR="000D0B09" w:rsidRPr="004E0DDE">
        <w:rPr>
          <w:sz w:val="28"/>
          <w:szCs w:val="28"/>
        </w:rPr>
        <w:t>составили</w:t>
      </w:r>
      <w:r w:rsidR="00220237" w:rsidRPr="004E0DDE">
        <w:rPr>
          <w:sz w:val="28"/>
          <w:szCs w:val="28"/>
        </w:rPr>
        <w:t xml:space="preserve"> </w:t>
      </w:r>
      <w:r w:rsidR="005565E1" w:rsidRPr="004E0DDE">
        <w:rPr>
          <w:sz w:val="28"/>
          <w:szCs w:val="28"/>
        </w:rPr>
        <w:t>24 156,68</w:t>
      </w:r>
      <w:r w:rsidR="00220237" w:rsidRPr="004E0DDE">
        <w:rPr>
          <w:sz w:val="28"/>
          <w:szCs w:val="28"/>
        </w:rPr>
        <w:t xml:space="preserve"> руб</w:t>
      </w:r>
      <w:r w:rsidRPr="004E0DDE">
        <w:rPr>
          <w:sz w:val="28"/>
          <w:szCs w:val="28"/>
        </w:rPr>
        <w:t>.</w:t>
      </w:r>
      <w:r w:rsidR="000D0B09" w:rsidRPr="004E0DDE">
        <w:rPr>
          <w:sz w:val="28"/>
          <w:szCs w:val="28"/>
        </w:rPr>
        <w:t xml:space="preserve">, что обусловлено </w:t>
      </w:r>
      <w:r w:rsidR="005565E1" w:rsidRPr="004E0DDE">
        <w:rPr>
          <w:sz w:val="28"/>
          <w:szCs w:val="28"/>
        </w:rPr>
        <w:t>восстановительной динамикой</w:t>
      </w:r>
      <w:r w:rsidR="00F61619" w:rsidRPr="004E0DDE">
        <w:rPr>
          <w:sz w:val="28"/>
          <w:szCs w:val="28"/>
        </w:rPr>
        <w:t xml:space="preserve"> потребления товаров, работ, услуг в </w:t>
      </w:r>
      <w:r w:rsidR="005565E1" w:rsidRPr="004E0DDE">
        <w:rPr>
          <w:sz w:val="28"/>
          <w:szCs w:val="28"/>
        </w:rPr>
        <w:t xml:space="preserve">постковидный </w:t>
      </w:r>
      <w:r w:rsidR="00F61619" w:rsidRPr="004E0DDE">
        <w:rPr>
          <w:sz w:val="28"/>
          <w:szCs w:val="28"/>
        </w:rPr>
        <w:t>период эпидемиологических ограничений</w:t>
      </w:r>
      <w:r w:rsidR="00220237" w:rsidRPr="004E0DDE">
        <w:rPr>
          <w:sz w:val="28"/>
          <w:szCs w:val="28"/>
        </w:rPr>
        <w:t>.</w:t>
      </w:r>
    </w:p>
    <w:p w:rsidR="00133F24" w:rsidRPr="004E0DDE" w:rsidRDefault="00133F24" w:rsidP="00133F24">
      <w:pPr>
        <w:keepNext/>
        <w:widowControl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жизни. В отчетном периоде</w:t>
      </w:r>
      <w:r w:rsidR="00E44665" w:rsidRPr="004E0DDE">
        <w:rPr>
          <w:sz w:val="28"/>
          <w:szCs w:val="28"/>
        </w:rPr>
        <w:t xml:space="preserve"> </w:t>
      </w:r>
      <w:r w:rsidR="005E0D55" w:rsidRPr="004E0DDE">
        <w:rPr>
          <w:sz w:val="28"/>
          <w:szCs w:val="28"/>
        </w:rPr>
        <w:t>зафиксировано замедление темпов снижения</w:t>
      </w:r>
      <w:r w:rsidR="00097BD0" w:rsidRPr="004E0DDE">
        <w:rPr>
          <w:sz w:val="28"/>
          <w:szCs w:val="28"/>
        </w:rPr>
        <w:t>, которые составили</w:t>
      </w:r>
      <w:r w:rsidR="005E0D55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(в сопоставимых ценах</w:t>
      </w:r>
      <w:r w:rsidR="00DF4D16" w:rsidRPr="004E0DDE">
        <w:rPr>
          <w:sz w:val="28"/>
          <w:szCs w:val="28"/>
        </w:rPr>
        <w:t xml:space="preserve"> к уровню прошлого года</w:t>
      </w:r>
      <w:r w:rsidRPr="004E0DDE">
        <w:rPr>
          <w:sz w:val="28"/>
          <w:szCs w:val="28"/>
        </w:rPr>
        <w:t>):</w:t>
      </w:r>
    </w:p>
    <w:p w:rsidR="00133F24" w:rsidRPr="004E0DDE" w:rsidRDefault="00133F24" w:rsidP="00133F24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розничн</w:t>
      </w:r>
      <w:r w:rsidR="00097BD0" w:rsidRPr="004E0DDE">
        <w:rPr>
          <w:sz w:val="28"/>
          <w:szCs w:val="28"/>
        </w:rPr>
        <w:t>ый</w:t>
      </w:r>
      <w:r w:rsidR="00F61619" w:rsidRPr="004E0DDE">
        <w:rPr>
          <w:sz w:val="28"/>
          <w:szCs w:val="28"/>
        </w:rPr>
        <w:t xml:space="preserve"> товарооборот – </w:t>
      </w:r>
      <w:r w:rsidR="005E0D55" w:rsidRPr="004E0DDE">
        <w:rPr>
          <w:sz w:val="28"/>
          <w:szCs w:val="28"/>
        </w:rPr>
        <w:t xml:space="preserve">94,80% (2020 год - </w:t>
      </w:r>
      <w:r w:rsidR="00A266CD" w:rsidRPr="004E0DDE">
        <w:rPr>
          <w:sz w:val="28"/>
          <w:szCs w:val="28"/>
        </w:rPr>
        <w:t>86,58</w:t>
      </w:r>
      <w:r w:rsidRPr="004E0DDE">
        <w:rPr>
          <w:sz w:val="28"/>
          <w:szCs w:val="28"/>
        </w:rPr>
        <w:t>%</w:t>
      </w:r>
      <w:r w:rsidR="005E0D55" w:rsidRPr="004E0DDE">
        <w:rPr>
          <w:sz w:val="28"/>
          <w:szCs w:val="28"/>
        </w:rPr>
        <w:t>) или 1 508,07 млн. руб.</w:t>
      </w:r>
      <w:r w:rsidRPr="004E0DDE">
        <w:rPr>
          <w:sz w:val="28"/>
          <w:szCs w:val="28"/>
        </w:rPr>
        <w:t>;</w:t>
      </w:r>
    </w:p>
    <w:p w:rsidR="00133F24" w:rsidRPr="004E0DDE" w:rsidRDefault="00133F24" w:rsidP="00133F24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платны</w:t>
      </w:r>
      <w:r w:rsidR="00097BD0" w:rsidRPr="004E0DDE">
        <w:rPr>
          <w:sz w:val="28"/>
          <w:szCs w:val="28"/>
        </w:rPr>
        <w:t>е</w:t>
      </w:r>
      <w:r w:rsidR="00D50EC1" w:rsidRPr="004E0DDE">
        <w:rPr>
          <w:sz w:val="28"/>
          <w:szCs w:val="28"/>
        </w:rPr>
        <w:t xml:space="preserve"> услуг</w:t>
      </w:r>
      <w:r w:rsidR="00097BD0" w:rsidRPr="004E0DDE">
        <w:rPr>
          <w:sz w:val="28"/>
          <w:szCs w:val="28"/>
        </w:rPr>
        <w:t>и</w:t>
      </w:r>
      <w:r w:rsidR="00D50EC1" w:rsidRPr="004E0DDE">
        <w:rPr>
          <w:sz w:val="28"/>
          <w:szCs w:val="28"/>
        </w:rPr>
        <w:t xml:space="preserve"> – </w:t>
      </w:r>
      <w:r w:rsidR="005E0D55" w:rsidRPr="004E0DDE">
        <w:rPr>
          <w:sz w:val="28"/>
          <w:szCs w:val="28"/>
        </w:rPr>
        <w:t xml:space="preserve">98,00% (2020 год - </w:t>
      </w:r>
      <w:r w:rsidR="00F61619" w:rsidRPr="004E0DDE">
        <w:rPr>
          <w:sz w:val="28"/>
          <w:szCs w:val="28"/>
        </w:rPr>
        <w:t>92,</w:t>
      </w:r>
      <w:r w:rsidR="00A266CD" w:rsidRPr="004E0DDE">
        <w:rPr>
          <w:sz w:val="28"/>
          <w:szCs w:val="28"/>
        </w:rPr>
        <w:t>23</w:t>
      </w:r>
      <w:r w:rsidRPr="004E0DDE">
        <w:rPr>
          <w:sz w:val="28"/>
          <w:szCs w:val="28"/>
        </w:rPr>
        <w:t>%</w:t>
      </w:r>
      <w:r w:rsidR="005E0D55" w:rsidRPr="004E0DDE">
        <w:rPr>
          <w:sz w:val="28"/>
          <w:szCs w:val="28"/>
        </w:rPr>
        <w:t xml:space="preserve">) </w:t>
      </w:r>
      <w:r w:rsidR="00097BD0" w:rsidRPr="004E0DDE">
        <w:rPr>
          <w:sz w:val="28"/>
          <w:szCs w:val="28"/>
        </w:rPr>
        <w:t>-</w:t>
      </w:r>
      <w:r w:rsidR="005E0D55" w:rsidRPr="004E0DDE">
        <w:rPr>
          <w:sz w:val="28"/>
          <w:szCs w:val="28"/>
        </w:rPr>
        <w:t xml:space="preserve"> 510,41 млн. руб.;</w:t>
      </w:r>
    </w:p>
    <w:p w:rsidR="00133F24" w:rsidRPr="004E0DDE" w:rsidRDefault="00133F24" w:rsidP="00133F24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общественно</w:t>
      </w:r>
      <w:r w:rsidR="00097BD0" w:rsidRPr="004E0DDE">
        <w:rPr>
          <w:sz w:val="28"/>
          <w:szCs w:val="28"/>
        </w:rPr>
        <w:t>е</w:t>
      </w:r>
      <w:r w:rsidRPr="004E0DDE">
        <w:rPr>
          <w:sz w:val="28"/>
          <w:szCs w:val="28"/>
        </w:rPr>
        <w:t xml:space="preserve"> питани</w:t>
      </w:r>
      <w:r w:rsidR="00097BD0" w:rsidRPr="004E0DDE">
        <w:rPr>
          <w:sz w:val="28"/>
          <w:szCs w:val="28"/>
        </w:rPr>
        <w:t>е</w:t>
      </w:r>
      <w:r w:rsidRPr="004E0DDE">
        <w:rPr>
          <w:sz w:val="28"/>
          <w:szCs w:val="28"/>
        </w:rPr>
        <w:t xml:space="preserve"> – </w:t>
      </w:r>
      <w:r w:rsidR="005E0D55" w:rsidRPr="004E0DDE">
        <w:rPr>
          <w:sz w:val="28"/>
          <w:szCs w:val="28"/>
        </w:rPr>
        <w:t>9</w:t>
      </w:r>
      <w:r w:rsidR="00207AB8" w:rsidRPr="004E0DDE">
        <w:rPr>
          <w:sz w:val="28"/>
          <w:szCs w:val="28"/>
        </w:rPr>
        <w:t>7,73</w:t>
      </w:r>
      <w:r w:rsidR="005E0D55" w:rsidRPr="004E0DDE">
        <w:rPr>
          <w:sz w:val="28"/>
          <w:szCs w:val="28"/>
        </w:rPr>
        <w:t xml:space="preserve">% (2020 год - </w:t>
      </w:r>
      <w:r w:rsidR="00A266CD" w:rsidRPr="004E0DDE">
        <w:rPr>
          <w:sz w:val="28"/>
          <w:szCs w:val="28"/>
        </w:rPr>
        <w:t>63,77</w:t>
      </w:r>
      <w:r w:rsidRPr="004E0DDE">
        <w:rPr>
          <w:sz w:val="28"/>
          <w:szCs w:val="28"/>
        </w:rPr>
        <w:t>%</w:t>
      </w:r>
      <w:r w:rsidR="005E0D55" w:rsidRPr="004E0DDE">
        <w:rPr>
          <w:sz w:val="28"/>
          <w:szCs w:val="28"/>
        </w:rPr>
        <w:t xml:space="preserve">) </w:t>
      </w:r>
      <w:r w:rsidR="00097BD0" w:rsidRPr="004E0DDE">
        <w:rPr>
          <w:sz w:val="28"/>
          <w:szCs w:val="28"/>
        </w:rPr>
        <w:t>-</w:t>
      </w:r>
      <w:r w:rsidR="005E0D55" w:rsidRPr="004E0DDE">
        <w:rPr>
          <w:sz w:val="28"/>
          <w:szCs w:val="28"/>
        </w:rPr>
        <w:t xml:space="preserve"> 86,34 млн. руб</w:t>
      </w:r>
      <w:r w:rsidRPr="004E0DDE">
        <w:rPr>
          <w:sz w:val="28"/>
          <w:szCs w:val="28"/>
        </w:rPr>
        <w:t>.</w:t>
      </w:r>
      <w:r w:rsidR="005E0D55" w:rsidRPr="004E0DDE">
        <w:rPr>
          <w:sz w:val="28"/>
          <w:szCs w:val="28"/>
        </w:rPr>
        <w:t>;</w:t>
      </w:r>
    </w:p>
    <w:p w:rsidR="00CB2524" w:rsidRPr="004E0DDE" w:rsidRDefault="00460B0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</w:t>
      </w:r>
      <w:r w:rsidR="00F61619" w:rsidRPr="004E0DDE">
        <w:rPr>
          <w:sz w:val="28"/>
          <w:szCs w:val="28"/>
        </w:rPr>
        <w:t>2</w:t>
      </w:r>
      <w:r w:rsidR="00097BD0" w:rsidRPr="004E0DDE">
        <w:rPr>
          <w:sz w:val="28"/>
          <w:szCs w:val="28"/>
        </w:rPr>
        <w:t>1</w:t>
      </w:r>
      <w:r w:rsidR="00CB2524" w:rsidRPr="004E0DDE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Pr="004E0DDE">
        <w:rPr>
          <w:sz w:val="28"/>
          <w:szCs w:val="28"/>
        </w:rPr>
        <w:t xml:space="preserve">составил </w:t>
      </w:r>
      <w:r w:rsidR="00097BD0" w:rsidRPr="004E0DDE">
        <w:rPr>
          <w:sz w:val="28"/>
          <w:szCs w:val="28"/>
        </w:rPr>
        <w:t>246,72</w:t>
      </w:r>
      <w:r w:rsidRPr="004E0DDE">
        <w:rPr>
          <w:sz w:val="28"/>
          <w:szCs w:val="28"/>
        </w:rPr>
        <w:t xml:space="preserve"> млн. руб. или </w:t>
      </w:r>
      <w:r w:rsidR="00097BD0" w:rsidRPr="004E0DDE">
        <w:rPr>
          <w:sz w:val="28"/>
          <w:szCs w:val="28"/>
        </w:rPr>
        <w:t>92,28</w:t>
      </w:r>
      <w:r w:rsidR="00F913F8" w:rsidRPr="004E0DDE">
        <w:rPr>
          <w:sz w:val="28"/>
          <w:szCs w:val="28"/>
        </w:rPr>
        <w:t>%</w:t>
      </w:r>
      <w:r w:rsidRPr="004E0DDE">
        <w:rPr>
          <w:sz w:val="28"/>
          <w:szCs w:val="28"/>
        </w:rPr>
        <w:t xml:space="preserve"> </w:t>
      </w:r>
      <w:r w:rsidR="00203E8C" w:rsidRPr="004E0DDE">
        <w:rPr>
          <w:sz w:val="28"/>
          <w:szCs w:val="28"/>
        </w:rPr>
        <w:t xml:space="preserve">к </w:t>
      </w:r>
      <w:r w:rsidR="00CB2524" w:rsidRPr="004E0DDE">
        <w:rPr>
          <w:sz w:val="28"/>
          <w:szCs w:val="28"/>
        </w:rPr>
        <w:t>уровню 20</w:t>
      </w:r>
      <w:r w:rsidR="00097BD0" w:rsidRPr="004E0DDE">
        <w:rPr>
          <w:sz w:val="28"/>
          <w:szCs w:val="28"/>
        </w:rPr>
        <w:t>20</w:t>
      </w:r>
      <w:r w:rsidR="00CB2524" w:rsidRPr="004E0DDE">
        <w:rPr>
          <w:sz w:val="28"/>
          <w:szCs w:val="28"/>
        </w:rPr>
        <w:t xml:space="preserve"> года в сопоставимых ценах</w:t>
      </w:r>
      <w:r w:rsidRPr="004E0DDE">
        <w:rPr>
          <w:sz w:val="28"/>
          <w:szCs w:val="28"/>
        </w:rPr>
        <w:t xml:space="preserve">, </w:t>
      </w:r>
      <w:r w:rsidR="00CB2524" w:rsidRPr="004E0DDE">
        <w:rPr>
          <w:sz w:val="28"/>
          <w:szCs w:val="28"/>
        </w:rPr>
        <w:t>в том числе:</w:t>
      </w:r>
    </w:p>
    <w:p w:rsidR="00203E8C" w:rsidRPr="004E0DDE" w:rsidRDefault="00203E8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добыча полезных ископаемых – </w:t>
      </w:r>
      <w:r w:rsidR="00097BD0" w:rsidRPr="004E0DDE">
        <w:rPr>
          <w:sz w:val="28"/>
          <w:szCs w:val="28"/>
        </w:rPr>
        <w:t>85,45</w:t>
      </w:r>
      <w:r w:rsidRPr="004E0DDE">
        <w:rPr>
          <w:sz w:val="28"/>
          <w:szCs w:val="28"/>
        </w:rPr>
        <w:t>%;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обрабатывающих производств </w:t>
      </w:r>
      <w:r w:rsidR="00203E8C" w:rsidRPr="004E0DDE">
        <w:rPr>
          <w:sz w:val="28"/>
          <w:szCs w:val="28"/>
        </w:rPr>
        <w:t>–</w:t>
      </w:r>
      <w:r w:rsidRPr="004E0DDE">
        <w:rPr>
          <w:sz w:val="28"/>
          <w:szCs w:val="28"/>
        </w:rPr>
        <w:t xml:space="preserve"> </w:t>
      </w:r>
      <w:r w:rsidR="00097BD0" w:rsidRPr="004E0DDE">
        <w:rPr>
          <w:sz w:val="28"/>
          <w:szCs w:val="28"/>
        </w:rPr>
        <w:t>103,72</w:t>
      </w:r>
      <w:r w:rsidRPr="004E0DDE">
        <w:rPr>
          <w:sz w:val="28"/>
          <w:szCs w:val="28"/>
        </w:rPr>
        <w:t>%;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4E0DDE">
        <w:rPr>
          <w:sz w:val="28"/>
          <w:szCs w:val="28"/>
        </w:rPr>
        <w:t xml:space="preserve">– </w:t>
      </w:r>
      <w:r w:rsidR="00097BD0" w:rsidRPr="004E0DDE">
        <w:rPr>
          <w:sz w:val="28"/>
          <w:szCs w:val="28"/>
        </w:rPr>
        <w:t>96,69</w:t>
      </w:r>
      <w:r w:rsidRPr="004E0DDE">
        <w:rPr>
          <w:sz w:val="28"/>
          <w:szCs w:val="28"/>
        </w:rPr>
        <w:t>%;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4E0DDE">
        <w:rPr>
          <w:sz w:val="28"/>
          <w:szCs w:val="28"/>
        </w:rPr>
        <w:t xml:space="preserve">– </w:t>
      </w:r>
      <w:r w:rsidR="00097BD0" w:rsidRPr="004E0DDE">
        <w:rPr>
          <w:sz w:val="28"/>
          <w:szCs w:val="28"/>
        </w:rPr>
        <w:t>99,12</w:t>
      </w:r>
      <w:r w:rsidRPr="004E0DDE">
        <w:rPr>
          <w:sz w:val="28"/>
          <w:szCs w:val="28"/>
        </w:rPr>
        <w:t>%.</w:t>
      </w:r>
    </w:p>
    <w:p w:rsidR="00262D6C" w:rsidRPr="004E0DDE" w:rsidRDefault="007074AA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</w:t>
      </w:r>
      <w:r w:rsidR="00097BD0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зафиксировано </w:t>
      </w:r>
      <w:r w:rsidR="00262D6C" w:rsidRPr="004E0DDE">
        <w:rPr>
          <w:sz w:val="28"/>
          <w:szCs w:val="28"/>
        </w:rPr>
        <w:t>не значительное снижение численности населения на 1,10%</w:t>
      </w:r>
      <w:r w:rsidR="005B5C0D" w:rsidRPr="004E0DDE">
        <w:rPr>
          <w:sz w:val="28"/>
          <w:szCs w:val="28"/>
        </w:rPr>
        <w:t>, которое составило 7 181 челове</w:t>
      </w:r>
      <w:r w:rsidR="007A183B" w:rsidRPr="004E0DDE">
        <w:rPr>
          <w:sz w:val="28"/>
          <w:szCs w:val="28"/>
        </w:rPr>
        <w:t>к, что обусловлено естественной убылью населения на фоне эпидемиологической ситуации.</w:t>
      </w:r>
    </w:p>
    <w:p w:rsidR="00A9035A" w:rsidRPr="004E0DDE" w:rsidRDefault="00A9035A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5747D8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 xml:space="preserve"> составила 4 </w:t>
      </w:r>
      <w:r w:rsidR="00207AB8" w:rsidRPr="004E0DDE">
        <w:rPr>
          <w:sz w:val="28"/>
          <w:szCs w:val="28"/>
        </w:rPr>
        <w:t>754</w:t>
      </w:r>
      <w:r w:rsidRPr="004E0DDE">
        <w:rPr>
          <w:sz w:val="28"/>
          <w:szCs w:val="28"/>
        </w:rPr>
        <w:t xml:space="preserve"> человек или </w:t>
      </w:r>
      <w:r w:rsidR="00163BCE" w:rsidRPr="004E0DDE">
        <w:rPr>
          <w:sz w:val="28"/>
          <w:szCs w:val="28"/>
        </w:rPr>
        <w:t>66,66</w:t>
      </w:r>
      <w:r w:rsidRPr="004E0DDE">
        <w:rPr>
          <w:sz w:val="28"/>
          <w:szCs w:val="28"/>
        </w:rPr>
        <w:t>% от общей численности населения  городского поселения</w:t>
      </w:r>
      <w:r w:rsidR="00163BCE" w:rsidRPr="004E0DDE">
        <w:rPr>
          <w:sz w:val="28"/>
          <w:szCs w:val="28"/>
        </w:rPr>
        <w:t>.</w:t>
      </w:r>
    </w:p>
    <w:p w:rsidR="00585521" w:rsidRPr="004E0DDE" w:rsidRDefault="00F61619" w:rsidP="0058552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>Показатели безработицы д</w:t>
      </w:r>
      <w:r w:rsidR="00585521" w:rsidRPr="004E0DDE">
        <w:rPr>
          <w:rFonts w:eastAsia="Calibri"/>
          <w:sz w:val="28"/>
          <w:szCs w:val="28"/>
        </w:rPr>
        <w:t xml:space="preserve">остигли </w:t>
      </w:r>
      <w:r w:rsidR="00CD672F" w:rsidRPr="004E0DDE">
        <w:rPr>
          <w:rFonts w:eastAsia="Calibri"/>
          <w:sz w:val="28"/>
          <w:szCs w:val="28"/>
        </w:rPr>
        <w:t>докризисного</w:t>
      </w:r>
      <w:r w:rsidR="00585521" w:rsidRPr="004E0DDE">
        <w:rPr>
          <w:rFonts w:eastAsia="Calibri"/>
          <w:sz w:val="28"/>
          <w:szCs w:val="28"/>
        </w:rPr>
        <w:t xml:space="preserve"> значения</w:t>
      </w:r>
      <w:r w:rsidR="00585521" w:rsidRPr="004E0DDE">
        <w:rPr>
          <w:sz w:val="28"/>
          <w:szCs w:val="28"/>
        </w:rPr>
        <w:t xml:space="preserve">, что обусловлено </w:t>
      </w:r>
      <w:r w:rsidR="00CD672F" w:rsidRPr="004E0DDE">
        <w:rPr>
          <w:sz w:val="28"/>
          <w:szCs w:val="28"/>
        </w:rPr>
        <w:t>отменой</w:t>
      </w:r>
      <w:r w:rsidR="00585521" w:rsidRPr="004E0DDE">
        <w:rPr>
          <w:sz w:val="28"/>
          <w:szCs w:val="28"/>
        </w:rPr>
        <w:t xml:space="preserve"> новых временных правил регистрации безработных лиц в период распространения коронавирусной инфекции - дистанционная регистрация граждан (без личного посещения центра занятости населения), в том числе:</w:t>
      </w:r>
    </w:p>
    <w:p w:rsidR="00585521" w:rsidRPr="004E0DDE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у</w:t>
      </w:r>
      <w:r w:rsidR="00CB2524" w:rsidRPr="004E0DDE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4E0DDE">
        <w:rPr>
          <w:rFonts w:eastAsia="Calibri"/>
          <w:sz w:val="28"/>
          <w:szCs w:val="28"/>
        </w:rPr>
        <w:t xml:space="preserve"> за отчетный период </w:t>
      </w:r>
      <w:r w:rsidR="005627B9" w:rsidRPr="004E0DDE">
        <w:rPr>
          <w:rFonts w:eastAsia="Calibri"/>
          <w:sz w:val="28"/>
          <w:szCs w:val="28"/>
        </w:rPr>
        <w:t>–</w:t>
      </w:r>
      <w:r w:rsidRPr="004E0DDE">
        <w:rPr>
          <w:sz w:val="28"/>
          <w:szCs w:val="28"/>
        </w:rPr>
        <w:t xml:space="preserve"> </w:t>
      </w:r>
      <w:r w:rsidR="005627B9" w:rsidRPr="004E0DDE">
        <w:rPr>
          <w:sz w:val="28"/>
          <w:szCs w:val="28"/>
        </w:rPr>
        <w:t>2,35</w:t>
      </w:r>
      <w:r w:rsidRPr="004E0DDE">
        <w:rPr>
          <w:sz w:val="28"/>
          <w:szCs w:val="28"/>
        </w:rPr>
        <w:t>% (на 01.01.202</w:t>
      </w:r>
      <w:r w:rsidR="00CD672F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– </w:t>
      </w:r>
      <w:r w:rsidR="00CD672F" w:rsidRPr="004E0DDE">
        <w:rPr>
          <w:sz w:val="28"/>
          <w:szCs w:val="28"/>
        </w:rPr>
        <w:t>5,86</w:t>
      </w:r>
      <w:r w:rsidRPr="004E0DDE">
        <w:rPr>
          <w:sz w:val="28"/>
          <w:szCs w:val="28"/>
        </w:rPr>
        <w:t>%);</w:t>
      </w:r>
    </w:p>
    <w:p w:rsidR="00585521" w:rsidRPr="004E0DDE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количество безработных граждан с </w:t>
      </w:r>
      <w:r w:rsidR="00CD672F" w:rsidRPr="004E0DDE">
        <w:rPr>
          <w:sz w:val="28"/>
          <w:szCs w:val="28"/>
        </w:rPr>
        <w:t>287</w:t>
      </w:r>
      <w:r w:rsidRPr="004E0DDE">
        <w:rPr>
          <w:sz w:val="28"/>
          <w:szCs w:val="28"/>
        </w:rPr>
        <w:t xml:space="preserve"> до </w:t>
      </w:r>
      <w:r w:rsidR="00CD672F" w:rsidRPr="004E0DDE">
        <w:rPr>
          <w:sz w:val="28"/>
          <w:szCs w:val="28"/>
        </w:rPr>
        <w:t>111</w:t>
      </w:r>
      <w:r w:rsidRPr="004E0DDE">
        <w:rPr>
          <w:sz w:val="28"/>
          <w:szCs w:val="28"/>
        </w:rPr>
        <w:t xml:space="preserve"> человек.</w:t>
      </w:r>
      <w:r w:rsidR="00D8264B" w:rsidRPr="004E0DDE">
        <w:rPr>
          <w:sz w:val="28"/>
          <w:szCs w:val="28"/>
        </w:rPr>
        <w:t xml:space="preserve"> 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Основными факторами,</w:t>
      </w:r>
      <w:r w:rsidR="006E289F" w:rsidRPr="004E0DDE">
        <w:rPr>
          <w:sz w:val="28"/>
          <w:szCs w:val="28"/>
        </w:rPr>
        <w:t xml:space="preserve"> повлиявшими на итоговые результаты </w:t>
      </w:r>
      <w:r w:rsidRPr="004E0DDE">
        <w:rPr>
          <w:sz w:val="28"/>
          <w:szCs w:val="28"/>
        </w:rPr>
        <w:t xml:space="preserve"> социально-экономическо</w:t>
      </w:r>
      <w:r w:rsidR="006E289F" w:rsidRPr="004E0DDE">
        <w:rPr>
          <w:sz w:val="28"/>
          <w:szCs w:val="28"/>
        </w:rPr>
        <w:t xml:space="preserve">го </w:t>
      </w:r>
      <w:r w:rsidRPr="004E0DDE">
        <w:rPr>
          <w:sz w:val="28"/>
          <w:szCs w:val="28"/>
        </w:rPr>
        <w:t>развити</w:t>
      </w:r>
      <w:r w:rsidR="006E289F" w:rsidRPr="004E0DDE">
        <w:rPr>
          <w:sz w:val="28"/>
          <w:szCs w:val="28"/>
        </w:rPr>
        <w:t>я</w:t>
      </w:r>
      <w:r w:rsidRPr="004E0DDE">
        <w:rPr>
          <w:sz w:val="28"/>
          <w:szCs w:val="28"/>
        </w:rPr>
        <w:t xml:space="preserve"> территории</w:t>
      </w:r>
      <w:r w:rsidR="006E289F" w:rsidRPr="004E0DDE">
        <w:rPr>
          <w:sz w:val="28"/>
          <w:szCs w:val="28"/>
        </w:rPr>
        <w:t xml:space="preserve"> в 202</w:t>
      </w:r>
      <w:r w:rsidR="005E0D55" w:rsidRPr="004E0DDE">
        <w:rPr>
          <w:sz w:val="28"/>
          <w:szCs w:val="28"/>
        </w:rPr>
        <w:t>1</w:t>
      </w:r>
      <w:r w:rsidR="006E289F" w:rsidRPr="004E0DDE">
        <w:rPr>
          <w:sz w:val="28"/>
          <w:szCs w:val="28"/>
        </w:rPr>
        <w:t xml:space="preserve"> году,</w:t>
      </w:r>
      <w:r w:rsidRPr="004E0DDE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5E0D55" w:rsidRPr="004E0DDE">
        <w:rPr>
          <w:sz w:val="28"/>
          <w:szCs w:val="28"/>
        </w:rPr>
        <w:t xml:space="preserve"> и геополитические</w:t>
      </w:r>
      <w:r w:rsidR="006E289F" w:rsidRPr="004E0DDE">
        <w:rPr>
          <w:sz w:val="28"/>
          <w:szCs w:val="28"/>
        </w:rPr>
        <w:t xml:space="preserve"> условия</w:t>
      </w:r>
      <w:r w:rsidRPr="004E0DDE">
        <w:rPr>
          <w:sz w:val="28"/>
          <w:szCs w:val="28"/>
        </w:rPr>
        <w:t xml:space="preserve">. </w:t>
      </w:r>
    </w:p>
    <w:p w:rsidR="00CB2524" w:rsidRPr="004E0DDE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 xml:space="preserve">Основные приоритетные направления социально-экономического </w:t>
      </w:r>
    </w:p>
    <w:p w:rsidR="00CB42F5" w:rsidRPr="004E0DDE" w:rsidRDefault="00CB2524" w:rsidP="00503F1E">
      <w:pPr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 xml:space="preserve">развития </w:t>
      </w:r>
      <w:r w:rsidR="00CB42F5" w:rsidRPr="004E0DDE">
        <w:rPr>
          <w:sz w:val="28"/>
          <w:szCs w:val="28"/>
        </w:rPr>
        <w:t xml:space="preserve">городского поселения </w:t>
      </w:r>
      <w:r w:rsidRPr="004E0DDE">
        <w:rPr>
          <w:sz w:val="28"/>
          <w:szCs w:val="28"/>
        </w:rPr>
        <w:t xml:space="preserve">Березово </w:t>
      </w:r>
    </w:p>
    <w:p w:rsidR="00CB2524" w:rsidRPr="004E0DDE" w:rsidRDefault="00CB2524" w:rsidP="00503F1E">
      <w:pPr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на 202</w:t>
      </w:r>
      <w:r w:rsidR="005C0AD8" w:rsidRPr="004E0DDE">
        <w:rPr>
          <w:sz w:val="28"/>
          <w:szCs w:val="28"/>
        </w:rPr>
        <w:t>3</w:t>
      </w:r>
      <w:r w:rsidRPr="004E0DDE">
        <w:rPr>
          <w:sz w:val="28"/>
          <w:szCs w:val="28"/>
        </w:rPr>
        <w:t xml:space="preserve"> год и плановый период </w:t>
      </w:r>
      <w:r w:rsidR="00C7782F" w:rsidRPr="004E0DDE">
        <w:rPr>
          <w:sz w:val="28"/>
          <w:szCs w:val="28"/>
        </w:rPr>
        <w:t>202</w:t>
      </w:r>
      <w:r w:rsidR="005C0AD8" w:rsidRPr="004E0DDE">
        <w:rPr>
          <w:sz w:val="28"/>
          <w:szCs w:val="28"/>
        </w:rPr>
        <w:t>4</w:t>
      </w:r>
      <w:r w:rsidR="00C7782F" w:rsidRPr="004E0DDE">
        <w:rPr>
          <w:sz w:val="28"/>
          <w:szCs w:val="28"/>
        </w:rPr>
        <w:t xml:space="preserve"> и 202</w:t>
      </w:r>
      <w:r w:rsidR="005C0AD8" w:rsidRPr="004E0DDE">
        <w:rPr>
          <w:sz w:val="28"/>
          <w:szCs w:val="28"/>
        </w:rPr>
        <w:t>5</w:t>
      </w:r>
      <w:r w:rsidR="00C7782F" w:rsidRPr="004E0DDE">
        <w:rPr>
          <w:sz w:val="28"/>
          <w:szCs w:val="28"/>
        </w:rPr>
        <w:t xml:space="preserve"> годы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</w:t>
      </w:r>
      <w:r w:rsidR="006E289F" w:rsidRPr="004E0DDE">
        <w:rPr>
          <w:sz w:val="28"/>
          <w:szCs w:val="28"/>
        </w:rPr>
        <w:t>кратко</w:t>
      </w:r>
      <w:r w:rsidR="00EC7111" w:rsidRPr="004E0DDE">
        <w:rPr>
          <w:sz w:val="28"/>
          <w:szCs w:val="28"/>
        </w:rPr>
        <w:t>срочном</w:t>
      </w:r>
      <w:r w:rsidR="006E289F" w:rsidRPr="004E0DDE">
        <w:rPr>
          <w:sz w:val="28"/>
          <w:szCs w:val="28"/>
        </w:rPr>
        <w:t xml:space="preserve"> и среднесрочном </w:t>
      </w:r>
      <w:r w:rsidR="00EC7111" w:rsidRPr="004E0DDE">
        <w:rPr>
          <w:sz w:val="28"/>
          <w:szCs w:val="28"/>
        </w:rPr>
        <w:t>прогнозных периодах</w:t>
      </w:r>
      <w:r w:rsidRPr="004E0DDE">
        <w:rPr>
          <w:sz w:val="28"/>
          <w:szCs w:val="28"/>
        </w:rPr>
        <w:t xml:space="preserve"> социально-экономическое развитие поселения будет </w:t>
      </w:r>
      <w:r w:rsidR="00830694" w:rsidRPr="004E0DDE">
        <w:rPr>
          <w:sz w:val="28"/>
          <w:szCs w:val="28"/>
        </w:rPr>
        <w:t>иметь восстановительный характер</w:t>
      </w:r>
      <w:r w:rsidR="003D17A0" w:rsidRPr="004E0DDE">
        <w:rPr>
          <w:sz w:val="28"/>
          <w:szCs w:val="28"/>
        </w:rPr>
        <w:t>,</w:t>
      </w:r>
      <w:r w:rsidR="00830694" w:rsidRPr="004E0DDE">
        <w:rPr>
          <w:sz w:val="28"/>
          <w:szCs w:val="28"/>
        </w:rPr>
        <w:t xml:space="preserve"> и </w:t>
      </w:r>
      <w:r w:rsidRPr="004E0DDE">
        <w:rPr>
          <w:sz w:val="28"/>
          <w:szCs w:val="28"/>
        </w:rPr>
        <w:t>реализовываться по следующим основным направлениям</w:t>
      </w:r>
      <w:r w:rsidR="008D6BD2" w:rsidRPr="004E0DDE">
        <w:rPr>
          <w:sz w:val="28"/>
          <w:szCs w:val="28"/>
        </w:rPr>
        <w:t xml:space="preserve"> с учетом </w:t>
      </w:r>
      <w:r w:rsidR="00F457B8" w:rsidRPr="004E0DDE">
        <w:rPr>
          <w:sz w:val="28"/>
          <w:szCs w:val="28"/>
        </w:rPr>
        <w:t>мер</w:t>
      </w:r>
      <w:r w:rsidR="008D6BD2" w:rsidRPr="004E0DDE">
        <w:rPr>
          <w:sz w:val="28"/>
          <w:szCs w:val="28"/>
        </w:rPr>
        <w:t xml:space="preserve"> первоочередных мероприятий</w:t>
      </w:r>
      <w:r w:rsidR="00F457B8" w:rsidRPr="004E0DDE">
        <w:rPr>
          <w:sz w:val="28"/>
          <w:szCs w:val="28"/>
        </w:rPr>
        <w:t xml:space="preserve"> в рамках внешнего санкционного давления</w:t>
      </w:r>
      <w:r w:rsidRPr="004E0DDE">
        <w:rPr>
          <w:sz w:val="28"/>
          <w:szCs w:val="28"/>
        </w:rPr>
        <w:t>:</w:t>
      </w:r>
    </w:p>
    <w:p w:rsidR="00CB2524" w:rsidRPr="004E0DDE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1.повышение конкурентоспособности экономики и социальной сферы на 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4E0DDE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3.</w:t>
      </w:r>
      <w:r w:rsidR="00C7782F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этноформирующих видов деятельности в интересах сохранения исконного уклада жизни и традиционных промыслов;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4E0DDE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5C0AD8" w:rsidRPr="004E0DDE" w:rsidRDefault="005C0AD8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Основные показатели прогноза социально-экономического развития</w:t>
      </w:r>
    </w:p>
    <w:p w:rsidR="005C0AD8" w:rsidRPr="004E0DDE" w:rsidRDefault="005C0AD8" w:rsidP="005C0AD8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городского поселения Березово</w:t>
      </w:r>
    </w:p>
    <w:p w:rsidR="005C0AD8" w:rsidRPr="004E0DDE" w:rsidRDefault="005C0AD8" w:rsidP="005C0AD8">
      <w:pPr>
        <w:keepNext/>
        <w:widowControl w:val="0"/>
        <w:ind w:firstLine="709"/>
        <w:jc w:val="center"/>
        <w:rPr>
          <w:sz w:val="28"/>
          <w:szCs w:val="28"/>
        </w:rPr>
      </w:pPr>
      <w:r w:rsidRPr="004E0DDE">
        <w:rPr>
          <w:sz w:val="28"/>
          <w:szCs w:val="28"/>
        </w:rPr>
        <w:t>на 2023 год и плановый период 2024 и 2025 годы</w:t>
      </w:r>
    </w:p>
    <w:p w:rsidR="00CB2524" w:rsidRPr="004E0DDE" w:rsidRDefault="00CB2524" w:rsidP="00A06A3E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CB2524" w:rsidRPr="004E0DDE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Формирование </w:t>
      </w:r>
      <w:r w:rsidR="00464753" w:rsidRPr="004E0DDE">
        <w:rPr>
          <w:sz w:val="28"/>
          <w:szCs w:val="28"/>
        </w:rPr>
        <w:t xml:space="preserve">основных показателей </w:t>
      </w:r>
      <w:r w:rsidR="00C7782F" w:rsidRPr="004E0DDE">
        <w:rPr>
          <w:sz w:val="28"/>
          <w:szCs w:val="28"/>
        </w:rPr>
        <w:t>п</w:t>
      </w:r>
      <w:r w:rsidRPr="004E0DDE">
        <w:rPr>
          <w:sz w:val="28"/>
          <w:szCs w:val="28"/>
        </w:rPr>
        <w:t>рогноза социально-экономического развития городского поселения Березово на 202</w:t>
      </w:r>
      <w:r w:rsidR="00464753" w:rsidRPr="004E0DDE">
        <w:rPr>
          <w:sz w:val="28"/>
          <w:szCs w:val="28"/>
        </w:rPr>
        <w:t>3</w:t>
      </w:r>
      <w:r w:rsidRPr="004E0DDE">
        <w:rPr>
          <w:sz w:val="28"/>
          <w:szCs w:val="28"/>
        </w:rPr>
        <w:t xml:space="preserve"> год </w:t>
      </w:r>
      <w:r w:rsidRPr="004E0DDE">
        <w:rPr>
          <w:color w:val="000000"/>
          <w:sz w:val="28"/>
          <w:szCs w:val="28"/>
        </w:rPr>
        <w:t xml:space="preserve">и плановый период </w:t>
      </w:r>
      <w:r w:rsidR="00C7782F" w:rsidRPr="004E0DDE">
        <w:rPr>
          <w:color w:val="000000"/>
          <w:sz w:val="28"/>
          <w:szCs w:val="28"/>
        </w:rPr>
        <w:t>202</w:t>
      </w:r>
      <w:r w:rsidR="00464753" w:rsidRPr="004E0DDE">
        <w:rPr>
          <w:color w:val="000000"/>
          <w:sz w:val="28"/>
          <w:szCs w:val="28"/>
        </w:rPr>
        <w:t>4</w:t>
      </w:r>
      <w:r w:rsidR="00830694" w:rsidRPr="004E0DDE">
        <w:rPr>
          <w:color w:val="000000"/>
          <w:sz w:val="28"/>
          <w:szCs w:val="28"/>
        </w:rPr>
        <w:t xml:space="preserve"> – </w:t>
      </w:r>
      <w:r w:rsidR="00C7782F" w:rsidRPr="004E0DDE">
        <w:rPr>
          <w:color w:val="000000"/>
          <w:sz w:val="28"/>
          <w:szCs w:val="28"/>
        </w:rPr>
        <w:t>202</w:t>
      </w:r>
      <w:r w:rsidR="00464753" w:rsidRPr="004E0DDE">
        <w:rPr>
          <w:color w:val="000000"/>
          <w:sz w:val="28"/>
          <w:szCs w:val="28"/>
        </w:rPr>
        <w:t>5</w:t>
      </w:r>
      <w:r w:rsidR="00830694" w:rsidRPr="004E0DDE">
        <w:rPr>
          <w:color w:val="000000"/>
          <w:sz w:val="28"/>
          <w:szCs w:val="28"/>
        </w:rPr>
        <w:t xml:space="preserve"> </w:t>
      </w:r>
      <w:r w:rsidR="00C7782F" w:rsidRPr="004E0DDE">
        <w:rPr>
          <w:color w:val="000000"/>
          <w:sz w:val="28"/>
          <w:szCs w:val="28"/>
        </w:rPr>
        <w:t>годов</w:t>
      </w:r>
      <w:r w:rsidR="00C7782F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осуществлялось на основании оценки деятельности территории поселения в 20</w:t>
      </w:r>
      <w:r w:rsidR="00464753" w:rsidRPr="004E0DDE">
        <w:rPr>
          <w:sz w:val="28"/>
          <w:szCs w:val="28"/>
        </w:rPr>
        <w:t>20</w:t>
      </w:r>
      <w:r w:rsidR="00C7782F" w:rsidRPr="004E0DDE">
        <w:rPr>
          <w:sz w:val="28"/>
          <w:szCs w:val="28"/>
        </w:rPr>
        <w:t xml:space="preserve">, </w:t>
      </w:r>
      <w:r w:rsidRPr="004E0DDE">
        <w:rPr>
          <w:sz w:val="28"/>
          <w:szCs w:val="28"/>
        </w:rPr>
        <w:t>20</w:t>
      </w:r>
      <w:r w:rsidR="00EC7111" w:rsidRPr="004E0DDE">
        <w:rPr>
          <w:sz w:val="28"/>
          <w:szCs w:val="28"/>
        </w:rPr>
        <w:t>2</w:t>
      </w:r>
      <w:r w:rsidR="00464753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годы</w:t>
      </w:r>
      <w:r w:rsidR="00C7782F" w:rsidRPr="004E0DDE">
        <w:rPr>
          <w:sz w:val="28"/>
          <w:szCs w:val="28"/>
        </w:rPr>
        <w:t xml:space="preserve"> и </w:t>
      </w:r>
      <w:r w:rsidR="00507009" w:rsidRPr="004E0DDE">
        <w:rPr>
          <w:sz w:val="28"/>
          <w:szCs w:val="28"/>
        </w:rPr>
        <w:t>показателей</w:t>
      </w:r>
      <w:r w:rsidR="00C7782F" w:rsidRPr="004E0DDE">
        <w:rPr>
          <w:sz w:val="28"/>
          <w:szCs w:val="28"/>
        </w:rPr>
        <w:t xml:space="preserve"> 202</w:t>
      </w:r>
      <w:r w:rsidR="00464753" w:rsidRPr="004E0DDE">
        <w:rPr>
          <w:sz w:val="28"/>
          <w:szCs w:val="28"/>
        </w:rPr>
        <w:t>2</w:t>
      </w:r>
      <w:r w:rsidR="00C7782F" w:rsidRPr="004E0DDE">
        <w:rPr>
          <w:sz w:val="28"/>
          <w:szCs w:val="28"/>
        </w:rPr>
        <w:t xml:space="preserve"> года</w:t>
      </w:r>
      <w:r w:rsidRPr="004E0DDE">
        <w:rPr>
          <w:sz w:val="28"/>
          <w:szCs w:val="28"/>
        </w:rPr>
        <w:t xml:space="preserve">. </w:t>
      </w:r>
    </w:p>
    <w:p w:rsidR="00A06A3E" w:rsidRPr="004E0DDE" w:rsidRDefault="00A06A3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4E0DDE" w:rsidRDefault="00CB2524" w:rsidP="004F1861">
      <w:pPr>
        <w:pStyle w:val="ad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4E0DDE">
        <w:rPr>
          <w:rFonts w:eastAsia="Calibri"/>
          <w:b/>
          <w:sz w:val="28"/>
          <w:szCs w:val="20"/>
        </w:rPr>
        <w:t>Промышленное производство</w:t>
      </w:r>
    </w:p>
    <w:p w:rsidR="0037075F" w:rsidRPr="004E0DDE" w:rsidRDefault="0037075F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</w:p>
    <w:p w:rsidR="00BE0489" w:rsidRPr="004E0DDE" w:rsidRDefault="006570C5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Основные параметры п</w:t>
      </w:r>
      <w:r w:rsidR="00BE0489" w:rsidRPr="004E0DDE">
        <w:rPr>
          <w:sz w:val="28"/>
          <w:szCs w:val="28"/>
        </w:rPr>
        <w:t>рогноз</w:t>
      </w:r>
      <w:r w:rsidRPr="004E0DDE">
        <w:rPr>
          <w:sz w:val="28"/>
          <w:szCs w:val="28"/>
        </w:rPr>
        <w:t>а</w:t>
      </w:r>
      <w:r w:rsidR="00BE0489" w:rsidRPr="004E0DDE">
        <w:rPr>
          <w:sz w:val="28"/>
          <w:szCs w:val="28"/>
        </w:rPr>
        <w:t xml:space="preserve"> отраслевых изменений сформированы под влиянием </w:t>
      </w:r>
      <w:r w:rsidR="00BD1092" w:rsidRPr="004E0DDE">
        <w:rPr>
          <w:sz w:val="28"/>
          <w:szCs w:val="28"/>
        </w:rPr>
        <w:t xml:space="preserve">последствий эпидемиологического неблагополучия и </w:t>
      </w:r>
      <w:r w:rsidR="00954BB4" w:rsidRPr="004E0DDE">
        <w:rPr>
          <w:sz w:val="28"/>
          <w:szCs w:val="28"/>
        </w:rPr>
        <w:t xml:space="preserve">возникновением </w:t>
      </w:r>
      <w:r w:rsidR="00BE0489" w:rsidRPr="004E0DDE">
        <w:rPr>
          <w:sz w:val="28"/>
          <w:szCs w:val="28"/>
        </w:rPr>
        <w:t>ограничительных санкционных последствий в базовых отраслях экономики района.</w:t>
      </w:r>
    </w:p>
    <w:p w:rsidR="008103C1" w:rsidRPr="004E0DDE" w:rsidRDefault="008103C1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Сфера промышленного производства 202</w:t>
      </w:r>
      <w:r w:rsidR="00F946A3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года отражает снижение показателей, которые повлияли на основные прогнозные параметры</w:t>
      </w:r>
      <w:r w:rsidR="00165955" w:rsidRPr="004E0DDE">
        <w:rPr>
          <w:sz w:val="28"/>
          <w:szCs w:val="28"/>
        </w:rPr>
        <w:t xml:space="preserve">. </w:t>
      </w:r>
      <w:r w:rsidR="004F6D5C" w:rsidRPr="004E0DDE">
        <w:rPr>
          <w:sz w:val="28"/>
          <w:szCs w:val="28"/>
        </w:rPr>
        <w:t xml:space="preserve">Развитие экономики характеризуется восстановительными тенденциями по базовому </w:t>
      </w:r>
      <w:r w:rsidR="00626F08" w:rsidRPr="004E0DDE">
        <w:rPr>
          <w:sz w:val="28"/>
          <w:szCs w:val="28"/>
        </w:rPr>
        <w:t>варианту сценария</w:t>
      </w:r>
      <w:r w:rsidR="004F6D5C" w:rsidRPr="004E0DDE">
        <w:rPr>
          <w:sz w:val="28"/>
          <w:szCs w:val="28"/>
        </w:rPr>
        <w:t>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Прогнозный период отражает </w:t>
      </w:r>
      <w:r w:rsidR="005B2D1C" w:rsidRPr="004E0DDE">
        <w:rPr>
          <w:sz w:val="28"/>
          <w:szCs w:val="28"/>
        </w:rPr>
        <w:t>возобновление</w:t>
      </w:r>
      <w:r w:rsidRPr="004E0DDE">
        <w:rPr>
          <w:sz w:val="28"/>
          <w:szCs w:val="28"/>
        </w:rPr>
        <w:t xml:space="preserve"> темпов производства по объемам отгруженных товаров собственного производства, выполненных работ, услуг </w:t>
      </w:r>
      <w:r w:rsidR="00145C15" w:rsidRPr="004E0DDE">
        <w:rPr>
          <w:sz w:val="28"/>
          <w:szCs w:val="28"/>
        </w:rPr>
        <w:t>по крупным и средним предприятиям</w:t>
      </w:r>
      <w:r w:rsidR="00023850" w:rsidRPr="004E0DDE">
        <w:rPr>
          <w:sz w:val="28"/>
          <w:szCs w:val="28"/>
        </w:rPr>
        <w:t>, который сформирован</w:t>
      </w:r>
      <w:r w:rsidR="00145C15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в размере от </w:t>
      </w:r>
      <w:r w:rsidR="00626F08" w:rsidRPr="004E0DDE">
        <w:rPr>
          <w:sz w:val="28"/>
          <w:szCs w:val="28"/>
        </w:rPr>
        <w:t>9</w:t>
      </w:r>
      <w:r w:rsidR="00DE3A2B" w:rsidRPr="004E0DDE">
        <w:rPr>
          <w:sz w:val="28"/>
          <w:szCs w:val="28"/>
        </w:rPr>
        <w:t>6,70</w:t>
      </w:r>
      <w:r w:rsidRPr="004E0DDE">
        <w:rPr>
          <w:sz w:val="28"/>
          <w:szCs w:val="28"/>
        </w:rPr>
        <w:t xml:space="preserve">% до </w:t>
      </w:r>
      <w:r w:rsidR="00DE3A2B" w:rsidRPr="004E0DDE">
        <w:rPr>
          <w:sz w:val="28"/>
          <w:szCs w:val="28"/>
        </w:rPr>
        <w:t>98,12</w:t>
      </w:r>
      <w:r w:rsidRPr="004E0DDE">
        <w:rPr>
          <w:sz w:val="28"/>
          <w:szCs w:val="28"/>
        </w:rPr>
        <w:t xml:space="preserve">% </w:t>
      </w:r>
      <w:r w:rsidR="00626F08" w:rsidRPr="004E0DDE">
        <w:rPr>
          <w:sz w:val="28"/>
          <w:szCs w:val="28"/>
        </w:rPr>
        <w:t xml:space="preserve">и достигнет </w:t>
      </w:r>
      <w:r w:rsidR="00DE3A2B" w:rsidRPr="004E0DDE">
        <w:rPr>
          <w:sz w:val="28"/>
          <w:szCs w:val="28"/>
        </w:rPr>
        <w:t>259,80</w:t>
      </w:r>
      <w:r w:rsidR="00626F08" w:rsidRPr="004E0DDE">
        <w:rPr>
          <w:sz w:val="28"/>
          <w:szCs w:val="28"/>
        </w:rPr>
        <w:t xml:space="preserve"> млн. рублей в сопоставимых ценах </w:t>
      </w:r>
      <w:r w:rsidRPr="004E0DDE">
        <w:rPr>
          <w:sz w:val="28"/>
          <w:szCs w:val="28"/>
        </w:rPr>
        <w:t xml:space="preserve">по базовому </w:t>
      </w:r>
      <w:r w:rsidR="00626F08" w:rsidRPr="004E0DDE">
        <w:rPr>
          <w:sz w:val="28"/>
          <w:szCs w:val="28"/>
        </w:rPr>
        <w:t>варианту</w:t>
      </w:r>
      <w:r w:rsidR="009834BF" w:rsidRPr="004E0DDE">
        <w:rPr>
          <w:sz w:val="28"/>
          <w:szCs w:val="28"/>
        </w:rPr>
        <w:t>, в том числе:</w:t>
      </w:r>
    </w:p>
    <w:p w:rsidR="009834BF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 Добыча полезных ископаемых.</w:t>
      </w:r>
    </w:p>
    <w:p w:rsidR="00145C15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1.1. </w:t>
      </w:r>
      <w:r w:rsidR="00CA3DDA" w:rsidRPr="004E0DDE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4E0DDE">
        <w:rPr>
          <w:sz w:val="28"/>
          <w:szCs w:val="28"/>
        </w:rPr>
        <w:t xml:space="preserve"> составляет свыше 28%</w:t>
      </w:r>
      <w:r w:rsidR="00CA3DDA" w:rsidRPr="004E0DDE">
        <w:rPr>
          <w:sz w:val="28"/>
          <w:szCs w:val="28"/>
        </w:rPr>
        <w:t xml:space="preserve">. </w:t>
      </w:r>
      <w:r w:rsidR="00C812FB" w:rsidRPr="004E0DDE">
        <w:rPr>
          <w:sz w:val="28"/>
          <w:szCs w:val="28"/>
        </w:rPr>
        <w:t xml:space="preserve">На </w:t>
      </w:r>
      <w:r w:rsidR="007D0A82" w:rsidRPr="004E0DDE">
        <w:rPr>
          <w:sz w:val="28"/>
          <w:szCs w:val="28"/>
        </w:rPr>
        <w:t>территории</w:t>
      </w:r>
      <w:r w:rsidR="00C812FB" w:rsidRPr="004E0DDE">
        <w:rPr>
          <w:sz w:val="28"/>
          <w:szCs w:val="28"/>
        </w:rPr>
        <w:t xml:space="preserve"> городского поселения добычу газа природного осуществляет </w:t>
      </w:r>
      <w:r w:rsidR="00C812FB" w:rsidRPr="004E0DDE">
        <w:rPr>
          <w:color w:val="000000"/>
          <w:sz w:val="28"/>
          <w:szCs w:val="28"/>
        </w:rPr>
        <w:t xml:space="preserve">Пунгинское ЛПУ МГ </w:t>
      </w:r>
      <w:r w:rsidR="007D0A82" w:rsidRPr="004E0DDE">
        <w:rPr>
          <w:color w:val="000000"/>
          <w:sz w:val="28"/>
          <w:szCs w:val="28"/>
        </w:rPr>
        <w:t>ОО</w:t>
      </w:r>
      <w:r w:rsidR="00C812FB" w:rsidRPr="004E0DDE">
        <w:rPr>
          <w:color w:val="000000"/>
          <w:sz w:val="28"/>
          <w:szCs w:val="28"/>
        </w:rPr>
        <w:t>О «</w:t>
      </w:r>
      <w:r w:rsidR="007D0A82" w:rsidRPr="004E0DDE">
        <w:rPr>
          <w:color w:val="000000"/>
          <w:sz w:val="28"/>
          <w:szCs w:val="28"/>
        </w:rPr>
        <w:t>Газпром трансгаз Югорск</w:t>
      </w:r>
      <w:r w:rsidR="00C812FB" w:rsidRPr="004E0DDE">
        <w:rPr>
          <w:color w:val="000000"/>
          <w:sz w:val="28"/>
          <w:szCs w:val="28"/>
        </w:rPr>
        <w:t>»</w:t>
      </w:r>
      <w:r w:rsidR="007D0A82" w:rsidRPr="004E0DDE">
        <w:rPr>
          <w:color w:val="000000"/>
          <w:sz w:val="28"/>
          <w:szCs w:val="28"/>
        </w:rPr>
        <w:t>.</w:t>
      </w:r>
      <w:r w:rsidR="002D32F0" w:rsidRPr="004E0DDE">
        <w:rPr>
          <w:color w:val="000000"/>
          <w:sz w:val="28"/>
          <w:szCs w:val="28"/>
        </w:rPr>
        <w:t xml:space="preserve"> Ежегодно предприятием добывается </w:t>
      </w:r>
      <w:r w:rsidR="00583CBE" w:rsidRPr="004E0DDE">
        <w:rPr>
          <w:color w:val="000000"/>
          <w:sz w:val="28"/>
          <w:szCs w:val="28"/>
        </w:rPr>
        <w:t>свыше</w:t>
      </w:r>
      <w:r w:rsidR="00BD0BEB" w:rsidRPr="004E0DDE">
        <w:rPr>
          <w:color w:val="000000"/>
          <w:sz w:val="28"/>
          <w:szCs w:val="28"/>
        </w:rPr>
        <w:t xml:space="preserve"> 23,0 </w:t>
      </w:r>
      <w:r w:rsidR="002D32F0" w:rsidRPr="004E0DDE">
        <w:rPr>
          <w:color w:val="000000"/>
          <w:sz w:val="28"/>
          <w:szCs w:val="28"/>
        </w:rPr>
        <w:t>млн. куб.</w:t>
      </w:r>
      <w:r w:rsidR="00583CBE" w:rsidRPr="004E0DDE">
        <w:rPr>
          <w:color w:val="000000"/>
          <w:sz w:val="28"/>
          <w:szCs w:val="28"/>
        </w:rPr>
        <w:t xml:space="preserve"> </w:t>
      </w:r>
      <w:r w:rsidR="002D32F0" w:rsidRPr="004E0DDE">
        <w:rPr>
          <w:color w:val="000000"/>
          <w:sz w:val="28"/>
          <w:szCs w:val="28"/>
        </w:rPr>
        <w:t>м</w:t>
      </w:r>
      <w:r w:rsidR="00E737B1" w:rsidRPr="004E0DDE">
        <w:rPr>
          <w:color w:val="000000"/>
          <w:sz w:val="28"/>
          <w:szCs w:val="28"/>
        </w:rPr>
        <w:t>.</w:t>
      </w:r>
      <w:r w:rsidR="002D32F0" w:rsidRPr="004E0DDE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4E0DDE">
        <w:rPr>
          <w:color w:val="000000"/>
          <w:sz w:val="28"/>
          <w:szCs w:val="28"/>
        </w:rPr>
        <w:t>е</w:t>
      </w:r>
      <w:r w:rsidR="002D32F0" w:rsidRPr="004E0DDE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4E0DDE">
        <w:rPr>
          <w:color w:val="000000"/>
          <w:sz w:val="28"/>
          <w:szCs w:val="28"/>
        </w:rPr>
        <w:t xml:space="preserve">рогноз </w:t>
      </w:r>
      <w:r w:rsidR="006026D9" w:rsidRPr="004E0DDE">
        <w:rPr>
          <w:color w:val="000000"/>
          <w:sz w:val="28"/>
          <w:szCs w:val="28"/>
        </w:rPr>
        <w:t xml:space="preserve">объемов добычи </w:t>
      </w:r>
      <w:r w:rsidR="00086E69" w:rsidRPr="004E0DDE">
        <w:rPr>
          <w:color w:val="000000"/>
          <w:sz w:val="28"/>
          <w:szCs w:val="28"/>
        </w:rPr>
        <w:t>до 202</w:t>
      </w:r>
      <w:r w:rsidR="00583CBE" w:rsidRPr="004E0DDE">
        <w:rPr>
          <w:color w:val="000000"/>
          <w:sz w:val="28"/>
          <w:szCs w:val="28"/>
        </w:rPr>
        <w:t>6</w:t>
      </w:r>
      <w:r w:rsidR="002D32F0" w:rsidRPr="004E0DDE">
        <w:rPr>
          <w:color w:val="000000"/>
          <w:sz w:val="28"/>
          <w:szCs w:val="28"/>
        </w:rPr>
        <w:t xml:space="preserve"> года </w:t>
      </w:r>
      <w:r w:rsidR="006026D9" w:rsidRPr="004E0DDE">
        <w:rPr>
          <w:color w:val="000000"/>
          <w:sz w:val="28"/>
          <w:szCs w:val="28"/>
        </w:rPr>
        <w:t xml:space="preserve">сохранит позиции </w:t>
      </w:r>
      <w:r w:rsidR="002D32F0" w:rsidRPr="004E0DDE">
        <w:rPr>
          <w:color w:val="000000"/>
          <w:sz w:val="28"/>
          <w:szCs w:val="28"/>
        </w:rPr>
        <w:t xml:space="preserve">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 Обрабатывающая промышленность.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структуре промышленного производства доля обрабатывающей промышленности </w:t>
      </w:r>
      <w:r w:rsidR="00E64755" w:rsidRPr="004E0DDE">
        <w:rPr>
          <w:sz w:val="28"/>
          <w:szCs w:val="28"/>
        </w:rPr>
        <w:t>увеличивается</w:t>
      </w:r>
      <w:r w:rsidR="00626F08" w:rsidRPr="004E0DDE">
        <w:rPr>
          <w:sz w:val="28"/>
          <w:szCs w:val="28"/>
        </w:rPr>
        <w:t xml:space="preserve"> </w:t>
      </w:r>
      <w:r w:rsidR="00FF4426" w:rsidRPr="004E0DDE">
        <w:rPr>
          <w:sz w:val="28"/>
          <w:szCs w:val="28"/>
        </w:rPr>
        <w:t xml:space="preserve">от </w:t>
      </w:r>
      <w:r w:rsidR="00626F08" w:rsidRPr="004E0DDE">
        <w:rPr>
          <w:sz w:val="28"/>
          <w:szCs w:val="28"/>
        </w:rPr>
        <w:t>13,</w:t>
      </w:r>
      <w:r w:rsidR="00E64755" w:rsidRPr="004E0DDE">
        <w:rPr>
          <w:sz w:val="28"/>
          <w:szCs w:val="28"/>
        </w:rPr>
        <w:t>2</w:t>
      </w:r>
      <w:r w:rsidR="00292391" w:rsidRPr="004E0DDE">
        <w:rPr>
          <w:sz w:val="28"/>
          <w:szCs w:val="28"/>
        </w:rPr>
        <w:t>%</w:t>
      </w:r>
      <w:r w:rsidR="00FF4426" w:rsidRPr="004E0DDE">
        <w:rPr>
          <w:sz w:val="28"/>
          <w:szCs w:val="28"/>
        </w:rPr>
        <w:t xml:space="preserve"> до</w:t>
      </w:r>
      <w:r w:rsidRPr="004E0DDE">
        <w:rPr>
          <w:sz w:val="28"/>
          <w:szCs w:val="28"/>
        </w:rPr>
        <w:t xml:space="preserve"> </w:t>
      </w:r>
      <w:r w:rsidR="00626F08" w:rsidRPr="004E0DDE">
        <w:rPr>
          <w:sz w:val="28"/>
          <w:szCs w:val="28"/>
        </w:rPr>
        <w:t>1</w:t>
      </w:r>
      <w:r w:rsidR="00E64755" w:rsidRPr="004E0DDE">
        <w:rPr>
          <w:sz w:val="28"/>
          <w:szCs w:val="28"/>
        </w:rPr>
        <w:t>5,0</w:t>
      </w:r>
      <w:r w:rsidRPr="004E0DDE">
        <w:rPr>
          <w:sz w:val="28"/>
          <w:szCs w:val="28"/>
        </w:rPr>
        <w:t>%</w:t>
      </w:r>
      <w:r w:rsidR="00FF4426" w:rsidRPr="004E0DDE">
        <w:rPr>
          <w:sz w:val="28"/>
          <w:szCs w:val="28"/>
        </w:rPr>
        <w:t xml:space="preserve">, </w:t>
      </w:r>
      <w:r w:rsidR="00292391" w:rsidRPr="004E0DDE">
        <w:rPr>
          <w:sz w:val="28"/>
          <w:szCs w:val="28"/>
        </w:rPr>
        <w:t xml:space="preserve">что отражает </w:t>
      </w:r>
      <w:r w:rsidR="00E64755" w:rsidRPr="004E0DDE">
        <w:rPr>
          <w:sz w:val="28"/>
          <w:szCs w:val="28"/>
        </w:rPr>
        <w:t>поступательные</w:t>
      </w:r>
      <w:r w:rsidR="00292391" w:rsidRPr="004E0DDE">
        <w:rPr>
          <w:sz w:val="28"/>
          <w:szCs w:val="28"/>
        </w:rPr>
        <w:t xml:space="preserve"> темпы воспроизводства.</w:t>
      </w:r>
    </w:p>
    <w:p w:rsidR="00CB2524" w:rsidRPr="004E0DDE" w:rsidRDefault="00CB2524" w:rsidP="0057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Секторы обрабатывающего промышленного производства ориентированы на в</w:t>
      </w:r>
      <w:r w:rsidR="00577401" w:rsidRPr="004E0DDE">
        <w:rPr>
          <w:sz w:val="28"/>
          <w:szCs w:val="28"/>
        </w:rPr>
        <w:t>нутренний потребительский спрос</w:t>
      </w:r>
      <w:r w:rsidRPr="004E0DDE">
        <w:rPr>
          <w:sz w:val="28"/>
          <w:szCs w:val="28"/>
        </w:rPr>
        <w:t xml:space="preserve"> и в </w:t>
      </w:r>
      <w:r w:rsidR="00577401" w:rsidRPr="004E0DDE">
        <w:rPr>
          <w:sz w:val="28"/>
          <w:szCs w:val="28"/>
        </w:rPr>
        <w:t>202</w:t>
      </w:r>
      <w:r w:rsidR="003F3129" w:rsidRPr="004E0DDE">
        <w:rPr>
          <w:sz w:val="28"/>
          <w:szCs w:val="28"/>
        </w:rPr>
        <w:t>1</w:t>
      </w:r>
      <w:r w:rsidR="00577401" w:rsidRPr="004E0DDE">
        <w:rPr>
          <w:sz w:val="28"/>
          <w:szCs w:val="28"/>
        </w:rPr>
        <w:t xml:space="preserve"> году имели сильную зависимость от эпидемиологических ограничений. П</w:t>
      </w:r>
      <w:r w:rsidRPr="004E0DDE">
        <w:rPr>
          <w:sz w:val="28"/>
          <w:szCs w:val="28"/>
        </w:rPr>
        <w:t>рогнозн</w:t>
      </w:r>
      <w:r w:rsidR="00577401" w:rsidRPr="004E0DDE">
        <w:rPr>
          <w:sz w:val="28"/>
          <w:szCs w:val="28"/>
        </w:rPr>
        <w:t>ый</w:t>
      </w:r>
      <w:r w:rsidRPr="004E0DDE">
        <w:rPr>
          <w:sz w:val="28"/>
          <w:szCs w:val="28"/>
        </w:rPr>
        <w:t xml:space="preserve"> период </w:t>
      </w:r>
      <w:r w:rsidR="00292391" w:rsidRPr="004E0DDE">
        <w:rPr>
          <w:sz w:val="28"/>
          <w:szCs w:val="28"/>
        </w:rPr>
        <w:t>име</w:t>
      </w:r>
      <w:r w:rsidR="00577401" w:rsidRPr="004E0DDE">
        <w:rPr>
          <w:sz w:val="28"/>
          <w:szCs w:val="28"/>
        </w:rPr>
        <w:t>е</w:t>
      </w:r>
      <w:r w:rsidR="00292391" w:rsidRPr="004E0DDE">
        <w:rPr>
          <w:sz w:val="28"/>
          <w:szCs w:val="28"/>
        </w:rPr>
        <w:t xml:space="preserve">т </w:t>
      </w:r>
      <w:r w:rsidR="00E64755" w:rsidRPr="004E0DDE">
        <w:rPr>
          <w:sz w:val="28"/>
          <w:szCs w:val="28"/>
        </w:rPr>
        <w:t>постепенную динамику восстановления.</w:t>
      </w:r>
    </w:p>
    <w:p w:rsidR="00CB2524" w:rsidRPr="004E0DDE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A45952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2.1.</w:t>
      </w:r>
      <w:r w:rsidR="00A45952" w:rsidRPr="004E0DDE">
        <w:rPr>
          <w:sz w:val="28"/>
          <w:szCs w:val="28"/>
        </w:rPr>
        <w:t>Предприятиями по производству пищевых продуктов:</w:t>
      </w:r>
    </w:p>
    <w:p w:rsidR="00AC6777" w:rsidRPr="004E0DDE" w:rsidRDefault="009834BF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</w:t>
      </w:r>
      <w:r w:rsidR="00AC6777" w:rsidRPr="004E0DDE">
        <w:rPr>
          <w:sz w:val="28"/>
          <w:szCs w:val="28"/>
        </w:rPr>
        <w:t>.1.</w:t>
      </w:r>
      <w:r w:rsidRPr="004E0DDE">
        <w:rPr>
          <w:sz w:val="28"/>
          <w:szCs w:val="28"/>
        </w:rPr>
        <w:t>1.</w:t>
      </w:r>
      <w:r w:rsidR="00AC6777" w:rsidRPr="004E0DDE">
        <w:rPr>
          <w:sz w:val="28"/>
          <w:szCs w:val="28"/>
        </w:rPr>
        <w:t xml:space="preserve"> </w:t>
      </w:r>
      <w:r w:rsidR="00A45952" w:rsidRPr="004E0DDE">
        <w:rPr>
          <w:sz w:val="28"/>
          <w:szCs w:val="28"/>
        </w:rPr>
        <w:t>В</w:t>
      </w:r>
      <w:r w:rsidR="00CB2524" w:rsidRPr="004E0DDE">
        <w:rPr>
          <w:sz w:val="28"/>
          <w:szCs w:val="28"/>
        </w:rPr>
        <w:t xml:space="preserve">ыпуск хлеба и хлебобулочных изделий на территории гп. Березово </w:t>
      </w:r>
      <w:r w:rsidR="00E96CF3" w:rsidRPr="004E0DDE">
        <w:rPr>
          <w:sz w:val="28"/>
          <w:szCs w:val="28"/>
        </w:rPr>
        <w:t>осуществляют</w:t>
      </w:r>
      <w:r w:rsidR="00CB2524" w:rsidRPr="004E0DDE">
        <w:rPr>
          <w:sz w:val="28"/>
          <w:szCs w:val="28"/>
        </w:rPr>
        <w:t xml:space="preserve"> </w:t>
      </w:r>
      <w:r w:rsidR="00AC6777" w:rsidRPr="004E0DDE">
        <w:rPr>
          <w:sz w:val="28"/>
          <w:szCs w:val="28"/>
        </w:rPr>
        <w:t>4</w:t>
      </w:r>
      <w:r w:rsidR="00CB2524" w:rsidRPr="004E0DDE">
        <w:rPr>
          <w:sz w:val="28"/>
          <w:szCs w:val="28"/>
        </w:rPr>
        <w:t xml:space="preserve"> производителя в </w:t>
      </w:r>
      <w:r w:rsidR="00AC6777" w:rsidRPr="004E0DDE">
        <w:rPr>
          <w:sz w:val="28"/>
          <w:szCs w:val="28"/>
        </w:rPr>
        <w:t>6</w:t>
      </w:r>
      <w:r w:rsidR="00CB2524" w:rsidRPr="004E0DDE">
        <w:rPr>
          <w:sz w:val="28"/>
          <w:szCs w:val="28"/>
        </w:rPr>
        <w:t xml:space="preserve"> пекарнях различной формы собственности. </w:t>
      </w:r>
    </w:p>
    <w:p w:rsidR="00C712B2" w:rsidRPr="004E0DDE" w:rsidRDefault="00CB2524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Наибольший объем выработки осуществл</w:t>
      </w:r>
      <w:r w:rsidR="001B0A19" w:rsidRPr="004E0DDE">
        <w:rPr>
          <w:sz w:val="28"/>
          <w:szCs w:val="28"/>
        </w:rPr>
        <w:t>яется пекарней Березовского ППО</w:t>
      </w:r>
      <w:r w:rsidR="008A2A53" w:rsidRPr="004E0DDE">
        <w:rPr>
          <w:sz w:val="28"/>
          <w:szCs w:val="28"/>
        </w:rPr>
        <w:t xml:space="preserve"> (более 90%)</w:t>
      </w:r>
      <w:r w:rsidR="001B0A19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</w:t>
      </w:r>
      <w:r w:rsidR="001B0A19" w:rsidRPr="004E0DDE">
        <w:rPr>
          <w:sz w:val="28"/>
          <w:szCs w:val="28"/>
        </w:rPr>
        <w:t xml:space="preserve">Общий объем производства </w:t>
      </w:r>
      <w:r w:rsidR="00C712B2" w:rsidRPr="004E0DDE">
        <w:rPr>
          <w:sz w:val="28"/>
          <w:szCs w:val="28"/>
        </w:rPr>
        <w:t>2021 года:</w:t>
      </w:r>
    </w:p>
    <w:p w:rsidR="00C712B2" w:rsidRPr="004E0DDE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хлебных изделий сократился на 2,68% и </w:t>
      </w:r>
      <w:r w:rsidR="001B0A19" w:rsidRPr="004E0DDE">
        <w:rPr>
          <w:sz w:val="28"/>
          <w:szCs w:val="28"/>
        </w:rPr>
        <w:t>составил</w:t>
      </w:r>
      <w:r w:rsidR="008C1B00" w:rsidRPr="004E0DDE">
        <w:rPr>
          <w:sz w:val="28"/>
          <w:szCs w:val="28"/>
        </w:rPr>
        <w:t xml:space="preserve"> </w:t>
      </w:r>
      <w:r w:rsidR="00AC6777" w:rsidRPr="004E0DDE">
        <w:rPr>
          <w:sz w:val="28"/>
          <w:szCs w:val="28"/>
        </w:rPr>
        <w:t>32</w:t>
      </w:r>
      <w:r w:rsidR="0014509B" w:rsidRPr="004E0DDE">
        <w:rPr>
          <w:sz w:val="28"/>
          <w:szCs w:val="28"/>
        </w:rPr>
        <w:t>0</w:t>
      </w:r>
      <w:r w:rsidR="00AC6777" w:rsidRPr="004E0DDE">
        <w:rPr>
          <w:sz w:val="28"/>
          <w:szCs w:val="28"/>
        </w:rPr>
        <w:t>,</w:t>
      </w:r>
      <w:r w:rsidR="00BE4C0D" w:rsidRPr="004E0DDE">
        <w:rPr>
          <w:sz w:val="28"/>
          <w:szCs w:val="28"/>
        </w:rPr>
        <w:t>84</w:t>
      </w:r>
      <w:r w:rsidR="001B0A19" w:rsidRPr="004E0DDE">
        <w:rPr>
          <w:sz w:val="28"/>
          <w:szCs w:val="28"/>
        </w:rPr>
        <w:t xml:space="preserve"> тн.</w:t>
      </w:r>
      <w:r w:rsidR="00AC6777" w:rsidRPr="004E0DDE">
        <w:rPr>
          <w:sz w:val="28"/>
          <w:szCs w:val="28"/>
        </w:rPr>
        <w:t xml:space="preserve">, в том числе хлеба – </w:t>
      </w:r>
      <w:r w:rsidR="00BE4C0D" w:rsidRPr="004E0DDE">
        <w:rPr>
          <w:sz w:val="28"/>
          <w:szCs w:val="28"/>
        </w:rPr>
        <w:t>298,55</w:t>
      </w:r>
      <w:r w:rsidR="00AC6777" w:rsidRPr="004E0DDE">
        <w:rPr>
          <w:sz w:val="28"/>
          <w:szCs w:val="28"/>
        </w:rPr>
        <w:t xml:space="preserve"> тонн, хлебобулочных изделий – </w:t>
      </w:r>
      <w:r w:rsidR="00BE4C0D" w:rsidRPr="004E0DDE">
        <w:rPr>
          <w:sz w:val="28"/>
          <w:szCs w:val="28"/>
        </w:rPr>
        <w:t>22,29</w:t>
      </w:r>
      <w:r w:rsidRPr="004E0DDE">
        <w:rPr>
          <w:sz w:val="28"/>
          <w:szCs w:val="28"/>
        </w:rPr>
        <w:t xml:space="preserve"> тонн;</w:t>
      </w:r>
    </w:p>
    <w:p w:rsidR="00AC6777" w:rsidRPr="004E0DDE" w:rsidRDefault="00C712B2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</w:t>
      </w:r>
      <w:r w:rsidR="00F023AD" w:rsidRPr="004E0DDE">
        <w:rPr>
          <w:sz w:val="28"/>
          <w:szCs w:val="28"/>
        </w:rPr>
        <w:t xml:space="preserve"> кондитерских изделий </w:t>
      </w:r>
      <w:r w:rsidRPr="004E0DDE">
        <w:rPr>
          <w:sz w:val="28"/>
          <w:szCs w:val="28"/>
        </w:rPr>
        <w:t xml:space="preserve">увеличился на 3,60% и достиг </w:t>
      </w:r>
      <w:r w:rsidR="00BE4C0D" w:rsidRPr="004E0DDE">
        <w:rPr>
          <w:sz w:val="28"/>
          <w:szCs w:val="28"/>
        </w:rPr>
        <w:t>9,2</w:t>
      </w:r>
      <w:r w:rsidR="00F023AD" w:rsidRPr="004E0DDE">
        <w:rPr>
          <w:sz w:val="28"/>
          <w:szCs w:val="28"/>
        </w:rPr>
        <w:t xml:space="preserve"> тн.</w:t>
      </w:r>
    </w:p>
    <w:p w:rsidR="00C712B2" w:rsidRPr="004E0DDE" w:rsidRDefault="00C712B2" w:rsidP="00C712B2">
      <w:pPr>
        <w:tabs>
          <w:tab w:val="left" w:pos="709"/>
        </w:tabs>
        <w:jc w:val="both"/>
        <w:rPr>
          <w:sz w:val="28"/>
          <w:szCs w:val="28"/>
        </w:rPr>
      </w:pPr>
      <w:r w:rsidRPr="004E0DDE">
        <w:rPr>
          <w:sz w:val="28"/>
          <w:szCs w:val="28"/>
        </w:rPr>
        <w:tab/>
        <w:t xml:space="preserve">Снижение объемов выработки хлеба и хлебобулочной продукции отражает расширение гастрономического разнообразия в пользу мясо - молочной и растительной продукции, что свидетельствует о качественном изменении потребительской корзины населения территории. </w:t>
      </w:r>
    </w:p>
    <w:p w:rsidR="00AC6777" w:rsidRPr="004E0DDE" w:rsidRDefault="00AC6777" w:rsidP="00AC6777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рамках поддержки местных производител</w:t>
      </w:r>
      <w:r w:rsidR="00DC7D39" w:rsidRPr="004E0DDE">
        <w:rPr>
          <w:sz w:val="28"/>
          <w:szCs w:val="28"/>
        </w:rPr>
        <w:t>ей выплачена субсидия в размере 700,00</w:t>
      </w:r>
      <w:r w:rsidRPr="004E0DDE">
        <w:rPr>
          <w:sz w:val="28"/>
          <w:szCs w:val="28"/>
        </w:rPr>
        <w:t xml:space="preserve"> </w:t>
      </w:r>
      <w:r w:rsidR="00DC7D39" w:rsidRPr="004E0DDE">
        <w:rPr>
          <w:sz w:val="28"/>
          <w:szCs w:val="28"/>
        </w:rPr>
        <w:t>тыс</w:t>
      </w:r>
      <w:r w:rsidRPr="004E0DDE">
        <w:rPr>
          <w:sz w:val="28"/>
          <w:szCs w:val="28"/>
        </w:rPr>
        <w:t xml:space="preserve">. рублей на возмещение недополученных доходов в связи с производством хлеба в </w:t>
      </w:r>
      <w:r w:rsidR="00706C84" w:rsidRPr="004E0DDE">
        <w:rPr>
          <w:sz w:val="28"/>
          <w:szCs w:val="28"/>
        </w:rPr>
        <w:t xml:space="preserve">труднодоступных национальных населенных пунктах </w:t>
      </w:r>
      <w:r w:rsidR="002176EB" w:rsidRPr="004E0DDE">
        <w:rPr>
          <w:sz w:val="28"/>
          <w:szCs w:val="28"/>
        </w:rPr>
        <w:t xml:space="preserve">в </w:t>
      </w:r>
      <w:r w:rsidRPr="004E0DDE">
        <w:rPr>
          <w:sz w:val="28"/>
          <w:szCs w:val="28"/>
        </w:rPr>
        <w:t xml:space="preserve">с. Теги и д. Шайтанка. </w:t>
      </w:r>
    </w:p>
    <w:p w:rsidR="00AC6777" w:rsidRPr="004E0DDE" w:rsidRDefault="00AC6777" w:rsidP="00AC6777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Прогноз до 202</w:t>
      </w:r>
      <w:r w:rsidR="00DC7D39" w:rsidRPr="004E0DDE">
        <w:rPr>
          <w:sz w:val="28"/>
          <w:szCs w:val="28"/>
        </w:rPr>
        <w:t>6</w:t>
      </w:r>
      <w:r w:rsidRPr="004E0DDE">
        <w:rPr>
          <w:sz w:val="28"/>
          <w:szCs w:val="28"/>
        </w:rPr>
        <w:t xml:space="preserve"> года по выпуску хлебобулочных изделий незначительный и составит </w:t>
      </w:r>
      <w:r w:rsidR="00F023AD" w:rsidRPr="004E0DDE">
        <w:rPr>
          <w:sz w:val="28"/>
          <w:szCs w:val="28"/>
        </w:rPr>
        <w:t>100,0</w:t>
      </w:r>
      <w:r w:rsidR="00DC7D39" w:rsidRPr="004E0DDE">
        <w:rPr>
          <w:sz w:val="28"/>
          <w:szCs w:val="28"/>
        </w:rPr>
        <w:t>7</w:t>
      </w:r>
      <w:r w:rsidRPr="004E0DDE">
        <w:rPr>
          <w:sz w:val="28"/>
          <w:szCs w:val="28"/>
        </w:rPr>
        <w:t xml:space="preserve">% или </w:t>
      </w:r>
      <w:r w:rsidR="00DC7D39" w:rsidRPr="004E0DDE">
        <w:rPr>
          <w:sz w:val="28"/>
          <w:szCs w:val="28"/>
        </w:rPr>
        <w:t>321,38</w:t>
      </w:r>
      <w:r w:rsidRPr="004E0DDE">
        <w:rPr>
          <w:sz w:val="28"/>
          <w:szCs w:val="28"/>
        </w:rPr>
        <w:t xml:space="preserve"> тонн</w:t>
      </w:r>
      <w:r w:rsidR="00F023AD" w:rsidRPr="004E0DDE">
        <w:rPr>
          <w:sz w:val="28"/>
          <w:szCs w:val="28"/>
        </w:rPr>
        <w:t>, производс</w:t>
      </w:r>
      <w:r w:rsidR="00DC7D39" w:rsidRPr="004E0DDE">
        <w:rPr>
          <w:sz w:val="28"/>
          <w:szCs w:val="28"/>
        </w:rPr>
        <w:t>тва кондитерских изделий до 100,09</w:t>
      </w:r>
      <w:r w:rsidR="00F023AD" w:rsidRPr="004E0DDE">
        <w:rPr>
          <w:sz w:val="28"/>
          <w:szCs w:val="28"/>
        </w:rPr>
        <w:t xml:space="preserve">% или </w:t>
      </w:r>
      <w:r w:rsidR="00DC7D39" w:rsidRPr="004E0DDE">
        <w:rPr>
          <w:sz w:val="28"/>
          <w:szCs w:val="28"/>
        </w:rPr>
        <w:t>9,217</w:t>
      </w:r>
      <w:r w:rsidR="00F023AD" w:rsidRPr="004E0DDE">
        <w:rPr>
          <w:sz w:val="28"/>
          <w:szCs w:val="28"/>
        </w:rPr>
        <w:t xml:space="preserve"> тн.</w:t>
      </w:r>
      <w:r w:rsidRPr="004E0DDE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4E0DDE" w:rsidRDefault="009834BF" w:rsidP="009C0292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2.1.2.</w:t>
      </w:r>
      <w:r w:rsidR="00AC6777" w:rsidRPr="004E0DDE">
        <w:rPr>
          <w:sz w:val="28"/>
          <w:szCs w:val="28"/>
        </w:rPr>
        <w:t xml:space="preserve"> </w:t>
      </w:r>
      <w:r w:rsidR="005E4673" w:rsidRPr="004E0DDE">
        <w:rPr>
          <w:sz w:val="28"/>
          <w:szCs w:val="28"/>
        </w:rPr>
        <w:t>Вылов и переработка рыбы.</w:t>
      </w:r>
    </w:p>
    <w:p w:rsidR="001C544D" w:rsidRPr="004E0DDE" w:rsidRDefault="00025585" w:rsidP="00B84CEC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Несмотря на выгодное географическое расположение, определяющее высокий рыбопромысловый потенциал территории, добыча рыбы в отчетном периоде составила </w:t>
      </w:r>
      <w:r w:rsidR="00D436DB" w:rsidRPr="004E0DDE">
        <w:rPr>
          <w:sz w:val="28"/>
          <w:szCs w:val="28"/>
        </w:rPr>
        <w:t>146,20</w:t>
      </w:r>
      <w:r w:rsidRPr="004E0DDE">
        <w:rPr>
          <w:sz w:val="28"/>
          <w:szCs w:val="28"/>
        </w:rPr>
        <w:t xml:space="preserve"> тн.</w:t>
      </w:r>
      <w:r w:rsidR="00B84CEC" w:rsidRPr="004E0DDE">
        <w:rPr>
          <w:sz w:val="28"/>
          <w:szCs w:val="28"/>
        </w:rPr>
        <w:t xml:space="preserve"> или </w:t>
      </w:r>
      <w:r w:rsidR="00D436DB" w:rsidRPr="004E0DDE">
        <w:rPr>
          <w:sz w:val="28"/>
          <w:szCs w:val="28"/>
        </w:rPr>
        <w:t>73,00</w:t>
      </w:r>
      <w:r w:rsidR="00B84CEC" w:rsidRPr="004E0DDE">
        <w:rPr>
          <w:sz w:val="28"/>
          <w:szCs w:val="28"/>
        </w:rPr>
        <w:t>% к уровню 20</w:t>
      </w:r>
      <w:r w:rsidR="00D436DB" w:rsidRPr="004E0DDE">
        <w:rPr>
          <w:sz w:val="28"/>
          <w:szCs w:val="28"/>
        </w:rPr>
        <w:t>20</w:t>
      </w:r>
      <w:r w:rsidR="00B84CEC" w:rsidRPr="004E0DDE">
        <w:rPr>
          <w:sz w:val="28"/>
          <w:szCs w:val="28"/>
        </w:rPr>
        <w:t xml:space="preserve"> года</w:t>
      </w:r>
      <w:r w:rsidRPr="004E0DDE">
        <w:rPr>
          <w:sz w:val="28"/>
          <w:szCs w:val="28"/>
        </w:rPr>
        <w:t>, что обусловлено</w:t>
      </w:r>
      <w:r w:rsidR="00B84CEC" w:rsidRPr="004E0DDE">
        <w:rPr>
          <w:sz w:val="28"/>
          <w:szCs w:val="28"/>
        </w:rPr>
        <w:t xml:space="preserve"> сокращением количества рыбопользователей</w:t>
      </w:r>
      <w:r w:rsidR="00E737B1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</w:t>
      </w:r>
    </w:p>
    <w:p w:rsidR="008F2DC7" w:rsidRPr="004E0DDE" w:rsidRDefault="008F2DC7" w:rsidP="008F2DC7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С целью изменения сроков вылова водных биологических ресурсов на территории Березовского района </w:t>
      </w:r>
      <w:r w:rsidRPr="004E0DDE">
        <w:rPr>
          <w:rFonts w:eastAsia="Calibri"/>
          <w:sz w:val="28"/>
          <w:szCs w:val="28"/>
        </w:rPr>
        <w:t>утверждены новые Правила рыболовства - Приказ Министерства сельского хозяйства РФ от 30.10.2020 № 646 «Об утверждении Правил рыболовства для Западно-Сибирского рыбохозяйственного бассейна», которые вступили в силу с 01.09.2021 года, что способствует увеличению объемов вылова и продовольственному насыщению товарного рынка.</w:t>
      </w:r>
    </w:p>
    <w:p w:rsidR="00DD0E9F" w:rsidRPr="004E0DDE" w:rsidRDefault="00DD0E9F" w:rsidP="00B84CEC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Прогноз вылова </w:t>
      </w:r>
      <w:r w:rsidR="009C0292" w:rsidRPr="004E0DDE">
        <w:rPr>
          <w:sz w:val="28"/>
          <w:szCs w:val="28"/>
        </w:rPr>
        <w:t xml:space="preserve">сформирован в объеме </w:t>
      </w:r>
      <w:r w:rsidR="002F0F9D" w:rsidRPr="004E0DDE">
        <w:rPr>
          <w:sz w:val="28"/>
          <w:szCs w:val="28"/>
        </w:rPr>
        <w:t>свыше</w:t>
      </w:r>
      <w:r w:rsidR="009C0292" w:rsidRPr="004E0DDE">
        <w:rPr>
          <w:sz w:val="28"/>
          <w:szCs w:val="28"/>
        </w:rPr>
        <w:t xml:space="preserve"> </w:t>
      </w:r>
      <w:r w:rsidR="002F0F9D" w:rsidRPr="004E0DDE">
        <w:rPr>
          <w:sz w:val="28"/>
          <w:szCs w:val="28"/>
        </w:rPr>
        <w:t>152</w:t>
      </w:r>
      <w:r w:rsidR="009C0292" w:rsidRPr="004E0DDE">
        <w:rPr>
          <w:sz w:val="28"/>
          <w:szCs w:val="28"/>
        </w:rPr>
        <w:t xml:space="preserve"> тонн в год, который обеспечат</w:t>
      </w:r>
      <w:r w:rsidRPr="004E0DDE">
        <w:rPr>
          <w:sz w:val="28"/>
          <w:szCs w:val="28"/>
        </w:rPr>
        <w:t xml:space="preserve"> </w:t>
      </w:r>
      <w:r w:rsidR="00B84CEC" w:rsidRPr="004E0DDE">
        <w:rPr>
          <w:sz w:val="28"/>
          <w:szCs w:val="28"/>
        </w:rPr>
        <w:t>3</w:t>
      </w:r>
      <w:r w:rsidRPr="004E0DDE">
        <w:rPr>
          <w:sz w:val="28"/>
          <w:szCs w:val="28"/>
        </w:rPr>
        <w:t xml:space="preserve"> </w:t>
      </w:r>
      <w:r w:rsidR="009C0292" w:rsidRPr="004E0DDE">
        <w:rPr>
          <w:sz w:val="28"/>
          <w:szCs w:val="28"/>
        </w:rPr>
        <w:t xml:space="preserve">рыбодобытчика. </w:t>
      </w:r>
      <w:r w:rsidR="00B84CEC" w:rsidRPr="004E0DDE">
        <w:rPr>
          <w:sz w:val="28"/>
          <w:szCs w:val="28"/>
        </w:rPr>
        <w:t xml:space="preserve">Основными рыбодобывающими пользователями являются </w:t>
      </w:r>
      <w:r w:rsidR="00B84CEC" w:rsidRPr="004E0DDE">
        <w:rPr>
          <w:sz w:val="28"/>
          <w:szCs w:val="28"/>
          <w:lang w:eastAsia="en-US"/>
        </w:rPr>
        <w:t xml:space="preserve">ИП Пиотрович В.А., ИП Михайлов С.С. и </w:t>
      </w:r>
      <w:r w:rsidR="009C0292" w:rsidRPr="004E0DDE">
        <w:rPr>
          <w:sz w:val="28"/>
          <w:szCs w:val="28"/>
          <w:lang w:eastAsia="en-US"/>
        </w:rPr>
        <w:t>НО КМНС «Сёлэн ма-вит».</w:t>
      </w:r>
      <w:r w:rsidRPr="004E0DDE">
        <w:rPr>
          <w:sz w:val="28"/>
          <w:szCs w:val="28"/>
        </w:rPr>
        <w:t xml:space="preserve"> </w:t>
      </w:r>
    </w:p>
    <w:p w:rsidR="005E4673" w:rsidRPr="004E0DDE" w:rsidRDefault="005E4673" w:rsidP="005E4673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</w:t>
      </w:r>
      <w:r w:rsidR="001D0C02" w:rsidRPr="004E0DDE">
        <w:rPr>
          <w:sz w:val="28"/>
          <w:szCs w:val="28"/>
        </w:rPr>
        <w:t xml:space="preserve"> - 2022</w:t>
      </w:r>
      <w:r w:rsidRPr="004E0DDE">
        <w:rPr>
          <w:sz w:val="28"/>
          <w:szCs w:val="28"/>
        </w:rPr>
        <w:t xml:space="preserve"> год</w:t>
      </w:r>
      <w:r w:rsidR="001D0C02" w:rsidRPr="004E0DDE">
        <w:rPr>
          <w:sz w:val="28"/>
          <w:szCs w:val="28"/>
        </w:rPr>
        <w:t>ах</w:t>
      </w:r>
      <w:r w:rsidRPr="004E0DDE">
        <w:rPr>
          <w:sz w:val="28"/>
          <w:szCs w:val="28"/>
        </w:rPr>
        <w:t xml:space="preserve"> запланировано выполнить аналогичную исследовательскую работу для осеннего периода лова. </w:t>
      </w:r>
    </w:p>
    <w:p w:rsidR="002D32F0" w:rsidRPr="004E0DDE" w:rsidRDefault="002D32F0" w:rsidP="00503F1E">
      <w:pPr>
        <w:ind w:right="-8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ресурсов, высокая стоимость транспор</w:t>
      </w:r>
      <w:r w:rsidR="003A3711" w:rsidRPr="004E0DDE">
        <w:rPr>
          <w:sz w:val="28"/>
          <w:szCs w:val="28"/>
        </w:rPr>
        <w:t>тировки рыбной продукции, снижающая</w:t>
      </w:r>
      <w:r w:rsidRPr="004E0DDE">
        <w:rPr>
          <w:sz w:val="28"/>
          <w:szCs w:val="28"/>
        </w:rPr>
        <w:t xml:space="preserve"> ее конкурентоспособность на внешних рынках. </w:t>
      </w:r>
    </w:p>
    <w:p w:rsidR="008731EB" w:rsidRPr="004E0DDE" w:rsidRDefault="00025585" w:rsidP="008731E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 целью развития рыбной отрасли на территории городского поселения и по Березовскому району в целом</w:t>
      </w:r>
      <w:r w:rsidR="00A02B37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</w:t>
      </w:r>
      <w:r w:rsidR="00DB6727" w:rsidRPr="004E0DDE">
        <w:rPr>
          <w:sz w:val="28"/>
          <w:szCs w:val="28"/>
        </w:rPr>
        <w:t>ведется работа п</w:t>
      </w:r>
      <w:r w:rsidRPr="004E0DDE">
        <w:rPr>
          <w:rFonts w:eastAsia="Calibri"/>
          <w:sz w:val="28"/>
          <w:szCs w:val="28"/>
        </w:rPr>
        <w:t xml:space="preserve">о </w:t>
      </w:r>
      <w:r w:rsidR="008214B4" w:rsidRPr="004E0DDE">
        <w:rPr>
          <w:rFonts w:eastAsia="Calibri"/>
          <w:sz w:val="28"/>
          <w:szCs w:val="28"/>
        </w:rPr>
        <w:t>подготовке</w:t>
      </w:r>
      <w:r w:rsidRPr="004E0DDE">
        <w:rPr>
          <w:rFonts w:eastAsia="Calibri"/>
          <w:sz w:val="28"/>
          <w:szCs w:val="28"/>
        </w:rPr>
        <w:t xml:space="preserve"> приоритетного проекта </w:t>
      </w:r>
      <w:r w:rsidR="006D711D" w:rsidRPr="004E0DDE">
        <w:rPr>
          <w:rFonts w:eastAsia="Calibri"/>
          <w:sz w:val="28"/>
          <w:szCs w:val="28"/>
        </w:rPr>
        <w:t>по с</w:t>
      </w:r>
      <w:r w:rsidR="00F023AD" w:rsidRPr="004E0DDE">
        <w:rPr>
          <w:rFonts w:eastAsia="Calibri"/>
          <w:sz w:val="28"/>
          <w:szCs w:val="28"/>
        </w:rPr>
        <w:t>оздани</w:t>
      </w:r>
      <w:r w:rsidR="006D711D" w:rsidRPr="004E0DDE">
        <w:rPr>
          <w:rFonts w:eastAsia="Calibri"/>
          <w:sz w:val="28"/>
          <w:szCs w:val="28"/>
        </w:rPr>
        <w:t>ю</w:t>
      </w:r>
      <w:r w:rsidR="00F023AD" w:rsidRPr="004E0DDE">
        <w:rPr>
          <w:rFonts w:eastAsia="Calibri"/>
          <w:sz w:val="28"/>
          <w:szCs w:val="28"/>
        </w:rPr>
        <w:t xml:space="preserve"> производства по переработке водных биологических ресурсов Березовского, Белоярского, </w:t>
      </w:r>
      <w:r w:rsidR="00F023AD" w:rsidRPr="004E0DDE">
        <w:rPr>
          <w:sz w:val="28"/>
          <w:szCs w:val="28"/>
        </w:rPr>
        <w:t>Ханты-Мансийск</w:t>
      </w:r>
      <w:r w:rsidR="006D711D" w:rsidRPr="004E0DDE">
        <w:rPr>
          <w:sz w:val="28"/>
          <w:szCs w:val="28"/>
        </w:rPr>
        <w:t>ого</w:t>
      </w:r>
      <w:r w:rsidR="00F023AD" w:rsidRPr="004E0DDE">
        <w:rPr>
          <w:sz w:val="28"/>
          <w:szCs w:val="28"/>
        </w:rPr>
        <w:t>,</w:t>
      </w:r>
      <w:r w:rsidR="00F023AD" w:rsidRPr="004E0DDE">
        <w:rPr>
          <w:rFonts w:eastAsia="Calibri"/>
          <w:sz w:val="28"/>
          <w:szCs w:val="28"/>
        </w:rPr>
        <w:t xml:space="preserve"> Октябрьского районов автономного округа и г. Ханты-Мансийска</w:t>
      </w:r>
      <w:r w:rsidRPr="004E0DDE">
        <w:rPr>
          <w:rFonts w:eastAsia="Calibri"/>
          <w:sz w:val="28"/>
          <w:szCs w:val="28"/>
        </w:rPr>
        <w:t xml:space="preserve">. </w:t>
      </w:r>
    </w:p>
    <w:p w:rsidR="005E4673" w:rsidRPr="004E0DDE" w:rsidRDefault="009834BF" w:rsidP="00503F1E">
      <w:pPr>
        <w:ind w:firstLine="709"/>
        <w:jc w:val="both"/>
        <w:rPr>
          <w:bCs/>
          <w:iCs/>
          <w:sz w:val="28"/>
          <w:szCs w:val="28"/>
        </w:rPr>
      </w:pPr>
      <w:r w:rsidRPr="004E0DDE">
        <w:rPr>
          <w:bCs/>
          <w:iCs/>
          <w:sz w:val="28"/>
          <w:szCs w:val="28"/>
        </w:rPr>
        <w:t>2.1.3.</w:t>
      </w:r>
      <w:r w:rsidR="005E4673" w:rsidRPr="004E0DDE">
        <w:rPr>
          <w:bCs/>
          <w:iCs/>
          <w:sz w:val="28"/>
          <w:szCs w:val="28"/>
        </w:rPr>
        <w:t xml:space="preserve"> </w:t>
      </w:r>
      <w:r w:rsidR="00480A82" w:rsidRPr="004E0DDE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4E0DDE" w:rsidRDefault="00480A82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</w:t>
      </w:r>
      <w:r w:rsidR="005E4673" w:rsidRPr="004E0DDE">
        <w:rPr>
          <w:sz w:val="28"/>
          <w:szCs w:val="28"/>
        </w:rPr>
        <w:t>2</w:t>
      </w:r>
      <w:r w:rsidR="00583AE5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Березово осуществляли</w:t>
      </w:r>
      <w:r w:rsidR="00A02B37" w:rsidRPr="004E0DDE">
        <w:rPr>
          <w:sz w:val="28"/>
          <w:szCs w:val="28"/>
        </w:rPr>
        <w:t xml:space="preserve"> 2</w:t>
      </w:r>
      <w:r w:rsidRPr="004E0DDE">
        <w:rPr>
          <w:sz w:val="28"/>
          <w:szCs w:val="28"/>
        </w:rPr>
        <w:t xml:space="preserve"> крестьянских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r w:rsidR="00A02B37" w:rsidRPr="004E0DDE">
        <w:rPr>
          <w:sz w:val="28"/>
          <w:szCs w:val="28"/>
        </w:rPr>
        <w:t>Бергаим Н.В.</w:t>
      </w:r>
      <w:r w:rsidRPr="004E0DDE">
        <w:rPr>
          <w:sz w:val="28"/>
          <w:szCs w:val="28"/>
        </w:rPr>
        <w:t xml:space="preserve"> (производство </w:t>
      </w:r>
      <w:r w:rsidR="00A02B37" w:rsidRPr="004E0DDE">
        <w:rPr>
          <w:sz w:val="28"/>
          <w:szCs w:val="28"/>
        </w:rPr>
        <w:t>мяса</w:t>
      </w:r>
      <w:r w:rsidR="00583AE5" w:rsidRPr="004E0DDE">
        <w:rPr>
          <w:sz w:val="28"/>
          <w:szCs w:val="28"/>
        </w:rPr>
        <w:t xml:space="preserve"> - конины</w:t>
      </w:r>
      <w:r w:rsidRPr="004E0DDE">
        <w:rPr>
          <w:sz w:val="28"/>
          <w:szCs w:val="28"/>
        </w:rPr>
        <w:t xml:space="preserve">). </w:t>
      </w:r>
    </w:p>
    <w:p w:rsidR="001539DC" w:rsidRPr="004E0DDE" w:rsidRDefault="00480A82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4E0DDE">
        <w:rPr>
          <w:sz w:val="28"/>
          <w:szCs w:val="28"/>
        </w:rPr>
        <w:t>яйственных производителей в 20</w:t>
      </w:r>
      <w:r w:rsidR="001C544D" w:rsidRPr="004E0DDE">
        <w:rPr>
          <w:sz w:val="28"/>
          <w:szCs w:val="28"/>
        </w:rPr>
        <w:t>2</w:t>
      </w:r>
      <w:r w:rsidR="00583AE5" w:rsidRPr="004E0DDE">
        <w:rPr>
          <w:sz w:val="28"/>
          <w:szCs w:val="28"/>
        </w:rPr>
        <w:t>1</w:t>
      </w:r>
      <w:r w:rsidR="00A02B37" w:rsidRPr="004E0DDE">
        <w:rPr>
          <w:sz w:val="28"/>
          <w:szCs w:val="28"/>
        </w:rPr>
        <w:t xml:space="preserve"> году</w:t>
      </w:r>
      <w:r w:rsidR="001C544D" w:rsidRPr="004E0DDE">
        <w:rPr>
          <w:sz w:val="28"/>
          <w:szCs w:val="28"/>
        </w:rPr>
        <w:t xml:space="preserve"> (по оценке)</w:t>
      </w:r>
      <w:r w:rsidRPr="004E0DDE">
        <w:rPr>
          <w:sz w:val="28"/>
          <w:szCs w:val="28"/>
        </w:rPr>
        <w:t xml:space="preserve"> показал, что объем произведенной сельскохозяйственной продукции в стоимостном выражении, в целом по городскому поселению Березово составил </w:t>
      </w:r>
      <w:r w:rsidR="0062750A" w:rsidRPr="004E0DDE">
        <w:rPr>
          <w:sz w:val="28"/>
          <w:szCs w:val="28"/>
        </w:rPr>
        <w:t>62,90</w:t>
      </w:r>
      <w:r w:rsidRPr="004E0DDE">
        <w:rPr>
          <w:sz w:val="28"/>
          <w:szCs w:val="28"/>
        </w:rPr>
        <w:t xml:space="preserve"> млн. рублей или </w:t>
      </w:r>
      <w:r w:rsidR="0062750A" w:rsidRPr="004E0DDE">
        <w:rPr>
          <w:sz w:val="28"/>
          <w:szCs w:val="28"/>
        </w:rPr>
        <w:t>98,57</w:t>
      </w:r>
      <w:r w:rsidRPr="004E0DDE">
        <w:rPr>
          <w:sz w:val="28"/>
          <w:szCs w:val="28"/>
        </w:rPr>
        <w:t>% к уровню 20</w:t>
      </w:r>
      <w:r w:rsidR="00583AE5" w:rsidRPr="004E0DDE">
        <w:rPr>
          <w:sz w:val="28"/>
          <w:szCs w:val="28"/>
        </w:rPr>
        <w:t>20</w:t>
      </w:r>
      <w:r w:rsidRPr="004E0DDE">
        <w:rPr>
          <w:sz w:val="28"/>
          <w:szCs w:val="28"/>
        </w:rPr>
        <w:t xml:space="preserve"> года в сопоставимых ценах.</w:t>
      </w:r>
      <w:r w:rsidR="001539DC" w:rsidRPr="004E0DDE">
        <w:rPr>
          <w:sz w:val="28"/>
          <w:szCs w:val="28"/>
        </w:rPr>
        <w:t xml:space="preserve"> </w:t>
      </w:r>
    </w:p>
    <w:p w:rsidR="001539DC" w:rsidRPr="004E0DDE" w:rsidRDefault="001539D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Прогноз показателей по объему выпуска сельскохозяйственной продукции </w:t>
      </w:r>
      <w:r w:rsidR="001C544D" w:rsidRPr="004E0DDE">
        <w:rPr>
          <w:sz w:val="28"/>
          <w:szCs w:val="28"/>
        </w:rPr>
        <w:t xml:space="preserve">превысит 100 процентный уровень производства </w:t>
      </w:r>
      <w:r w:rsidR="00654780" w:rsidRPr="004E0DDE">
        <w:rPr>
          <w:sz w:val="28"/>
          <w:szCs w:val="28"/>
        </w:rPr>
        <w:t>в</w:t>
      </w:r>
      <w:r w:rsidRPr="004E0DDE">
        <w:rPr>
          <w:sz w:val="28"/>
          <w:szCs w:val="28"/>
        </w:rPr>
        <w:t xml:space="preserve"> 202</w:t>
      </w:r>
      <w:r w:rsidR="0062750A" w:rsidRPr="004E0DDE">
        <w:rPr>
          <w:sz w:val="28"/>
          <w:szCs w:val="28"/>
        </w:rPr>
        <w:t>5</w:t>
      </w:r>
      <w:r w:rsidRPr="004E0DDE">
        <w:rPr>
          <w:sz w:val="28"/>
          <w:szCs w:val="28"/>
        </w:rPr>
        <w:t xml:space="preserve"> году</w:t>
      </w:r>
      <w:r w:rsidR="001C544D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в большей степени благодаря личным подсобным хозяйствам. </w:t>
      </w:r>
    </w:p>
    <w:p w:rsidR="001539DC" w:rsidRPr="004E0DDE" w:rsidRDefault="001539D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1539DC" w:rsidRPr="004E0DDE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</w:t>
      </w:r>
      <w:r w:rsidR="00E737B1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</w:t>
      </w:r>
      <w:r w:rsidR="00E737B1" w:rsidRPr="004E0DDE">
        <w:rPr>
          <w:sz w:val="28"/>
          <w:szCs w:val="28"/>
        </w:rPr>
        <w:t xml:space="preserve">Необходимо </w:t>
      </w:r>
      <w:r w:rsidRPr="004E0DDE">
        <w:rPr>
          <w:sz w:val="28"/>
          <w:szCs w:val="28"/>
        </w:rPr>
        <w:t>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1539DC" w:rsidRPr="004E0DDE" w:rsidRDefault="001539DC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9834BF" w:rsidRPr="004E0DDE" w:rsidRDefault="009834BF" w:rsidP="009834BF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2.2. Производство полиграфической продукции.</w:t>
      </w:r>
    </w:p>
    <w:p w:rsidR="00C43E6D" w:rsidRPr="004E0DDE" w:rsidRDefault="009834BF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sz w:val="28"/>
          <w:szCs w:val="28"/>
        </w:rPr>
        <w:t>2.</w:t>
      </w:r>
      <w:r w:rsidR="001E3B47" w:rsidRPr="004E0DDE">
        <w:rPr>
          <w:sz w:val="28"/>
          <w:szCs w:val="28"/>
        </w:rPr>
        <w:t>2.</w:t>
      </w:r>
      <w:r w:rsidRPr="004E0DDE">
        <w:rPr>
          <w:sz w:val="28"/>
          <w:szCs w:val="28"/>
        </w:rPr>
        <w:t>1</w:t>
      </w:r>
      <w:r w:rsidR="00EB7B9B" w:rsidRPr="004E0DDE">
        <w:rPr>
          <w:sz w:val="28"/>
          <w:szCs w:val="28"/>
        </w:rPr>
        <w:t>.</w:t>
      </w:r>
      <w:r w:rsidR="001E3B47" w:rsidRPr="004E0DDE">
        <w:rPr>
          <w:sz w:val="28"/>
          <w:szCs w:val="28"/>
        </w:rPr>
        <w:t xml:space="preserve"> </w:t>
      </w:r>
      <w:r w:rsidR="002D79E9" w:rsidRPr="004E0DDE">
        <w:rPr>
          <w:sz w:val="28"/>
          <w:szCs w:val="28"/>
        </w:rPr>
        <w:t xml:space="preserve">Издательская и полиграфическая деятельность на территории района осуществляется </w:t>
      </w:r>
      <w:r w:rsidR="002D79E9" w:rsidRPr="004E0DDE">
        <w:rPr>
          <w:color w:val="000000"/>
          <w:sz w:val="28"/>
          <w:szCs w:val="28"/>
        </w:rPr>
        <w:t xml:space="preserve">МАУ «Березовский медиацентр», деятельность которого направлена на </w:t>
      </w:r>
      <w:r w:rsidR="002D79E9" w:rsidRPr="004E0DDE">
        <w:rPr>
          <w:sz w:val="28"/>
          <w:szCs w:val="28"/>
        </w:rPr>
        <w:t>издательское производство</w:t>
      </w:r>
      <w:r w:rsidR="002D79E9" w:rsidRPr="004E0DDE">
        <w:rPr>
          <w:color w:val="000000"/>
          <w:sz w:val="28"/>
          <w:szCs w:val="28"/>
        </w:rPr>
        <w:t xml:space="preserve"> и выпуск газеты. 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В 2021 году в 2 раза увеличился объем выпуска бланочной и пр</w:t>
      </w:r>
      <w:r w:rsidR="00654DCB">
        <w:rPr>
          <w:color w:val="000000"/>
          <w:sz w:val="28"/>
          <w:szCs w:val="28"/>
        </w:rPr>
        <w:t>едставительской продукции (брошю</w:t>
      </w:r>
      <w:r w:rsidRPr="004E0DDE">
        <w:rPr>
          <w:color w:val="000000"/>
          <w:sz w:val="28"/>
          <w:szCs w:val="28"/>
        </w:rPr>
        <w:t xml:space="preserve">ры, календари), который достиг 40 тыс. условных листов. </w:t>
      </w:r>
    </w:p>
    <w:p w:rsidR="002D79E9" w:rsidRPr="004E0DDE" w:rsidRDefault="002D79E9" w:rsidP="002D79E9">
      <w:pPr>
        <w:tabs>
          <w:tab w:val="left" w:pos="54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Увеличение объемов производства отгруженной печатной продукции обусловлено ранее выполненной модернизацией полиграфического оборудования, что позволило расширить перечень и качество товаров, удовлетворяя спрос населения территории. 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Прогноз выпуска продукции к 2026 году увеличится: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- газет от 100,60% до 101,38% и достигнет 516 тыс. условных листов;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- бланочной продукции от 100,75% до 101,71% и составит 42 тыс. условных листов.</w:t>
      </w:r>
    </w:p>
    <w:p w:rsidR="002D79E9" w:rsidRPr="004E0DDE" w:rsidRDefault="002D79E9" w:rsidP="002D79E9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Объем производства напрямую зависит от внутреннего потребительского спроса.</w:t>
      </w:r>
    </w:p>
    <w:p w:rsidR="00BD0BEB" w:rsidRPr="004E0DDE" w:rsidRDefault="009834BF" w:rsidP="002D79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2.3.</w:t>
      </w:r>
      <w:r w:rsidR="001B0A19" w:rsidRPr="004E0DDE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4E0DDE">
        <w:rPr>
          <w:sz w:val="28"/>
          <w:szCs w:val="28"/>
        </w:rPr>
        <w:t xml:space="preserve"> </w:t>
      </w:r>
    </w:p>
    <w:p w:rsidR="00443B66" w:rsidRPr="004E0DDE" w:rsidRDefault="00642C1A" w:rsidP="00654DCB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</w:t>
      </w:r>
      <w:r w:rsidR="002D79E9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объем производства по данному виду деятельности </w:t>
      </w:r>
      <w:r w:rsidR="00443B66" w:rsidRPr="004E0DDE">
        <w:rPr>
          <w:sz w:val="28"/>
          <w:szCs w:val="28"/>
        </w:rPr>
        <w:t>в денежном выражении составил 107,70 млн. рублей или 96,69% к уровню прошлого года в сопоставимых ценах.</w:t>
      </w:r>
    </w:p>
    <w:p w:rsidR="00A5097C" w:rsidRPr="004E0DDE" w:rsidRDefault="001B0A19" w:rsidP="0063587F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прогнозном периоде</w:t>
      </w:r>
      <w:r w:rsidRPr="004E0DDE">
        <w:rPr>
          <w:bCs/>
          <w:sz w:val="28"/>
          <w:szCs w:val="28"/>
        </w:rPr>
        <w:t xml:space="preserve"> д</w:t>
      </w:r>
      <w:r w:rsidR="00CB2524" w:rsidRPr="004E0DDE">
        <w:rPr>
          <w:bCs/>
          <w:sz w:val="28"/>
          <w:szCs w:val="28"/>
        </w:rPr>
        <w:t xml:space="preserve">оля </w:t>
      </w:r>
      <w:r w:rsidR="00CB2524" w:rsidRPr="004E0DDE">
        <w:rPr>
          <w:sz w:val="28"/>
          <w:szCs w:val="28"/>
        </w:rPr>
        <w:t xml:space="preserve">данного сектора в общем объеме отгруженной промышленной продукции </w:t>
      </w:r>
      <w:r w:rsidR="007F1905" w:rsidRPr="004E0DDE">
        <w:rPr>
          <w:sz w:val="28"/>
          <w:szCs w:val="28"/>
        </w:rPr>
        <w:t>будет занимать свыше 40%</w:t>
      </w:r>
      <w:r w:rsidR="0063587F" w:rsidRPr="004E0DDE">
        <w:rPr>
          <w:sz w:val="28"/>
          <w:szCs w:val="28"/>
        </w:rPr>
        <w:t>,</w:t>
      </w:r>
      <w:r w:rsidR="00642C1A" w:rsidRPr="004E0DDE">
        <w:rPr>
          <w:sz w:val="28"/>
          <w:szCs w:val="28"/>
        </w:rPr>
        <w:t xml:space="preserve"> что обусловлено вводом в эксплуатацию новых объектов строительства.</w:t>
      </w:r>
      <w:r w:rsidR="00A5097C" w:rsidRPr="004E0DDE">
        <w:rPr>
          <w:sz w:val="28"/>
          <w:szCs w:val="28"/>
        </w:rPr>
        <w:t xml:space="preserve"> </w:t>
      </w:r>
      <w:r w:rsidR="00CB2524" w:rsidRPr="004E0DDE">
        <w:rPr>
          <w:sz w:val="28"/>
          <w:szCs w:val="28"/>
        </w:rPr>
        <w:t xml:space="preserve"> </w:t>
      </w:r>
    </w:p>
    <w:p w:rsidR="00594AC7" w:rsidRPr="004E0DDE" w:rsidRDefault="00BD0BEB" w:rsidP="00BD0BEB">
      <w:pPr>
        <w:tabs>
          <w:tab w:val="left" w:pos="540"/>
        </w:tabs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</w:t>
      </w:r>
      <w:r w:rsidR="00CB2524" w:rsidRPr="004E0DDE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4E0DDE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4E0DDE">
        <w:rPr>
          <w:sz w:val="28"/>
          <w:szCs w:val="28"/>
        </w:rPr>
        <w:t>СК». В 20</w:t>
      </w:r>
      <w:r w:rsidR="00443B66" w:rsidRPr="004E0DDE">
        <w:rPr>
          <w:sz w:val="28"/>
          <w:szCs w:val="28"/>
        </w:rPr>
        <w:t>21</w:t>
      </w:r>
      <w:r w:rsidR="00B67229" w:rsidRPr="004E0DDE">
        <w:rPr>
          <w:sz w:val="28"/>
          <w:szCs w:val="28"/>
        </w:rPr>
        <w:t xml:space="preserve"> году </w:t>
      </w:r>
      <w:r w:rsidRPr="004E0DDE">
        <w:rPr>
          <w:sz w:val="28"/>
          <w:szCs w:val="28"/>
        </w:rPr>
        <w:t xml:space="preserve">объем выработки электрической энергии в натуральном выражении сократился на </w:t>
      </w:r>
      <w:r w:rsidR="00443B66" w:rsidRPr="004E0DDE">
        <w:rPr>
          <w:sz w:val="28"/>
          <w:szCs w:val="28"/>
        </w:rPr>
        <w:t>2,91</w:t>
      </w:r>
      <w:r w:rsidRPr="004E0DDE">
        <w:rPr>
          <w:sz w:val="28"/>
          <w:szCs w:val="28"/>
        </w:rPr>
        <w:t xml:space="preserve">% и составил </w:t>
      </w:r>
      <w:r w:rsidR="00443B66" w:rsidRPr="004E0DDE">
        <w:rPr>
          <w:sz w:val="28"/>
          <w:szCs w:val="28"/>
        </w:rPr>
        <w:t>22,39</w:t>
      </w:r>
      <w:r w:rsidRPr="004E0DDE">
        <w:rPr>
          <w:sz w:val="28"/>
          <w:szCs w:val="28"/>
        </w:rPr>
        <w:t xml:space="preserve"> млн. кВт. час. Снижение выработки обусловлено экономией энергоресурсов и высокими температурами воздуха</w:t>
      </w:r>
      <w:r w:rsidR="00A33471" w:rsidRPr="004E0DDE">
        <w:rPr>
          <w:sz w:val="28"/>
          <w:szCs w:val="28"/>
        </w:rPr>
        <w:t xml:space="preserve"> осенне – зимнего периода</w:t>
      </w:r>
      <w:r w:rsidRPr="004E0DDE">
        <w:rPr>
          <w:sz w:val="28"/>
          <w:szCs w:val="28"/>
        </w:rPr>
        <w:t xml:space="preserve">. </w:t>
      </w:r>
      <w:r w:rsidR="001B7E1E" w:rsidRPr="004E0DDE">
        <w:rPr>
          <w:sz w:val="28"/>
          <w:szCs w:val="28"/>
        </w:rPr>
        <w:t>Ежегодный п</w:t>
      </w:r>
      <w:r w:rsidR="00594AC7" w:rsidRPr="004E0DDE">
        <w:rPr>
          <w:sz w:val="28"/>
          <w:szCs w:val="28"/>
        </w:rPr>
        <w:t>рогноз показателей</w:t>
      </w:r>
      <w:r w:rsidRPr="004E0DDE">
        <w:rPr>
          <w:sz w:val="28"/>
          <w:szCs w:val="28"/>
        </w:rPr>
        <w:t>, с учетом проведения энергосберегающих мероприятий,</w:t>
      </w:r>
      <w:r w:rsidR="00212053" w:rsidRPr="004E0DDE">
        <w:rPr>
          <w:sz w:val="28"/>
          <w:szCs w:val="28"/>
        </w:rPr>
        <w:t xml:space="preserve"> </w:t>
      </w:r>
      <w:r w:rsidR="001B7E1E" w:rsidRPr="004E0DDE">
        <w:rPr>
          <w:sz w:val="28"/>
          <w:szCs w:val="28"/>
        </w:rPr>
        <w:t>не превысит</w:t>
      </w:r>
      <w:r w:rsidR="00206966" w:rsidRPr="004E0DDE">
        <w:rPr>
          <w:sz w:val="28"/>
          <w:szCs w:val="28"/>
        </w:rPr>
        <w:t xml:space="preserve"> 23</w:t>
      </w:r>
      <w:r w:rsidR="001B7E1E" w:rsidRPr="004E0DDE">
        <w:rPr>
          <w:sz w:val="28"/>
          <w:szCs w:val="28"/>
        </w:rPr>
        <w:t xml:space="preserve"> млн. кВт. час</w:t>
      </w:r>
      <w:r w:rsidR="00594AC7" w:rsidRPr="004E0DDE">
        <w:rPr>
          <w:sz w:val="28"/>
          <w:szCs w:val="28"/>
        </w:rPr>
        <w:t>.</w:t>
      </w:r>
    </w:p>
    <w:p w:rsidR="00CB2524" w:rsidRPr="004E0DDE" w:rsidRDefault="009834BF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 xml:space="preserve">2.4. </w:t>
      </w:r>
      <w:r w:rsidR="00B67229" w:rsidRPr="004E0DDE">
        <w:rPr>
          <w:bCs/>
          <w:sz w:val="28"/>
          <w:szCs w:val="28"/>
        </w:rPr>
        <w:t>В</w:t>
      </w:r>
      <w:r w:rsidR="00CB2524" w:rsidRPr="004E0DDE">
        <w:rPr>
          <w:bCs/>
          <w:sz w:val="28"/>
          <w:szCs w:val="28"/>
        </w:rPr>
        <w:t>одоснабжение</w:t>
      </w:r>
      <w:r w:rsidR="00B67229" w:rsidRPr="004E0DDE">
        <w:rPr>
          <w:bCs/>
          <w:sz w:val="28"/>
          <w:szCs w:val="28"/>
        </w:rPr>
        <w:t>,</w:t>
      </w:r>
      <w:r w:rsidR="00CB2524" w:rsidRPr="004E0DDE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4E0DDE">
        <w:rPr>
          <w:sz w:val="28"/>
          <w:szCs w:val="28"/>
        </w:rPr>
        <w:t xml:space="preserve">в общем объеме отгруженной промышленной продукции занимает </w:t>
      </w:r>
      <w:r w:rsidR="00BD0BEB" w:rsidRPr="004E0DDE">
        <w:rPr>
          <w:sz w:val="28"/>
          <w:szCs w:val="28"/>
        </w:rPr>
        <w:t xml:space="preserve">наименьшую долю, </w:t>
      </w:r>
      <w:r w:rsidR="00A72C29" w:rsidRPr="004E0DDE">
        <w:rPr>
          <w:sz w:val="28"/>
          <w:szCs w:val="28"/>
        </w:rPr>
        <w:t>около</w:t>
      </w:r>
      <w:r w:rsidR="00262AC6" w:rsidRPr="004E0DDE">
        <w:rPr>
          <w:sz w:val="28"/>
          <w:szCs w:val="28"/>
        </w:rPr>
        <w:t>1</w:t>
      </w:r>
      <w:r w:rsidR="00BD0BEB" w:rsidRPr="004E0DDE">
        <w:rPr>
          <w:sz w:val="28"/>
          <w:szCs w:val="28"/>
        </w:rPr>
        <w:t>3</w:t>
      </w:r>
      <w:r w:rsidR="00CB2524" w:rsidRPr="004E0DDE">
        <w:rPr>
          <w:sz w:val="28"/>
          <w:szCs w:val="28"/>
        </w:rPr>
        <w:t xml:space="preserve">%. Сохраняя уровень развития, объем производства </w:t>
      </w:r>
      <w:r w:rsidR="00E74DBA" w:rsidRPr="004E0DDE">
        <w:rPr>
          <w:sz w:val="28"/>
          <w:szCs w:val="28"/>
        </w:rPr>
        <w:t>превысит</w:t>
      </w:r>
      <w:r w:rsidR="00CB2524" w:rsidRPr="004E0DDE">
        <w:rPr>
          <w:sz w:val="28"/>
          <w:szCs w:val="28"/>
        </w:rPr>
        <w:t xml:space="preserve"> </w:t>
      </w:r>
      <w:r w:rsidR="00BD0BEB" w:rsidRPr="004E0DDE">
        <w:rPr>
          <w:sz w:val="28"/>
          <w:szCs w:val="28"/>
        </w:rPr>
        <w:t>3</w:t>
      </w:r>
      <w:r w:rsidR="00E74DBA" w:rsidRPr="004E0DDE">
        <w:rPr>
          <w:sz w:val="28"/>
          <w:szCs w:val="28"/>
        </w:rPr>
        <w:t>0,00</w:t>
      </w:r>
      <w:r w:rsidR="00CB2524" w:rsidRPr="004E0DDE">
        <w:rPr>
          <w:sz w:val="28"/>
          <w:szCs w:val="28"/>
        </w:rPr>
        <w:t xml:space="preserve"> млн. рублей </w:t>
      </w:r>
      <w:r w:rsidR="00594AC7" w:rsidRPr="004E0DDE">
        <w:rPr>
          <w:sz w:val="28"/>
          <w:szCs w:val="28"/>
        </w:rPr>
        <w:t xml:space="preserve">или </w:t>
      </w:r>
      <w:r w:rsidR="00B84CEC" w:rsidRPr="004E0DDE">
        <w:rPr>
          <w:sz w:val="28"/>
          <w:szCs w:val="28"/>
        </w:rPr>
        <w:t>99,</w:t>
      </w:r>
      <w:r w:rsidR="00E74DBA" w:rsidRPr="004E0DDE">
        <w:rPr>
          <w:sz w:val="28"/>
          <w:szCs w:val="28"/>
        </w:rPr>
        <w:t>12</w:t>
      </w:r>
      <w:r w:rsidR="00594AC7" w:rsidRPr="004E0DDE">
        <w:rPr>
          <w:sz w:val="28"/>
          <w:szCs w:val="28"/>
        </w:rPr>
        <w:t xml:space="preserve">% </w:t>
      </w:r>
      <w:r w:rsidR="00CB2524" w:rsidRPr="004E0DDE">
        <w:rPr>
          <w:sz w:val="28"/>
          <w:szCs w:val="28"/>
        </w:rPr>
        <w:t>в прогнозный период по базовому варианту.</w:t>
      </w:r>
    </w:p>
    <w:p w:rsidR="000129BA" w:rsidRPr="004E0DDE" w:rsidRDefault="000129BA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4E0DDE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4E0DDE">
        <w:rPr>
          <w:rFonts w:eastAsia="Calibri"/>
          <w:b/>
          <w:sz w:val="28"/>
          <w:szCs w:val="20"/>
        </w:rPr>
        <w:t>2</w:t>
      </w:r>
      <w:r w:rsidR="00CB2524" w:rsidRPr="004E0DDE">
        <w:rPr>
          <w:rFonts w:eastAsia="Calibri"/>
          <w:b/>
          <w:sz w:val="28"/>
          <w:szCs w:val="20"/>
        </w:rPr>
        <w:t>. Инвестиции</w:t>
      </w:r>
    </w:p>
    <w:p w:rsidR="0037075F" w:rsidRPr="004E0DDE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4E0DDE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</w:t>
      </w:r>
      <w:r w:rsidR="00C307D6" w:rsidRPr="004E0DDE">
        <w:rPr>
          <w:sz w:val="28"/>
          <w:szCs w:val="28"/>
        </w:rPr>
        <w:t>20</w:t>
      </w:r>
      <w:r w:rsidR="00AE7ED2" w:rsidRPr="004E0DDE">
        <w:rPr>
          <w:sz w:val="28"/>
          <w:szCs w:val="28"/>
        </w:rPr>
        <w:t>2</w:t>
      </w:r>
      <w:r w:rsidR="003F7BA0" w:rsidRPr="004E0DDE">
        <w:rPr>
          <w:sz w:val="28"/>
          <w:szCs w:val="28"/>
        </w:rPr>
        <w:t>1</w:t>
      </w:r>
      <w:r w:rsidR="00171A5B" w:rsidRPr="004E0DDE">
        <w:rPr>
          <w:sz w:val="28"/>
          <w:szCs w:val="28"/>
        </w:rPr>
        <w:t xml:space="preserve"> год</w:t>
      </w:r>
      <w:r w:rsidR="00314726" w:rsidRPr="004E0DDE">
        <w:rPr>
          <w:sz w:val="28"/>
          <w:szCs w:val="28"/>
        </w:rPr>
        <w:t>у</w:t>
      </w:r>
      <w:r w:rsidR="00171A5B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690AD8" w:rsidRPr="004E0DDE">
        <w:rPr>
          <w:sz w:val="28"/>
          <w:szCs w:val="28"/>
        </w:rPr>
        <w:t xml:space="preserve">увеличился в </w:t>
      </w:r>
      <w:r w:rsidR="00680692" w:rsidRPr="004E0DDE">
        <w:rPr>
          <w:sz w:val="28"/>
          <w:szCs w:val="28"/>
        </w:rPr>
        <w:t>22,6</w:t>
      </w:r>
      <w:r w:rsidR="008910CC" w:rsidRPr="004E0DDE">
        <w:rPr>
          <w:sz w:val="28"/>
          <w:szCs w:val="28"/>
        </w:rPr>
        <w:t xml:space="preserve"> раза и </w:t>
      </w:r>
      <w:r w:rsidRPr="004E0DDE">
        <w:rPr>
          <w:sz w:val="28"/>
          <w:szCs w:val="28"/>
        </w:rPr>
        <w:t xml:space="preserve">составил </w:t>
      </w:r>
      <w:r w:rsidR="00680692" w:rsidRPr="004E0DDE">
        <w:rPr>
          <w:sz w:val="28"/>
          <w:szCs w:val="28"/>
        </w:rPr>
        <w:t>270,92</w:t>
      </w:r>
      <w:r w:rsidRPr="004E0DDE">
        <w:rPr>
          <w:sz w:val="28"/>
          <w:szCs w:val="28"/>
        </w:rPr>
        <w:t xml:space="preserve"> млн. рублей </w:t>
      </w:r>
      <w:r w:rsidR="00171A5B" w:rsidRPr="004E0DDE">
        <w:rPr>
          <w:sz w:val="28"/>
          <w:szCs w:val="28"/>
        </w:rPr>
        <w:t>к уровню 20</w:t>
      </w:r>
      <w:r w:rsidR="00680692" w:rsidRPr="004E0DDE">
        <w:rPr>
          <w:sz w:val="28"/>
          <w:szCs w:val="28"/>
        </w:rPr>
        <w:t>20</w:t>
      </w:r>
      <w:r w:rsidR="00171A5B" w:rsidRPr="004E0DDE">
        <w:rPr>
          <w:sz w:val="28"/>
          <w:szCs w:val="28"/>
        </w:rPr>
        <w:t xml:space="preserve"> года </w:t>
      </w:r>
      <w:r w:rsidRPr="004E0DDE">
        <w:rPr>
          <w:sz w:val="28"/>
          <w:szCs w:val="28"/>
        </w:rPr>
        <w:t>в сопоставимых ценах.</w:t>
      </w:r>
    </w:p>
    <w:p w:rsidR="006011CE" w:rsidRPr="004E0DDE" w:rsidRDefault="00093215" w:rsidP="000932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Основные инвестиционные ресурсы гп. Березово сформированы с учетом планов строительного комплекса</w:t>
      </w:r>
      <w:r w:rsidR="0098101E" w:rsidRPr="004E0DDE">
        <w:rPr>
          <w:sz w:val="28"/>
          <w:szCs w:val="28"/>
        </w:rPr>
        <w:t xml:space="preserve"> и</w:t>
      </w:r>
      <w:r w:rsidR="00A03961" w:rsidRPr="004E0DDE">
        <w:rPr>
          <w:sz w:val="28"/>
          <w:szCs w:val="28"/>
        </w:rPr>
        <w:t xml:space="preserve"> мероприятий по улучшению жилищных условий граждан</w:t>
      </w:r>
      <w:r w:rsidR="0098101E" w:rsidRPr="004E0DDE">
        <w:rPr>
          <w:sz w:val="28"/>
          <w:szCs w:val="28"/>
        </w:rPr>
        <w:t>, доля которых превышает 86% от общего объема инвестиционных вложений.</w:t>
      </w:r>
      <w:r w:rsidRPr="004E0DDE">
        <w:rPr>
          <w:sz w:val="28"/>
          <w:szCs w:val="28"/>
        </w:rPr>
        <w:t xml:space="preserve"> </w:t>
      </w:r>
    </w:p>
    <w:p w:rsidR="00CB2524" w:rsidRPr="004E0DDE" w:rsidRDefault="005B1FAB" w:rsidP="000932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Инвестиционные </w:t>
      </w:r>
      <w:r w:rsidR="0098101E" w:rsidRPr="004E0DDE">
        <w:rPr>
          <w:sz w:val="28"/>
          <w:szCs w:val="28"/>
        </w:rPr>
        <w:t>вливания</w:t>
      </w:r>
      <w:r w:rsidRPr="004E0DDE">
        <w:rPr>
          <w:sz w:val="28"/>
          <w:szCs w:val="28"/>
        </w:rPr>
        <w:t xml:space="preserve"> 20</w:t>
      </w:r>
      <w:r w:rsidR="003C26F1" w:rsidRPr="004E0DDE">
        <w:rPr>
          <w:sz w:val="28"/>
          <w:szCs w:val="28"/>
        </w:rPr>
        <w:t>2</w:t>
      </w:r>
      <w:r w:rsidR="0098101E" w:rsidRPr="004E0DDE">
        <w:rPr>
          <w:sz w:val="28"/>
          <w:szCs w:val="28"/>
        </w:rPr>
        <w:t>2</w:t>
      </w:r>
      <w:r w:rsidR="00CB2524" w:rsidRPr="004E0DDE">
        <w:rPr>
          <w:sz w:val="28"/>
          <w:szCs w:val="28"/>
        </w:rPr>
        <w:t xml:space="preserve"> года </w:t>
      </w:r>
      <w:r w:rsidR="006011CE" w:rsidRPr="004E0DDE">
        <w:rPr>
          <w:sz w:val="28"/>
          <w:szCs w:val="28"/>
        </w:rPr>
        <w:t>составят</w:t>
      </w:r>
      <w:r w:rsidR="004F6D5C" w:rsidRPr="004E0DDE">
        <w:rPr>
          <w:sz w:val="28"/>
          <w:szCs w:val="28"/>
        </w:rPr>
        <w:t xml:space="preserve"> </w:t>
      </w:r>
      <w:r w:rsidR="00445C47" w:rsidRPr="004E0DDE">
        <w:rPr>
          <w:sz w:val="28"/>
          <w:szCs w:val="28"/>
        </w:rPr>
        <w:t>642,86</w:t>
      </w:r>
      <w:r w:rsidR="006011CE" w:rsidRPr="004E0DDE">
        <w:rPr>
          <w:sz w:val="28"/>
          <w:szCs w:val="28"/>
        </w:rPr>
        <w:t xml:space="preserve"> </w:t>
      </w:r>
      <w:r w:rsidR="008910CC" w:rsidRPr="004E0DDE">
        <w:rPr>
          <w:sz w:val="28"/>
          <w:szCs w:val="28"/>
        </w:rPr>
        <w:t xml:space="preserve">млн. руб. в </w:t>
      </w:r>
      <w:r w:rsidR="004F6D5C" w:rsidRPr="004E0DDE">
        <w:rPr>
          <w:sz w:val="28"/>
          <w:szCs w:val="28"/>
        </w:rPr>
        <w:t xml:space="preserve">сопоставимых ценах, </w:t>
      </w:r>
      <w:r w:rsidR="006011CE" w:rsidRPr="004E0DDE">
        <w:rPr>
          <w:sz w:val="28"/>
          <w:szCs w:val="28"/>
        </w:rPr>
        <w:t>включая планы реализац</w:t>
      </w:r>
      <w:r w:rsidR="00143C85" w:rsidRPr="004E0DDE">
        <w:rPr>
          <w:sz w:val="28"/>
          <w:szCs w:val="28"/>
        </w:rPr>
        <w:t>и</w:t>
      </w:r>
      <w:r w:rsidR="006011CE" w:rsidRPr="004E0DDE">
        <w:rPr>
          <w:sz w:val="28"/>
          <w:szCs w:val="28"/>
        </w:rPr>
        <w:t xml:space="preserve">и инвестиционных проектов за счет бюджетных и внебюджетных источников </w:t>
      </w:r>
      <w:r w:rsidR="00C92ECD" w:rsidRPr="004E0DDE">
        <w:rPr>
          <w:sz w:val="28"/>
          <w:szCs w:val="28"/>
        </w:rPr>
        <w:t>пр</w:t>
      </w:r>
      <w:r w:rsidR="006011CE" w:rsidRPr="004E0DDE">
        <w:rPr>
          <w:sz w:val="28"/>
          <w:szCs w:val="28"/>
        </w:rPr>
        <w:t xml:space="preserve">и </w:t>
      </w:r>
      <w:r w:rsidR="00AE7ED2" w:rsidRPr="004E0DDE">
        <w:rPr>
          <w:sz w:val="28"/>
          <w:szCs w:val="28"/>
        </w:rPr>
        <w:t xml:space="preserve">условии </w:t>
      </w:r>
      <w:r w:rsidR="00143C85" w:rsidRPr="004E0DDE">
        <w:rPr>
          <w:sz w:val="28"/>
          <w:szCs w:val="28"/>
        </w:rPr>
        <w:t xml:space="preserve">восстановления </w:t>
      </w:r>
      <w:r w:rsidR="00AE7ED2" w:rsidRPr="004E0DDE">
        <w:rPr>
          <w:sz w:val="28"/>
          <w:szCs w:val="28"/>
        </w:rPr>
        <w:t xml:space="preserve">темпов </w:t>
      </w:r>
      <w:r w:rsidR="00143C85" w:rsidRPr="004E0DDE">
        <w:rPr>
          <w:sz w:val="28"/>
          <w:szCs w:val="28"/>
        </w:rPr>
        <w:t>экономической активности.</w:t>
      </w:r>
    </w:p>
    <w:p w:rsidR="00E72FEB" w:rsidRPr="004E0DDE" w:rsidRDefault="00093215" w:rsidP="00E72FE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будущем периоде </w:t>
      </w:r>
      <w:r w:rsidR="00A72C29" w:rsidRPr="004E0DDE">
        <w:rPr>
          <w:sz w:val="28"/>
          <w:szCs w:val="28"/>
        </w:rPr>
        <w:t>за счет</w:t>
      </w:r>
      <w:r w:rsidR="00E72FEB" w:rsidRPr="004E0DDE">
        <w:rPr>
          <w:sz w:val="28"/>
          <w:szCs w:val="28"/>
        </w:rPr>
        <w:t xml:space="preserve"> государственн</w:t>
      </w:r>
      <w:r w:rsidR="00D22AEC" w:rsidRPr="004E0DDE">
        <w:rPr>
          <w:sz w:val="28"/>
          <w:szCs w:val="28"/>
        </w:rPr>
        <w:t>ых</w:t>
      </w:r>
      <w:r w:rsidR="00E72FEB" w:rsidRPr="004E0DDE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4E0DDE">
        <w:rPr>
          <w:sz w:val="28"/>
          <w:szCs w:val="28"/>
        </w:rPr>
        <w:t>, муниципальных программ Березовского района</w:t>
      </w:r>
      <w:r w:rsidR="00E72FEB" w:rsidRPr="004E0DDE">
        <w:rPr>
          <w:sz w:val="28"/>
          <w:szCs w:val="28"/>
        </w:rPr>
        <w:t xml:space="preserve"> </w:t>
      </w:r>
      <w:r w:rsidR="00AE7ED2" w:rsidRPr="004E0DDE">
        <w:rPr>
          <w:sz w:val="28"/>
          <w:szCs w:val="28"/>
        </w:rPr>
        <w:t>в рамках</w:t>
      </w:r>
      <w:r w:rsidR="00E72FEB" w:rsidRPr="004E0DDE">
        <w:rPr>
          <w:sz w:val="28"/>
          <w:szCs w:val="28"/>
        </w:rPr>
        <w:t xml:space="preserve"> «Перечня строек и объектов Березовского района на 202</w:t>
      </w:r>
      <w:r w:rsidR="00C92ECD" w:rsidRPr="004E0DDE">
        <w:rPr>
          <w:sz w:val="28"/>
          <w:szCs w:val="28"/>
        </w:rPr>
        <w:t>2</w:t>
      </w:r>
      <w:r w:rsidR="00E72FEB" w:rsidRPr="004E0DDE">
        <w:rPr>
          <w:sz w:val="28"/>
          <w:szCs w:val="28"/>
        </w:rPr>
        <w:t xml:space="preserve"> год и плановый период 202</w:t>
      </w:r>
      <w:r w:rsidR="00C92ECD" w:rsidRPr="004E0DDE">
        <w:rPr>
          <w:sz w:val="28"/>
          <w:szCs w:val="28"/>
        </w:rPr>
        <w:t>3</w:t>
      </w:r>
      <w:r w:rsidR="00E72FEB" w:rsidRPr="004E0DDE">
        <w:rPr>
          <w:sz w:val="28"/>
          <w:szCs w:val="28"/>
        </w:rPr>
        <w:t xml:space="preserve"> – 202</w:t>
      </w:r>
      <w:r w:rsidR="00C92ECD" w:rsidRPr="004E0DDE">
        <w:rPr>
          <w:sz w:val="28"/>
          <w:szCs w:val="28"/>
        </w:rPr>
        <w:t>4</w:t>
      </w:r>
      <w:r w:rsidR="00E72FEB" w:rsidRPr="004E0DDE">
        <w:rPr>
          <w:sz w:val="28"/>
          <w:szCs w:val="28"/>
        </w:rPr>
        <w:t xml:space="preserve"> годы»</w:t>
      </w:r>
      <w:r w:rsidRPr="004E0DDE">
        <w:rPr>
          <w:sz w:val="28"/>
          <w:szCs w:val="28"/>
        </w:rPr>
        <w:t xml:space="preserve"> запланировано</w:t>
      </w:r>
      <w:r w:rsidR="00E72FEB" w:rsidRPr="004E0DDE">
        <w:rPr>
          <w:sz w:val="28"/>
          <w:szCs w:val="28"/>
        </w:rPr>
        <w:t>:</w:t>
      </w:r>
    </w:p>
    <w:p w:rsidR="00E72FEB" w:rsidRPr="004E0DDE" w:rsidRDefault="00E72FEB" w:rsidP="00E72FE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приобретение жилья;</w:t>
      </w:r>
    </w:p>
    <w:p w:rsidR="00166A1A" w:rsidRPr="004E0DDE" w:rsidRDefault="00093215" w:rsidP="00093215">
      <w:pPr>
        <w:ind w:firstLine="709"/>
        <w:jc w:val="both"/>
        <w:rPr>
          <w:bCs/>
          <w:sz w:val="28"/>
          <w:szCs w:val="28"/>
        </w:rPr>
      </w:pPr>
      <w:r w:rsidRPr="004E0DDE">
        <w:rPr>
          <w:sz w:val="28"/>
          <w:szCs w:val="28"/>
        </w:rPr>
        <w:t xml:space="preserve">- </w:t>
      </w:r>
      <w:r w:rsidRPr="004E0DDE">
        <w:rPr>
          <w:bCs/>
          <w:sz w:val="28"/>
          <w:szCs w:val="28"/>
        </w:rPr>
        <w:t>р</w:t>
      </w:r>
      <w:r w:rsidR="00166A1A" w:rsidRPr="004E0DDE">
        <w:rPr>
          <w:bCs/>
          <w:sz w:val="28"/>
          <w:szCs w:val="28"/>
        </w:rPr>
        <w:t>еконструкция котельной на 6 МВт;</w:t>
      </w:r>
    </w:p>
    <w:p w:rsidR="00CF7D91" w:rsidRPr="004E0DDE" w:rsidRDefault="00166A1A" w:rsidP="00093215">
      <w:pPr>
        <w:ind w:firstLine="709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>-</w:t>
      </w:r>
      <w:r w:rsidR="00093215" w:rsidRPr="004E0DDE">
        <w:rPr>
          <w:bCs/>
          <w:sz w:val="28"/>
          <w:szCs w:val="28"/>
        </w:rPr>
        <w:t xml:space="preserve"> реконструкция и расширение канализационных очистных сооружений до 2 000 куб.м/сут</w:t>
      </w:r>
      <w:r w:rsidR="00CF7D91" w:rsidRPr="004E0DDE">
        <w:rPr>
          <w:bCs/>
          <w:sz w:val="28"/>
          <w:szCs w:val="28"/>
        </w:rPr>
        <w:t xml:space="preserve"> (</w:t>
      </w:r>
      <w:r w:rsidR="006D711D" w:rsidRPr="004E0DDE">
        <w:rPr>
          <w:bCs/>
          <w:sz w:val="28"/>
          <w:szCs w:val="28"/>
        </w:rPr>
        <w:t>разработка проектно-сметной документации</w:t>
      </w:r>
      <w:r w:rsidR="00CF7D91" w:rsidRPr="004E0DDE">
        <w:rPr>
          <w:sz w:val="28"/>
          <w:szCs w:val="28"/>
        </w:rPr>
        <w:t>);</w:t>
      </w:r>
    </w:p>
    <w:p w:rsidR="00A4037C" w:rsidRPr="004E0DDE" w:rsidRDefault="00A4037C" w:rsidP="000932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строительств</w:t>
      </w:r>
      <w:r w:rsidR="007D578F" w:rsidRPr="004E0DDE">
        <w:rPr>
          <w:sz w:val="28"/>
          <w:szCs w:val="28"/>
        </w:rPr>
        <w:t>о</w:t>
      </w:r>
      <w:r w:rsidRPr="004E0DDE">
        <w:rPr>
          <w:sz w:val="28"/>
          <w:szCs w:val="28"/>
        </w:rPr>
        <w:t xml:space="preserve"> школы</w:t>
      </w:r>
      <w:r w:rsidR="007D578F" w:rsidRPr="004E0DDE">
        <w:rPr>
          <w:sz w:val="28"/>
          <w:szCs w:val="28"/>
        </w:rPr>
        <w:t>.</w:t>
      </w:r>
    </w:p>
    <w:p w:rsidR="00E72FEB" w:rsidRPr="004E0DDE" w:rsidRDefault="00DC06F6" w:rsidP="00DC06F6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sz w:val="28"/>
          <w:szCs w:val="28"/>
        </w:rPr>
        <w:t xml:space="preserve">В прогнозный период на территории городского поселения продолжится </w:t>
      </w:r>
      <w:r w:rsidRPr="004E0DDE">
        <w:rPr>
          <w:color w:val="000000"/>
          <w:sz w:val="28"/>
          <w:szCs w:val="28"/>
        </w:rPr>
        <w:t>реализация проектов</w:t>
      </w:r>
      <w:r w:rsidRPr="004E0DDE">
        <w:rPr>
          <w:sz w:val="28"/>
          <w:szCs w:val="28"/>
        </w:rPr>
        <w:t xml:space="preserve"> за счет внебюджетных источников – денежных средств предприятий</w:t>
      </w:r>
      <w:r w:rsidRPr="004E0DDE">
        <w:rPr>
          <w:color w:val="000000"/>
          <w:sz w:val="28"/>
          <w:szCs w:val="28"/>
        </w:rPr>
        <w:t>, в том числе:</w:t>
      </w:r>
    </w:p>
    <w:p w:rsidR="00CB2524" w:rsidRPr="004E0DDE" w:rsidRDefault="00DC06F6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</w:t>
      </w:r>
      <w:r w:rsidR="006D711D" w:rsidRPr="004E0DDE">
        <w:rPr>
          <w:sz w:val="28"/>
          <w:szCs w:val="28"/>
        </w:rPr>
        <w:t>1</w:t>
      </w:r>
      <w:r w:rsidR="00E57D54" w:rsidRPr="004E0DDE">
        <w:rPr>
          <w:sz w:val="28"/>
          <w:szCs w:val="28"/>
        </w:rPr>
        <w:t xml:space="preserve">. АО «ЮРЭСК» </w:t>
      </w:r>
      <w:r w:rsidR="00DF3B2E" w:rsidRPr="004E0DDE">
        <w:rPr>
          <w:sz w:val="28"/>
          <w:szCs w:val="28"/>
        </w:rPr>
        <w:t xml:space="preserve">- </w:t>
      </w:r>
      <w:r w:rsidR="00E57D54" w:rsidRPr="004E0DDE">
        <w:rPr>
          <w:sz w:val="28"/>
          <w:szCs w:val="28"/>
        </w:rPr>
        <w:t>строительство</w:t>
      </w:r>
      <w:r w:rsidR="00167ECC" w:rsidRPr="004E0DDE">
        <w:rPr>
          <w:sz w:val="28"/>
          <w:szCs w:val="28"/>
        </w:rPr>
        <w:t xml:space="preserve"> сетей </w:t>
      </w:r>
      <w:r w:rsidR="00DF3B2E" w:rsidRPr="004E0DDE">
        <w:rPr>
          <w:sz w:val="28"/>
          <w:szCs w:val="28"/>
        </w:rPr>
        <w:t xml:space="preserve">и базы </w:t>
      </w:r>
      <w:r w:rsidR="00167ECC" w:rsidRPr="004E0DDE">
        <w:rPr>
          <w:sz w:val="28"/>
          <w:szCs w:val="28"/>
        </w:rPr>
        <w:t xml:space="preserve">электроснабжения </w:t>
      </w:r>
      <w:r w:rsidR="00DF3B2E" w:rsidRPr="004E0DDE">
        <w:rPr>
          <w:sz w:val="28"/>
          <w:szCs w:val="28"/>
        </w:rPr>
        <w:t>в</w:t>
      </w:r>
      <w:r w:rsidR="00200DB6" w:rsidRPr="004E0DDE">
        <w:rPr>
          <w:sz w:val="28"/>
          <w:szCs w:val="28"/>
        </w:rPr>
        <w:t xml:space="preserve"> пгт. Березово</w:t>
      </w:r>
      <w:r w:rsidR="00167ECC" w:rsidRPr="004E0DDE">
        <w:rPr>
          <w:sz w:val="28"/>
          <w:szCs w:val="28"/>
        </w:rPr>
        <w:t xml:space="preserve">, </w:t>
      </w:r>
      <w:r w:rsidR="00DF3B2E" w:rsidRPr="004E0DDE">
        <w:rPr>
          <w:sz w:val="28"/>
          <w:szCs w:val="28"/>
        </w:rPr>
        <w:t>РДГ в с. Теги. Сроки з</w:t>
      </w:r>
      <w:r w:rsidR="00D5312A" w:rsidRPr="004E0DDE">
        <w:rPr>
          <w:sz w:val="28"/>
          <w:szCs w:val="28"/>
        </w:rPr>
        <w:t>авершени</w:t>
      </w:r>
      <w:r w:rsidR="00DF3B2E" w:rsidRPr="004E0DDE">
        <w:rPr>
          <w:sz w:val="28"/>
          <w:szCs w:val="28"/>
        </w:rPr>
        <w:t>я</w:t>
      </w:r>
      <w:r w:rsidR="00D5312A" w:rsidRPr="004E0DDE">
        <w:rPr>
          <w:sz w:val="28"/>
          <w:szCs w:val="28"/>
        </w:rPr>
        <w:t xml:space="preserve"> строительства 2022 год</w:t>
      </w:r>
      <w:r w:rsidR="00E57D54" w:rsidRPr="004E0DDE">
        <w:rPr>
          <w:sz w:val="28"/>
          <w:szCs w:val="28"/>
        </w:rPr>
        <w:t>;</w:t>
      </w:r>
    </w:p>
    <w:p w:rsidR="00E57D54" w:rsidRPr="004E0DDE" w:rsidRDefault="00DC06F6" w:rsidP="00E57D54">
      <w:pPr>
        <w:ind w:firstLine="720"/>
        <w:jc w:val="both"/>
        <w:rPr>
          <w:color w:val="000000"/>
          <w:sz w:val="28"/>
          <w:szCs w:val="28"/>
        </w:rPr>
      </w:pPr>
      <w:r w:rsidRPr="004E0DDE">
        <w:rPr>
          <w:sz w:val="28"/>
          <w:szCs w:val="28"/>
        </w:rPr>
        <w:t>1.</w:t>
      </w:r>
      <w:r w:rsidR="006D711D" w:rsidRPr="004E0DDE">
        <w:rPr>
          <w:sz w:val="28"/>
          <w:szCs w:val="28"/>
        </w:rPr>
        <w:t>2</w:t>
      </w:r>
      <w:r w:rsidR="00E57D54" w:rsidRPr="004E0DDE">
        <w:rPr>
          <w:sz w:val="28"/>
          <w:szCs w:val="28"/>
        </w:rPr>
        <w:t xml:space="preserve">. </w:t>
      </w:r>
      <w:r w:rsidR="00E57D54" w:rsidRPr="004E0DDE">
        <w:rPr>
          <w:color w:val="000000"/>
          <w:sz w:val="28"/>
          <w:szCs w:val="28"/>
        </w:rPr>
        <w:t>ОАО «Газпром» - строительство новых вертикальных скважин на месторождениях Деминское и Березовское, в том числе обустройство данных месторождений (строительство подъездных путей);</w:t>
      </w:r>
    </w:p>
    <w:p w:rsidR="00DC06F6" w:rsidRPr="00A46FE2" w:rsidRDefault="00DC06F6" w:rsidP="00DF3B2E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1.</w:t>
      </w:r>
      <w:r w:rsidR="006D711D" w:rsidRPr="004E0DDE">
        <w:rPr>
          <w:color w:val="000000"/>
          <w:sz w:val="28"/>
          <w:szCs w:val="28"/>
        </w:rPr>
        <w:t>3</w:t>
      </w:r>
      <w:r w:rsidRPr="004E0DDE">
        <w:rPr>
          <w:color w:val="000000"/>
          <w:sz w:val="28"/>
          <w:szCs w:val="28"/>
        </w:rPr>
        <w:t xml:space="preserve">.АО «Югра-Экология» - строительство комплекса обеззараживания </w:t>
      </w:r>
      <w:r w:rsidRPr="00A46FE2">
        <w:rPr>
          <w:color w:val="000000"/>
          <w:sz w:val="28"/>
          <w:szCs w:val="28"/>
        </w:rPr>
        <w:t>полн</w:t>
      </w:r>
      <w:r w:rsidR="00DF64AB" w:rsidRPr="00A46FE2">
        <w:rPr>
          <w:color w:val="000000"/>
          <w:sz w:val="28"/>
          <w:szCs w:val="28"/>
        </w:rPr>
        <w:t>ого цикла ТКО для пгт. Березово;</w:t>
      </w:r>
    </w:p>
    <w:p w:rsidR="00DF3B2E" w:rsidRPr="00A46FE2" w:rsidRDefault="00DF3B2E" w:rsidP="00E57D54">
      <w:pPr>
        <w:ind w:firstLine="720"/>
        <w:jc w:val="both"/>
        <w:rPr>
          <w:color w:val="000000"/>
          <w:sz w:val="28"/>
          <w:szCs w:val="28"/>
        </w:rPr>
      </w:pPr>
      <w:r w:rsidRPr="00A46FE2">
        <w:rPr>
          <w:color w:val="000000"/>
          <w:sz w:val="28"/>
          <w:szCs w:val="28"/>
        </w:rPr>
        <w:t>1.</w:t>
      </w:r>
      <w:r w:rsidR="006D711D" w:rsidRPr="00A46FE2">
        <w:rPr>
          <w:color w:val="000000"/>
          <w:sz w:val="28"/>
          <w:szCs w:val="28"/>
        </w:rPr>
        <w:t>4</w:t>
      </w:r>
      <w:r w:rsidRPr="00A46FE2">
        <w:rPr>
          <w:color w:val="000000"/>
          <w:sz w:val="28"/>
          <w:szCs w:val="28"/>
        </w:rPr>
        <w:t xml:space="preserve">. ООО «Дивес Дивелопмент» - возведение многоквартирных жилых домов №17, 19, 21 по улице </w:t>
      </w:r>
      <w:r w:rsidR="00DF67C5" w:rsidRPr="00A46FE2">
        <w:rPr>
          <w:color w:val="000000"/>
          <w:sz w:val="28"/>
          <w:szCs w:val="28"/>
        </w:rPr>
        <w:t>Молодежная в пгт. Березово;</w:t>
      </w:r>
    </w:p>
    <w:p w:rsidR="00DF67C5" w:rsidRDefault="00DF67C5" w:rsidP="00E57D54">
      <w:pPr>
        <w:ind w:firstLine="720"/>
        <w:jc w:val="both"/>
        <w:rPr>
          <w:color w:val="000000"/>
          <w:sz w:val="28"/>
          <w:szCs w:val="28"/>
        </w:rPr>
      </w:pPr>
      <w:r w:rsidRPr="00A46FE2">
        <w:rPr>
          <w:color w:val="000000"/>
          <w:sz w:val="28"/>
          <w:szCs w:val="28"/>
        </w:rPr>
        <w:t>1.5. ИП Белов Э.В. – строительство многоквартирного жилья по ул. Разведчиков 16 в пгт. Березово.</w:t>
      </w:r>
    </w:p>
    <w:p w:rsidR="00836A4D" w:rsidRPr="004E0DDE" w:rsidRDefault="00807C50" w:rsidP="00836A4D">
      <w:pPr>
        <w:ind w:firstLine="720"/>
        <w:jc w:val="both"/>
        <w:rPr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В условиях санкционного режима </w:t>
      </w:r>
      <w:r w:rsidR="008A41AB" w:rsidRPr="004E0DDE">
        <w:rPr>
          <w:color w:val="000000"/>
          <w:sz w:val="28"/>
          <w:szCs w:val="28"/>
        </w:rPr>
        <w:t>развитие</w:t>
      </w:r>
      <w:r w:rsidR="004C7290" w:rsidRPr="004E0DDE">
        <w:rPr>
          <w:color w:val="000000"/>
          <w:sz w:val="28"/>
          <w:szCs w:val="28"/>
        </w:rPr>
        <w:t xml:space="preserve"> и</w:t>
      </w:r>
      <w:r w:rsidR="00B81A06" w:rsidRPr="004E0DDE">
        <w:rPr>
          <w:color w:val="000000"/>
          <w:sz w:val="28"/>
          <w:szCs w:val="28"/>
        </w:rPr>
        <w:t>нвестиционн</w:t>
      </w:r>
      <w:r w:rsidR="004C7290" w:rsidRPr="004E0DDE">
        <w:rPr>
          <w:color w:val="000000"/>
          <w:sz w:val="28"/>
          <w:szCs w:val="28"/>
        </w:rPr>
        <w:t>ой</w:t>
      </w:r>
      <w:r w:rsidR="00836A4D" w:rsidRPr="004E0DDE">
        <w:rPr>
          <w:color w:val="000000"/>
          <w:sz w:val="28"/>
          <w:szCs w:val="28"/>
        </w:rPr>
        <w:t xml:space="preserve"> деятельности</w:t>
      </w:r>
      <w:r w:rsidR="008A41AB" w:rsidRPr="004E0DDE">
        <w:rPr>
          <w:color w:val="000000"/>
          <w:sz w:val="28"/>
          <w:szCs w:val="28"/>
        </w:rPr>
        <w:t xml:space="preserve"> возможно лишь в условиях государственной </w:t>
      </w:r>
      <w:r w:rsidR="004F4BFA" w:rsidRPr="004E0DDE">
        <w:rPr>
          <w:color w:val="000000"/>
          <w:sz w:val="28"/>
          <w:szCs w:val="28"/>
        </w:rPr>
        <w:t xml:space="preserve">финансовой и </w:t>
      </w:r>
      <w:r w:rsidR="005524E7" w:rsidRPr="004E0DDE">
        <w:rPr>
          <w:color w:val="000000"/>
          <w:sz w:val="28"/>
          <w:szCs w:val="28"/>
        </w:rPr>
        <w:t>имущественной</w:t>
      </w:r>
      <w:r w:rsidR="004F4BFA" w:rsidRPr="004E0DDE">
        <w:rPr>
          <w:color w:val="000000"/>
          <w:sz w:val="28"/>
          <w:szCs w:val="28"/>
        </w:rPr>
        <w:t xml:space="preserve"> </w:t>
      </w:r>
      <w:r w:rsidR="008A41AB" w:rsidRPr="004E0DDE">
        <w:rPr>
          <w:color w:val="000000"/>
          <w:sz w:val="28"/>
          <w:szCs w:val="28"/>
        </w:rPr>
        <w:t>поддержки различных уровн</w:t>
      </w:r>
      <w:r w:rsidR="00FA4036" w:rsidRPr="004E0DDE">
        <w:rPr>
          <w:color w:val="000000"/>
          <w:sz w:val="28"/>
          <w:szCs w:val="28"/>
        </w:rPr>
        <w:t>ей.</w:t>
      </w:r>
      <w:r w:rsidR="009B45F2" w:rsidRPr="004E0DDE">
        <w:rPr>
          <w:color w:val="000000"/>
          <w:sz w:val="28"/>
          <w:szCs w:val="28"/>
        </w:rPr>
        <w:t xml:space="preserve"> </w:t>
      </w:r>
    </w:p>
    <w:p w:rsidR="00DC06F6" w:rsidRPr="004E0DDE" w:rsidRDefault="00CA359C" w:rsidP="00DC06F6">
      <w:pPr>
        <w:spacing w:line="0" w:lineRule="atLeast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</w:t>
      </w:r>
      <w:r w:rsidR="00A1467E" w:rsidRPr="004E0DDE">
        <w:rPr>
          <w:sz w:val="28"/>
          <w:szCs w:val="28"/>
        </w:rPr>
        <w:t>евысокие</w:t>
      </w:r>
      <w:r w:rsidR="00D22AEC" w:rsidRPr="004E0DDE">
        <w:rPr>
          <w:sz w:val="28"/>
          <w:szCs w:val="28"/>
        </w:rPr>
        <w:t>, восстановительные</w:t>
      </w:r>
      <w:r w:rsidR="00A1467E" w:rsidRPr="004E0DDE">
        <w:rPr>
          <w:sz w:val="28"/>
          <w:szCs w:val="28"/>
        </w:rPr>
        <w:t xml:space="preserve"> темпы</w:t>
      </w:r>
      <w:r w:rsidR="007E6DA1" w:rsidRPr="004E0DDE">
        <w:rPr>
          <w:sz w:val="28"/>
          <w:szCs w:val="28"/>
        </w:rPr>
        <w:t xml:space="preserve"> производительности, </w:t>
      </w:r>
      <w:r w:rsidR="00DC06F6" w:rsidRPr="004E0DDE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4E0DDE">
        <w:rPr>
          <w:sz w:val="28"/>
          <w:szCs w:val="28"/>
        </w:rPr>
        <w:t xml:space="preserve">оказать </w:t>
      </w:r>
      <w:r w:rsidR="00DC06F6" w:rsidRPr="004E0DDE">
        <w:rPr>
          <w:sz w:val="28"/>
          <w:szCs w:val="28"/>
        </w:rPr>
        <w:t>существенно</w:t>
      </w:r>
      <w:r w:rsidR="00D22AEC" w:rsidRPr="004E0DDE">
        <w:rPr>
          <w:sz w:val="28"/>
          <w:szCs w:val="28"/>
        </w:rPr>
        <w:t>е влияние на</w:t>
      </w:r>
      <w:r w:rsidR="00DC06F6" w:rsidRPr="004E0DDE">
        <w:rPr>
          <w:sz w:val="28"/>
          <w:szCs w:val="28"/>
        </w:rPr>
        <w:t xml:space="preserve"> сокра</w:t>
      </w:r>
      <w:r w:rsidR="00D22AEC" w:rsidRPr="004E0DDE">
        <w:rPr>
          <w:sz w:val="28"/>
          <w:szCs w:val="28"/>
        </w:rPr>
        <w:t>щение инвествливаний</w:t>
      </w:r>
      <w:r w:rsidR="00DC06F6" w:rsidRPr="004E0DDE">
        <w:rPr>
          <w:sz w:val="28"/>
          <w:szCs w:val="28"/>
        </w:rPr>
        <w:t xml:space="preserve"> во все сферы экономики района</w:t>
      </w:r>
      <w:r w:rsidR="007E6DA1" w:rsidRPr="004E0DDE">
        <w:rPr>
          <w:sz w:val="28"/>
          <w:szCs w:val="28"/>
        </w:rPr>
        <w:t xml:space="preserve"> в прогнозном периоде</w:t>
      </w:r>
      <w:r w:rsidR="00DC06F6" w:rsidRPr="004E0DDE">
        <w:rPr>
          <w:sz w:val="28"/>
          <w:szCs w:val="28"/>
        </w:rPr>
        <w:t>.</w:t>
      </w:r>
    </w:p>
    <w:p w:rsidR="00CA359C" w:rsidRPr="004E0DDE" w:rsidRDefault="00CA359C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</w:p>
    <w:p w:rsidR="00CB2524" w:rsidRPr="004E0DDE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4E0DDE">
        <w:rPr>
          <w:rFonts w:eastAsia="Calibri"/>
          <w:b/>
          <w:sz w:val="28"/>
          <w:szCs w:val="20"/>
        </w:rPr>
        <w:t>3. Строительство</w:t>
      </w:r>
    </w:p>
    <w:p w:rsidR="0037075F" w:rsidRPr="004E0DDE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622631" w:rsidRPr="004E0DDE" w:rsidRDefault="00B36B30" w:rsidP="006226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условиях </w:t>
      </w:r>
      <w:r w:rsidR="00622631" w:rsidRPr="004E0DDE">
        <w:rPr>
          <w:sz w:val="28"/>
          <w:szCs w:val="28"/>
        </w:rPr>
        <w:t>санкционного давления</w:t>
      </w:r>
      <w:r w:rsidRPr="004E0DDE">
        <w:rPr>
          <w:sz w:val="28"/>
          <w:szCs w:val="28"/>
        </w:rPr>
        <w:t xml:space="preserve"> наблюдается </w:t>
      </w:r>
      <w:r w:rsidR="00622631" w:rsidRPr="004E0DDE">
        <w:rPr>
          <w:sz w:val="28"/>
          <w:szCs w:val="28"/>
        </w:rPr>
        <w:t>активизация</w:t>
      </w:r>
      <w:r w:rsidR="00865A71">
        <w:rPr>
          <w:sz w:val="28"/>
          <w:szCs w:val="28"/>
        </w:rPr>
        <w:t xml:space="preserve"> темпов работ в не</w:t>
      </w:r>
      <w:r w:rsidRPr="004E0DDE">
        <w:rPr>
          <w:sz w:val="28"/>
          <w:szCs w:val="28"/>
        </w:rPr>
        <w:t xml:space="preserve">сырьевом секторе экономики (строительной отрасли), </w:t>
      </w:r>
      <w:r w:rsidR="00622631" w:rsidRPr="004E0DDE">
        <w:rPr>
          <w:sz w:val="28"/>
          <w:szCs w:val="28"/>
        </w:rPr>
        <w:t>в том числе строительстве жилья.</w:t>
      </w:r>
    </w:p>
    <w:p w:rsidR="00CB2524" w:rsidRPr="004E0DDE" w:rsidRDefault="00CB2524" w:rsidP="006226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Объем работ и услуг по виду деятельности «Строительство» на территории городского поселения Березово в 20</w:t>
      </w:r>
      <w:r w:rsidR="008A468F" w:rsidRPr="004E0DDE">
        <w:rPr>
          <w:sz w:val="28"/>
          <w:szCs w:val="28"/>
        </w:rPr>
        <w:t>2</w:t>
      </w:r>
      <w:r w:rsidR="00622631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</w:t>
      </w:r>
      <w:r w:rsidR="006B516F" w:rsidRPr="004E0DDE">
        <w:rPr>
          <w:sz w:val="28"/>
          <w:szCs w:val="28"/>
        </w:rPr>
        <w:t xml:space="preserve">увеличился в 3,8 раза и </w:t>
      </w:r>
      <w:r w:rsidR="00346AD8" w:rsidRPr="004E0DDE">
        <w:rPr>
          <w:sz w:val="28"/>
          <w:szCs w:val="28"/>
        </w:rPr>
        <w:t>составил</w:t>
      </w:r>
      <w:r w:rsidR="008D4DD8" w:rsidRPr="004E0DDE">
        <w:rPr>
          <w:sz w:val="28"/>
          <w:szCs w:val="28"/>
        </w:rPr>
        <w:t xml:space="preserve"> </w:t>
      </w:r>
      <w:r w:rsidR="00622631" w:rsidRPr="004E0DDE">
        <w:rPr>
          <w:sz w:val="28"/>
          <w:szCs w:val="28"/>
        </w:rPr>
        <w:t>43,33</w:t>
      </w:r>
      <w:r w:rsidRPr="004E0DDE">
        <w:rPr>
          <w:sz w:val="28"/>
          <w:szCs w:val="28"/>
        </w:rPr>
        <w:t xml:space="preserve"> млн. рублей</w:t>
      </w:r>
      <w:r w:rsidR="00346AD8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к уровню 20</w:t>
      </w:r>
      <w:r w:rsidR="006B516F" w:rsidRPr="004E0DDE">
        <w:rPr>
          <w:sz w:val="28"/>
          <w:szCs w:val="28"/>
        </w:rPr>
        <w:t>20</w:t>
      </w:r>
      <w:r w:rsidRPr="004E0DDE">
        <w:rPr>
          <w:sz w:val="28"/>
          <w:szCs w:val="28"/>
        </w:rPr>
        <w:t xml:space="preserve"> года в сопоставимых ценах. </w:t>
      </w:r>
    </w:p>
    <w:p w:rsidR="001154C4" w:rsidRPr="004E0DDE" w:rsidRDefault="00143C85" w:rsidP="00143C8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Несмотря на негативное влияние отрицательных экономических </w:t>
      </w:r>
      <w:r w:rsidR="00263ED3" w:rsidRPr="004E0DDE">
        <w:rPr>
          <w:sz w:val="28"/>
          <w:szCs w:val="28"/>
        </w:rPr>
        <w:t>факторов</w:t>
      </w:r>
      <w:r w:rsidR="00B36B30" w:rsidRPr="004E0DDE">
        <w:rPr>
          <w:sz w:val="28"/>
          <w:szCs w:val="28"/>
        </w:rPr>
        <w:t xml:space="preserve">, </w:t>
      </w:r>
      <w:r w:rsidR="001154C4" w:rsidRPr="004E0DDE">
        <w:rPr>
          <w:sz w:val="28"/>
          <w:szCs w:val="28"/>
        </w:rPr>
        <w:t>запланировано:</w:t>
      </w:r>
    </w:p>
    <w:p w:rsidR="00B36B30" w:rsidRPr="00D07090" w:rsidRDefault="00B36B30" w:rsidP="001154C4">
      <w:pPr>
        <w:ind w:firstLine="709"/>
        <w:jc w:val="both"/>
        <w:rPr>
          <w:sz w:val="28"/>
          <w:szCs w:val="28"/>
        </w:rPr>
      </w:pPr>
      <w:r w:rsidRPr="00D07090">
        <w:rPr>
          <w:sz w:val="28"/>
          <w:szCs w:val="28"/>
        </w:rPr>
        <w:t>в 202</w:t>
      </w:r>
      <w:r w:rsidR="00263ED3" w:rsidRPr="00D07090">
        <w:rPr>
          <w:sz w:val="28"/>
          <w:szCs w:val="28"/>
        </w:rPr>
        <w:t>2</w:t>
      </w:r>
      <w:r w:rsidRPr="00D07090">
        <w:rPr>
          <w:sz w:val="28"/>
          <w:szCs w:val="28"/>
        </w:rPr>
        <w:t xml:space="preserve"> году</w:t>
      </w:r>
      <w:r w:rsidRPr="00D07090">
        <w:rPr>
          <w:bCs/>
          <w:iCs/>
          <w:sz w:val="28"/>
          <w:szCs w:val="28"/>
        </w:rPr>
        <w:t>:</w:t>
      </w:r>
    </w:p>
    <w:p w:rsidR="00796492" w:rsidRPr="00D07090" w:rsidRDefault="00B36B30" w:rsidP="00F05C0B">
      <w:pPr>
        <w:ind w:firstLine="709"/>
        <w:jc w:val="both"/>
        <w:rPr>
          <w:sz w:val="28"/>
          <w:szCs w:val="28"/>
        </w:rPr>
      </w:pPr>
      <w:r w:rsidRPr="00D07090">
        <w:rPr>
          <w:bCs/>
          <w:iCs/>
          <w:sz w:val="28"/>
          <w:szCs w:val="28"/>
        </w:rPr>
        <w:t xml:space="preserve">- </w:t>
      </w:r>
      <w:r w:rsidR="00F05C0B" w:rsidRPr="00D07090">
        <w:rPr>
          <w:bCs/>
          <w:iCs/>
          <w:sz w:val="28"/>
          <w:szCs w:val="28"/>
        </w:rPr>
        <w:t xml:space="preserve">ввод в эксплуатацию </w:t>
      </w:r>
      <w:r w:rsidRPr="00D07090">
        <w:rPr>
          <w:bCs/>
          <w:iCs/>
          <w:sz w:val="28"/>
          <w:szCs w:val="28"/>
        </w:rPr>
        <w:t>образовательно-культурного комплекса в с. Теги</w:t>
      </w:r>
      <w:r w:rsidR="00F05C0B" w:rsidRPr="00D07090">
        <w:rPr>
          <w:sz w:val="28"/>
          <w:szCs w:val="28"/>
        </w:rPr>
        <w:t xml:space="preserve"> (школа на 100 учащихся), </w:t>
      </w:r>
      <w:r w:rsidRPr="00D07090">
        <w:rPr>
          <w:rFonts w:eastAsia="Calibri"/>
          <w:sz w:val="28"/>
          <w:szCs w:val="28"/>
        </w:rPr>
        <w:t xml:space="preserve">инженерных сетей в пгт. Березово </w:t>
      </w:r>
      <w:r w:rsidR="00F05C0B" w:rsidRPr="00D07090">
        <w:rPr>
          <w:rFonts w:eastAsia="Calibri"/>
          <w:sz w:val="28"/>
          <w:szCs w:val="28"/>
        </w:rPr>
        <w:t xml:space="preserve">по ул. Молодежная д. 15 и д. 17, </w:t>
      </w:r>
      <w:r w:rsidR="00796492" w:rsidRPr="00D07090">
        <w:rPr>
          <w:sz w:val="28"/>
          <w:szCs w:val="28"/>
        </w:rPr>
        <w:t xml:space="preserve">объекта культурного наследия «Мост деревянный </w:t>
      </w:r>
      <w:r w:rsidR="00796492" w:rsidRPr="00D07090">
        <w:rPr>
          <w:rFonts w:eastAsia="Calibri"/>
          <w:sz w:val="28"/>
          <w:szCs w:val="28"/>
        </w:rPr>
        <w:t>на ряжах</w:t>
      </w:r>
      <w:r w:rsidR="00796492" w:rsidRPr="00D07090">
        <w:rPr>
          <w:rFonts w:eastAsia="Calibri"/>
          <w:b/>
        </w:rPr>
        <w:t xml:space="preserve"> </w:t>
      </w:r>
      <w:r w:rsidR="00796492" w:rsidRPr="00D07090">
        <w:rPr>
          <w:sz w:val="28"/>
          <w:szCs w:val="28"/>
        </w:rPr>
        <w:t>через овраг Култычный»</w:t>
      </w:r>
      <w:r w:rsidR="00D07090" w:rsidRPr="00D07090">
        <w:rPr>
          <w:sz w:val="28"/>
          <w:szCs w:val="28"/>
        </w:rPr>
        <w:t xml:space="preserve">, </w:t>
      </w:r>
      <w:r w:rsidR="00D07090" w:rsidRPr="00D07090">
        <w:rPr>
          <w:color w:val="000000"/>
          <w:sz w:val="28"/>
          <w:szCs w:val="28"/>
        </w:rPr>
        <w:t xml:space="preserve">котельной на 6 МВт </w:t>
      </w:r>
      <w:r w:rsidR="00B54DEE" w:rsidRPr="00D07090">
        <w:rPr>
          <w:rFonts w:eastAsia="Calibri"/>
          <w:sz w:val="28"/>
          <w:szCs w:val="28"/>
        </w:rPr>
        <w:t>в пгт. Березово</w:t>
      </w:r>
      <w:r w:rsidR="00796492" w:rsidRPr="00D07090">
        <w:rPr>
          <w:sz w:val="28"/>
          <w:szCs w:val="28"/>
        </w:rPr>
        <w:t>;</w:t>
      </w:r>
    </w:p>
    <w:p w:rsidR="00F05C0B" w:rsidRPr="00D07090" w:rsidRDefault="00F05C0B" w:rsidP="00796492">
      <w:pPr>
        <w:ind w:firstLine="709"/>
        <w:jc w:val="both"/>
        <w:rPr>
          <w:sz w:val="28"/>
          <w:szCs w:val="28"/>
        </w:rPr>
      </w:pPr>
      <w:r w:rsidRPr="00D07090">
        <w:rPr>
          <w:sz w:val="28"/>
          <w:szCs w:val="28"/>
        </w:rPr>
        <w:t>- проведение ремонтных работ взлетно-посадочной полосы в пгт. Березово;</w:t>
      </w:r>
    </w:p>
    <w:p w:rsidR="001154C4" w:rsidRPr="00D07090" w:rsidRDefault="001154C4" w:rsidP="00B36B30">
      <w:pPr>
        <w:ind w:firstLine="709"/>
        <w:jc w:val="both"/>
        <w:rPr>
          <w:sz w:val="28"/>
          <w:szCs w:val="28"/>
        </w:rPr>
      </w:pPr>
      <w:r w:rsidRPr="00D07090">
        <w:rPr>
          <w:rFonts w:eastAsia="Calibri"/>
          <w:sz w:val="28"/>
          <w:szCs w:val="28"/>
        </w:rPr>
        <w:t>в прогнозный период с 202</w:t>
      </w:r>
      <w:r w:rsidR="00796492" w:rsidRPr="00D07090">
        <w:rPr>
          <w:rFonts w:eastAsia="Calibri"/>
          <w:sz w:val="28"/>
          <w:szCs w:val="28"/>
        </w:rPr>
        <w:t>3</w:t>
      </w:r>
      <w:r w:rsidRPr="00D07090">
        <w:rPr>
          <w:rFonts w:eastAsia="Calibri"/>
          <w:sz w:val="28"/>
          <w:szCs w:val="28"/>
        </w:rPr>
        <w:t xml:space="preserve"> по 202</w:t>
      </w:r>
      <w:r w:rsidR="00796492" w:rsidRPr="00D07090">
        <w:rPr>
          <w:rFonts w:eastAsia="Calibri"/>
          <w:sz w:val="28"/>
          <w:szCs w:val="28"/>
        </w:rPr>
        <w:t>5</w:t>
      </w:r>
      <w:r w:rsidRPr="00D07090">
        <w:rPr>
          <w:rFonts w:eastAsia="Calibri"/>
          <w:sz w:val="28"/>
          <w:szCs w:val="28"/>
        </w:rPr>
        <w:t xml:space="preserve"> годы</w:t>
      </w:r>
      <w:r w:rsidR="00F05C0B" w:rsidRPr="00D07090">
        <w:rPr>
          <w:rFonts w:eastAsia="Calibri"/>
          <w:sz w:val="28"/>
          <w:szCs w:val="28"/>
        </w:rPr>
        <w:t xml:space="preserve"> строительство</w:t>
      </w:r>
      <w:r w:rsidRPr="00D07090">
        <w:rPr>
          <w:rFonts w:eastAsia="Calibri"/>
          <w:sz w:val="28"/>
          <w:szCs w:val="28"/>
        </w:rPr>
        <w:t>:</w:t>
      </w:r>
    </w:p>
    <w:p w:rsidR="00531569" w:rsidRPr="004E0DDE" w:rsidRDefault="00F05C0B" w:rsidP="00531569">
      <w:pPr>
        <w:ind w:firstLine="709"/>
        <w:jc w:val="both"/>
        <w:rPr>
          <w:color w:val="000000"/>
          <w:sz w:val="28"/>
          <w:szCs w:val="28"/>
        </w:rPr>
      </w:pPr>
      <w:r w:rsidRPr="00D07090">
        <w:rPr>
          <w:color w:val="000000"/>
          <w:sz w:val="28"/>
          <w:szCs w:val="28"/>
        </w:rPr>
        <w:t xml:space="preserve">- </w:t>
      </w:r>
      <w:r w:rsidR="00531569" w:rsidRPr="00D07090">
        <w:rPr>
          <w:color w:val="000000"/>
          <w:sz w:val="28"/>
          <w:szCs w:val="28"/>
        </w:rPr>
        <w:t>реконструкци</w:t>
      </w:r>
      <w:r w:rsidRPr="00D07090">
        <w:rPr>
          <w:color w:val="000000"/>
          <w:sz w:val="28"/>
          <w:szCs w:val="28"/>
        </w:rPr>
        <w:t>и</w:t>
      </w:r>
      <w:r w:rsidR="00531569" w:rsidRPr="00D07090">
        <w:rPr>
          <w:color w:val="000000"/>
          <w:sz w:val="28"/>
          <w:szCs w:val="28"/>
        </w:rPr>
        <w:t xml:space="preserve"> (расширение) канализационных очистных сооружений до 2000 куб.м./сут. в пгт. Березово.</w:t>
      </w:r>
    </w:p>
    <w:p w:rsidR="00F854EC" w:rsidRPr="004E0DDE" w:rsidRDefault="008145E7" w:rsidP="00B36B30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Особое внимание уделяется формированию</w:t>
      </w:r>
      <w:r w:rsidR="00214B43" w:rsidRPr="004E0DDE">
        <w:rPr>
          <w:color w:val="000000"/>
          <w:sz w:val="28"/>
          <w:szCs w:val="28"/>
        </w:rPr>
        <w:t xml:space="preserve"> благоприятного социума,</w:t>
      </w:r>
      <w:r w:rsidR="00F854EC" w:rsidRPr="004E0DDE">
        <w:rPr>
          <w:color w:val="000000"/>
          <w:sz w:val="28"/>
          <w:szCs w:val="28"/>
        </w:rPr>
        <w:t xml:space="preserve"> комфортной среды проживания</w:t>
      </w:r>
      <w:r w:rsidR="005A3902" w:rsidRPr="004E0DDE">
        <w:rPr>
          <w:color w:val="000000"/>
          <w:sz w:val="28"/>
          <w:szCs w:val="28"/>
        </w:rPr>
        <w:t xml:space="preserve"> </w:t>
      </w:r>
      <w:r w:rsidR="00C03EB7" w:rsidRPr="004E0DDE">
        <w:rPr>
          <w:color w:val="000000"/>
          <w:sz w:val="28"/>
          <w:szCs w:val="28"/>
        </w:rPr>
        <w:t>граждан</w:t>
      </w:r>
      <w:r w:rsidRPr="004E0DDE">
        <w:rPr>
          <w:color w:val="000000"/>
          <w:sz w:val="28"/>
          <w:szCs w:val="28"/>
        </w:rPr>
        <w:t>, которое</w:t>
      </w:r>
      <w:r w:rsidR="005A3902" w:rsidRPr="004E0DDE">
        <w:rPr>
          <w:color w:val="000000"/>
          <w:sz w:val="28"/>
          <w:szCs w:val="28"/>
        </w:rPr>
        <w:t xml:space="preserve"> </w:t>
      </w:r>
      <w:r w:rsidR="00F854EC" w:rsidRPr="004E0DDE">
        <w:rPr>
          <w:color w:val="000000"/>
          <w:sz w:val="28"/>
          <w:szCs w:val="28"/>
        </w:rPr>
        <w:t xml:space="preserve">осуществлялось </w:t>
      </w:r>
      <w:r w:rsidR="005A3902" w:rsidRPr="004E0DDE">
        <w:rPr>
          <w:color w:val="000000"/>
          <w:sz w:val="28"/>
          <w:szCs w:val="28"/>
        </w:rPr>
        <w:t xml:space="preserve">в рамках мероприятий </w:t>
      </w:r>
      <w:r w:rsidR="0000280D" w:rsidRPr="004E0DDE">
        <w:rPr>
          <w:color w:val="000000"/>
          <w:sz w:val="28"/>
          <w:szCs w:val="28"/>
        </w:rPr>
        <w:t xml:space="preserve">муниципальных </w:t>
      </w:r>
      <w:r w:rsidR="005A3902" w:rsidRPr="004E0DDE">
        <w:rPr>
          <w:color w:val="000000"/>
          <w:sz w:val="28"/>
          <w:szCs w:val="28"/>
        </w:rPr>
        <w:t xml:space="preserve">программ, направленных на </w:t>
      </w:r>
      <w:r w:rsidR="00C03EB7" w:rsidRPr="004E0DDE">
        <w:rPr>
          <w:color w:val="000000"/>
          <w:sz w:val="28"/>
          <w:szCs w:val="28"/>
        </w:rPr>
        <w:t>повышение</w:t>
      </w:r>
      <w:r w:rsidR="005A3902" w:rsidRPr="004E0DDE">
        <w:rPr>
          <w:color w:val="000000"/>
          <w:sz w:val="28"/>
          <w:szCs w:val="28"/>
        </w:rPr>
        <w:t xml:space="preserve"> уровня благоустройства</w:t>
      </w:r>
      <w:r w:rsidR="0000280D" w:rsidRPr="004E0DDE">
        <w:rPr>
          <w:color w:val="000000"/>
          <w:sz w:val="28"/>
          <w:szCs w:val="28"/>
        </w:rPr>
        <w:t xml:space="preserve">. Общий объем финансирования 2021 года превысил 73,00 млн. рублей. </w:t>
      </w:r>
      <w:r w:rsidR="00B54DEE" w:rsidRPr="004E0DDE">
        <w:rPr>
          <w:color w:val="000000"/>
          <w:sz w:val="28"/>
          <w:szCs w:val="28"/>
        </w:rPr>
        <w:t xml:space="preserve"> </w:t>
      </w:r>
    </w:p>
    <w:p w:rsidR="0000280D" w:rsidRPr="004E0DDE" w:rsidRDefault="0000280D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Денежные средства направлены</w:t>
      </w:r>
      <w:r w:rsidR="00B54DEE" w:rsidRPr="004E0DDE">
        <w:rPr>
          <w:sz w:val="28"/>
          <w:szCs w:val="28"/>
          <w:lang w:eastAsia="en-US"/>
        </w:rPr>
        <w:t xml:space="preserve"> на</w:t>
      </w:r>
      <w:r w:rsidRPr="004E0DDE">
        <w:rPr>
          <w:sz w:val="28"/>
          <w:szCs w:val="28"/>
          <w:lang w:eastAsia="en-US"/>
        </w:rPr>
        <w:t>: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 благоустройство парка имени Г.Е. Собянина (2 этап);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благоустройство роллер парка - поставка зрительских трибун, памп трека, ограждения;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благоустройство дворовых территорий ул. Путилова, д. 58, 60, ул. Первомайская, д. 26, 28, ул. Ленина, д. 45, ул. Астраханцева, д. 55, ул. Лютова 12</w:t>
      </w:r>
      <w:r w:rsidR="00B54DEE" w:rsidRPr="004E0DDE">
        <w:rPr>
          <w:sz w:val="28"/>
          <w:szCs w:val="28"/>
          <w:lang w:eastAsia="en-US"/>
        </w:rPr>
        <w:t xml:space="preserve"> «</w:t>
      </w:r>
      <w:r w:rsidRPr="004E0DDE">
        <w:rPr>
          <w:sz w:val="28"/>
          <w:szCs w:val="28"/>
          <w:lang w:eastAsia="en-US"/>
        </w:rPr>
        <w:t>г</w:t>
      </w:r>
      <w:r w:rsidR="00B54DEE" w:rsidRPr="004E0DDE">
        <w:rPr>
          <w:sz w:val="28"/>
          <w:szCs w:val="28"/>
          <w:lang w:eastAsia="en-US"/>
        </w:rPr>
        <w:t>»</w:t>
      </w:r>
      <w:r w:rsidRPr="004E0DDE">
        <w:rPr>
          <w:sz w:val="28"/>
          <w:szCs w:val="28"/>
          <w:lang w:eastAsia="en-US"/>
        </w:rPr>
        <w:t>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выполнение работ по содержанию систем наружного освещения;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B54DEE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светодиодных светильников – 565,00 тыс. рублей;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B54DEE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рассады цветов в количестве 11 000 штук, рассады саженцев кустарника «снежноягодник» в количестве 70 штук;</w:t>
      </w:r>
    </w:p>
    <w:p w:rsidR="008145E7" w:rsidRPr="004E0DDE" w:rsidRDefault="008145E7" w:rsidP="008145E7">
      <w:pPr>
        <w:ind w:firstLine="567"/>
        <w:jc w:val="both"/>
        <w:rPr>
          <w:iCs/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выполнение работ по озеленению</w:t>
      </w:r>
      <w:r w:rsidRPr="004E0DDE">
        <w:rPr>
          <w:sz w:val="28"/>
          <w:szCs w:val="28"/>
        </w:rPr>
        <w:t xml:space="preserve"> общественной территории «памятник Труженикам тыла»;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выполнение работ по демонтажу новогоднего оборудования;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оказание услуг по завозу песка на территории двух кладбищ;</w:t>
      </w:r>
    </w:p>
    <w:p w:rsidR="008145E7" w:rsidRPr="004E0DDE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ликвидации</w:t>
      </w:r>
      <w:r w:rsidR="008145E7" w:rsidRPr="004E0DDE">
        <w:rPr>
          <w:sz w:val="28"/>
          <w:szCs w:val="28"/>
          <w:lang w:eastAsia="en-US"/>
        </w:rPr>
        <w:t xml:space="preserve"> несанкционированных свалок;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снос незаконных построек (сараи по ул. Гидропорт);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</w:rPr>
        <w:t xml:space="preserve">- </w:t>
      </w:r>
      <w:r w:rsidRPr="004E0DDE">
        <w:rPr>
          <w:sz w:val="28"/>
          <w:szCs w:val="28"/>
          <w:lang w:eastAsia="en-US"/>
        </w:rPr>
        <w:t>строительство снежного новогоднего городка;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223B38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и монтаж 19-ти остановочных павильонов;</w:t>
      </w:r>
    </w:p>
    <w:p w:rsidR="008145E7" w:rsidRPr="004E0DDE" w:rsidRDefault="008145E7" w:rsidP="0000280D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iCs/>
          <w:sz w:val="28"/>
          <w:szCs w:val="28"/>
          <w:lang w:eastAsia="en-US"/>
        </w:rPr>
        <w:t xml:space="preserve">- </w:t>
      </w:r>
      <w:r w:rsidR="00223B38" w:rsidRPr="004E0DDE">
        <w:rPr>
          <w:sz w:val="28"/>
          <w:szCs w:val="28"/>
          <w:lang w:eastAsia="en-US"/>
        </w:rPr>
        <w:t>оплату</w:t>
      </w:r>
      <w:r w:rsidRPr="004E0DDE">
        <w:rPr>
          <w:sz w:val="28"/>
          <w:szCs w:val="28"/>
          <w:lang w:eastAsia="en-US"/>
        </w:rPr>
        <w:t xml:space="preserve"> электрическо</w:t>
      </w:r>
      <w:r w:rsidR="0000280D" w:rsidRPr="004E0DDE">
        <w:rPr>
          <w:sz w:val="28"/>
          <w:szCs w:val="28"/>
          <w:lang w:eastAsia="en-US"/>
        </w:rPr>
        <w:t xml:space="preserve">й энергии за уличное освещение и </w:t>
      </w:r>
      <w:r w:rsidRPr="004E0DDE">
        <w:rPr>
          <w:sz w:val="28"/>
          <w:szCs w:val="28"/>
          <w:lang w:eastAsia="en-US"/>
        </w:rPr>
        <w:t>энергосервисного контракта;</w:t>
      </w:r>
    </w:p>
    <w:p w:rsidR="008145E7" w:rsidRPr="004E0DDE" w:rsidRDefault="00223B38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оплату</w:t>
      </w:r>
      <w:r w:rsidR="008145E7" w:rsidRPr="004E0DDE">
        <w:rPr>
          <w:sz w:val="28"/>
          <w:szCs w:val="28"/>
          <w:lang w:eastAsia="en-US"/>
        </w:rPr>
        <w:t xml:space="preserve"> услуг по обращению с твердыми коммунальными отходами;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изготовление и монтаж баннерной продукции;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поставк</w:t>
      </w:r>
      <w:r w:rsidR="00223B38" w:rsidRPr="004E0DDE">
        <w:rPr>
          <w:sz w:val="28"/>
          <w:szCs w:val="28"/>
          <w:lang w:eastAsia="en-US"/>
        </w:rPr>
        <w:t>у</w:t>
      </w:r>
      <w:r w:rsidRPr="004E0DDE">
        <w:rPr>
          <w:sz w:val="28"/>
          <w:szCs w:val="28"/>
          <w:lang w:eastAsia="en-US"/>
        </w:rPr>
        <w:t xml:space="preserve"> урн для мусора в количестве 23 штук;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  <w:lang w:eastAsia="en-US"/>
        </w:rPr>
      </w:pPr>
      <w:r w:rsidRPr="004E0DDE">
        <w:rPr>
          <w:sz w:val="28"/>
          <w:szCs w:val="28"/>
          <w:lang w:eastAsia="en-US"/>
        </w:rPr>
        <w:t>- строительство проездов в асфальтовом исполнении на новом кладбище (10% от стоимости контракта);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  <w:lang w:eastAsia="en-US"/>
        </w:rPr>
        <w:t xml:space="preserve">- </w:t>
      </w:r>
      <w:r w:rsidRPr="004E0DDE">
        <w:rPr>
          <w:sz w:val="28"/>
          <w:szCs w:val="28"/>
        </w:rPr>
        <w:t>монтаж уличного освещения по ул. Первомайская, ул. Воеводская, ул. Логовая, Роллер-парк.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с. Теги: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  <w:lang w:eastAsia="en-US"/>
        </w:rPr>
        <w:t>- выполнен</w:t>
      </w:r>
      <w:r w:rsidR="00223B38" w:rsidRPr="004E0DDE">
        <w:rPr>
          <w:sz w:val="28"/>
          <w:szCs w:val="28"/>
          <w:lang w:eastAsia="en-US"/>
        </w:rPr>
        <w:t>ы</w:t>
      </w:r>
      <w:r w:rsidRPr="004E0DDE">
        <w:rPr>
          <w:sz w:val="28"/>
          <w:szCs w:val="28"/>
          <w:lang w:eastAsia="en-US"/>
        </w:rPr>
        <w:t xml:space="preserve"> работ</w:t>
      </w:r>
      <w:r w:rsidR="00DF64AB" w:rsidRPr="004E0DDE">
        <w:rPr>
          <w:sz w:val="28"/>
          <w:szCs w:val="28"/>
          <w:lang w:eastAsia="en-US"/>
        </w:rPr>
        <w:t>ы</w:t>
      </w:r>
      <w:r w:rsidRPr="004E0DDE">
        <w:rPr>
          <w:sz w:val="28"/>
          <w:szCs w:val="28"/>
          <w:lang w:eastAsia="en-US"/>
        </w:rPr>
        <w:t xml:space="preserve"> по </w:t>
      </w:r>
      <w:r w:rsidRPr="004E0DDE">
        <w:rPr>
          <w:sz w:val="28"/>
          <w:szCs w:val="28"/>
        </w:rPr>
        <w:t>строительству деревянных тротуаров.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д. Шайтанка:</w:t>
      </w:r>
    </w:p>
    <w:p w:rsidR="008145E7" w:rsidRPr="004E0DDE" w:rsidRDefault="008145E7" w:rsidP="008145E7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ликвидация несанкционированной свалки.</w:t>
      </w:r>
    </w:p>
    <w:p w:rsidR="008145E7" w:rsidRPr="004E0DDE" w:rsidRDefault="0000280D" w:rsidP="00FE7810">
      <w:pPr>
        <w:shd w:val="clear" w:color="auto" w:fill="FFFFFF"/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</w:t>
      </w:r>
      <w:r w:rsidR="00223B38" w:rsidRPr="004E0DDE">
        <w:rPr>
          <w:sz w:val="28"/>
          <w:szCs w:val="28"/>
        </w:rPr>
        <w:t xml:space="preserve">прогнозные </w:t>
      </w:r>
      <w:r w:rsidRPr="004E0DDE">
        <w:rPr>
          <w:sz w:val="28"/>
          <w:szCs w:val="28"/>
        </w:rPr>
        <w:t>2023 – 2025 годы запланировано: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монтаж наружного освещения по ул. Молодежная, объездной дороги ул. Авиаторов, ул. Сосунова, ул. Кедровая, ул. Шмидта в пгт. Березово;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озеленение (высадка саженцев деревьев, кустарников и цветов); </w:t>
      </w:r>
    </w:p>
    <w:p w:rsidR="00FE7810" w:rsidRPr="004E0DDE" w:rsidRDefault="00FE7810" w:rsidP="00FE7810">
      <w:pPr>
        <w:ind w:firstLine="567"/>
        <w:rPr>
          <w:sz w:val="28"/>
          <w:szCs w:val="28"/>
        </w:rPr>
      </w:pPr>
      <w:r w:rsidRPr="004E0DDE">
        <w:rPr>
          <w:sz w:val="28"/>
          <w:szCs w:val="28"/>
        </w:rPr>
        <w:t>- содержание мест захоронений (завоз песка на территории кладбищ, уборка от снега), выполнение работ по расширению кладбища 1 и 2 этапы;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оказание услуг по накоплению и транспортировке ТКО. Ликвидация несанкционированных свалок;</w:t>
      </w:r>
    </w:p>
    <w:p w:rsidR="00FE7810" w:rsidRPr="004E0DDE" w:rsidRDefault="00FE7810" w:rsidP="00FE7810">
      <w:pPr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поставка урн для мусора в остановочные павильоны, монтаж новогоднего оборудования, облицовка постамента памятника Г.Е. Собянина, устройство новогоднего городка;</w:t>
      </w:r>
    </w:p>
    <w:p w:rsidR="00FE7810" w:rsidRPr="004E0DDE" w:rsidRDefault="00FE7810" w:rsidP="00FE7810">
      <w:pPr>
        <w:ind w:firstLine="567"/>
        <w:rPr>
          <w:sz w:val="28"/>
          <w:szCs w:val="28"/>
        </w:rPr>
      </w:pPr>
      <w:r w:rsidRPr="004E0DDE">
        <w:rPr>
          <w:sz w:val="28"/>
          <w:szCs w:val="28"/>
        </w:rPr>
        <w:t>- благоустройство общественных, дворовых территорий и детских площадок;</w:t>
      </w:r>
    </w:p>
    <w:p w:rsidR="00FE7810" w:rsidRPr="004E0DDE" w:rsidRDefault="00FE7810" w:rsidP="00FE7810">
      <w:pPr>
        <w:ind w:firstLine="567"/>
        <w:rPr>
          <w:sz w:val="28"/>
          <w:szCs w:val="28"/>
        </w:rPr>
      </w:pPr>
      <w:r w:rsidRPr="004E0DDE">
        <w:rPr>
          <w:sz w:val="28"/>
          <w:szCs w:val="28"/>
        </w:rPr>
        <w:t>- реконструкция центральной площади пгт. Березово 1 и 2 этапы.</w:t>
      </w:r>
    </w:p>
    <w:p w:rsidR="00FE7810" w:rsidRPr="004E0DDE" w:rsidRDefault="00FE7810" w:rsidP="00FE7810">
      <w:pPr>
        <w:shd w:val="clear" w:color="auto" w:fill="FFFFFF"/>
        <w:ind w:firstLine="567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целях комплексного подхода к улучшению качества жизни населения района, в рамках механизма инициативного бюджетирования в 2022 году запланирована установка спортивной площадки по ул. Ленина, д. 50 в пгт. Березово. Общая сумма затрат 2 300,00 тыс. рублей, доля участия населения 35,0</w:t>
      </w:r>
      <w:r w:rsidR="00DF64AB" w:rsidRPr="004E0DDE">
        <w:rPr>
          <w:sz w:val="28"/>
          <w:szCs w:val="28"/>
        </w:rPr>
        <w:t>0</w:t>
      </w:r>
      <w:r w:rsidRPr="004E0DDE">
        <w:rPr>
          <w:sz w:val="28"/>
          <w:szCs w:val="28"/>
        </w:rPr>
        <w:t xml:space="preserve"> тыс. руб.</w:t>
      </w:r>
    </w:p>
    <w:p w:rsidR="00EB2623" w:rsidRPr="004E0DDE" w:rsidRDefault="00D05EAB" w:rsidP="00D05EAB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4E0DDE">
        <w:rPr>
          <w:sz w:val="28"/>
          <w:szCs w:val="28"/>
        </w:rPr>
        <w:t>населения</w:t>
      </w:r>
      <w:r w:rsidRPr="004E0DDE">
        <w:rPr>
          <w:sz w:val="28"/>
          <w:szCs w:val="28"/>
        </w:rPr>
        <w:t>.</w:t>
      </w:r>
    </w:p>
    <w:p w:rsidR="00C51541" w:rsidRPr="004E0DDE" w:rsidRDefault="00C51541" w:rsidP="007371C8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</w:t>
      </w:r>
      <w:r w:rsidR="00D05EAB" w:rsidRPr="004E0DDE">
        <w:rPr>
          <w:sz w:val="28"/>
          <w:szCs w:val="28"/>
        </w:rPr>
        <w:t xml:space="preserve"> 202</w:t>
      </w:r>
      <w:r w:rsidR="005A5438" w:rsidRPr="004E0DDE">
        <w:rPr>
          <w:sz w:val="28"/>
          <w:szCs w:val="28"/>
        </w:rPr>
        <w:t>1</w:t>
      </w:r>
      <w:r w:rsidR="00D05EAB" w:rsidRPr="004E0DDE">
        <w:rPr>
          <w:sz w:val="28"/>
          <w:szCs w:val="28"/>
        </w:rPr>
        <w:t xml:space="preserve"> году </w:t>
      </w:r>
      <w:r w:rsidR="005A5438" w:rsidRPr="004E0DDE">
        <w:rPr>
          <w:sz w:val="28"/>
          <w:szCs w:val="28"/>
        </w:rPr>
        <w:t>в 1,8 раза увеличился общий объем введенного жилья и достиг 2 421,50</w:t>
      </w:r>
      <w:r w:rsidR="007371C8" w:rsidRPr="004E0DDE">
        <w:rPr>
          <w:sz w:val="28"/>
          <w:szCs w:val="28"/>
        </w:rPr>
        <w:t xml:space="preserve"> кв.м.</w:t>
      </w:r>
      <w:r w:rsidR="00C72DD7" w:rsidRPr="004E0DDE">
        <w:rPr>
          <w:sz w:val="28"/>
          <w:szCs w:val="28"/>
        </w:rPr>
        <w:t xml:space="preserve"> (15 д</w:t>
      </w:r>
      <w:r w:rsidR="00DB7021" w:rsidRPr="004E0DDE">
        <w:rPr>
          <w:sz w:val="28"/>
          <w:szCs w:val="28"/>
        </w:rPr>
        <w:t>омов)</w:t>
      </w:r>
      <w:r w:rsidR="00C72DD7" w:rsidRPr="004E0DDE">
        <w:rPr>
          <w:sz w:val="28"/>
          <w:szCs w:val="28"/>
        </w:rPr>
        <w:t>. Ч</w:t>
      </w:r>
      <w:r w:rsidRPr="004E0DDE">
        <w:rPr>
          <w:sz w:val="28"/>
          <w:szCs w:val="28"/>
        </w:rPr>
        <w:t xml:space="preserve">астная собственность занимает </w:t>
      </w:r>
      <w:r w:rsidR="00446425" w:rsidRPr="004E0DDE">
        <w:rPr>
          <w:sz w:val="28"/>
          <w:szCs w:val="28"/>
        </w:rPr>
        <w:t>100</w:t>
      </w:r>
      <w:r w:rsidRPr="004E0DDE">
        <w:rPr>
          <w:sz w:val="28"/>
          <w:szCs w:val="28"/>
        </w:rPr>
        <w:t>%, что свидетельствует о благоприятной социально-экономической ситуации на территории гп. Березово.</w:t>
      </w:r>
    </w:p>
    <w:p w:rsidR="00C51541" w:rsidRPr="004E0DDE" w:rsidRDefault="00CB2524" w:rsidP="00A638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>П</w:t>
      </w:r>
      <w:r w:rsidR="00A6387B" w:rsidRPr="004E0DDE">
        <w:rPr>
          <w:rFonts w:ascii="Times New Roman" w:hAnsi="Times New Roman" w:cs="Times New Roman"/>
          <w:sz w:val="28"/>
          <w:szCs w:val="28"/>
        </w:rPr>
        <w:t>лан</w:t>
      </w:r>
      <w:r w:rsidRPr="004E0DDE">
        <w:rPr>
          <w:rFonts w:ascii="Times New Roman" w:hAnsi="Times New Roman" w:cs="Times New Roman"/>
          <w:sz w:val="28"/>
          <w:szCs w:val="28"/>
        </w:rPr>
        <w:t xml:space="preserve"> 20</w:t>
      </w:r>
      <w:r w:rsidR="0098133E" w:rsidRPr="004E0DDE">
        <w:rPr>
          <w:rFonts w:ascii="Times New Roman" w:hAnsi="Times New Roman" w:cs="Times New Roman"/>
          <w:sz w:val="28"/>
          <w:szCs w:val="28"/>
        </w:rPr>
        <w:t>2</w:t>
      </w:r>
      <w:r w:rsidR="00B3070E" w:rsidRPr="004E0DDE">
        <w:rPr>
          <w:rFonts w:ascii="Times New Roman" w:hAnsi="Times New Roman" w:cs="Times New Roman"/>
          <w:sz w:val="28"/>
          <w:szCs w:val="28"/>
        </w:rPr>
        <w:t>2</w:t>
      </w:r>
      <w:r w:rsidRPr="004E0DDE">
        <w:rPr>
          <w:rFonts w:ascii="Times New Roman" w:hAnsi="Times New Roman" w:cs="Times New Roman"/>
          <w:sz w:val="28"/>
          <w:szCs w:val="28"/>
        </w:rPr>
        <w:t xml:space="preserve"> года по вводу жилья сформирован с учетом степени выполненных работ и фактической готовности к сдаче в эксплуат</w:t>
      </w:r>
      <w:r w:rsidR="00A6387B" w:rsidRPr="004E0DDE">
        <w:rPr>
          <w:rFonts w:ascii="Times New Roman" w:hAnsi="Times New Roman" w:cs="Times New Roman"/>
          <w:sz w:val="28"/>
          <w:szCs w:val="28"/>
        </w:rPr>
        <w:t xml:space="preserve">ацию </w:t>
      </w:r>
      <w:r w:rsidR="00794AB1" w:rsidRPr="004E0DDE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C51541" w:rsidRPr="004E0DDE">
        <w:rPr>
          <w:rFonts w:ascii="Times New Roman" w:hAnsi="Times New Roman" w:cs="Times New Roman"/>
          <w:sz w:val="28"/>
          <w:szCs w:val="28"/>
        </w:rPr>
        <w:t xml:space="preserve">– </w:t>
      </w:r>
      <w:r w:rsidR="00446425" w:rsidRPr="004E0DDE">
        <w:rPr>
          <w:rFonts w:ascii="Times New Roman" w:hAnsi="Times New Roman" w:cs="Times New Roman"/>
          <w:sz w:val="28"/>
          <w:szCs w:val="28"/>
        </w:rPr>
        <w:t>3,42</w:t>
      </w:r>
      <w:r w:rsidR="00C51541" w:rsidRPr="004E0DDE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E43450" w:rsidRPr="004E0DDE" w:rsidRDefault="00A6387B" w:rsidP="00E4345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E0DDE">
        <w:rPr>
          <w:sz w:val="28"/>
          <w:szCs w:val="28"/>
        </w:rPr>
        <w:t>С целью развития градостроительной деятельности, в</w:t>
      </w:r>
      <w:r w:rsidR="00C51541" w:rsidRPr="004E0DDE">
        <w:rPr>
          <w:sz w:val="28"/>
          <w:szCs w:val="28"/>
          <w:lang w:val="x-none"/>
        </w:rPr>
        <w:t xml:space="preserve"> отчетном периоде в пгт. Березово</w:t>
      </w:r>
      <w:r w:rsidR="00B21E1F" w:rsidRPr="004E0DDE">
        <w:rPr>
          <w:sz w:val="28"/>
          <w:szCs w:val="28"/>
        </w:rPr>
        <w:t xml:space="preserve"> </w:t>
      </w:r>
      <w:r w:rsidR="00E43450" w:rsidRPr="004E0DDE">
        <w:rPr>
          <w:sz w:val="28"/>
          <w:szCs w:val="28"/>
        </w:rPr>
        <w:t xml:space="preserve">выполнена </w:t>
      </w:r>
      <w:r w:rsidR="00B21E1F" w:rsidRPr="004E0DDE">
        <w:rPr>
          <w:rFonts w:ascii="Times New Roman CYR" w:hAnsi="Times New Roman CYR" w:cs="Times New Roman CYR"/>
          <w:color w:val="000000"/>
          <w:sz w:val="28"/>
          <w:szCs w:val="28"/>
        </w:rPr>
        <w:t>разработка проекта планировки и межевания пгт. Березово</w:t>
      </w:r>
      <w:r w:rsidR="00E43450" w:rsidRPr="004E0DDE">
        <w:rPr>
          <w:rFonts w:ascii="Times New Roman CYR" w:hAnsi="Times New Roman CYR" w:cs="Times New Roman CYR"/>
          <w:color w:val="000000"/>
          <w:sz w:val="28"/>
          <w:szCs w:val="28"/>
        </w:rPr>
        <w:t>. У</w:t>
      </w:r>
      <w:r w:rsidR="00B21E1F" w:rsidRPr="004E0DDE"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тверждение проекта </w:t>
      </w:r>
      <w:r w:rsidR="00E43450" w:rsidRPr="004E0DDE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запланировано в 2022 году. </w:t>
      </w:r>
    </w:p>
    <w:p w:rsidR="00CB2524" w:rsidRPr="004E0DDE" w:rsidRDefault="00CB2524" w:rsidP="00E4345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4E0DDE">
        <w:rPr>
          <w:sz w:val="28"/>
          <w:szCs w:val="28"/>
        </w:rPr>
        <w:t>По оценке Управления мониторинга Ханты-Мансийского автономного округа – Югры жилищный фонд городского посел</w:t>
      </w:r>
      <w:r w:rsidR="00B23396" w:rsidRPr="004E0DDE">
        <w:rPr>
          <w:sz w:val="28"/>
          <w:szCs w:val="28"/>
        </w:rPr>
        <w:t xml:space="preserve">ения составляет </w:t>
      </w:r>
      <w:r w:rsidR="00F65241" w:rsidRPr="004E0DDE">
        <w:rPr>
          <w:sz w:val="28"/>
          <w:szCs w:val="28"/>
        </w:rPr>
        <w:t>249,</w:t>
      </w:r>
      <w:r w:rsidR="00450FF0" w:rsidRPr="004E0DDE">
        <w:rPr>
          <w:sz w:val="28"/>
          <w:szCs w:val="28"/>
        </w:rPr>
        <w:t>2</w:t>
      </w:r>
      <w:r w:rsidR="004420D2" w:rsidRPr="004E0DDE">
        <w:rPr>
          <w:sz w:val="28"/>
          <w:szCs w:val="28"/>
        </w:rPr>
        <w:t>0</w:t>
      </w:r>
      <w:r w:rsidR="00B23396" w:rsidRPr="004E0DDE">
        <w:rPr>
          <w:sz w:val="28"/>
          <w:szCs w:val="28"/>
        </w:rPr>
        <w:t xml:space="preserve"> тыс. кв.м</w:t>
      </w:r>
      <w:r w:rsidRPr="004E0DDE">
        <w:rPr>
          <w:sz w:val="28"/>
          <w:szCs w:val="28"/>
        </w:rPr>
        <w:t xml:space="preserve">, в том числе доля ветхого и аварийного жилищного фонда </w:t>
      </w:r>
      <w:r w:rsidR="00F65241" w:rsidRPr="004E0DDE">
        <w:rPr>
          <w:sz w:val="28"/>
          <w:szCs w:val="28"/>
        </w:rPr>
        <w:t xml:space="preserve">10,96% </w:t>
      </w:r>
      <w:r w:rsidRPr="004E0DDE">
        <w:rPr>
          <w:sz w:val="28"/>
          <w:szCs w:val="28"/>
        </w:rPr>
        <w:t>от общей площади жилья</w:t>
      </w:r>
      <w:r w:rsidR="00450FF0" w:rsidRPr="004E0DDE">
        <w:rPr>
          <w:sz w:val="28"/>
          <w:szCs w:val="28"/>
        </w:rPr>
        <w:t>.</w:t>
      </w:r>
    </w:p>
    <w:p w:rsidR="003A0B36" w:rsidRPr="004E0DDE" w:rsidRDefault="003A0B36" w:rsidP="003A0B36">
      <w:pPr>
        <w:tabs>
          <w:tab w:val="left" w:pos="0"/>
        </w:tabs>
        <w:jc w:val="both"/>
        <w:rPr>
          <w:sz w:val="28"/>
        </w:rPr>
      </w:pPr>
      <w:r w:rsidRPr="004E0DDE">
        <w:rPr>
          <w:sz w:val="28"/>
        </w:rPr>
        <w:tab/>
        <w:t>В 202</w:t>
      </w:r>
      <w:r w:rsidR="005F2721" w:rsidRPr="004E0DDE">
        <w:rPr>
          <w:sz w:val="28"/>
        </w:rPr>
        <w:t>1</w:t>
      </w:r>
      <w:r w:rsidRPr="004E0DDE">
        <w:rPr>
          <w:sz w:val="28"/>
        </w:rPr>
        <w:t xml:space="preserve"> году выполнен снос </w:t>
      </w:r>
      <w:r w:rsidR="005F2721" w:rsidRPr="004E0DDE">
        <w:rPr>
          <w:sz w:val="28"/>
        </w:rPr>
        <w:t>аварийных</w:t>
      </w:r>
      <w:r w:rsidRPr="004E0DDE">
        <w:rPr>
          <w:sz w:val="28"/>
        </w:rPr>
        <w:t xml:space="preserve"> домов по адресам: пгт. Березово ул. </w:t>
      </w:r>
      <w:r w:rsidR="005F2721" w:rsidRPr="004E0DDE">
        <w:rPr>
          <w:sz w:val="28"/>
        </w:rPr>
        <w:t>Аэропорт д.9 и Шнейдер, д.7</w:t>
      </w:r>
      <w:r w:rsidRPr="004E0DDE">
        <w:rPr>
          <w:sz w:val="28"/>
        </w:rPr>
        <w:t xml:space="preserve">. </w:t>
      </w:r>
    </w:p>
    <w:p w:rsidR="00C51541" w:rsidRPr="004E0DDE" w:rsidRDefault="00CB2524" w:rsidP="002769E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DE">
        <w:rPr>
          <w:rFonts w:ascii="Times New Roman" w:hAnsi="Times New Roman" w:cs="Times New Roman"/>
          <w:color w:val="000000"/>
          <w:sz w:val="28"/>
          <w:szCs w:val="28"/>
        </w:rPr>
        <w:t>В прогнозн</w:t>
      </w:r>
      <w:r w:rsidR="00F405DC" w:rsidRPr="004E0DD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F405DC" w:rsidRPr="004E0D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ав</w:t>
      </w:r>
      <w:r w:rsidR="002769EB"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арийного жилья будет продолжено 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</w:t>
      </w:r>
      <w:r w:rsidR="004420D2" w:rsidRPr="004E0DDE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0D2" w:rsidRPr="004E0DDE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>, а также реализован комплекс мер, направленный на решение задач по ликвидации аварийного жилищного фонда</w:t>
      </w:r>
      <w:r w:rsidR="005F2721"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6,0 тыс. кв. м.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3A0B36" w:rsidRPr="004E0DDE" w:rsidRDefault="003A0B36" w:rsidP="003A0B36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 Березовского района по переселению граждан из аварийного жилищного фонда на 2019 – 2022 годы».</w:t>
      </w:r>
    </w:p>
    <w:p w:rsidR="003A0B36" w:rsidRPr="004E0DDE" w:rsidRDefault="003A0B36" w:rsidP="003A0B36">
      <w:pPr>
        <w:ind w:firstLine="708"/>
        <w:jc w:val="both"/>
        <w:rPr>
          <w:bCs/>
          <w:sz w:val="28"/>
          <w:szCs w:val="28"/>
        </w:rPr>
      </w:pPr>
      <w:r w:rsidRPr="004E0DDE">
        <w:rPr>
          <w:bCs/>
          <w:sz w:val="28"/>
          <w:szCs w:val="28"/>
        </w:rPr>
        <w:t>В 202</w:t>
      </w:r>
      <w:r w:rsidR="00462AFC" w:rsidRPr="004E0DDE">
        <w:rPr>
          <w:bCs/>
          <w:sz w:val="28"/>
          <w:szCs w:val="28"/>
        </w:rPr>
        <w:t>2</w:t>
      </w:r>
      <w:r w:rsidRPr="004E0DDE">
        <w:rPr>
          <w:bCs/>
          <w:sz w:val="28"/>
          <w:szCs w:val="28"/>
        </w:rPr>
        <w:t xml:space="preserve"> году </w:t>
      </w:r>
      <w:r w:rsidR="00CF7D91" w:rsidRPr="004E0DDE">
        <w:rPr>
          <w:bCs/>
          <w:sz w:val="28"/>
          <w:szCs w:val="28"/>
        </w:rPr>
        <w:t>продолжится</w:t>
      </w:r>
      <w:r w:rsidRPr="004E0DDE">
        <w:rPr>
          <w:bCs/>
          <w:sz w:val="28"/>
          <w:szCs w:val="28"/>
        </w:rPr>
        <w:t xml:space="preserve"> строительство многоквартирных жилых домов в пгт. Березово по ули</w:t>
      </w:r>
      <w:r w:rsidR="00D07090">
        <w:rPr>
          <w:bCs/>
          <w:sz w:val="28"/>
          <w:szCs w:val="28"/>
        </w:rPr>
        <w:t>цам Молодежная, дома 17, 19 и 21 и Разведчиков 16</w:t>
      </w:r>
      <w:r w:rsidR="00A46FE2">
        <w:rPr>
          <w:bCs/>
          <w:sz w:val="28"/>
          <w:szCs w:val="28"/>
        </w:rPr>
        <w:t>.</w:t>
      </w:r>
    </w:p>
    <w:p w:rsidR="000534C1" w:rsidRPr="004E0DDE" w:rsidRDefault="003A0B36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4E0DDE">
        <w:rPr>
          <w:rFonts w:eastAsia="Calibri"/>
          <w:bCs/>
          <w:sz w:val="28"/>
          <w:szCs w:val="28"/>
        </w:rPr>
        <w:t>В прогнозный период с 202</w:t>
      </w:r>
      <w:r w:rsidR="00462AFC" w:rsidRPr="004E0DDE">
        <w:rPr>
          <w:rFonts w:eastAsia="Calibri"/>
          <w:bCs/>
          <w:sz w:val="28"/>
          <w:szCs w:val="28"/>
        </w:rPr>
        <w:t>3 - 2025</w:t>
      </w:r>
      <w:r w:rsidRPr="004E0DDE">
        <w:rPr>
          <w:rFonts w:eastAsia="Calibri"/>
          <w:bCs/>
          <w:sz w:val="28"/>
          <w:szCs w:val="28"/>
        </w:rPr>
        <w:t xml:space="preserve"> годы </w:t>
      </w:r>
      <w:r w:rsidR="000534C1" w:rsidRPr="004E0DDE">
        <w:rPr>
          <w:rFonts w:eastAsia="Calibri"/>
          <w:bCs/>
          <w:sz w:val="28"/>
          <w:szCs w:val="28"/>
        </w:rPr>
        <w:t>запланирована</w:t>
      </w:r>
      <w:r w:rsidRPr="004E0DDE">
        <w:rPr>
          <w:rFonts w:eastAsia="Calibri"/>
          <w:bCs/>
          <w:sz w:val="28"/>
          <w:szCs w:val="28"/>
        </w:rPr>
        <w:t xml:space="preserve"> подготовка к строительству и строительство </w:t>
      </w:r>
      <w:r w:rsidR="000534C1" w:rsidRPr="004E0DDE">
        <w:rPr>
          <w:rFonts w:eastAsia="Calibri"/>
          <w:bCs/>
          <w:sz w:val="28"/>
          <w:szCs w:val="28"/>
        </w:rPr>
        <w:t>1</w:t>
      </w:r>
      <w:r w:rsidR="00051220" w:rsidRPr="004E0DDE">
        <w:rPr>
          <w:rFonts w:eastAsia="Calibri"/>
          <w:bCs/>
          <w:sz w:val="28"/>
          <w:szCs w:val="28"/>
        </w:rPr>
        <w:t>0</w:t>
      </w:r>
      <w:r w:rsidR="000534C1" w:rsidRPr="004E0DDE">
        <w:rPr>
          <w:rFonts w:eastAsia="Calibri"/>
          <w:bCs/>
          <w:sz w:val="28"/>
          <w:szCs w:val="28"/>
        </w:rPr>
        <w:t xml:space="preserve"> многоквартирных жилых домов, в том числе:</w:t>
      </w:r>
    </w:p>
    <w:p w:rsidR="00CB2524" w:rsidRPr="004E0DDE" w:rsidRDefault="00CB2524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4E0DDE">
        <w:rPr>
          <w:rFonts w:eastAsia="Calibri"/>
          <w:bCs/>
          <w:sz w:val="28"/>
          <w:szCs w:val="28"/>
        </w:rPr>
        <w:t xml:space="preserve">- </w:t>
      </w:r>
      <w:r w:rsidR="00051220" w:rsidRPr="004E0DDE">
        <w:rPr>
          <w:rFonts w:eastAsia="Calibri"/>
          <w:bCs/>
          <w:sz w:val="28"/>
          <w:szCs w:val="28"/>
        </w:rPr>
        <w:t>8</w:t>
      </w:r>
      <w:r w:rsidRPr="004E0DDE">
        <w:rPr>
          <w:bCs/>
          <w:sz w:val="28"/>
          <w:szCs w:val="28"/>
        </w:rPr>
        <w:t xml:space="preserve"> многоквартирных жилых домов в пгт. Березово;</w:t>
      </w:r>
    </w:p>
    <w:p w:rsidR="00CB2524" w:rsidRPr="004E0DDE" w:rsidRDefault="00CB2524" w:rsidP="00503F1E">
      <w:pPr>
        <w:ind w:firstLine="709"/>
        <w:jc w:val="both"/>
        <w:rPr>
          <w:bCs/>
          <w:sz w:val="28"/>
          <w:szCs w:val="28"/>
        </w:rPr>
      </w:pPr>
      <w:r w:rsidRPr="004E0DDE">
        <w:rPr>
          <w:iCs/>
          <w:sz w:val="28"/>
          <w:szCs w:val="28"/>
        </w:rPr>
        <w:t xml:space="preserve">- </w:t>
      </w:r>
      <w:r w:rsidR="00051220" w:rsidRPr="004E0DDE">
        <w:rPr>
          <w:iCs/>
          <w:sz w:val="28"/>
          <w:szCs w:val="28"/>
        </w:rPr>
        <w:t>2</w:t>
      </w:r>
      <w:r w:rsidRPr="004E0DDE">
        <w:rPr>
          <w:bCs/>
          <w:sz w:val="28"/>
          <w:szCs w:val="28"/>
        </w:rPr>
        <w:t xml:space="preserve"> </w:t>
      </w:r>
      <w:r w:rsidR="003C07EC" w:rsidRPr="004E0DDE">
        <w:rPr>
          <w:bCs/>
          <w:sz w:val="28"/>
          <w:szCs w:val="28"/>
        </w:rPr>
        <w:t>многоквартирных жилых</w:t>
      </w:r>
      <w:r w:rsidRPr="004E0DDE">
        <w:rPr>
          <w:bCs/>
          <w:sz w:val="28"/>
          <w:szCs w:val="28"/>
        </w:rPr>
        <w:t xml:space="preserve"> домов в с. Теги.</w:t>
      </w: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4E0DDE">
        <w:rPr>
          <w:b w:val="0"/>
          <w:szCs w:val="28"/>
        </w:rPr>
        <w:t>Прогноз объемов вводимого жилья</w:t>
      </w:r>
      <w:r w:rsidR="00681F94" w:rsidRPr="004E0DDE">
        <w:rPr>
          <w:b w:val="0"/>
          <w:szCs w:val="28"/>
        </w:rPr>
        <w:t>, включая индивидуальное жилищное строительство,</w:t>
      </w:r>
      <w:r w:rsidRPr="004E0DDE">
        <w:rPr>
          <w:b w:val="0"/>
          <w:szCs w:val="28"/>
        </w:rPr>
        <w:t xml:space="preserve"> составит </w:t>
      </w:r>
      <w:r w:rsidR="00051220" w:rsidRPr="004E0DDE">
        <w:rPr>
          <w:b w:val="0"/>
          <w:szCs w:val="28"/>
        </w:rPr>
        <w:t>более 12,00</w:t>
      </w:r>
      <w:r w:rsidRPr="004E0DDE">
        <w:rPr>
          <w:b w:val="0"/>
          <w:szCs w:val="28"/>
        </w:rPr>
        <w:t xml:space="preserve"> тыс. кв.</w:t>
      </w:r>
      <w:r w:rsidR="00681F94" w:rsidRPr="004E0DDE">
        <w:rPr>
          <w:b w:val="0"/>
          <w:szCs w:val="28"/>
        </w:rPr>
        <w:t xml:space="preserve"> </w:t>
      </w:r>
      <w:r w:rsidRPr="004E0DDE">
        <w:rPr>
          <w:b w:val="0"/>
          <w:szCs w:val="28"/>
        </w:rPr>
        <w:t>м.</w:t>
      </w:r>
    </w:p>
    <w:p w:rsidR="00DF64AB" w:rsidRPr="004E0DDE" w:rsidRDefault="00DF64AB" w:rsidP="00DF64AB"/>
    <w:p w:rsidR="00681F94" w:rsidRPr="004E0DDE" w:rsidRDefault="00681F94" w:rsidP="00681F94"/>
    <w:p w:rsidR="00CB2524" w:rsidRPr="004E0DDE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4E0DDE">
        <w:rPr>
          <w:szCs w:val="28"/>
        </w:rPr>
        <w:t>4. Транспорт и связь</w:t>
      </w: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4E0DDE">
        <w:rPr>
          <w:szCs w:val="28"/>
        </w:rPr>
        <w:t>4.1. Транспорт</w:t>
      </w:r>
    </w:p>
    <w:p w:rsidR="00143C85" w:rsidRPr="004E0DDE" w:rsidRDefault="009403A7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AE420F" w:rsidRPr="004E0DDE">
        <w:rPr>
          <w:rFonts w:ascii="Times New Roman" w:hAnsi="Times New Roman" w:cs="Times New Roman"/>
          <w:sz w:val="28"/>
          <w:szCs w:val="28"/>
        </w:rPr>
        <w:t>В условиях нарастания кризисных тенденций</w:t>
      </w:r>
      <w:r w:rsidR="00714B4B" w:rsidRPr="004E0DDE">
        <w:rPr>
          <w:rFonts w:ascii="Times New Roman" w:hAnsi="Times New Roman" w:cs="Times New Roman"/>
          <w:sz w:val="28"/>
          <w:szCs w:val="28"/>
        </w:rPr>
        <w:t>,</w:t>
      </w:r>
      <w:r w:rsidR="00AE420F" w:rsidRPr="004E0DDE">
        <w:rPr>
          <w:rFonts w:ascii="Times New Roman" w:hAnsi="Times New Roman" w:cs="Times New Roman"/>
          <w:sz w:val="28"/>
          <w:szCs w:val="28"/>
        </w:rPr>
        <w:t xml:space="preserve"> п</w:t>
      </w:r>
      <w:r w:rsidR="00F227A7" w:rsidRPr="004E0DDE">
        <w:rPr>
          <w:rFonts w:ascii="Times New Roman" w:hAnsi="Times New Roman" w:cs="Times New Roman"/>
          <w:sz w:val="28"/>
          <w:szCs w:val="28"/>
        </w:rPr>
        <w:t>рогноз развития сферы благоприятный, который сохранит свои позиции на докризисном уровне</w:t>
      </w:r>
      <w:r w:rsidR="00043003" w:rsidRPr="004E0DDE">
        <w:rPr>
          <w:rFonts w:ascii="Times New Roman" w:hAnsi="Times New Roman" w:cs="Times New Roman"/>
          <w:sz w:val="28"/>
          <w:szCs w:val="28"/>
        </w:rPr>
        <w:t xml:space="preserve"> благодаря активной поддержке </w:t>
      </w:r>
      <w:r w:rsidR="005524E7" w:rsidRPr="004E0DDE">
        <w:rPr>
          <w:rFonts w:ascii="Times New Roman" w:hAnsi="Times New Roman" w:cs="Times New Roman"/>
          <w:sz w:val="28"/>
          <w:szCs w:val="28"/>
        </w:rPr>
        <w:t xml:space="preserve">путем сохранения реализации механизма </w:t>
      </w:r>
      <w:r w:rsidR="005524E7" w:rsidRPr="004E0DDE">
        <w:rPr>
          <w:rFonts w:ascii="Times New Roman" w:hAnsi="Times New Roman" w:cs="Times New Roman"/>
          <w:color w:val="000000"/>
          <w:sz w:val="28"/>
          <w:szCs w:val="28"/>
        </w:rPr>
        <w:t>субсидирования затрат предприяти</w:t>
      </w:r>
      <w:r w:rsidR="00B64CE4" w:rsidRPr="004E0DD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524E7"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E4" w:rsidRPr="004E0DDE">
        <w:rPr>
          <w:rFonts w:ascii="Times New Roman" w:hAnsi="Times New Roman" w:cs="Times New Roman"/>
          <w:sz w:val="28"/>
          <w:szCs w:val="28"/>
        </w:rPr>
        <w:t>транспортного комплекса</w:t>
      </w:r>
      <w:r w:rsidR="00F227A7" w:rsidRPr="004E0DDE">
        <w:rPr>
          <w:rFonts w:ascii="Times New Roman" w:hAnsi="Times New Roman" w:cs="Times New Roman"/>
          <w:sz w:val="28"/>
          <w:szCs w:val="28"/>
        </w:rPr>
        <w:t>.</w:t>
      </w:r>
    </w:p>
    <w:p w:rsidR="00CB2524" w:rsidRPr="004E0DD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4E0DD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4E0DDE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63CC3" w:rsidRPr="004E0DDE">
        <w:rPr>
          <w:rFonts w:ascii="Times New Roman" w:hAnsi="Times New Roman" w:cs="Times New Roman"/>
          <w:sz w:val="28"/>
          <w:szCs w:val="28"/>
        </w:rPr>
        <w:t>2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составляет 7</w:t>
      </w:r>
      <w:r w:rsidR="00A46343" w:rsidRPr="004E0DDE">
        <w:rPr>
          <w:rFonts w:ascii="Times New Roman" w:hAnsi="Times New Roman" w:cs="Times New Roman"/>
          <w:sz w:val="28"/>
          <w:szCs w:val="28"/>
        </w:rPr>
        <w:t>6,2</w:t>
      </w:r>
      <w:r w:rsidR="007E2C65" w:rsidRPr="004E0DDE">
        <w:rPr>
          <w:rFonts w:ascii="Times New Roman" w:hAnsi="Times New Roman" w:cs="Times New Roman"/>
          <w:sz w:val="28"/>
          <w:szCs w:val="28"/>
        </w:rPr>
        <w:t>0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км</w:t>
      </w:r>
      <w:r w:rsidRPr="004E0DDE">
        <w:rPr>
          <w:rFonts w:ascii="Times New Roman" w:hAnsi="Times New Roman" w:cs="Times New Roman"/>
          <w:sz w:val="28"/>
          <w:szCs w:val="28"/>
        </w:rPr>
        <w:t>, в том чис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ле с твердым </w:t>
      </w:r>
      <w:r w:rsidR="00EC28BE" w:rsidRPr="004E0DDE">
        <w:rPr>
          <w:rFonts w:ascii="Times New Roman" w:hAnsi="Times New Roman" w:cs="Times New Roman"/>
          <w:sz w:val="28"/>
          <w:szCs w:val="28"/>
        </w:rPr>
        <w:t>покрытием 4</w:t>
      </w:r>
      <w:r w:rsidR="00A46343" w:rsidRPr="004E0DDE">
        <w:rPr>
          <w:rFonts w:ascii="Times New Roman" w:hAnsi="Times New Roman" w:cs="Times New Roman"/>
          <w:sz w:val="28"/>
          <w:szCs w:val="28"/>
        </w:rPr>
        <w:t>2,2</w:t>
      </w:r>
      <w:r w:rsidR="007E2C65" w:rsidRPr="004E0DDE">
        <w:rPr>
          <w:rFonts w:ascii="Times New Roman" w:hAnsi="Times New Roman" w:cs="Times New Roman"/>
          <w:sz w:val="28"/>
          <w:szCs w:val="28"/>
        </w:rPr>
        <w:t>0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км</w:t>
      </w:r>
      <w:r w:rsidRPr="004E0DDE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4E0DDE">
        <w:rPr>
          <w:rFonts w:ascii="Times New Roman" w:hAnsi="Times New Roman" w:cs="Times New Roman"/>
          <w:sz w:val="28"/>
          <w:szCs w:val="28"/>
        </w:rPr>
        <w:t>5</w:t>
      </w:r>
      <w:r w:rsidRPr="004E0DD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4E0DDE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4E0D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4E0DDE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</w:t>
      </w:r>
      <w:r w:rsidR="0037075F" w:rsidRPr="004E0DDE">
        <w:rPr>
          <w:rFonts w:ascii="Times New Roman" w:hAnsi="Times New Roman" w:cs="Times New Roman"/>
          <w:sz w:val="28"/>
          <w:szCs w:val="28"/>
        </w:rPr>
        <w:t xml:space="preserve"> км</w:t>
      </w:r>
      <w:r w:rsidRPr="004E0DDE">
        <w:rPr>
          <w:rFonts w:ascii="Times New Roman" w:hAnsi="Times New Roman" w:cs="Times New Roman"/>
          <w:sz w:val="28"/>
          <w:szCs w:val="28"/>
        </w:rPr>
        <w:t>, в то</w:t>
      </w:r>
      <w:r w:rsidR="0037075F" w:rsidRPr="004E0DDE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4E0DDE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</w:p>
    <w:p w:rsidR="00931C2A" w:rsidRPr="004E0DDE" w:rsidRDefault="00517DB4" w:rsidP="00931C2A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</w:t>
      </w:r>
      <w:r w:rsidR="00681F94" w:rsidRPr="004E0DDE">
        <w:rPr>
          <w:sz w:val="28"/>
          <w:szCs w:val="28"/>
        </w:rPr>
        <w:t>2</w:t>
      </w:r>
      <w:r w:rsidR="00A46343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п</w:t>
      </w:r>
      <w:r w:rsidR="00931C2A" w:rsidRPr="004E0DDE">
        <w:rPr>
          <w:sz w:val="28"/>
          <w:szCs w:val="28"/>
        </w:rPr>
        <w:t>о муниципальной программе «Современная транспортная система Березовского района» выполнены мероприятия в пгт. Березово: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1.разработано и согласовано задание на выполнение проектно-изыскательских работ по объекту: «Реконструкция автодороги по ул. Чкалова с заменой участка газопровода низкого давления в пгт. Березово». Срок окончания работ - 2022 год;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2. выполнен ремонт автомобильных дорог общей протяженностью 1,712 км., в том числе в: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пгт. Березово (1,282 км.) – по улицам Голчинская, Гагарина, Шнейдер, Центральная, Аэропорт, Гид</w:t>
      </w:r>
      <w:r w:rsidR="00DF64AB" w:rsidRPr="004E0DDE">
        <w:rPr>
          <w:sz w:val="28"/>
          <w:szCs w:val="28"/>
        </w:rPr>
        <w:t>ропорт, Первомайская, Карьерная,</w:t>
      </w:r>
      <w:r w:rsidRPr="004E0DDE">
        <w:rPr>
          <w:sz w:val="28"/>
          <w:szCs w:val="28"/>
        </w:rPr>
        <w:t xml:space="preserve"> Производственная, переулки Спортивный и Весенний;</w:t>
      </w:r>
    </w:p>
    <w:p w:rsidR="00A46343" w:rsidRPr="004E0DDE" w:rsidRDefault="00A46343" w:rsidP="00A4634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с. Теги (0,430 км.) – по улице Северная.</w:t>
      </w:r>
    </w:p>
    <w:p w:rsidR="00B46B10" w:rsidRPr="004E0DDE" w:rsidRDefault="00B46B10" w:rsidP="00B46B10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долгосрочной перспективе планируется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автомобильной дороги «пгт. Березово – пгт. Игрим».</w:t>
      </w:r>
    </w:p>
    <w:p w:rsidR="00CB2524" w:rsidRPr="004E0DDE" w:rsidRDefault="00CB2524" w:rsidP="00DF23A3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</w:t>
      </w:r>
      <w:r w:rsidR="00DF23A3" w:rsidRPr="004E0DDE">
        <w:rPr>
          <w:sz w:val="28"/>
          <w:szCs w:val="28"/>
        </w:rPr>
        <w:t>, которая имеет сезонный характер и реализацией первоочередных мер, направленных на минимизацию санкционного давления</w:t>
      </w:r>
      <w:r w:rsidR="00714B4B" w:rsidRPr="004E0DDE">
        <w:rPr>
          <w:sz w:val="28"/>
          <w:szCs w:val="28"/>
        </w:rPr>
        <w:t>,</w:t>
      </w:r>
      <w:r w:rsidR="00DF23A3" w:rsidRPr="004E0DDE">
        <w:rPr>
          <w:sz w:val="28"/>
          <w:szCs w:val="28"/>
        </w:rPr>
        <w:t xml:space="preserve"> как в целом в отрасли, так и в смежных отраслях</w:t>
      </w:r>
      <w:r w:rsidRPr="004E0DDE">
        <w:rPr>
          <w:sz w:val="28"/>
          <w:szCs w:val="28"/>
        </w:rPr>
        <w:t>.</w:t>
      </w: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4E0DDE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4E0DDE">
        <w:rPr>
          <w:szCs w:val="28"/>
        </w:rPr>
        <w:t>4.2. Связь</w:t>
      </w:r>
    </w:p>
    <w:p w:rsidR="00F227A7" w:rsidRPr="004E0DDE" w:rsidRDefault="00F227A7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DDE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4E0DDE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4E0DDE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DDE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4E0DDE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</w:t>
      </w:r>
      <w:r w:rsidR="008D3878" w:rsidRPr="004E0DDE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4E0DDE">
        <w:rPr>
          <w:rFonts w:ascii="Times New Roman" w:hAnsi="Times New Roman" w:cs="Times New Roman"/>
          <w:color w:val="000000"/>
          <w:sz w:val="28"/>
          <w:szCs w:val="28"/>
        </w:rPr>
        <w:t xml:space="preserve"> и остаются на последующие годы: </w:t>
      </w:r>
      <w:r w:rsidRPr="004E0DDE">
        <w:rPr>
          <w:rFonts w:ascii="Times New Roman" w:hAnsi="Times New Roman" w:cs="Times New Roman"/>
          <w:sz w:val="28"/>
          <w:szCs w:val="28"/>
        </w:rPr>
        <w:t>развитие технической и технологической основы становления информационного общества, в том числе обеспечение 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4E0DDE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4E0DDE">
        <w:rPr>
          <w:sz w:val="28"/>
          <w:szCs w:val="28"/>
        </w:rPr>
        <w:t>2</w:t>
      </w:r>
      <w:r w:rsidR="00714B4B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 xml:space="preserve"> составляет 1 ед</w:t>
      </w:r>
      <w:r w:rsidR="007044A9" w:rsidRPr="004E0DDE">
        <w:rPr>
          <w:sz w:val="28"/>
          <w:szCs w:val="28"/>
        </w:rPr>
        <w:t>.</w:t>
      </w:r>
      <w:r w:rsidRPr="004E0DDE">
        <w:rPr>
          <w:sz w:val="28"/>
          <w:szCs w:val="28"/>
        </w:rPr>
        <w:t xml:space="preserve"> на 3 616 номеров (в среднем 1 номер на </w:t>
      </w:r>
      <w:r w:rsidR="00714B4B" w:rsidRPr="004E0DDE">
        <w:rPr>
          <w:sz w:val="28"/>
          <w:szCs w:val="28"/>
        </w:rPr>
        <w:t>4</w:t>
      </w:r>
      <w:r w:rsidRPr="004E0DDE">
        <w:rPr>
          <w:sz w:val="28"/>
          <w:szCs w:val="28"/>
        </w:rPr>
        <w:t xml:space="preserve"> человека), и</w:t>
      </w:r>
      <w:r w:rsidR="00CB42F5" w:rsidRPr="004E0DDE">
        <w:rPr>
          <w:sz w:val="28"/>
          <w:szCs w:val="28"/>
        </w:rPr>
        <w:t>з них задействовано 1</w:t>
      </w:r>
      <w:r w:rsidR="006E731C" w:rsidRPr="004E0DDE">
        <w:rPr>
          <w:sz w:val="28"/>
          <w:szCs w:val="28"/>
        </w:rPr>
        <w:t xml:space="preserve"> 648</w:t>
      </w:r>
      <w:r w:rsidR="00CB42F5" w:rsidRPr="004E0DDE">
        <w:rPr>
          <w:sz w:val="28"/>
          <w:szCs w:val="28"/>
        </w:rPr>
        <w:t xml:space="preserve"> номеров</w:t>
      </w:r>
      <w:r w:rsidRPr="004E0DDE">
        <w:rPr>
          <w:sz w:val="28"/>
          <w:szCs w:val="28"/>
        </w:rPr>
        <w:t xml:space="preserve"> или </w:t>
      </w:r>
      <w:r w:rsidR="006E731C" w:rsidRPr="004E0DDE">
        <w:rPr>
          <w:sz w:val="28"/>
          <w:szCs w:val="28"/>
        </w:rPr>
        <w:t>45,57</w:t>
      </w:r>
      <w:r w:rsidRPr="004E0DDE">
        <w:rPr>
          <w:sz w:val="28"/>
          <w:szCs w:val="28"/>
        </w:rPr>
        <w:t>% от общего монтированного объема.</w:t>
      </w:r>
      <w:r w:rsidR="006E731C" w:rsidRPr="004E0DDE">
        <w:rPr>
          <w:sz w:val="28"/>
          <w:szCs w:val="28"/>
        </w:rPr>
        <w:t xml:space="preserve"> Наблюдается ежегодное снижение количе</w:t>
      </w:r>
      <w:r w:rsidR="002727F5" w:rsidRPr="004E0DDE">
        <w:rPr>
          <w:sz w:val="28"/>
          <w:szCs w:val="28"/>
        </w:rPr>
        <w:t>ства пользователей электросвязи</w:t>
      </w:r>
      <w:r w:rsidR="00D13A6D" w:rsidRPr="004E0DDE">
        <w:rPr>
          <w:sz w:val="28"/>
          <w:szCs w:val="28"/>
        </w:rPr>
        <w:t>, что обусловлено высокой привлекательностью использования сотовой связи</w:t>
      </w:r>
      <w:r w:rsidR="00BF2A15" w:rsidRPr="004E0DDE">
        <w:rPr>
          <w:sz w:val="28"/>
          <w:szCs w:val="28"/>
        </w:rPr>
        <w:t xml:space="preserve"> (</w:t>
      </w:r>
      <w:r w:rsidR="002727F5" w:rsidRPr="004E0DDE">
        <w:rPr>
          <w:sz w:val="28"/>
          <w:szCs w:val="28"/>
        </w:rPr>
        <w:t>широки</w:t>
      </w:r>
      <w:r w:rsidR="00BF2A15" w:rsidRPr="004E0DDE">
        <w:rPr>
          <w:sz w:val="28"/>
          <w:szCs w:val="28"/>
        </w:rPr>
        <w:t>й</w:t>
      </w:r>
      <w:r w:rsidR="002727F5" w:rsidRPr="004E0DDE">
        <w:rPr>
          <w:sz w:val="28"/>
          <w:szCs w:val="28"/>
        </w:rPr>
        <w:t xml:space="preserve"> функционал, оперативность использования</w:t>
      </w:r>
      <w:r w:rsidR="00D13A6D" w:rsidRPr="004E0DDE">
        <w:rPr>
          <w:sz w:val="28"/>
          <w:szCs w:val="28"/>
        </w:rPr>
        <w:t xml:space="preserve"> и</w:t>
      </w:r>
      <w:r w:rsidR="002727F5" w:rsidRPr="004E0DDE">
        <w:rPr>
          <w:sz w:val="28"/>
          <w:szCs w:val="28"/>
        </w:rPr>
        <w:t xml:space="preserve"> </w:t>
      </w:r>
      <w:r w:rsidR="006E731C" w:rsidRPr="004E0DDE">
        <w:rPr>
          <w:sz w:val="28"/>
          <w:szCs w:val="28"/>
        </w:rPr>
        <w:t xml:space="preserve">разнообразие </w:t>
      </w:r>
      <w:r w:rsidR="00BF2A15" w:rsidRPr="004E0DDE">
        <w:rPr>
          <w:sz w:val="28"/>
          <w:szCs w:val="28"/>
        </w:rPr>
        <w:t>тарифных планов).</w:t>
      </w:r>
    </w:p>
    <w:p w:rsidR="00CB2524" w:rsidRPr="004E0DDE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В гп. Березово осуществляют деятельность операторы телефонной связи:</w:t>
      </w:r>
    </w:p>
    <w:p w:rsidR="00E20BDB" w:rsidRPr="004E0DDE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E20BDB" w:rsidRPr="004E0DDE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- сотовой связи - «Т2Мобайл», «БиЛайн», «Мегафон», ОАО «МТС», ТГ «Мотив», «</w:t>
      </w:r>
      <w:r w:rsidRPr="004E0DDE">
        <w:rPr>
          <w:rFonts w:eastAsia="Calibri"/>
          <w:sz w:val="28"/>
          <w:szCs w:val="28"/>
          <w:lang w:val="en-US" w:eastAsia="en-US"/>
        </w:rPr>
        <w:t>Yota</w:t>
      </w:r>
      <w:r w:rsidRPr="004E0DDE">
        <w:rPr>
          <w:rFonts w:eastAsia="Calibri"/>
          <w:sz w:val="28"/>
          <w:szCs w:val="28"/>
          <w:lang w:eastAsia="en-US"/>
        </w:rPr>
        <w:t xml:space="preserve">», </w:t>
      </w:r>
      <w:r w:rsidRPr="004E0DDE">
        <w:rPr>
          <w:bCs/>
          <w:kern w:val="32"/>
          <w:sz w:val="28"/>
          <w:szCs w:val="28"/>
        </w:rPr>
        <w:t>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E20BDB" w:rsidRPr="004E0DDE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E20BDB" w:rsidRPr="004E0DDE" w:rsidRDefault="00E20BDB" w:rsidP="00E20BD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- 4</w:t>
      </w:r>
      <w:r w:rsidRPr="004E0DDE">
        <w:rPr>
          <w:sz w:val="28"/>
          <w:szCs w:val="28"/>
          <w:lang w:val="en-US"/>
        </w:rPr>
        <w:t>G</w:t>
      </w:r>
      <w:r w:rsidRPr="004E0DDE">
        <w:rPr>
          <w:sz w:val="28"/>
          <w:szCs w:val="28"/>
        </w:rPr>
        <w:t xml:space="preserve"> - «Т2Мобайл», «Мотив», ПАО «Мегафон», ОАО «МТС»;</w:t>
      </w:r>
    </w:p>
    <w:p w:rsidR="00E20BDB" w:rsidRPr="004E0DDE" w:rsidRDefault="00E20BDB" w:rsidP="00E20BDB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- 2</w:t>
      </w:r>
      <w:r w:rsidRPr="004E0DDE">
        <w:rPr>
          <w:sz w:val="28"/>
          <w:szCs w:val="28"/>
          <w:lang w:val="en-US"/>
        </w:rPr>
        <w:t>G</w:t>
      </w:r>
      <w:r w:rsidRPr="004E0DDE">
        <w:rPr>
          <w:sz w:val="28"/>
          <w:szCs w:val="28"/>
        </w:rPr>
        <w:t xml:space="preserve"> и 3</w:t>
      </w:r>
      <w:r w:rsidRPr="004E0DDE">
        <w:rPr>
          <w:sz w:val="28"/>
          <w:szCs w:val="28"/>
          <w:lang w:val="en-US"/>
        </w:rPr>
        <w:t>G</w:t>
      </w:r>
      <w:r w:rsidRPr="004E0DDE">
        <w:rPr>
          <w:sz w:val="28"/>
          <w:szCs w:val="28"/>
        </w:rPr>
        <w:t xml:space="preserve"> - ПАО «Мегафон», «БиЛайн», ООО «Скартел» (</w:t>
      </w:r>
      <w:r w:rsidRPr="004E0DDE">
        <w:rPr>
          <w:sz w:val="28"/>
          <w:szCs w:val="28"/>
          <w:lang w:val="en-US"/>
        </w:rPr>
        <w:t>Yota</w:t>
      </w:r>
      <w:r w:rsidRPr="004E0DDE">
        <w:rPr>
          <w:sz w:val="28"/>
          <w:szCs w:val="28"/>
        </w:rPr>
        <w:t>).</w:t>
      </w:r>
    </w:p>
    <w:p w:rsidR="00B46B10" w:rsidRPr="004E0DDE" w:rsidRDefault="00B46B10" w:rsidP="00E20BDB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64"/>
        <w:gridCol w:w="3833"/>
      </w:tblGrid>
      <w:tr w:rsidR="00B46B10" w:rsidRPr="004E0DDE" w:rsidTr="0097694E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jc w:val="center"/>
              <w:rPr>
                <w:b/>
                <w:color w:val="000000"/>
              </w:rPr>
            </w:pPr>
            <w:r w:rsidRPr="004E0DDE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jc w:val="center"/>
              <w:rPr>
                <w:b/>
                <w:color w:val="000000"/>
              </w:rPr>
            </w:pPr>
            <w:r w:rsidRPr="004E0DDE">
              <w:rPr>
                <w:b/>
                <w:color w:val="000000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jc w:val="center"/>
              <w:rPr>
                <w:b/>
                <w:color w:val="000000"/>
              </w:rPr>
            </w:pPr>
            <w:r w:rsidRPr="004E0DDE">
              <w:rPr>
                <w:b/>
                <w:color w:val="000000"/>
              </w:rPr>
              <w:t>ШПД, Интернет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пгт. Березово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  <w:lang w:val="en-US"/>
              </w:rPr>
            </w:pPr>
            <w:r w:rsidRPr="004E0DDE">
              <w:rPr>
                <w:color w:val="000000"/>
              </w:rPr>
              <w:t>Теле2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, 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Мегафон 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, Билайн (3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Мотив 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МТС(4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 xml:space="preserve">). </w:t>
            </w:r>
            <w:r w:rsidRPr="004E0DDE">
              <w:rPr>
                <w:color w:val="000000"/>
                <w:lang w:val="en-US"/>
              </w:rPr>
              <w:t>Yota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Ростелеком ВОЛС более 10</w:t>
            </w:r>
            <w:r w:rsidRPr="004E0DDE">
              <w:t xml:space="preserve"> Мбит/с 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с. Теги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Теле2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), Мотив 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). МТС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</w:t>
            </w:r>
          </w:p>
          <w:p w:rsidR="00B46B10" w:rsidRPr="004E0DDE" w:rsidRDefault="00B46B10" w:rsidP="0097694E">
            <w:pPr>
              <w:jc w:val="center"/>
              <w:rPr>
                <w:color w:val="000000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 xml:space="preserve">Ростелеком ВОЛС более 10 Мбит/с (подключены СЗО), для физ.лиц </w:t>
            </w:r>
            <w:r w:rsidRPr="004E0DDE">
              <w:rPr>
                <w:color w:val="000000"/>
                <w:lang w:val="en-US"/>
              </w:rPr>
              <w:t>ADSL</w:t>
            </w:r>
            <w:r w:rsidRPr="004E0DDE">
              <w:rPr>
                <w:color w:val="000000"/>
              </w:rPr>
              <w:t xml:space="preserve"> до 4 Мбит/с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д. Шайтанка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Теле2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). МТС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). Мотив (4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 xml:space="preserve">), </w:t>
            </w:r>
            <w:r w:rsidRPr="004E0DDE">
              <w:rPr>
                <w:color w:val="000000"/>
                <w:lang w:val="en-US"/>
              </w:rPr>
              <w:t>Yota</w:t>
            </w:r>
            <w:r w:rsidRPr="004E0DDE">
              <w:rPr>
                <w:color w:val="000000"/>
              </w:rPr>
              <w:t xml:space="preserve"> (2</w:t>
            </w:r>
            <w:r w:rsidRPr="004E0DDE">
              <w:rPr>
                <w:color w:val="000000"/>
                <w:lang w:val="en-US"/>
              </w:rPr>
              <w:t>G</w:t>
            </w:r>
            <w:r w:rsidRPr="004E0DDE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 xml:space="preserve">Ростелеком ВОЛС более 10 Мбит/с (подключены СЗО), для физ.лиц </w:t>
            </w:r>
            <w:r w:rsidRPr="004E0DDE">
              <w:rPr>
                <w:color w:val="000000"/>
                <w:lang w:val="en-US"/>
              </w:rPr>
              <w:t>ADSL</w:t>
            </w:r>
            <w:r w:rsidRPr="004E0DDE">
              <w:rPr>
                <w:color w:val="000000"/>
              </w:rPr>
              <w:t xml:space="preserve"> до 4 Мбит/с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п. Устрем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4E0DDE" w:rsidRDefault="00B46B10" w:rsidP="0097694E">
            <w:pPr>
              <w:jc w:val="center"/>
              <w:rPr>
                <w:lang w:val="en-US"/>
              </w:rPr>
            </w:pPr>
            <w:r w:rsidRPr="004E0DDE">
              <w:rPr>
                <w:color w:val="000000"/>
              </w:rPr>
              <w:t>Теле2</w:t>
            </w:r>
            <w:r w:rsidRPr="004E0DDE">
              <w:rPr>
                <w:color w:val="000000"/>
                <w:lang w:val="en-US"/>
              </w:rPr>
              <w:t xml:space="preserve"> (2G). </w:t>
            </w:r>
            <w:r w:rsidRPr="004E0DDE">
              <w:rPr>
                <w:color w:val="000000"/>
              </w:rPr>
              <w:t>МТС (2</w:t>
            </w:r>
            <w:r w:rsidRPr="004E0DDE">
              <w:rPr>
                <w:color w:val="000000"/>
                <w:lang w:val="en-US"/>
              </w:rPr>
              <w:t>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-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д. Пугоры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4E0DDE" w:rsidRDefault="00B46B10" w:rsidP="0097694E">
            <w:pPr>
              <w:jc w:val="center"/>
              <w:rPr>
                <w:lang w:val="en-US"/>
              </w:rPr>
            </w:pPr>
            <w:r w:rsidRPr="004E0DDE">
              <w:rPr>
                <w:color w:val="000000"/>
              </w:rPr>
              <w:t>Теле2</w:t>
            </w:r>
            <w:r w:rsidRPr="004E0DDE">
              <w:rPr>
                <w:color w:val="000000"/>
                <w:lang w:val="en-US"/>
              </w:rPr>
              <w:t>. Yota (2G)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-</w:t>
            </w:r>
          </w:p>
        </w:tc>
      </w:tr>
      <w:tr w:rsidR="00B46B10" w:rsidRPr="004E0DDE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4E0DDE" w:rsidRDefault="00B46B10" w:rsidP="0097694E">
            <w:pPr>
              <w:rPr>
                <w:color w:val="000000"/>
              </w:rPr>
            </w:pPr>
            <w:r w:rsidRPr="004E0DDE">
              <w:rPr>
                <w:color w:val="000000"/>
              </w:rPr>
              <w:t>д. Деминская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4E0DDE" w:rsidRDefault="00B46B10" w:rsidP="0097694E">
            <w:pPr>
              <w:jc w:val="center"/>
              <w:rPr>
                <w:lang w:val="en-US"/>
              </w:rPr>
            </w:pPr>
            <w:r w:rsidRPr="004E0DDE">
              <w:rPr>
                <w:color w:val="000000"/>
              </w:rPr>
              <w:t>Теле2</w:t>
            </w:r>
            <w:r w:rsidRPr="004E0DDE">
              <w:rPr>
                <w:color w:val="000000"/>
                <w:lang w:val="en-US"/>
              </w:rPr>
              <w:t>. Yota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4E0DDE" w:rsidRDefault="00B46B10" w:rsidP="0097694E">
            <w:pPr>
              <w:jc w:val="center"/>
              <w:rPr>
                <w:color w:val="000000"/>
              </w:rPr>
            </w:pPr>
            <w:r w:rsidRPr="004E0DDE">
              <w:rPr>
                <w:color w:val="000000"/>
              </w:rPr>
              <w:t>-</w:t>
            </w:r>
          </w:p>
        </w:tc>
      </w:tr>
    </w:tbl>
    <w:p w:rsidR="00B46B10" w:rsidRPr="004E0DDE" w:rsidRDefault="00B46B10" w:rsidP="00E20BDB">
      <w:pPr>
        <w:ind w:firstLine="709"/>
        <w:jc w:val="both"/>
        <w:rPr>
          <w:sz w:val="28"/>
          <w:szCs w:val="28"/>
        </w:rPr>
      </w:pPr>
    </w:p>
    <w:p w:rsidR="00AD1F96" w:rsidRPr="004E0DDE" w:rsidRDefault="00AD1F96" w:rsidP="00AD1F96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Одним из наиболее востребованных видов связи у населения гп. Березово является услуга доступа в с</w:t>
      </w:r>
      <w:r w:rsidR="00F3646E" w:rsidRPr="004E0DDE">
        <w:rPr>
          <w:sz w:val="28"/>
          <w:szCs w:val="28"/>
        </w:rPr>
        <w:t>еть Интернет. П</w:t>
      </w:r>
      <w:r w:rsidRPr="004E0DDE">
        <w:rPr>
          <w:sz w:val="28"/>
          <w:szCs w:val="28"/>
        </w:rPr>
        <w:t>АО «Ростелеком» для физических лиц и юридических лиц пгт.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Мбит/с.</w:t>
      </w:r>
    </w:p>
    <w:p w:rsidR="00BF2A15" w:rsidRPr="004E0DDE" w:rsidRDefault="00BF2A15" w:rsidP="00BF2A1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в рамках федерального проекта «Цифровая экономика Российской Федерации» компанией ООО «Сеть» в пгт. Березово выполнены работы по прокладке сети для предоставления услуг высокоскоростного интернет и подключению социально-значимых объектов (Пожарная часть).</w:t>
      </w:r>
    </w:p>
    <w:p w:rsidR="00BF2A15" w:rsidRPr="004E0DDE" w:rsidRDefault="00BF2A15" w:rsidP="00BF2A15">
      <w:pPr>
        <w:ind w:firstLine="660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2022 году запланировано проведение работ по установке точек доступа к сети Интернет в населенных пунктах, включенных в перечень мест традиционного проживания и традиционной хозяйственной деятельности коренных малочисленных народов, утвержденных распоряжением Правительства Российской Федерации от 8 мая 2009 года за № 631-р, в том числе в п. Устрем и д. Пугоры.</w:t>
      </w:r>
    </w:p>
    <w:p w:rsidR="00CB2524" w:rsidRPr="004E0DDE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4E0DDE" w:rsidRDefault="00CB2524" w:rsidP="00503F1E">
      <w:pPr>
        <w:ind w:firstLine="709"/>
        <w:jc w:val="both"/>
        <w:rPr>
          <w:i/>
          <w:sz w:val="28"/>
          <w:szCs w:val="28"/>
        </w:rPr>
      </w:pPr>
      <w:r w:rsidRPr="004E0DDE">
        <w:rPr>
          <w:b/>
          <w:i/>
          <w:sz w:val="28"/>
          <w:szCs w:val="28"/>
        </w:rPr>
        <w:t>Цифровое телевидение</w:t>
      </w:r>
      <w:r w:rsidRPr="004E0DDE">
        <w:rPr>
          <w:i/>
          <w:sz w:val="28"/>
          <w:szCs w:val="28"/>
        </w:rPr>
        <w:t>:</w:t>
      </w:r>
    </w:p>
    <w:p w:rsidR="00B51463" w:rsidRPr="004E0DDE" w:rsidRDefault="00B51463" w:rsidP="00B51463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4E0DDE">
        <w:rPr>
          <w:bCs/>
          <w:sz w:val="28"/>
          <w:szCs w:val="28"/>
        </w:rPr>
        <w:t xml:space="preserve">иятие «Российская телевизионная </w:t>
      </w:r>
      <w:r w:rsidRPr="004E0DDE">
        <w:rPr>
          <w:sz w:val="28"/>
          <w:szCs w:val="28"/>
        </w:rPr>
        <w:t>и радиовещательная сеть» (РТРС) ведет 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4E0DDE" w:rsidRDefault="00B51463" w:rsidP="00B51463">
      <w:pPr>
        <w:keepNext/>
        <w:shd w:val="clear" w:color="auto" w:fill="FFFFFF"/>
        <w:tabs>
          <w:tab w:val="left" w:pos="1701"/>
        </w:tabs>
        <w:ind w:firstLine="709"/>
        <w:jc w:val="both"/>
        <w:outlineLvl w:val="1"/>
        <w:rPr>
          <w:iCs/>
          <w:sz w:val="28"/>
          <w:szCs w:val="28"/>
        </w:rPr>
      </w:pPr>
      <w:r w:rsidRPr="004E0DDE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пгт. Березово. </w:t>
      </w:r>
    </w:p>
    <w:p w:rsidR="00517DB4" w:rsidRPr="004E0DDE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4E0DDE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4E0DDE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4E0DDE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4E0DDE" w:rsidRDefault="007E2C33" w:rsidP="004078E9">
      <w:pPr>
        <w:ind w:right="-162" w:firstLine="709"/>
        <w:jc w:val="both"/>
        <w:rPr>
          <w:sz w:val="28"/>
          <w:szCs w:val="28"/>
        </w:rPr>
      </w:pPr>
    </w:p>
    <w:p w:rsidR="00020560" w:rsidRPr="004E0DDE" w:rsidRDefault="00020560" w:rsidP="00020560">
      <w:pPr>
        <w:ind w:right="-162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Нарастание внешнеэкономического давления на страну в целом, вызванное введением санкций, привело к значительному повышению цен и ажиотажному спросу на товары и услуги всех групп.</w:t>
      </w:r>
    </w:p>
    <w:p w:rsidR="00020560" w:rsidRPr="004E0DDE" w:rsidRDefault="00020560" w:rsidP="00020560">
      <w:pPr>
        <w:ind w:right="-162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Поэтапное сокращение противоэпидемиологических мер наряду с мероприятиями, направленными на минимизацию влияния са</w:t>
      </w:r>
      <w:r w:rsidR="008C2518" w:rsidRPr="004E0DDE">
        <w:rPr>
          <w:sz w:val="28"/>
          <w:szCs w:val="28"/>
        </w:rPr>
        <w:t>нкций на экономику региона, буде</w:t>
      </w:r>
      <w:r w:rsidRPr="004E0DDE">
        <w:rPr>
          <w:sz w:val="28"/>
          <w:szCs w:val="28"/>
        </w:rPr>
        <w:t>т способствовать восстановлению потребительского спроса на товары, работы, услуги, реализуемые на территории городского поселения Березово.</w:t>
      </w:r>
    </w:p>
    <w:p w:rsidR="00020560" w:rsidRPr="004E0DDE" w:rsidRDefault="008C2518" w:rsidP="00020560">
      <w:pPr>
        <w:ind w:right="-162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 учетом прогнозных оценок</w:t>
      </w:r>
      <w:r w:rsidR="00020560" w:rsidRPr="004E0DDE">
        <w:rPr>
          <w:sz w:val="28"/>
          <w:szCs w:val="28"/>
        </w:rPr>
        <w:t>, в 2022 году индекс потребительских цен на товары и услуги составит 17,5</w:t>
      </w:r>
      <w:r w:rsidRPr="004E0DDE">
        <w:rPr>
          <w:sz w:val="28"/>
          <w:szCs w:val="28"/>
        </w:rPr>
        <w:t>0</w:t>
      </w:r>
      <w:r w:rsidR="00020560" w:rsidRPr="004E0DDE">
        <w:rPr>
          <w:sz w:val="28"/>
          <w:szCs w:val="28"/>
        </w:rPr>
        <w:t>% (январь-декабрь 2021 года – 8,4</w:t>
      </w:r>
      <w:r w:rsidRPr="004E0DDE">
        <w:rPr>
          <w:sz w:val="28"/>
          <w:szCs w:val="28"/>
        </w:rPr>
        <w:t>0</w:t>
      </w:r>
      <w:r w:rsidR="00020560" w:rsidRPr="004E0DDE">
        <w:rPr>
          <w:sz w:val="28"/>
          <w:szCs w:val="28"/>
        </w:rPr>
        <w:t xml:space="preserve">%), в прогнозном периоде инфляция определена </w:t>
      </w:r>
      <w:r w:rsidR="00E0331D" w:rsidRPr="004E0DDE">
        <w:rPr>
          <w:sz w:val="28"/>
          <w:szCs w:val="28"/>
        </w:rPr>
        <w:t xml:space="preserve">от 6,10% </w:t>
      </w:r>
      <w:r w:rsidR="00020560" w:rsidRPr="004E0DDE">
        <w:rPr>
          <w:sz w:val="28"/>
          <w:szCs w:val="28"/>
        </w:rPr>
        <w:t xml:space="preserve">до </w:t>
      </w:r>
      <w:r w:rsidR="00E0331D" w:rsidRPr="004E0DDE">
        <w:rPr>
          <w:sz w:val="28"/>
          <w:szCs w:val="28"/>
        </w:rPr>
        <w:t>4,00</w:t>
      </w:r>
      <w:r w:rsidR="00020560" w:rsidRPr="004E0DDE">
        <w:rPr>
          <w:sz w:val="28"/>
          <w:szCs w:val="28"/>
        </w:rPr>
        <w:t>%.</w:t>
      </w:r>
    </w:p>
    <w:p w:rsidR="00EA2FAE" w:rsidRPr="004E0DDE" w:rsidRDefault="00EA2FAE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020560" w:rsidRPr="004E0DDE" w:rsidRDefault="00020560" w:rsidP="00020560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4E0DDE">
        <w:rPr>
          <w:rFonts w:eastAsia="Calibri"/>
          <w:b/>
          <w:sz w:val="28"/>
          <w:szCs w:val="28"/>
        </w:rPr>
        <w:t>5.1. Торговля</w:t>
      </w:r>
    </w:p>
    <w:p w:rsidR="00870325" w:rsidRPr="004E0DDE" w:rsidRDefault="00870325" w:rsidP="00870325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отчетном периоде наблюдалось восстановление потребительского спроса вследствие снятия ограничительных мер, связанных с распространением коронавирусной инфекции. Многие объекты торговли разработали мобильные приложения, перешли на распространение рекламы через онлайн-сервисы, организовали систему доставки продукции.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2021 году </w:t>
      </w:r>
      <w:r w:rsidR="00870325" w:rsidRPr="004E0DDE">
        <w:rPr>
          <w:sz w:val="28"/>
          <w:szCs w:val="28"/>
        </w:rPr>
        <w:t>общий объем</w:t>
      </w:r>
      <w:r w:rsidRPr="004E0DDE">
        <w:rPr>
          <w:sz w:val="28"/>
          <w:szCs w:val="28"/>
        </w:rPr>
        <w:t xml:space="preserve"> </w:t>
      </w:r>
      <w:r w:rsidR="00870325" w:rsidRPr="004E0DDE">
        <w:rPr>
          <w:sz w:val="28"/>
          <w:szCs w:val="28"/>
        </w:rPr>
        <w:t>товарооборота</w:t>
      </w:r>
      <w:r w:rsidRPr="004E0DDE">
        <w:rPr>
          <w:sz w:val="28"/>
          <w:szCs w:val="28"/>
        </w:rPr>
        <w:t xml:space="preserve"> </w:t>
      </w:r>
      <w:r w:rsidR="00870325" w:rsidRPr="004E0DDE">
        <w:rPr>
          <w:sz w:val="28"/>
          <w:szCs w:val="28"/>
        </w:rPr>
        <w:t xml:space="preserve">увеличился </w:t>
      </w:r>
      <w:r w:rsidRPr="004E0DDE">
        <w:rPr>
          <w:sz w:val="28"/>
          <w:szCs w:val="28"/>
        </w:rPr>
        <w:t xml:space="preserve">на </w:t>
      </w:r>
      <w:r w:rsidR="007E6C66" w:rsidRPr="004E0DDE">
        <w:rPr>
          <w:sz w:val="28"/>
          <w:szCs w:val="28"/>
        </w:rPr>
        <w:t>8,22 процентных пункта</w:t>
      </w:r>
      <w:r w:rsidRPr="004E0DDE">
        <w:rPr>
          <w:sz w:val="28"/>
          <w:szCs w:val="28"/>
        </w:rPr>
        <w:t xml:space="preserve"> и составил </w:t>
      </w:r>
      <w:r w:rsidR="007E6C66" w:rsidRPr="004E0DDE">
        <w:rPr>
          <w:sz w:val="28"/>
          <w:szCs w:val="28"/>
        </w:rPr>
        <w:t>9</w:t>
      </w:r>
      <w:r w:rsidR="00377F22" w:rsidRPr="004E0DDE">
        <w:rPr>
          <w:sz w:val="28"/>
          <w:szCs w:val="28"/>
        </w:rPr>
        <w:t>4</w:t>
      </w:r>
      <w:r w:rsidR="007E6C66" w:rsidRPr="004E0DDE">
        <w:rPr>
          <w:sz w:val="28"/>
          <w:szCs w:val="28"/>
        </w:rPr>
        <w:t xml:space="preserve">,80% или </w:t>
      </w:r>
      <w:r w:rsidRPr="004E0DDE">
        <w:rPr>
          <w:sz w:val="28"/>
          <w:szCs w:val="28"/>
        </w:rPr>
        <w:t>1 508,07 млн. рублей в сопоставимых ценах к уровню 2020 года.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Потребительские расходы в расчете на одного жителя увеличились на </w:t>
      </w:r>
      <w:r w:rsidR="00827C19" w:rsidRPr="004E0DDE">
        <w:rPr>
          <w:sz w:val="28"/>
          <w:szCs w:val="28"/>
        </w:rPr>
        <w:t>1,26% и достигли</w:t>
      </w:r>
      <w:r w:rsidRPr="004E0DDE">
        <w:rPr>
          <w:sz w:val="28"/>
          <w:szCs w:val="28"/>
        </w:rPr>
        <w:t xml:space="preserve"> </w:t>
      </w:r>
      <w:r w:rsidR="00865619" w:rsidRPr="004E0DDE">
        <w:rPr>
          <w:sz w:val="28"/>
          <w:szCs w:val="28"/>
        </w:rPr>
        <w:t>24 357,98</w:t>
      </w:r>
      <w:r w:rsidRPr="004E0DDE">
        <w:rPr>
          <w:sz w:val="28"/>
          <w:szCs w:val="28"/>
        </w:rPr>
        <w:t xml:space="preserve"> рублей.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Оценка товарооборота 2022 года определена в сумме 1 511,75 млн. рублей или 84,45% к </w:t>
      </w:r>
      <w:r w:rsidR="00865619" w:rsidRPr="004E0DDE">
        <w:rPr>
          <w:sz w:val="28"/>
          <w:szCs w:val="28"/>
        </w:rPr>
        <w:t>уровню</w:t>
      </w:r>
      <w:r w:rsidRPr="004E0DDE">
        <w:rPr>
          <w:sz w:val="28"/>
          <w:szCs w:val="28"/>
        </w:rPr>
        <w:t xml:space="preserve"> 2021 год</w:t>
      </w:r>
      <w:r w:rsidR="00865619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в сопоставимых ценах, что определяется слабой динамикой восстановительного процесса, обусловленного последствиями внешнеэкономического давления.</w:t>
      </w:r>
    </w:p>
    <w:p w:rsidR="00020560" w:rsidRPr="004E0DDE" w:rsidRDefault="00020560" w:rsidP="00020560">
      <w:pPr>
        <w:pStyle w:val="a3"/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Прогнозный период сформирован с учетом ситуации на мировой арене и итогов 2021 года, которые были сопряжены с улучшением эпидемиологической обстановки. 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Общий объем товарооборота поселения сформирован в динамике постепенного восстановления покупательского спроса и платежного баланса населения территории, в стоимостном выражении который к 202</w:t>
      </w:r>
      <w:r w:rsidR="007E6C66" w:rsidRPr="004E0DDE">
        <w:rPr>
          <w:sz w:val="28"/>
          <w:szCs w:val="28"/>
        </w:rPr>
        <w:t>6</w:t>
      </w:r>
      <w:r w:rsidRPr="004E0DDE">
        <w:rPr>
          <w:sz w:val="28"/>
          <w:szCs w:val="28"/>
        </w:rPr>
        <w:t xml:space="preserve"> году достигнет 1 605,35 млн. рублей в сопоставимых ценах.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Инфраструктура потребительского рынка гп. Березово достаточно развита. По состоянию на 01 января 2022 года на территории действует 68 магазинов и предприятий мелкорозничной торговой сети. </w:t>
      </w:r>
    </w:p>
    <w:p w:rsidR="00020560" w:rsidRPr="004E0DDE" w:rsidRDefault="00987E6A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Дополнительное у</w:t>
      </w:r>
      <w:r w:rsidR="00020560" w:rsidRPr="004E0DDE">
        <w:rPr>
          <w:sz w:val="28"/>
          <w:szCs w:val="28"/>
        </w:rPr>
        <w:t>довлетворение спроса населени</w:t>
      </w:r>
      <w:r w:rsidRPr="004E0DDE">
        <w:rPr>
          <w:sz w:val="28"/>
          <w:szCs w:val="28"/>
        </w:rPr>
        <w:t>я на товары обеспечат:</w:t>
      </w:r>
      <w:r w:rsidR="00020560" w:rsidRPr="004E0DDE">
        <w:rPr>
          <w:sz w:val="28"/>
          <w:szCs w:val="28"/>
        </w:rPr>
        <w:t xml:space="preserve"> </w:t>
      </w:r>
      <w:r w:rsidR="00020560" w:rsidRPr="004E0DDE">
        <w:rPr>
          <w:rFonts w:eastAsia="Calibri"/>
          <w:sz w:val="28"/>
          <w:szCs w:val="28"/>
        </w:rPr>
        <w:t>сетево</w:t>
      </w:r>
      <w:r w:rsidR="00236D3C" w:rsidRPr="004E0DDE">
        <w:rPr>
          <w:rFonts w:eastAsia="Calibri"/>
          <w:sz w:val="28"/>
          <w:szCs w:val="28"/>
        </w:rPr>
        <w:t>й</w:t>
      </w:r>
      <w:r w:rsidR="00020560" w:rsidRPr="004E0DDE">
        <w:rPr>
          <w:rFonts w:eastAsia="Calibri"/>
          <w:sz w:val="28"/>
          <w:szCs w:val="28"/>
        </w:rPr>
        <w:t xml:space="preserve"> магазин «Магнит» на территории пгт. Березово, имеющего широкий ассортимент и низкий ценовой диапазон, а также активизация работы международного интернет – магазина «</w:t>
      </w:r>
      <w:r w:rsidR="00020560" w:rsidRPr="004E0DDE">
        <w:rPr>
          <w:sz w:val="28"/>
          <w:szCs w:val="28"/>
        </w:rPr>
        <w:t xml:space="preserve">Wildberries», </w:t>
      </w:r>
      <w:r w:rsidR="00DE23D8" w:rsidRPr="004E0DDE">
        <w:rPr>
          <w:sz w:val="28"/>
          <w:szCs w:val="28"/>
        </w:rPr>
        <w:t>«О</w:t>
      </w:r>
      <w:r w:rsidR="00DE23D8" w:rsidRPr="004E0DDE">
        <w:rPr>
          <w:sz w:val="28"/>
          <w:szCs w:val="28"/>
          <w:lang w:val="en-US"/>
        </w:rPr>
        <w:t>zon</w:t>
      </w:r>
      <w:r w:rsidR="00DE23D8" w:rsidRPr="004E0DDE">
        <w:rPr>
          <w:sz w:val="28"/>
          <w:szCs w:val="28"/>
        </w:rPr>
        <w:t xml:space="preserve">» </w:t>
      </w:r>
      <w:r w:rsidR="00020560" w:rsidRPr="004E0DDE">
        <w:rPr>
          <w:sz w:val="28"/>
          <w:szCs w:val="28"/>
        </w:rPr>
        <w:t>реализующего товары продовольственной и промышленной группы по единым ценам на территории региона.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Наиболее весомый вклад вносит предприятие потребительской кооперации Березовский Межрайпотребсоюз.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</w:t>
      </w:r>
      <w:r w:rsidR="00987E6A" w:rsidRPr="004E0DDE">
        <w:rPr>
          <w:sz w:val="28"/>
          <w:szCs w:val="28"/>
        </w:rPr>
        <w:t>карты, самообслуживание, системы</w:t>
      </w:r>
      <w:r w:rsidRPr="004E0DDE">
        <w:rPr>
          <w:sz w:val="28"/>
          <w:szCs w:val="28"/>
        </w:rPr>
        <w:t xml:space="preserve"> скидок, лицензионные программные продукты.</w:t>
      </w: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Обслуживая не только пгт.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</w:t>
      </w:r>
    </w:p>
    <w:p w:rsidR="00020560" w:rsidRPr="004E0DDE" w:rsidRDefault="00020560" w:rsidP="00020560">
      <w:pPr>
        <w:ind w:firstLine="709"/>
        <w:jc w:val="both"/>
        <w:rPr>
          <w:b/>
          <w:sz w:val="28"/>
          <w:szCs w:val="28"/>
        </w:rPr>
      </w:pPr>
    </w:p>
    <w:p w:rsidR="00020560" w:rsidRPr="004E0DDE" w:rsidRDefault="00020560" w:rsidP="00020560">
      <w:pPr>
        <w:ind w:firstLine="709"/>
        <w:jc w:val="both"/>
        <w:rPr>
          <w:sz w:val="28"/>
          <w:szCs w:val="28"/>
        </w:rPr>
      </w:pPr>
      <w:r w:rsidRPr="004E0DDE">
        <w:rPr>
          <w:b/>
          <w:sz w:val="28"/>
          <w:szCs w:val="28"/>
        </w:rPr>
        <w:t>5.2.Общественное питание</w:t>
      </w:r>
    </w:p>
    <w:p w:rsidR="00020560" w:rsidRPr="004E0DDE" w:rsidRDefault="00B0359B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Снятие ограничительных мер способств</w:t>
      </w:r>
      <w:r w:rsidR="00CD7E15" w:rsidRPr="004E0DDE">
        <w:rPr>
          <w:sz w:val="28"/>
          <w:szCs w:val="28"/>
        </w:rPr>
        <w:t>овало</w:t>
      </w:r>
      <w:r w:rsidRPr="004E0DDE">
        <w:rPr>
          <w:sz w:val="28"/>
          <w:szCs w:val="28"/>
        </w:rPr>
        <w:t xml:space="preserve"> стабилизации ситуации на рынке общественного питания.</w:t>
      </w:r>
    </w:p>
    <w:p w:rsidR="00020560" w:rsidRPr="004E0DDE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2021 году зафиксировано восстановление общего оборота в сфере общественного питания до отметки </w:t>
      </w:r>
      <w:r w:rsidR="00CD7E15" w:rsidRPr="004E0DDE">
        <w:rPr>
          <w:sz w:val="28"/>
          <w:szCs w:val="28"/>
        </w:rPr>
        <w:t>от 63,77% до</w:t>
      </w:r>
      <w:r w:rsidRPr="004E0DDE">
        <w:rPr>
          <w:sz w:val="28"/>
          <w:szCs w:val="28"/>
        </w:rPr>
        <w:t xml:space="preserve"> 97</w:t>
      </w:r>
      <w:r w:rsidR="00236D3C" w:rsidRPr="004E0DDE">
        <w:rPr>
          <w:sz w:val="28"/>
          <w:szCs w:val="28"/>
        </w:rPr>
        <w:t>,73</w:t>
      </w:r>
      <w:r w:rsidRPr="004E0DDE">
        <w:rPr>
          <w:sz w:val="28"/>
          <w:szCs w:val="28"/>
        </w:rPr>
        <w:t xml:space="preserve">% к </w:t>
      </w:r>
      <w:r w:rsidR="00CD7E15" w:rsidRPr="004E0DDE">
        <w:rPr>
          <w:sz w:val="28"/>
          <w:szCs w:val="28"/>
        </w:rPr>
        <w:t xml:space="preserve">уровню </w:t>
      </w:r>
      <w:r w:rsidRPr="004E0DDE">
        <w:rPr>
          <w:sz w:val="28"/>
          <w:szCs w:val="28"/>
        </w:rPr>
        <w:t>предыдуще</w:t>
      </w:r>
      <w:r w:rsidR="00CD7E15" w:rsidRPr="004E0DDE">
        <w:rPr>
          <w:sz w:val="28"/>
          <w:szCs w:val="28"/>
        </w:rPr>
        <w:t>го</w:t>
      </w:r>
      <w:r w:rsidRPr="004E0DDE">
        <w:rPr>
          <w:sz w:val="28"/>
          <w:szCs w:val="28"/>
        </w:rPr>
        <w:t xml:space="preserve"> год</w:t>
      </w:r>
      <w:r w:rsidR="00CD7E15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в сопоставимых ценах</w:t>
      </w:r>
      <w:r w:rsidR="00CD7E15" w:rsidRPr="004E0DDE">
        <w:rPr>
          <w:sz w:val="28"/>
          <w:szCs w:val="28"/>
        </w:rPr>
        <w:t xml:space="preserve">, который </w:t>
      </w:r>
      <w:r w:rsidR="00B22B09" w:rsidRPr="004E0DDE">
        <w:rPr>
          <w:sz w:val="28"/>
          <w:szCs w:val="28"/>
        </w:rPr>
        <w:t>определен в сумме</w:t>
      </w:r>
      <w:r w:rsidR="00CD7E15" w:rsidRPr="004E0DDE">
        <w:rPr>
          <w:sz w:val="28"/>
          <w:szCs w:val="28"/>
        </w:rPr>
        <w:t xml:space="preserve"> 86,34 млн. рублей (показатель </w:t>
      </w:r>
      <w:r w:rsidRPr="004E0DDE">
        <w:rPr>
          <w:sz w:val="28"/>
          <w:szCs w:val="28"/>
        </w:rPr>
        <w:t>на душу населения до 11,99 тыс. рублей</w:t>
      </w:r>
      <w:r w:rsidR="00CD7E15" w:rsidRPr="004E0DDE">
        <w:rPr>
          <w:sz w:val="28"/>
          <w:szCs w:val="28"/>
        </w:rPr>
        <w:t>)</w:t>
      </w:r>
      <w:r w:rsidRPr="004E0DDE">
        <w:rPr>
          <w:sz w:val="28"/>
          <w:szCs w:val="28"/>
        </w:rPr>
        <w:t>.</w:t>
      </w:r>
    </w:p>
    <w:p w:rsidR="00020560" w:rsidRPr="004E0DDE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условиях отмены ограничений, предприятия общественного питания перешли на новые формы обслуживания: «под заказ», «с доставкой на дом», «на вынос». </w:t>
      </w:r>
    </w:p>
    <w:p w:rsidR="00020560" w:rsidRPr="004E0DDE" w:rsidRDefault="00020560" w:rsidP="000205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При выходе из режима карантинных мер</w:t>
      </w:r>
      <w:r w:rsidR="00B22B09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несмотря на санкционное давление</w:t>
      </w:r>
      <w:r w:rsidR="00B22B09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организации общественного питания </w:t>
      </w:r>
      <w:r w:rsidR="00B22B09" w:rsidRPr="004E0DDE">
        <w:rPr>
          <w:sz w:val="28"/>
          <w:szCs w:val="28"/>
        </w:rPr>
        <w:t>продолжат</w:t>
      </w:r>
      <w:r w:rsidRPr="004E0DDE">
        <w:rPr>
          <w:sz w:val="28"/>
          <w:szCs w:val="28"/>
        </w:rPr>
        <w:t xml:space="preserve"> восстанавливать свои показатели и по прогнозной оценке </w:t>
      </w:r>
      <w:r w:rsidR="00B22B09" w:rsidRPr="004E0DDE">
        <w:rPr>
          <w:sz w:val="28"/>
          <w:szCs w:val="28"/>
        </w:rPr>
        <w:t>составят</w:t>
      </w:r>
      <w:r w:rsidRPr="004E0DDE">
        <w:rPr>
          <w:sz w:val="28"/>
          <w:szCs w:val="28"/>
        </w:rPr>
        <w:t xml:space="preserve"> 97,26% или 90,93 млн. рублей в 2025 году в сопоставимых ценах.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разнообразная кухня, являются одним из показателей уровня развития городского поселения в целом.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020560" w:rsidRPr="004E0DDE" w:rsidRDefault="00020560" w:rsidP="00020560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4E0DDE">
        <w:rPr>
          <w:sz w:val="28"/>
          <w:szCs w:val="28"/>
        </w:rPr>
        <w:tab/>
      </w:r>
      <w:r w:rsidRPr="004E0DDE">
        <w:rPr>
          <w:b/>
          <w:bCs/>
          <w:sz w:val="28"/>
          <w:szCs w:val="28"/>
        </w:rPr>
        <w:t>5.3. Платные услуги</w:t>
      </w:r>
    </w:p>
    <w:p w:rsidR="00020560" w:rsidRPr="004E0DDE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После длительного простоя начали восстанавливаться такие отрасли, как общественное питание, спорт, гостиничные услуги, косметология, парикмахерские, медицинская, бытовая, туристские услуги, услуги развлекательного характера.</w:t>
      </w:r>
    </w:p>
    <w:p w:rsidR="00020560" w:rsidRPr="004E0DDE" w:rsidRDefault="00020560" w:rsidP="00020560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Объем платных услуг населению за период январь-декабрь 2021 года сложился в объеме 510,41 млн. рублей или 98,00% к уровню 20</w:t>
      </w:r>
      <w:r w:rsidR="00B903B2" w:rsidRPr="004E0DDE">
        <w:rPr>
          <w:sz w:val="28"/>
          <w:szCs w:val="28"/>
        </w:rPr>
        <w:t>2</w:t>
      </w:r>
      <w:r w:rsidRPr="004E0DDE">
        <w:rPr>
          <w:sz w:val="28"/>
          <w:szCs w:val="28"/>
        </w:rPr>
        <w:t>0 года в сопоставимых ценах (в расчете на одного жителя составил 70,88 тыс. рублей).</w:t>
      </w:r>
    </w:p>
    <w:p w:rsidR="00020560" w:rsidRPr="004E0DDE" w:rsidRDefault="00020560" w:rsidP="00020560">
      <w:pPr>
        <w:spacing w:line="0" w:lineRule="atLeast"/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По оценке прогнозного периода, в сложившихся </w:t>
      </w:r>
      <w:r w:rsidR="00B903B2" w:rsidRPr="004E0DDE">
        <w:rPr>
          <w:sz w:val="28"/>
          <w:szCs w:val="28"/>
        </w:rPr>
        <w:t xml:space="preserve">экономических </w:t>
      </w:r>
      <w:r w:rsidRPr="004E0DDE">
        <w:rPr>
          <w:sz w:val="28"/>
          <w:szCs w:val="28"/>
        </w:rPr>
        <w:t xml:space="preserve">условиях, ожидаемый уровень оборота платных услуг к 2025 году составит 97,22% или 529,92 млн. руб. по базовому варианту в сопоставимых ценах. 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Доля платных услуг в потребительских расходах населения занимает более 20%. Наиболее востребованным сектором платных услуг является – бытовое обслуживание населения. Бытовые услуги в городском поселении Березово оказываются индивидуальными предпринимателями. 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Неизменным спросом пользуются услуги такси, связи и интернет-услуг, жилищно-коммунальные и медицинские услуги.</w:t>
      </w:r>
    </w:p>
    <w:p w:rsidR="00020560" w:rsidRPr="004E0DDE" w:rsidRDefault="00020560" w:rsidP="00020560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Однако, внешнеэкономическое давление, оказываемое на Россию, вызовет повышение цен, что будет являться сдерживающим фактором в восстановлении спроса </w:t>
      </w:r>
      <w:r w:rsidR="00B903B2" w:rsidRPr="004E0DDE">
        <w:rPr>
          <w:sz w:val="28"/>
          <w:szCs w:val="28"/>
        </w:rPr>
        <w:t xml:space="preserve">на услуги </w:t>
      </w:r>
      <w:r w:rsidRPr="004E0DDE">
        <w:rPr>
          <w:sz w:val="28"/>
          <w:szCs w:val="28"/>
        </w:rPr>
        <w:t>не обязательного характера: бытовые услуги, услуги образования, правового характера, которые в перспективе сохранят невысокие темпы развития.</w:t>
      </w:r>
    </w:p>
    <w:p w:rsidR="00AD1F96" w:rsidRPr="004E0DDE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4E0DDE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4E0DDE">
        <w:rPr>
          <w:b/>
          <w:bCs/>
          <w:sz w:val="28"/>
          <w:szCs w:val="28"/>
        </w:rPr>
        <w:t>6. Уровень жизни</w:t>
      </w:r>
    </w:p>
    <w:p w:rsidR="00E94E7D" w:rsidRPr="004E0DDE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</w:t>
      </w:r>
      <w:r w:rsidR="00BB021B" w:rsidRPr="004E0DDE">
        <w:rPr>
          <w:sz w:val="28"/>
          <w:szCs w:val="28"/>
        </w:rPr>
        <w:t>202</w:t>
      </w:r>
      <w:r w:rsidR="0040055E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году распространение коронавирусной инфекции значительно повлиял</w:t>
      </w:r>
      <w:r w:rsidR="00BB021B" w:rsidRPr="004E0DDE">
        <w:rPr>
          <w:sz w:val="28"/>
          <w:szCs w:val="28"/>
        </w:rPr>
        <w:t>о</w:t>
      </w:r>
      <w:r w:rsidRPr="004E0DDE">
        <w:rPr>
          <w:sz w:val="28"/>
          <w:szCs w:val="28"/>
        </w:rPr>
        <w:t xml:space="preserve"> на уровень доходности населения.</w:t>
      </w:r>
    </w:p>
    <w:p w:rsidR="00934666" w:rsidRPr="004E0DDE" w:rsidRDefault="00934666" w:rsidP="00934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sz w:val="28"/>
          <w:szCs w:val="28"/>
        </w:rPr>
        <w:t xml:space="preserve">В условиях </w:t>
      </w:r>
      <w:r w:rsidR="003A4505">
        <w:rPr>
          <w:sz w:val="28"/>
          <w:szCs w:val="28"/>
        </w:rPr>
        <w:t>пост</w:t>
      </w:r>
      <w:r w:rsidRPr="004E0DDE">
        <w:rPr>
          <w:sz w:val="28"/>
          <w:szCs w:val="28"/>
        </w:rPr>
        <w:t xml:space="preserve">эпидемиологической ситуации, </w:t>
      </w:r>
      <w:r w:rsidR="00A74E2A" w:rsidRPr="004E0DDE">
        <w:rPr>
          <w:sz w:val="28"/>
          <w:szCs w:val="28"/>
        </w:rPr>
        <w:t>реализацией</w:t>
      </w:r>
      <w:r w:rsidRPr="004E0DDE">
        <w:rPr>
          <w:rFonts w:eastAsia="Calibri"/>
          <w:sz w:val="28"/>
          <w:szCs w:val="28"/>
          <w:lang w:eastAsia="en-US"/>
        </w:rPr>
        <w:t xml:space="preserve"> антикризисных мер</w:t>
      </w:r>
      <w:r w:rsidRPr="004E0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DDE">
        <w:rPr>
          <w:rFonts w:eastAsia="Calibri"/>
          <w:sz w:val="28"/>
          <w:szCs w:val="28"/>
          <w:lang w:eastAsia="en-US"/>
        </w:rPr>
        <w:t xml:space="preserve">Правительством Российской Федерации и Ханты-Мансийского автономного округа - Югры </w:t>
      </w:r>
      <w:r w:rsidR="00BB021B" w:rsidRPr="004E0DDE">
        <w:rPr>
          <w:rFonts w:eastAsia="Calibri"/>
          <w:sz w:val="28"/>
          <w:szCs w:val="28"/>
          <w:lang w:eastAsia="en-US"/>
        </w:rPr>
        <w:t>(</w:t>
      </w:r>
      <w:r w:rsidRPr="004E0DDE">
        <w:rPr>
          <w:rFonts w:eastAsia="Calibri"/>
          <w:sz w:val="28"/>
          <w:szCs w:val="28"/>
          <w:lang w:eastAsia="en-US"/>
        </w:rPr>
        <w:t>выплаты семьям с детьми,</w:t>
      </w:r>
      <w:r w:rsidRPr="004E0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DDE">
        <w:rPr>
          <w:rFonts w:eastAsia="Calibri"/>
          <w:sz w:val="28"/>
          <w:szCs w:val="28"/>
          <w:lang w:eastAsia="en-US"/>
        </w:rPr>
        <w:t>на детей безработных родителей, повышенное пособие и увеличенный срок выплат при потере работы, кредитные и ипотечные каникулы,</w:t>
      </w:r>
      <w:r w:rsidRPr="004E0DD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DDE">
        <w:rPr>
          <w:rFonts w:eastAsia="Calibri"/>
          <w:sz w:val="28"/>
          <w:szCs w:val="28"/>
          <w:lang w:eastAsia="en-US"/>
        </w:rPr>
        <w:t>доплаты медработникам, мораторий на начисление неустойки за коммунальные долги, продление субсидий на оплату услуг ЖКХ</w:t>
      </w:r>
      <w:r w:rsidR="00BB021B" w:rsidRPr="004E0DDE">
        <w:rPr>
          <w:rFonts w:eastAsia="Calibri"/>
          <w:sz w:val="28"/>
          <w:szCs w:val="28"/>
          <w:lang w:eastAsia="en-US"/>
        </w:rPr>
        <w:t>)</w:t>
      </w:r>
      <w:r w:rsidRPr="004E0DDE">
        <w:rPr>
          <w:rFonts w:eastAsia="Calibri"/>
          <w:sz w:val="28"/>
          <w:szCs w:val="28"/>
          <w:lang w:eastAsia="en-US"/>
        </w:rPr>
        <w:t xml:space="preserve"> обеспечи</w:t>
      </w:r>
      <w:r w:rsidR="00A74E2A" w:rsidRPr="004E0DDE">
        <w:rPr>
          <w:rFonts w:eastAsia="Calibri"/>
          <w:sz w:val="28"/>
          <w:szCs w:val="28"/>
          <w:lang w:eastAsia="en-US"/>
        </w:rPr>
        <w:t>ли</w:t>
      </w:r>
      <w:r w:rsidRPr="004E0DDE">
        <w:rPr>
          <w:rFonts w:eastAsia="Calibri"/>
          <w:sz w:val="28"/>
          <w:szCs w:val="28"/>
          <w:lang w:eastAsia="en-US"/>
        </w:rPr>
        <w:t xml:space="preserve"> социальн</w:t>
      </w:r>
      <w:r w:rsidR="00A74E2A" w:rsidRPr="004E0DDE">
        <w:rPr>
          <w:rFonts w:eastAsia="Calibri"/>
          <w:sz w:val="28"/>
          <w:szCs w:val="28"/>
          <w:lang w:eastAsia="en-US"/>
        </w:rPr>
        <w:t>ую</w:t>
      </w:r>
      <w:r w:rsidRPr="004E0DDE">
        <w:rPr>
          <w:rFonts w:eastAsia="Calibri"/>
          <w:sz w:val="28"/>
          <w:szCs w:val="28"/>
          <w:lang w:eastAsia="en-US"/>
        </w:rPr>
        <w:t xml:space="preserve"> защит</w:t>
      </w:r>
      <w:r w:rsidR="00A74E2A" w:rsidRPr="004E0DDE">
        <w:rPr>
          <w:rFonts w:eastAsia="Calibri"/>
          <w:sz w:val="28"/>
          <w:szCs w:val="28"/>
          <w:lang w:eastAsia="en-US"/>
        </w:rPr>
        <w:t>у</w:t>
      </w:r>
      <w:r w:rsidRPr="004E0DDE">
        <w:rPr>
          <w:rFonts w:eastAsia="Calibri"/>
          <w:sz w:val="28"/>
          <w:szCs w:val="28"/>
          <w:lang w:eastAsia="en-US"/>
        </w:rPr>
        <w:t xml:space="preserve"> населения,  следовательно сохранение уровня доходов граждан.</w:t>
      </w:r>
    </w:p>
    <w:p w:rsidR="00934666" w:rsidRPr="004E0DDE" w:rsidRDefault="00934666" w:rsidP="00934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0DDE">
        <w:rPr>
          <w:sz w:val="28"/>
          <w:szCs w:val="28"/>
        </w:rPr>
        <w:t>Наибольшую долю учтенных доходов работающего населения составляют заработная плата и выплаты социального характера – 72,0</w:t>
      </w:r>
      <w:r w:rsidR="00236D3C" w:rsidRPr="004E0DDE">
        <w:rPr>
          <w:sz w:val="28"/>
          <w:szCs w:val="28"/>
        </w:rPr>
        <w:t>0</w:t>
      </w:r>
      <w:r w:rsidRPr="004E0DDE">
        <w:rPr>
          <w:sz w:val="28"/>
          <w:szCs w:val="28"/>
        </w:rPr>
        <w:t xml:space="preserve">% в общей сумме доходов населения. </w:t>
      </w:r>
      <w:r w:rsidRPr="004E0DDE">
        <w:rPr>
          <w:rFonts w:eastAsiaTheme="minorHAnsi"/>
          <w:sz w:val="28"/>
          <w:szCs w:val="28"/>
          <w:lang w:eastAsia="en-US"/>
        </w:rPr>
        <w:t xml:space="preserve">Следует отметить, что </w:t>
      </w:r>
      <w:r w:rsidR="00A74E2A" w:rsidRPr="004E0DDE">
        <w:rPr>
          <w:rFonts w:eastAsiaTheme="minorHAnsi"/>
          <w:sz w:val="28"/>
          <w:szCs w:val="28"/>
          <w:lang w:eastAsia="en-US"/>
        </w:rPr>
        <w:t>значительную часть за</w:t>
      </w:r>
      <w:r w:rsidRPr="004E0DDE">
        <w:rPr>
          <w:rFonts w:eastAsiaTheme="minorHAnsi"/>
          <w:sz w:val="28"/>
          <w:szCs w:val="28"/>
          <w:lang w:eastAsia="en-US"/>
        </w:rPr>
        <w:t>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4E0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E0DDE">
        <w:rPr>
          <w:rFonts w:eastAsiaTheme="minorHAnsi"/>
          <w:sz w:val="28"/>
          <w:szCs w:val="28"/>
          <w:lang w:eastAsia="en-US"/>
        </w:rPr>
        <w:t xml:space="preserve">здравоохранение, культура, спорт, что обеспечивает стабильность денежных выплат и финансовое благополучие граждан не только в период </w:t>
      </w:r>
      <w:r w:rsidR="00A74E2A" w:rsidRPr="004E0DDE">
        <w:rPr>
          <w:rFonts w:eastAsiaTheme="minorHAnsi"/>
          <w:sz w:val="28"/>
          <w:szCs w:val="28"/>
          <w:lang w:eastAsia="en-US"/>
        </w:rPr>
        <w:t>экономической рецессии</w:t>
      </w:r>
      <w:r w:rsidRPr="004E0DDE">
        <w:rPr>
          <w:rFonts w:eastAsiaTheme="minorHAnsi"/>
          <w:sz w:val="28"/>
          <w:szCs w:val="28"/>
          <w:lang w:eastAsia="en-US"/>
        </w:rPr>
        <w:t>.</w:t>
      </w:r>
    </w:p>
    <w:p w:rsidR="00934666" w:rsidRPr="004E0DDE" w:rsidRDefault="00934666" w:rsidP="00934666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 оценке 202</w:t>
      </w:r>
      <w:r w:rsidR="00A74E2A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года заработная плата составила </w:t>
      </w:r>
      <w:r w:rsidR="00A74E2A" w:rsidRPr="004E0DDE">
        <w:rPr>
          <w:sz w:val="28"/>
          <w:szCs w:val="28"/>
        </w:rPr>
        <w:t>67 080,00</w:t>
      </w:r>
      <w:r w:rsidRPr="004E0DDE">
        <w:rPr>
          <w:sz w:val="28"/>
          <w:szCs w:val="28"/>
        </w:rPr>
        <w:t xml:space="preserve"> рублей, рост на </w:t>
      </w:r>
      <w:r w:rsidR="00A74E2A" w:rsidRPr="004E0DDE">
        <w:rPr>
          <w:sz w:val="28"/>
          <w:szCs w:val="28"/>
        </w:rPr>
        <w:t>3,00</w:t>
      </w:r>
      <w:r w:rsidRPr="004E0DDE">
        <w:rPr>
          <w:sz w:val="28"/>
          <w:szCs w:val="28"/>
        </w:rPr>
        <w:t xml:space="preserve">% к величине показателя прошлого года. Уровень оплаты труда в городском </w:t>
      </w:r>
      <w:r w:rsidR="005D1FB2" w:rsidRPr="004E0DDE">
        <w:rPr>
          <w:sz w:val="28"/>
          <w:szCs w:val="28"/>
        </w:rPr>
        <w:t>поселении в 4,12</w:t>
      </w:r>
      <w:r w:rsidRPr="004E0DDE">
        <w:rPr>
          <w:sz w:val="28"/>
          <w:szCs w:val="28"/>
        </w:rPr>
        <w:t xml:space="preserve"> раза превышает величину прожиточного минимума, установленную в 202</w:t>
      </w:r>
      <w:r w:rsidR="00A74E2A" w:rsidRPr="004E0DDE">
        <w:rPr>
          <w:sz w:val="28"/>
          <w:szCs w:val="28"/>
        </w:rPr>
        <w:t>1</w:t>
      </w:r>
      <w:r w:rsidRPr="004E0DDE">
        <w:rPr>
          <w:sz w:val="28"/>
          <w:szCs w:val="28"/>
        </w:rPr>
        <w:t xml:space="preserve"> год</w:t>
      </w:r>
      <w:r w:rsidR="00236D3C" w:rsidRPr="004E0DDE">
        <w:rPr>
          <w:sz w:val="28"/>
          <w:szCs w:val="28"/>
        </w:rPr>
        <w:t>у</w:t>
      </w:r>
      <w:r w:rsidRPr="004E0DDE">
        <w:rPr>
          <w:sz w:val="28"/>
          <w:szCs w:val="28"/>
        </w:rPr>
        <w:t xml:space="preserve"> для трудоспособного населения в сумме </w:t>
      </w:r>
      <w:r w:rsidR="005D1FB2" w:rsidRPr="004E0DDE">
        <w:rPr>
          <w:sz w:val="28"/>
          <w:szCs w:val="28"/>
        </w:rPr>
        <w:t>16 281,00</w:t>
      </w:r>
      <w:r w:rsidRPr="004E0DDE">
        <w:rPr>
          <w:sz w:val="28"/>
          <w:szCs w:val="28"/>
        </w:rPr>
        <w:t xml:space="preserve"> рублей.</w:t>
      </w:r>
    </w:p>
    <w:p w:rsidR="00934666" w:rsidRPr="004E0DDE" w:rsidRDefault="00A74E2A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 оценке 2022</w:t>
      </w:r>
      <w:r w:rsidR="00934666" w:rsidRPr="004E0DDE">
        <w:rPr>
          <w:sz w:val="28"/>
          <w:szCs w:val="28"/>
        </w:rPr>
        <w:t xml:space="preserve"> года показатель составит </w:t>
      </w:r>
      <w:r w:rsidRPr="004E0DDE">
        <w:rPr>
          <w:sz w:val="28"/>
          <w:szCs w:val="28"/>
        </w:rPr>
        <w:t>69 104,00</w:t>
      </w:r>
      <w:r w:rsidR="00934666" w:rsidRPr="004E0DDE">
        <w:rPr>
          <w:sz w:val="28"/>
          <w:szCs w:val="28"/>
        </w:rPr>
        <w:t xml:space="preserve"> рублей, рост по сравнению с 202</w:t>
      </w:r>
      <w:r w:rsidRPr="004E0DDE">
        <w:rPr>
          <w:sz w:val="28"/>
          <w:szCs w:val="28"/>
        </w:rPr>
        <w:t>1</w:t>
      </w:r>
      <w:r w:rsidR="00934666" w:rsidRPr="004E0DDE">
        <w:rPr>
          <w:sz w:val="28"/>
          <w:szCs w:val="28"/>
        </w:rPr>
        <w:t xml:space="preserve"> годом определен в размере 3,</w:t>
      </w:r>
      <w:r w:rsidRPr="004E0DDE">
        <w:rPr>
          <w:sz w:val="28"/>
          <w:szCs w:val="28"/>
        </w:rPr>
        <w:t>02</w:t>
      </w:r>
      <w:r w:rsidR="00934666" w:rsidRPr="004E0DDE">
        <w:rPr>
          <w:sz w:val="28"/>
          <w:szCs w:val="28"/>
        </w:rPr>
        <w:t xml:space="preserve">%. В прогнозный период по базовому варианту сохранится тенденция увеличения среднемесячной заработной платы от </w:t>
      </w:r>
      <w:r w:rsidRPr="004E0DDE">
        <w:rPr>
          <w:sz w:val="28"/>
          <w:szCs w:val="28"/>
        </w:rPr>
        <w:t>71 210,54</w:t>
      </w:r>
      <w:r w:rsidR="00934666" w:rsidRPr="004E0DDE">
        <w:rPr>
          <w:sz w:val="28"/>
          <w:szCs w:val="28"/>
        </w:rPr>
        <w:t xml:space="preserve"> рублей до </w:t>
      </w:r>
      <w:r w:rsidR="00CE3BB3" w:rsidRPr="004E0DDE">
        <w:rPr>
          <w:sz w:val="28"/>
          <w:szCs w:val="28"/>
        </w:rPr>
        <w:t>75 670,00</w:t>
      </w:r>
      <w:r w:rsidR="00934666" w:rsidRPr="004E0DDE">
        <w:rPr>
          <w:sz w:val="28"/>
          <w:szCs w:val="28"/>
        </w:rPr>
        <w:t xml:space="preserve"> рублей в 202</w:t>
      </w:r>
      <w:r w:rsidR="00CE3BB3" w:rsidRPr="004E0DDE">
        <w:rPr>
          <w:sz w:val="28"/>
          <w:szCs w:val="28"/>
        </w:rPr>
        <w:t>5</w:t>
      </w:r>
      <w:r w:rsidR="00934666" w:rsidRPr="004E0DDE">
        <w:rPr>
          <w:sz w:val="28"/>
          <w:szCs w:val="28"/>
        </w:rPr>
        <w:t xml:space="preserve"> году со среднегодовым приростом </w:t>
      </w:r>
      <w:r w:rsidR="00CE3BB3" w:rsidRPr="004E0DDE">
        <w:rPr>
          <w:sz w:val="28"/>
          <w:szCs w:val="28"/>
        </w:rPr>
        <w:t>3,07</w:t>
      </w:r>
      <w:r w:rsidR="00934666" w:rsidRPr="004E0DDE">
        <w:rPr>
          <w:sz w:val="28"/>
          <w:szCs w:val="28"/>
        </w:rPr>
        <w:t>%.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Для неработающего населения главным источником доходов являются социальные трансферты (пенсии, пособия, социальная помощь), которые составляют 28,0%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CE3BB3" w:rsidRPr="004E0DDE" w:rsidRDefault="00CE3BB3" w:rsidP="0093466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потребительские расходы составили 72% от общего объема денежных расходов.</w:t>
      </w:r>
    </w:p>
    <w:p w:rsidR="00CE3BB3" w:rsidRPr="004E0DDE" w:rsidRDefault="00CE3BB3" w:rsidP="009346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rFonts w:eastAsia="Calibri"/>
          <w:sz w:val="28"/>
          <w:szCs w:val="28"/>
          <w:lang w:eastAsia="en-US"/>
        </w:rPr>
        <w:t>П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отребительские расходы </w:t>
      </w:r>
      <w:r w:rsidRPr="004E0DDE">
        <w:rPr>
          <w:rFonts w:eastAsia="Calibri"/>
          <w:sz w:val="28"/>
          <w:szCs w:val="28"/>
          <w:lang w:eastAsia="en-US"/>
        </w:rPr>
        <w:t xml:space="preserve">граждан </w:t>
      </w:r>
      <w:r w:rsidR="00934666" w:rsidRPr="004E0DDE">
        <w:rPr>
          <w:rFonts w:eastAsia="Calibri"/>
          <w:sz w:val="28"/>
          <w:szCs w:val="28"/>
          <w:lang w:eastAsia="en-US"/>
        </w:rPr>
        <w:t>202</w:t>
      </w:r>
      <w:r w:rsidRPr="004E0DDE">
        <w:rPr>
          <w:rFonts w:eastAsia="Calibri"/>
          <w:sz w:val="28"/>
          <w:szCs w:val="28"/>
          <w:lang w:eastAsia="en-US"/>
        </w:rPr>
        <w:t>1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 года </w:t>
      </w:r>
      <w:r w:rsidRPr="004E0DDE">
        <w:rPr>
          <w:rFonts w:eastAsia="Calibri"/>
          <w:sz w:val="28"/>
          <w:szCs w:val="28"/>
          <w:lang w:eastAsia="en-US"/>
        </w:rPr>
        <w:t>увеличились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 на </w:t>
      </w:r>
      <w:r w:rsidRPr="004E0DDE">
        <w:rPr>
          <w:rFonts w:eastAsia="Calibri"/>
          <w:sz w:val="28"/>
          <w:szCs w:val="28"/>
          <w:lang w:eastAsia="en-US"/>
        </w:rPr>
        <w:t>1,25</w:t>
      </w:r>
      <w:r w:rsidR="00934666" w:rsidRPr="004E0DDE">
        <w:rPr>
          <w:rFonts w:eastAsia="Calibri"/>
          <w:sz w:val="28"/>
          <w:szCs w:val="28"/>
          <w:lang w:eastAsia="en-US"/>
        </w:rPr>
        <w:t>%</w:t>
      </w:r>
      <w:r w:rsidRPr="004E0DDE">
        <w:rPr>
          <w:rFonts w:eastAsia="Calibri"/>
          <w:sz w:val="28"/>
          <w:szCs w:val="28"/>
          <w:lang w:eastAsia="en-US"/>
        </w:rPr>
        <w:t xml:space="preserve"> к уровню 2020 года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, что </w:t>
      </w:r>
      <w:r w:rsidR="00A2266D" w:rsidRPr="004E0DDE">
        <w:rPr>
          <w:rFonts w:eastAsia="Calibri"/>
          <w:sz w:val="28"/>
          <w:szCs w:val="28"/>
          <w:lang w:eastAsia="en-US"/>
        </w:rPr>
        <w:t>связано с</w:t>
      </w:r>
      <w:r w:rsidR="00934666" w:rsidRPr="004E0DDE">
        <w:rPr>
          <w:rFonts w:eastAsia="Calibri"/>
          <w:sz w:val="28"/>
          <w:szCs w:val="28"/>
          <w:lang w:eastAsia="en-US"/>
        </w:rPr>
        <w:t xml:space="preserve"> </w:t>
      </w:r>
      <w:r w:rsidR="00A2266D" w:rsidRPr="004E0DDE">
        <w:rPr>
          <w:rFonts w:eastAsia="Calibri"/>
          <w:sz w:val="28"/>
          <w:szCs w:val="28"/>
          <w:lang w:eastAsia="en-US"/>
        </w:rPr>
        <w:t xml:space="preserve">восстановлением </w:t>
      </w:r>
      <w:r w:rsidR="00934666" w:rsidRPr="004E0DDE">
        <w:rPr>
          <w:rFonts w:eastAsia="Calibri"/>
          <w:sz w:val="28"/>
          <w:szCs w:val="28"/>
          <w:lang w:eastAsia="en-US"/>
        </w:rPr>
        <w:t>покупательского спроса</w:t>
      </w:r>
      <w:r w:rsidRPr="004E0DDE">
        <w:rPr>
          <w:rFonts w:eastAsia="Calibri"/>
          <w:sz w:val="28"/>
          <w:szCs w:val="28"/>
          <w:lang w:eastAsia="en-US"/>
        </w:rPr>
        <w:t xml:space="preserve"> </w:t>
      </w:r>
      <w:r w:rsidR="00A2266D" w:rsidRPr="004E0DDE">
        <w:rPr>
          <w:rFonts w:eastAsia="Calibri"/>
          <w:sz w:val="28"/>
          <w:szCs w:val="28"/>
          <w:lang w:eastAsia="en-US"/>
        </w:rPr>
        <w:t xml:space="preserve">постковидного периода. </w:t>
      </w:r>
    </w:p>
    <w:p w:rsidR="00934666" w:rsidRPr="004E0DDE" w:rsidRDefault="00934666" w:rsidP="00934666">
      <w:pPr>
        <w:ind w:firstLine="709"/>
        <w:jc w:val="both"/>
        <w:rPr>
          <w:sz w:val="28"/>
          <w:szCs w:val="28"/>
        </w:rPr>
      </w:pPr>
      <w:r w:rsidRPr="004E0DDE">
        <w:rPr>
          <w:rFonts w:eastAsia="Calibri"/>
          <w:sz w:val="28"/>
          <w:szCs w:val="28"/>
          <w:lang w:eastAsia="en-US"/>
        </w:rPr>
        <w:t xml:space="preserve"> </w:t>
      </w:r>
      <w:r w:rsidRPr="004E0DDE">
        <w:rPr>
          <w:sz w:val="28"/>
          <w:szCs w:val="28"/>
        </w:rPr>
        <w:t>Оценка показателя</w:t>
      </w:r>
      <w:r w:rsidR="00952586" w:rsidRPr="004E0DDE">
        <w:rPr>
          <w:sz w:val="28"/>
          <w:szCs w:val="28"/>
        </w:rPr>
        <w:t xml:space="preserve"> 202</w:t>
      </w:r>
      <w:r w:rsidR="00A2266D" w:rsidRPr="004E0DDE">
        <w:rPr>
          <w:sz w:val="28"/>
          <w:szCs w:val="28"/>
        </w:rPr>
        <w:t>2</w:t>
      </w:r>
      <w:r w:rsidR="00952586" w:rsidRPr="004E0DDE">
        <w:rPr>
          <w:sz w:val="28"/>
          <w:szCs w:val="28"/>
        </w:rPr>
        <w:t xml:space="preserve"> год</w:t>
      </w:r>
      <w:r w:rsidR="00A2266D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увеличится на </w:t>
      </w:r>
      <w:r w:rsidR="00A2266D" w:rsidRPr="004E0DDE">
        <w:rPr>
          <w:sz w:val="28"/>
          <w:szCs w:val="28"/>
        </w:rPr>
        <w:t>2,17</w:t>
      </w:r>
      <w:r w:rsidRPr="004E0DDE">
        <w:rPr>
          <w:sz w:val="28"/>
          <w:szCs w:val="28"/>
        </w:rPr>
        <w:t>% и составит 24</w:t>
      </w:r>
      <w:r w:rsidR="00A2266D" w:rsidRPr="004E0DDE">
        <w:rPr>
          <w:sz w:val="28"/>
          <w:szCs w:val="28"/>
        </w:rPr>
        <w:t> 885,76</w:t>
      </w:r>
      <w:r w:rsidRPr="004E0DDE">
        <w:rPr>
          <w:sz w:val="28"/>
          <w:szCs w:val="28"/>
        </w:rPr>
        <w:t xml:space="preserve"> рублей</w:t>
      </w:r>
      <w:r w:rsidR="00A2266D" w:rsidRPr="004E0DDE">
        <w:rPr>
          <w:sz w:val="28"/>
          <w:szCs w:val="28"/>
        </w:rPr>
        <w:t>, обусловленная</w:t>
      </w:r>
      <w:r w:rsidRPr="004E0DDE">
        <w:rPr>
          <w:sz w:val="28"/>
          <w:szCs w:val="28"/>
        </w:rPr>
        <w:t xml:space="preserve"> </w:t>
      </w:r>
      <w:r w:rsidR="00A2266D" w:rsidRPr="004E0DDE">
        <w:rPr>
          <w:sz w:val="28"/>
          <w:szCs w:val="28"/>
        </w:rPr>
        <w:t>динамикой инфляционных процессов.</w:t>
      </w:r>
      <w:r w:rsidRPr="004E0DDE">
        <w:rPr>
          <w:sz w:val="28"/>
          <w:szCs w:val="28"/>
        </w:rPr>
        <w:t xml:space="preserve"> На </w:t>
      </w:r>
      <w:r w:rsidRPr="004E0DDE">
        <w:rPr>
          <w:rFonts w:eastAsiaTheme="minorHAnsi"/>
          <w:sz w:val="28"/>
          <w:szCs w:val="28"/>
          <w:lang w:eastAsia="en-US"/>
        </w:rPr>
        <w:t xml:space="preserve">прогнозный период потребительские расходы запланированы </w:t>
      </w:r>
      <w:r w:rsidRPr="004E0DDE">
        <w:rPr>
          <w:sz w:val="28"/>
          <w:szCs w:val="28"/>
        </w:rPr>
        <w:t xml:space="preserve">до </w:t>
      </w:r>
      <w:r w:rsidR="00A2266D" w:rsidRPr="004E0DDE">
        <w:rPr>
          <w:sz w:val="28"/>
          <w:szCs w:val="28"/>
        </w:rPr>
        <w:t>27 070,77</w:t>
      </w:r>
      <w:r w:rsidRPr="004E0DDE">
        <w:rPr>
          <w:sz w:val="28"/>
          <w:szCs w:val="28"/>
        </w:rPr>
        <w:t xml:space="preserve"> рублей в 202</w:t>
      </w:r>
      <w:r w:rsidR="00A2266D" w:rsidRPr="004E0DDE">
        <w:rPr>
          <w:sz w:val="28"/>
          <w:szCs w:val="28"/>
        </w:rPr>
        <w:t>5</w:t>
      </w:r>
      <w:r w:rsidRPr="004E0DDE">
        <w:rPr>
          <w:sz w:val="28"/>
          <w:szCs w:val="28"/>
        </w:rPr>
        <w:t xml:space="preserve"> году по базовому варианту, среднегодовой рост составит </w:t>
      </w:r>
      <w:r w:rsidR="00A2266D" w:rsidRPr="004E0DDE">
        <w:rPr>
          <w:sz w:val="28"/>
          <w:szCs w:val="28"/>
        </w:rPr>
        <w:t>2,85</w:t>
      </w:r>
      <w:r w:rsidRPr="004E0DDE">
        <w:rPr>
          <w:sz w:val="28"/>
          <w:szCs w:val="28"/>
        </w:rPr>
        <w:t>%.</w:t>
      </w:r>
    </w:p>
    <w:p w:rsidR="00934666" w:rsidRPr="004E0DDE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934666" w:rsidRPr="004E0DDE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6794" w:rsidRPr="004E0DDE" w:rsidRDefault="000D6794" w:rsidP="000D6794">
      <w:pPr>
        <w:pStyle w:val="33"/>
        <w:spacing w:line="312" w:lineRule="auto"/>
        <w:ind w:firstLine="281"/>
        <w:jc w:val="center"/>
        <w:rPr>
          <w:b/>
          <w:bCs/>
          <w:sz w:val="28"/>
          <w:szCs w:val="28"/>
        </w:rPr>
      </w:pPr>
      <w:r w:rsidRPr="004E0DDE">
        <w:rPr>
          <w:b/>
          <w:bCs/>
          <w:sz w:val="28"/>
          <w:szCs w:val="28"/>
        </w:rPr>
        <w:t>7. Малое и среднее предпринимательство</w:t>
      </w:r>
    </w:p>
    <w:p w:rsidR="00C053F0" w:rsidRPr="004E0DDE" w:rsidRDefault="00C053F0" w:rsidP="00C053F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В условиях неблагоприятной внешнеэкономической обстановки поддержка предпринимательства </w:t>
      </w:r>
      <w:r w:rsidR="005F43D2" w:rsidRPr="004E0DDE">
        <w:rPr>
          <w:color w:val="000000"/>
          <w:sz w:val="28"/>
          <w:szCs w:val="28"/>
        </w:rPr>
        <w:t xml:space="preserve">территории городского поселения </w:t>
      </w:r>
      <w:r w:rsidRPr="004E0DDE">
        <w:rPr>
          <w:color w:val="000000"/>
          <w:sz w:val="28"/>
          <w:szCs w:val="28"/>
        </w:rPr>
        <w:t>Березовского является</w:t>
      </w:r>
      <w:r w:rsidR="005F43D2" w:rsidRPr="004E0DDE">
        <w:rPr>
          <w:color w:val="000000"/>
          <w:sz w:val="28"/>
          <w:szCs w:val="28"/>
        </w:rPr>
        <w:t xml:space="preserve"> одной из главных задач органов местного самоуправления.</w:t>
      </w:r>
    </w:p>
    <w:p w:rsidR="00885729" w:rsidRPr="004E0DDE" w:rsidRDefault="007C542A" w:rsidP="007C542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 xml:space="preserve">В 2021 году в соответствии с данными </w:t>
      </w:r>
      <w:r w:rsidRPr="004E0DDE">
        <w:rPr>
          <w:sz w:val="28"/>
          <w:szCs w:val="28"/>
        </w:rPr>
        <w:t>Единого реестра субъектов малого и среднего предпринимательства Федеральной налоговой службы Российской Федерации на территории городского поселения Березово на 2,58% увеличилось количество субъектов малого и среднего предпринимательства</w:t>
      </w:r>
      <w:r w:rsidRPr="004E0DDE">
        <w:rPr>
          <w:color w:val="000000"/>
          <w:sz w:val="28"/>
          <w:szCs w:val="28"/>
        </w:rPr>
        <w:t xml:space="preserve"> и составило </w:t>
      </w:r>
      <w:r w:rsidR="00885729" w:rsidRPr="004E0DDE">
        <w:rPr>
          <w:sz w:val="28"/>
          <w:szCs w:val="28"/>
        </w:rPr>
        <w:t xml:space="preserve">239 </w:t>
      </w:r>
      <w:r w:rsidRPr="004E0DDE">
        <w:rPr>
          <w:sz w:val="28"/>
          <w:szCs w:val="28"/>
        </w:rPr>
        <w:t>единиц</w:t>
      </w:r>
      <w:r w:rsidR="00885729" w:rsidRPr="004E0DDE">
        <w:rPr>
          <w:sz w:val="28"/>
          <w:szCs w:val="28"/>
        </w:rPr>
        <w:t>, в том числе: 40 юридических лиц, 199 индивидуальных предпринимателей.</w:t>
      </w:r>
    </w:p>
    <w:p w:rsidR="00885729" w:rsidRPr="004E0DDE" w:rsidRDefault="00885729" w:rsidP="00885729">
      <w:pPr>
        <w:ind w:firstLine="708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отраслевой структуре субъектов малого и среднего предпринимательства наибольшая доля приходится на оптовую и розничную торговлю – 43%, транспортные и грузовые перевозки занимают 17%, доля предприятий бытовых услуг составляет – 7%.</w:t>
      </w:r>
      <w:r w:rsidR="0057096B" w:rsidRPr="004E0DDE">
        <w:rPr>
          <w:sz w:val="28"/>
          <w:szCs w:val="28"/>
        </w:rPr>
        <w:t xml:space="preserve"> Изменение структуры не предвидится.</w:t>
      </w:r>
    </w:p>
    <w:p w:rsidR="00A37444" w:rsidRPr="004E0DDE" w:rsidRDefault="00A37444" w:rsidP="00A37444">
      <w:pPr>
        <w:ind w:firstLine="709"/>
        <w:contextualSpacing/>
        <w:jc w:val="both"/>
        <w:rPr>
          <w:sz w:val="28"/>
          <w:szCs w:val="28"/>
        </w:rPr>
      </w:pPr>
      <w:r w:rsidRPr="004E0DDE">
        <w:rPr>
          <w:color w:val="000000"/>
          <w:sz w:val="28"/>
          <w:szCs w:val="28"/>
        </w:rPr>
        <w:t>Положительная динамика показателей развития малого и среднего предпринимательства 2021 года достигнута благодаря всесторонним мерам поддержки, предоставляемым малому и среднему бизнесу</w:t>
      </w:r>
      <w:r w:rsidR="00F163B9" w:rsidRPr="004E0DDE">
        <w:rPr>
          <w:color w:val="000000"/>
          <w:sz w:val="28"/>
          <w:szCs w:val="28"/>
        </w:rPr>
        <w:t xml:space="preserve"> на территории </w:t>
      </w:r>
      <w:r w:rsidRPr="004E0DDE">
        <w:rPr>
          <w:color w:val="000000"/>
          <w:sz w:val="28"/>
          <w:szCs w:val="28"/>
        </w:rPr>
        <w:t xml:space="preserve">гп. Березово, </w:t>
      </w:r>
      <w:r w:rsidR="00F163B9" w:rsidRPr="004E0DDE">
        <w:rPr>
          <w:color w:val="000000"/>
          <w:sz w:val="28"/>
          <w:szCs w:val="28"/>
        </w:rPr>
        <w:t>реализуемым</w:t>
      </w:r>
      <w:r w:rsidRPr="004E0DDE">
        <w:rPr>
          <w:color w:val="000000"/>
          <w:sz w:val="28"/>
          <w:szCs w:val="28"/>
        </w:rPr>
        <w:t xml:space="preserve"> в рамках:</w:t>
      </w:r>
    </w:p>
    <w:p w:rsidR="00A37444" w:rsidRPr="004E0DDE" w:rsidRDefault="00A37444" w:rsidP="00A374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0DDE">
        <w:rPr>
          <w:sz w:val="28"/>
          <w:szCs w:val="28"/>
        </w:rPr>
        <w:t xml:space="preserve">- </w:t>
      </w:r>
      <w:r w:rsidR="00634D24" w:rsidRPr="004E0DDE">
        <w:rPr>
          <w:color w:val="000000"/>
          <w:sz w:val="28"/>
          <w:szCs w:val="28"/>
        </w:rPr>
        <w:t>муниципальной программы</w:t>
      </w:r>
      <w:r w:rsidR="00634D24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«Развитие комфортной потребительской среды в городском поселении Березово»</w:t>
      </w:r>
      <w:r w:rsidRPr="004E0DDE">
        <w:rPr>
          <w:rFonts w:eastAsia="Calibri"/>
          <w:sz w:val="28"/>
          <w:szCs w:val="28"/>
          <w:lang w:eastAsia="en-US"/>
        </w:rPr>
        <w:t xml:space="preserve"> </w:t>
      </w:r>
      <w:r w:rsidR="00F163B9" w:rsidRPr="004E0DDE">
        <w:rPr>
          <w:rFonts w:eastAsia="Calibri"/>
          <w:sz w:val="28"/>
          <w:szCs w:val="28"/>
          <w:lang w:eastAsia="en-US"/>
        </w:rPr>
        <w:t xml:space="preserve">- предоставлено </w:t>
      </w:r>
      <w:r w:rsidRPr="004E0DDE">
        <w:rPr>
          <w:rFonts w:eastAsia="Calibri"/>
          <w:sz w:val="28"/>
          <w:szCs w:val="28"/>
          <w:lang w:eastAsia="en-US"/>
        </w:rPr>
        <w:t xml:space="preserve">700,0 тыс. рублей </w:t>
      </w:r>
      <w:r w:rsidR="002758C5" w:rsidRPr="004E0DDE">
        <w:rPr>
          <w:rFonts w:eastAsia="Calibri"/>
          <w:sz w:val="28"/>
          <w:szCs w:val="28"/>
          <w:lang w:eastAsia="en-US"/>
        </w:rPr>
        <w:t>одному</w:t>
      </w:r>
      <w:r w:rsidRPr="004E0DDE">
        <w:rPr>
          <w:sz w:val="28"/>
          <w:szCs w:val="28"/>
        </w:rPr>
        <w:t xml:space="preserve"> </w:t>
      </w:r>
      <w:r w:rsidR="00F163B9" w:rsidRPr="004E0DDE">
        <w:rPr>
          <w:sz w:val="28"/>
          <w:szCs w:val="28"/>
        </w:rPr>
        <w:t>производителю хлеба</w:t>
      </w:r>
      <w:r w:rsidRPr="004E0DDE">
        <w:rPr>
          <w:sz w:val="28"/>
          <w:szCs w:val="28"/>
        </w:rPr>
        <w:t xml:space="preserve"> на возмещение недополученных доходов</w:t>
      </w:r>
      <w:r w:rsidRPr="004E0DDE">
        <w:rPr>
          <w:rFonts w:eastAsia="Calibri"/>
          <w:sz w:val="28"/>
          <w:szCs w:val="28"/>
          <w:lang w:eastAsia="en-US"/>
        </w:rPr>
        <w:t xml:space="preserve"> </w:t>
      </w:r>
      <w:r w:rsidR="00F163B9" w:rsidRPr="004E0DDE">
        <w:rPr>
          <w:sz w:val="28"/>
          <w:szCs w:val="28"/>
        </w:rPr>
        <w:t xml:space="preserve">в </w:t>
      </w:r>
      <w:r w:rsidR="008875DF" w:rsidRPr="004E0DDE">
        <w:rPr>
          <w:sz w:val="28"/>
          <w:szCs w:val="28"/>
        </w:rPr>
        <w:t>отдаленных, труднодоступных, национальных населенных пунктах (</w:t>
      </w:r>
      <w:r w:rsidR="00F163B9" w:rsidRPr="004E0DDE">
        <w:rPr>
          <w:sz w:val="28"/>
          <w:szCs w:val="28"/>
        </w:rPr>
        <w:t>д. Шайтанка и с. Теги</w:t>
      </w:r>
      <w:r w:rsidR="008875DF" w:rsidRPr="004E0DDE">
        <w:rPr>
          <w:sz w:val="28"/>
          <w:szCs w:val="28"/>
        </w:rPr>
        <w:t xml:space="preserve">), что является </w:t>
      </w:r>
      <w:r w:rsidR="00634D24" w:rsidRPr="004E0DDE">
        <w:rPr>
          <w:sz w:val="28"/>
          <w:szCs w:val="28"/>
        </w:rPr>
        <w:t xml:space="preserve">социальным и </w:t>
      </w:r>
      <w:r w:rsidR="008875DF" w:rsidRPr="004E0DDE">
        <w:rPr>
          <w:sz w:val="28"/>
          <w:szCs w:val="28"/>
        </w:rPr>
        <w:t>жизнеобеспечивающим</w:t>
      </w:r>
      <w:r w:rsidR="00634D24" w:rsidRPr="004E0DDE">
        <w:rPr>
          <w:sz w:val="28"/>
          <w:szCs w:val="28"/>
        </w:rPr>
        <w:t xml:space="preserve"> мероприятием;</w:t>
      </w:r>
    </w:p>
    <w:p w:rsidR="00A37444" w:rsidRPr="004E0DDE" w:rsidRDefault="008875DF" w:rsidP="00A37444">
      <w:pPr>
        <w:ind w:firstLine="709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</w:t>
      </w:r>
      <w:r w:rsidR="00634D24" w:rsidRPr="004E0DDE">
        <w:rPr>
          <w:sz w:val="28"/>
          <w:szCs w:val="28"/>
        </w:rPr>
        <w:t>национал</w:t>
      </w:r>
      <w:r w:rsidR="00A37444" w:rsidRPr="004E0DDE">
        <w:rPr>
          <w:sz w:val="28"/>
          <w:szCs w:val="28"/>
        </w:rPr>
        <w:t xml:space="preserve">ьного проекта «Малое и среднее предпринимательство и поддержка индивидуальной предпринимательской инициативы» </w:t>
      </w:r>
      <w:r w:rsidR="00634D24" w:rsidRPr="004E0DDE">
        <w:rPr>
          <w:sz w:val="28"/>
          <w:szCs w:val="28"/>
        </w:rPr>
        <w:t xml:space="preserve">- </w:t>
      </w:r>
      <w:r w:rsidR="00A37444" w:rsidRPr="004E0DDE">
        <w:rPr>
          <w:sz w:val="28"/>
          <w:szCs w:val="28"/>
        </w:rPr>
        <w:t xml:space="preserve">предоставлена субсидия </w:t>
      </w:r>
      <w:r w:rsidR="00A37444" w:rsidRPr="004E0DDE">
        <w:rPr>
          <w:b/>
          <w:sz w:val="28"/>
          <w:szCs w:val="28"/>
        </w:rPr>
        <w:t xml:space="preserve">7 </w:t>
      </w:r>
      <w:r w:rsidR="00A37444" w:rsidRPr="004E0DDE">
        <w:rPr>
          <w:sz w:val="28"/>
          <w:szCs w:val="28"/>
        </w:rPr>
        <w:t>субъектам на общую сумме 904,90</w:t>
      </w:r>
      <w:r w:rsidR="00A37444" w:rsidRPr="004E0DDE">
        <w:rPr>
          <w:b/>
          <w:sz w:val="28"/>
          <w:szCs w:val="28"/>
        </w:rPr>
        <w:t xml:space="preserve"> </w:t>
      </w:r>
      <w:r w:rsidR="00A37444" w:rsidRPr="004E0DDE">
        <w:rPr>
          <w:sz w:val="28"/>
          <w:szCs w:val="28"/>
        </w:rPr>
        <w:t>тыс. рублей на</w:t>
      </w:r>
      <w:r w:rsidR="00A37444" w:rsidRPr="004E0DDE">
        <w:rPr>
          <w:rFonts w:eastAsia="Calibri"/>
          <w:sz w:val="28"/>
          <w:szCs w:val="28"/>
        </w:rPr>
        <w:t xml:space="preserve"> </w:t>
      </w:r>
      <w:r w:rsidR="00A37444" w:rsidRPr="004E0DDE">
        <w:rPr>
          <w:sz w:val="28"/>
          <w:szCs w:val="28"/>
        </w:rPr>
        <w:t>возмещение части арендных и коммунальных платежей, доставку или приобретение муки для производства хлеба, приобретение оборудования</w:t>
      </w:r>
      <w:r w:rsidR="00634D24" w:rsidRPr="004E0DDE">
        <w:rPr>
          <w:sz w:val="28"/>
          <w:szCs w:val="28"/>
        </w:rPr>
        <w:t>.</w:t>
      </w:r>
    </w:p>
    <w:p w:rsidR="00634D24" w:rsidRPr="004E0DDE" w:rsidRDefault="00634D24" w:rsidP="00A37444">
      <w:pPr>
        <w:ind w:firstLine="709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</w:t>
      </w:r>
      <w:r w:rsidR="00894347" w:rsidRPr="004E0DDE">
        <w:rPr>
          <w:sz w:val="28"/>
          <w:szCs w:val="28"/>
        </w:rPr>
        <w:t xml:space="preserve"> поддержка осуществлялась с участием </w:t>
      </w:r>
      <w:r w:rsidR="00894347" w:rsidRPr="004E0DDE">
        <w:rPr>
          <w:color w:val="000000"/>
          <w:sz w:val="28"/>
          <w:szCs w:val="28"/>
        </w:rPr>
        <w:t>государственных органов, в том числе:</w:t>
      </w:r>
    </w:p>
    <w:p w:rsidR="00A37444" w:rsidRPr="004E0DDE" w:rsidRDefault="00634D24" w:rsidP="00A37444">
      <w:pPr>
        <w:ind w:firstLine="851"/>
        <w:contextualSpacing/>
        <w:jc w:val="both"/>
        <w:rPr>
          <w:sz w:val="28"/>
          <w:szCs w:val="28"/>
        </w:rPr>
      </w:pPr>
      <w:r w:rsidRPr="004E0DDE">
        <w:rPr>
          <w:rFonts w:eastAsia="Calibri"/>
          <w:sz w:val="28"/>
          <w:szCs w:val="28"/>
        </w:rPr>
        <w:t xml:space="preserve">- </w:t>
      </w:r>
      <w:r w:rsidR="00A37444" w:rsidRPr="004E0DDE">
        <w:rPr>
          <w:rFonts w:eastAsia="Calibri"/>
          <w:sz w:val="28"/>
          <w:szCs w:val="28"/>
        </w:rPr>
        <w:t>Федеральной налоговой служб</w:t>
      </w:r>
      <w:r w:rsidR="002758C5" w:rsidRPr="004E0DDE">
        <w:rPr>
          <w:rFonts w:eastAsia="Calibri"/>
          <w:sz w:val="28"/>
          <w:szCs w:val="28"/>
        </w:rPr>
        <w:t>ы</w:t>
      </w:r>
      <w:r w:rsidR="00A37444" w:rsidRPr="004E0DDE">
        <w:rPr>
          <w:rFonts w:eastAsia="Calibri"/>
          <w:sz w:val="28"/>
          <w:szCs w:val="28"/>
        </w:rPr>
        <w:t xml:space="preserve"> и </w:t>
      </w:r>
      <w:r w:rsidR="00A37444" w:rsidRPr="004E0DDE">
        <w:rPr>
          <w:sz w:val="28"/>
          <w:szCs w:val="28"/>
        </w:rPr>
        <w:t>Департамент</w:t>
      </w:r>
      <w:r w:rsidR="002758C5" w:rsidRPr="004E0DDE">
        <w:rPr>
          <w:sz w:val="28"/>
          <w:szCs w:val="28"/>
        </w:rPr>
        <w:t>а</w:t>
      </w:r>
      <w:r w:rsidR="00A37444" w:rsidRPr="004E0DDE">
        <w:rPr>
          <w:sz w:val="28"/>
          <w:szCs w:val="28"/>
        </w:rPr>
        <w:t xml:space="preserve"> труда и занятости населения Ханты-Мансийского автономного округа-Югры</w:t>
      </w:r>
      <w:r w:rsidR="00A37444" w:rsidRPr="004E0DDE">
        <w:rPr>
          <w:rFonts w:eastAsia="Calibri"/>
          <w:sz w:val="28"/>
          <w:szCs w:val="28"/>
        </w:rPr>
        <w:t xml:space="preserve"> </w:t>
      </w:r>
      <w:r w:rsidR="00894347" w:rsidRPr="004E0DDE">
        <w:rPr>
          <w:rFonts w:eastAsia="Calibri"/>
          <w:sz w:val="28"/>
          <w:szCs w:val="28"/>
        </w:rPr>
        <w:t xml:space="preserve">- </w:t>
      </w:r>
      <w:r w:rsidR="00A37444" w:rsidRPr="004E0DDE">
        <w:rPr>
          <w:rFonts w:eastAsia="Calibri"/>
          <w:sz w:val="28"/>
          <w:szCs w:val="28"/>
        </w:rPr>
        <w:t xml:space="preserve">предоставлена субсидия 16 субъектам в объеме 2 988,10 тыс. рублей на сохранение занятости и оплаты труда </w:t>
      </w:r>
      <w:r w:rsidR="00A37444" w:rsidRPr="004E0DDE">
        <w:rPr>
          <w:sz w:val="28"/>
          <w:szCs w:val="28"/>
        </w:rPr>
        <w:t>наемных работников в период распространения короновирусной инфекции</w:t>
      </w:r>
      <w:r w:rsidR="00894347" w:rsidRPr="004E0DDE">
        <w:rPr>
          <w:sz w:val="28"/>
          <w:szCs w:val="28"/>
        </w:rPr>
        <w:t>;</w:t>
      </w:r>
    </w:p>
    <w:p w:rsidR="00A37444" w:rsidRPr="004E0DDE" w:rsidRDefault="00894347" w:rsidP="00A37444">
      <w:pPr>
        <w:widowControl w:val="0"/>
        <w:tabs>
          <w:tab w:val="left" w:pos="8640"/>
        </w:tabs>
        <w:ind w:firstLine="720"/>
        <w:contextualSpacing/>
        <w:jc w:val="both"/>
        <w:rPr>
          <w:sz w:val="28"/>
          <w:szCs w:val="28"/>
        </w:rPr>
      </w:pPr>
      <w:r w:rsidRPr="004E0DDE">
        <w:rPr>
          <w:rFonts w:eastAsia="Calibri"/>
          <w:sz w:val="28"/>
          <w:szCs w:val="28"/>
          <w:lang w:eastAsia="en-US"/>
        </w:rPr>
        <w:t xml:space="preserve">- </w:t>
      </w:r>
      <w:r w:rsidR="00A37444" w:rsidRPr="004E0DDE">
        <w:rPr>
          <w:rFonts w:eastAsia="Calibri"/>
          <w:sz w:val="28"/>
          <w:szCs w:val="28"/>
          <w:lang w:eastAsia="en-US"/>
        </w:rPr>
        <w:t>Казенного учреждения Ханты-Мансийского автономного округа - Югры «Березовский центр занятости населения»</w:t>
      </w:r>
      <w:r w:rsidR="002758C5" w:rsidRPr="004E0DDE">
        <w:rPr>
          <w:rFonts w:eastAsia="Calibri"/>
          <w:sz w:val="28"/>
          <w:szCs w:val="28"/>
          <w:lang w:eastAsia="en-US"/>
        </w:rPr>
        <w:t>.</w:t>
      </w:r>
      <w:r w:rsidR="00A37444" w:rsidRPr="004E0DDE">
        <w:rPr>
          <w:rFonts w:eastAsia="Calibri"/>
          <w:sz w:val="28"/>
          <w:szCs w:val="28"/>
          <w:lang w:eastAsia="en-US"/>
        </w:rPr>
        <w:t xml:space="preserve"> </w:t>
      </w:r>
      <w:r w:rsidR="002758C5" w:rsidRPr="004E0DDE">
        <w:rPr>
          <w:rFonts w:eastAsia="Calibri"/>
          <w:sz w:val="28"/>
          <w:szCs w:val="28"/>
          <w:lang w:eastAsia="en-US"/>
        </w:rPr>
        <w:t>С</w:t>
      </w:r>
      <w:r w:rsidR="00A37444" w:rsidRPr="004E0DDE">
        <w:rPr>
          <w:rFonts w:eastAsia="Calibri"/>
          <w:sz w:val="28"/>
          <w:szCs w:val="28"/>
          <w:lang w:eastAsia="en-US"/>
        </w:rPr>
        <w:t xml:space="preserve"> начала 2021 года 5 человек зарегистрировались в качестве индивидуальных предпринимателей</w:t>
      </w:r>
      <w:r w:rsidRPr="004E0DDE">
        <w:rPr>
          <w:rFonts w:eastAsia="Calibri"/>
          <w:sz w:val="28"/>
          <w:szCs w:val="28"/>
          <w:lang w:eastAsia="en-US"/>
        </w:rPr>
        <w:t>, которым</w:t>
      </w:r>
      <w:r w:rsidR="00A37444" w:rsidRPr="004E0DDE">
        <w:rPr>
          <w:rFonts w:eastAsia="Calibri"/>
          <w:sz w:val="28"/>
          <w:szCs w:val="28"/>
          <w:lang w:eastAsia="en-US"/>
        </w:rPr>
        <w:t xml:space="preserve"> предоставлены субсидии по 220,00 тыс. рублей на открытие собственного бизнеса в сфере предоставления: парикмахерских услуг, ногтевого сервиса, рыбодобычи с после</w:t>
      </w:r>
      <w:r w:rsidRPr="004E0DDE">
        <w:rPr>
          <w:rFonts w:eastAsia="Calibri"/>
          <w:sz w:val="28"/>
          <w:szCs w:val="28"/>
          <w:lang w:eastAsia="en-US"/>
        </w:rPr>
        <w:t>дующей глубокой заморозкой рыбы;</w:t>
      </w:r>
    </w:p>
    <w:p w:rsidR="00A37444" w:rsidRPr="004E0DDE" w:rsidRDefault="00894347" w:rsidP="00A37444">
      <w:pPr>
        <w:ind w:firstLine="851"/>
        <w:contextualSpacing/>
        <w:jc w:val="both"/>
        <w:rPr>
          <w:rFonts w:eastAsia="Calibri"/>
          <w:sz w:val="28"/>
          <w:szCs w:val="28"/>
        </w:rPr>
      </w:pPr>
      <w:r w:rsidRPr="004E0DDE">
        <w:rPr>
          <w:rFonts w:eastAsia="Calibri"/>
          <w:sz w:val="28"/>
          <w:szCs w:val="28"/>
        </w:rPr>
        <w:t>-</w:t>
      </w:r>
      <w:r w:rsidR="00A37444" w:rsidRPr="004E0DDE">
        <w:rPr>
          <w:rFonts w:eastAsia="Calibri"/>
          <w:sz w:val="28"/>
          <w:szCs w:val="28"/>
        </w:rPr>
        <w:t>Департамент</w:t>
      </w:r>
      <w:r w:rsidRPr="004E0DDE">
        <w:rPr>
          <w:rFonts w:eastAsia="Calibri"/>
          <w:sz w:val="28"/>
          <w:szCs w:val="28"/>
        </w:rPr>
        <w:t>а</w:t>
      </w:r>
      <w:r w:rsidR="00A37444" w:rsidRPr="004E0DDE">
        <w:rPr>
          <w:rFonts w:eastAsia="Calibri"/>
          <w:sz w:val="28"/>
          <w:szCs w:val="28"/>
        </w:rPr>
        <w:t xml:space="preserve"> экономического развития </w:t>
      </w:r>
      <w:r w:rsidR="00A37444" w:rsidRPr="004E0DDE">
        <w:rPr>
          <w:sz w:val="28"/>
          <w:szCs w:val="28"/>
        </w:rPr>
        <w:t>Ханты-Мансийского автономного округа-Югры</w:t>
      </w:r>
      <w:r w:rsidR="00A37444" w:rsidRPr="004E0DDE">
        <w:rPr>
          <w:rFonts w:eastAsia="Calibri"/>
          <w:sz w:val="28"/>
          <w:szCs w:val="28"/>
        </w:rPr>
        <w:t xml:space="preserve"> </w:t>
      </w:r>
      <w:r w:rsidRPr="004E0DDE">
        <w:rPr>
          <w:rFonts w:eastAsia="Calibri"/>
          <w:sz w:val="28"/>
          <w:szCs w:val="28"/>
        </w:rPr>
        <w:t xml:space="preserve">- </w:t>
      </w:r>
      <w:r w:rsidR="00A37444" w:rsidRPr="004E0DDE">
        <w:rPr>
          <w:rFonts w:eastAsia="Calibri"/>
          <w:sz w:val="28"/>
          <w:szCs w:val="28"/>
        </w:rPr>
        <w:t>предоставлена грантовая поддержка на развитие бизнеса 1 субъекту, имеющему статус «социального предприятия» в объеме 125,00 тыс. рублей.</w:t>
      </w:r>
    </w:p>
    <w:p w:rsidR="008477E8" w:rsidRPr="004E0DDE" w:rsidRDefault="008477E8" w:rsidP="008477E8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В связи с расширением спектра и увеличением объемов оказываемой поддержки бизнесу, развивается такая сфера как социальное предпринимательство, которому в настоящее время уделяется особое внимание, ввиду ориентированности на незащищенные группы граждан, нуждающиеся в социальных услугах.</w:t>
      </w:r>
    </w:p>
    <w:p w:rsidR="008477E8" w:rsidRPr="004E0DDE" w:rsidRDefault="008477E8" w:rsidP="008477E8">
      <w:pPr>
        <w:widowControl w:val="0"/>
        <w:tabs>
          <w:tab w:val="left" w:pos="8640"/>
        </w:tabs>
        <w:ind w:firstLine="720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 xml:space="preserve">В реестре поставщиков социальных услуг Ханты-Мансийского автономного округа-Югры включен 1 индивидуальный предприниматель пгт. Березово, предоставляющий услуги пожилым гражданам на дому. Один самозанятый гражданин осуществлявший деятельность в области общей физической подготовки для детей от 3 до 6 лет </w:t>
      </w:r>
      <w:r w:rsidRPr="004E0DDE">
        <w:rPr>
          <w:sz w:val="28"/>
          <w:szCs w:val="28"/>
        </w:rPr>
        <w:t>включен в Реестр субъектов креативных индустрий.</w:t>
      </w:r>
    </w:p>
    <w:p w:rsidR="008477E8" w:rsidRPr="004E0DDE" w:rsidRDefault="008477E8" w:rsidP="008477E8">
      <w:pPr>
        <w:widowControl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С 2020 года Ханты-Мансийский автономный округ – Югра присоединился к эксперименту по введению специального налогового режима «Налог на профессиональный доход» для самозанятых граждан. </w:t>
      </w:r>
      <w:r w:rsidR="00394D2B" w:rsidRPr="004E0DDE">
        <w:rPr>
          <w:sz w:val="28"/>
          <w:szCs w:val="28"/>
        </w:rPr>
        <w:t>В 2021 году,</w:t>
      </w:r>
      <w:r w:rsidRPr="004E0DDE">
        <w:rPr>
          <w:sz w:val="28"/>
          <w:szCs w:val="28"/>
        </w:rPr>
        <w:t xml:space="preserve"> число граждан, применяющих специальный налоговый режим «Налог на профессиональный доход» составляет 203 человека (2020 год – 97 чел.). Приоритетными видами деятельности у самозанятых граждан являются парикмахерские и косметологические услуги, услуги по перевозке пассажиров, услуги по дополнительному образованию детей (репетиторство), изготовление кондитерских изделий, сдача имущества в аренду.</w:t>
      </w:r>
    </w:p>
    <w:p w:rsidR="008477E8" w:rsidRPr="004E0DDE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4E0DDE">
        <w:rPr>
          <w:sz w:val="28"/>
          <w:szCs w:val="28"/>
          <w:lang w:eastAsia="zh-CN"/>
        </w:rPr>
        <w:t>Прогнозный период отражает устойчивую положительную динамику развития субъектов от 244 до 250 единиц в 2025 году по базовому варианту.</w:t>
      </w:r>
    </w:p>
    <w:p w:rsidR="008477E8" w:rsidRPr="004E0DDE" w:rsidRDefault="008477E8" w:rsidP="008477E8">
      <w:pPr>
        <w:widowControl w:val="0"/>
        <w:ind w:firstLine="709"/>
        <w:jc w:val="both"/>
        <w:rPr>
          <w:sz w:val="28"/>
          <w:szCs w:val="28"/>
          <w:lang w:eastAsia="zh-CN"/>
        </w:rPr>
      </w:pPr>
      <w:r w:rsidRPr="004E0DDE">
        <w:rPr>
          <w:sz w:val="28"/>
          <w:szCs w:val="28"/>
          <w:lang w:eastAsia="zh-CN"/>
        </w:rPr>
        <w:t xml:space="preserve">Достижению прогнозных значений будет способствовать комплекс мер, предусматривающих предоставление финансовой, имущественной, информационно-консультационной и образовательной поддержки малого </w:t>
      </w:r>
      <w:r w:rsidRPr="004E0DDE">
        <w:rPr>
          <w:sz w:val="28"/>
          <w:szCs w:val="28"/>
          <w:lang w:eastAsia="zh-CN"/>
        </w:rPr>
        <w:br/>
        <w:t>и среднего предпринимательства на территории гп. Березово и Березовского района.</w:t>
      </w:r>
    </w:p>
    <w:p w:rsidR="008477E8" w:rsidRPr="004E0DDE" w:rsidRDefault="008477E8" w:rsidP="008477E8">
      <w:pPr>
        <w:ind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В связи с этим разработан План первоочередных действий по обеспечению развития экономики Березовского района в условиях внешнего санкционного давления на 2022 год, который включает: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сохранение пониженной ставки в размере 1%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РФ, объектов налогообложения, предусмотренных абзацем вторым пункта 10 статьи 378.2 НК РФ;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мораторий на повышение ставок субъектам малого и среднего предпринимательства и физическим лицам, применяющим специальный налоговый режим «Налог на профессиональный доход», по аренде объектов муниципального нежилого фонда, муниципального движимого имущества;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мораторий на начисление неустойки, штрафов, пени субъектам малого и среднего предпринимательства и физическим лицам, применяющим специальный налоговый режим «Налог на профессиональный доход», по договорам аренды объектов муниципального нежилого фонда, муниципального движимого имущества;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снижение размера арендной платы субъектам малого и среднего предпринимательства и физическим лицам, применяющим специальный налоговый режим «Налог на профессиональный доход», путем применения коэффициента корректировки в размере 0,5 по договорам аренды на земельные участки земель населенных пунктов, находящихся в собственности муниципального образования Березовский район, муниципального образования городское поселение Березово, предоставленными в аренду для целей, связанных с ведением предпринимательской деятельности;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предоставление отсрочки или рассрочки субъектам малого и среднего предпринимательства и физическим лицам, применяющим специальный налоговый режим «Налог на профессиональный доход», по договорам аренды имущества и земельных участков, находящихся в муниципальной собственности;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субсидирование затрат предприятиям автомобильного, воздушного и водного транспорта;</w:t>
      </w:r>
    </w:p>
    <w:p w:rsidR="008477E8" w:rsidRPr="004E0DDE" w:rsidRDefault="008477E8" w:rsidP="008477E8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E0DDE">
        <w:rPr>
          <w:color w:val="000000"/>
          <w:sz w:val="28"/>
          <w:szCs w:val="28"/>
        </w:rPr>
        <w:t>мониторинг розничных цен на нефтепродукты и газ по АЗС.</w:t>
      </w:r>
    </w:p>
    <w:p w:rsidR="00B64CE4" w:rsidRPr="004E0DDE" w:rsidRDefault="00B64CE4" w:rsidP="00B64CE4">
      <w:pPr>
        <w:pStyle w:val="ad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</w:p>
    <w:p w:rsidR="000D6794" w:rsidRPr="004E0DDE" w:rsidRDefault="000D6794" w:rsidP="00EB7B9B">
      <w:pPr>
        <w:pStyle w:val="210"/>
        <w:ind w:firstLine="0"/>
        <w:jc w:val="center"/>
        <w:rPr>
          <w:b/>
          <w:szCs w:val="28"/>
        </w:rPr>
      </w:pPr>
    </w:p>
    <w:p w:rsidR="00E94E7D" w:rsidRPr="004E0DDE" w:rsidRDefault="000D6794" w:rsidP="00EB7B9B">
      <w:pPr>
        <w:pStyle w:val="210"/>
        <w:ind w:firstLine="0"/>
        <w:jc w:val="center"/>
        <w:rPr>
          <w:b/>
          <w:szCs w:val="28"/>
        </w:rPr>
      </w:pPr>
      <w:r w:rsidRPr="004E0DDE">
        <w:rPr>
          <w:b/>
          <w:szCs w:val="28"/>
        </w:rPr>
        <w:t>8</w:t>
      </w:r>
      <w:r w:rsidR="00EB7B9B" w:rsidRPr="004E0DDE">
        <w:rPr>
          <w:b/>
          <w:szCs w:val="28"/>
        </w:rPr>
        <w:t xml:space="preserve">. </w:t>
      </w:r>
      <w:r w:rsidR="00E94E7D" w:rsidRPr="004E0DDE">
        <w:rPr>
          <w:b/>
          <w:szCs w:val="28"/>
        </w:rPr>
        <w:t>Труд и занятость</w:t>
      </w:r>
    </w:p>
    <w:p w:rsidR="00E94E7D" w:rsidRPr="004E0DDE" w:rsidRDefault="00E94E7D" w:rsidP="00503F1E">
      <w:pPr>
        <w:pStyle w:val="210"/>
        <w:rPr>
          <w:b/>
          <w:szCs w:val="28"/>
        </w:rPr>
      </w:pPr>
    </w:p>
    <w:p w:rsidR="00CF6427" w:rsidRPr="004E0DDE" w:rsidRDefault="00CF6427" w:rsidP="00CF6427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В условиях </w:t>
      </w:r>
      <w:r w:rsidR="0009029E" w:rsidRPr="004E0DDE">
        <w:rPr>
          <w:sz w:val="28"/>
          <w:szCs w:val="28"/>
        </w:rPr>
        <w:t>геополитического</w:t>
      </w:r>
      <w:r w:rsidRPr="004E0DDE">
        <w:rPr>
          <w:sz w:val="28"/>
          <w:szCs w:val="28"/>
        </w:rPr>
        <w:t xml:space="preserve"> давления главной задачей регионов и муниципальных образований является сохранение уровня занятости на рынке труда.</w:t>
      </w:r>
    </w:p>
    <w:p w:rsidR="0009029E" w:rsidRPr="004E0DDE" w:rsidRDefault="007002DA" w:rsidP="006327D7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году, под влиянием неблагоприятной санитарно-эпидемиологической обстановки, зафиксирована</w:t>
      </w:r>
      <w:r w:rsidR="006327D7" w:rsidRPr="004E0DDE">
        <w:rPr>
          <w:sz w:val="28"/>
          <w:szCs w:val="28"/>
        </w:rPr>
        <w:t xml:space="preserve"> отрицательная динамика показателей</w:t>
      </w:r>
      <w:r w:rsidRPr="004E0DDE">
        <w:rPr>
          <w:sz w:val="28"/>
          <w:szCs w:val="28"/>
        </w:rPr>
        <w:t xml:space="preserve">. </w:t>
      </w:r>
    </w:p>
    <w:p w:rsidR="006327D7" w:rsidRPr="004E0DDE" w:rsidRDefault="006327D7" w:rsidP="006327D7">
      <w:pPr>
        <w:ind w:firstLine="709"/>
        <w:jc w:val="both"/>
        <w:rPr>
          <w:sz w:val="28"/>
          <w:szCs w:val="28"/>
          <w:lang w:eastAsia="ar-SA"/>
        </w:rPr>
      </w:pPr>
      <w:r w:rsidRPr="004E0DDE">
        <w:rPr>
          <w:sz w:val="28"/>
          <w:szCs w:val="28"/>
        </w:rPr>
        <w:t>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4E0DDE">
        <w:rPr>
          <w:sz w:val="28"/>
          <w:szCs w:val="28"/>
          <w:lang w:eastAsia="ar-SA"/>
        </w:rPr>
        <w:t>.</w:t>
      </w:r>
      <w:r w:rsidR="00CD10C8" w:rsidRPr="004E0DDE">
        <w:rPr>
          <w:sz w:val="28"/>
          <w:szCs w:val="28"/>
          <w:lang w:eastAsia="ar-SA"/>
        </w:rPr>
        <w:t xml:space="preserve"> Федеральные и региональные</w:t>
      </w:r>
      <w:r w:rsidR="00B6074C" w:rsidRPr="004E0DDE">
        <w:rPr>
          <w:sz w:val="28"/>
          <w:szCs w:val="28"/>
          <w:lang w:eastAsia="ar-SA"/>
        </w:rPr>
        <w:t xml:space="preserve"> меры поддержки</w:t>
      </w:r>
      <w:r w:rsidR="0009617C" w:rsidRPr="004E0DDE">
        <w:rPr>
          <w:sz w:val="28"/>
          <w:szCs w:val="28"/>
          <w:lang w:eastAsia="ar-SA"/>
        </w:rPr>
        <w:t xml:space="preserve"> в виде различных компенсационных выплат</w:t>
      </w:r>
      <w:r w:rsidR="00B6074C" w:rsidRPr="004E0DDE">
        <w:rPr>
          <w:sz w:val="28"/>
          <w:szCs w:val="28"/>
          <w:lang w:eastAsia="ar-SA"/>
        </w:rPr>
        <w:t>, сформированные в условиях санкционного давления</w:t>
      </w:r>
      <w:r w:rsidR="00933A5F" w:rsidRPr="004E0DDE">
        <w:rPr>
          <w:sz w:val="28"/>
          <w:szCs w:val="28"/>
          <w:lang w:eastAsia="ar-SA"/>
        </w:rPr>
        <w:t>,</w:t>
      </w:r>
      <w:r w:rsidR="00B6074C" w:rsidRPr="004E0DDE">
        <w:rPr>
          <w:sz w:val="28"/>
          <w:szCs w:val="28"/>
          <w:lang w:eastAsia="ar-SA"/>
        </w:rPr>
        <w:t xml:space="preserve"> обеспечат </w:t>
      </w:r>
      <w:r w:rsidR="0009617C" w:rsidRPr="004E0DDE">
        <w:rPr>
          <w:sz w:val="28"/>
          <w:szCs w:val="28"/>
          <w:lang w:eastAsia="ar-SA"/>
        </w:rPr>
        <w:t>спад напряженности на рынке труда Березовского района.</w:t>
      </w:r>
      <w:r w:rsidR="00B6074C" w:rsidRPr="004E0DDE">
        <w:rPr>
          <w:sz w:val="28"/>
          <w:szCs w:val="28"/>
          <w:lang w:eastAsia="ar-SA"/>
        </w:rPr>
        <w:t xml:space="preserve"> </w:t>
      </w:r>
    </w:p>
    <w:p w:rsidR="00463A31" w:rsidRPr="004E0DDE" w:rsidRDefault="00463A31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Инструментом реализации задач, направленных на содействие занятости населения гп. Березово, являются мероприятия муниципальной программы «Содействие занятости населения городского поселения Березово». В рамках программы в 2021 году объем освоения денежных средств составил 6 177,20 тыс. рублей или 97,82%.</w:t>
      </w:r>
    </w:p>
    <w:p w:rsidR="00463A31" w:rsidRPr="004E0DDE" w:rsidRDefault="00463A31" w:rsidP="00463A31">
      <w:pPr>
        <w:suppressAutoHyphens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Оценка численности трудовых ресурсов поселения </w:t>
      </w:r>
      <w:r w:rsidR="00DA5B38" w:rsidRPr="004E0DDE">
        <w:rPr>
          <w:sz w:val="28"/>
          <w:szCs w:val="28"/>
        </w:rPr>
        <w:t xml:space="preserve">в </w:t>
      </w:r>
      <w:r w:rsidRPr="004E0DDE">
        <w:rPr>
          <w:sz w:val="28"/>
          <w:szCs w:val="28"/>
        </w:rPr>
        <w:t xml:space="preserve">2021 году составила </w:t>
      </w:r>
      <w:r w:rsidR="00433D31" w:rsidRPr="004E0DDE">
        <w:rPr>
          <w:sz w:val="28"/>
          <w:szCs w:val="28"/>
        </w:rPr>
        <w:t>4 9</w:t>
      </w:r>
      <w:r w:rsidR="00455B10" w:rsidRPr="004E0DDE">
        <w:rPr>
          <w:sz w:val="28"/>
          <w:szCs w:val="28"/>
        </w:rPr>
        <w:t>73</w:t>
      </w:r>
      <w:r w:rsidR="00B061EF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человек или </w:t>
      </w:r>
      <w:r w:rsidR="00B061EF" w:rsidRPr="004E0DDE">
        <w:rPr>
          <w:sz w:val="28"/>
          <w:szCs w:val="28"/>
        </w:rPr>
        <w:t>6</w:t>
      </w:r>
      <w:r w:rsidR="00455B10" w:rsidRPr="004E0DDE">
        <w:rPr>
          <w:sz w:val="28"/>
          <w:szCs w:val="28"/>
        </w:rPr>
        <w:t>9,25</w:t>
      </w:r>
      <w:r w:rsidRPr="004E0DDE">
        <w:rPr>
          <w:sz w:val="28"/>
          <w:szCs w:val="28"/>
        </w:rPr>
        <w:t>% от общей численности населения городского поселения</w:t>
      </w:r>
      <w:r w:rsidR="005D1FB2" w:rsidRPr="004E0DDE">
        <w:rPr>
          <w:sz w:val="28"/>
          <w:szCs w:val="28"/>
        </w:rPr>
        <w:t xml:space="preserve"> в связи с введением новой</w:t>
      </w:r>
      <w:r w:rsidR="005D1FB2" w:rsidRPr="004E0DDE">
        <w:rPr>
          <w:sz w:val="28"/>
          <w:szCs w:val="28"/>
          <w:lang w:eastAsia="ar-SA"/>
        </w:rPr>
        <w:t xml:space="preserve"> методики определения возрастных групп населения, увеличивающей границы трудоспособного возраста: женщин от 54 до 55 лет, мужчин от 59 до 60 лет</w:t>
      </w:r>
      <w:r w:rsidRPr="004E0DDE">
        <w:rPr>
          <w:sz w:val="28"/>
          <w:szCs w:val="28"/>
        </w:rPr>
        <w:t xml:space="preserve">. </w:t>
      </w:r>
      <w:r w:rsidR="00305D00" w:rsidRPr="004E0DDE">
        <w:rPr>
          <w:sz w:val="28"/>
          <w:szCs w:val="28"/>
          <w:lang w:eastAsia="ar-SA"/>
        </w:rPr>
        <w:t>П</w:t>
      </w:r>
      <w:r w:rsidRPr="004E0DDE">
        <w:rPr>
          <w:sz w:val="28"/>
          <w:szCs w:val="28"/>
        </w:rPr>
        <w:t>рогнозны</w:t>
      </w:r>
      <w:r w:rsidR="00305D00" w:rsidRPr="004E0DDE">
        <w:rPr>
          <w:sz w:val="28"/>
          <w:szCs w:val="28"/>
        </w:rPr>
        <w:t>е параметры</w:t>
      </w:r>
      <w:r w:rsidRPr="004E0DDE">
        <w:rPr>
          <w:sz w:val="28"/>
          <w:szCs w:val="28"/>
        </w:rPr>
        <w:t xml:space="preserve"> численност</w:t>
      </w:r>
      <w:r w:rsidR="00305D00" w:rsidRPr="004E0DDE">
        <w:rPr>
          <w:sz w:val="28"/>
          <w:szCs w:val="28"/>
        </w:rPr>
        <w:t>и</w:t>
      </w:r>
      <w:r w:rsidRPr="004E0DDE">
        <w:rPr>
          <w:sz w:val="28"/>
          <w:szCs w:val="28"/>
        </w:rPr>
        <w:t xml:space="preserve"> трудовых ресурсов определен</w:t>
      </w:r>
      <w:r w:rsidR="00305D00" w:rsidRPr="004E0DDE">
        <w:rPr>
          <w:sz w:val="28"/>
          <w:szCs w:val="28"/>
        </w:rPr>
        <w:t>ы</w:t>
      </w:r>
      <w:r w:rsidRPr="004E0DDE">
        <w:rPr>
          <w:sz w:val="28"/>
          <w:szCs w:val="28"/>
        </w:rPr>
        <w:t xml:space="preserve"> в</w:t>
      </w:r>
      <w:r w:rsidR="00305D00" w:rsidRPr="004E0DDE">
        <w:rPr>
          <w:sz w:val="28"/>
          <w:szCs w:val="28"/>
        </w:rPr>
        <w:t xml:space="preserve"> </w:t>
      </w:r>
      <w:r w:rsidR="00362494" w:rsidRPr="004E0DDE">
        <w:rPr>
          <w:sz w:val="28"/>
          <w:szCs w:val="28"/>
        </w:rPr>
        <w:t>соответствии</w:t>
      </w:r>
      <w:r w:rsidR="00305D00" w:rsidRPr="004E0DDE">
        <w:rPr>
          <w:sz w:val="28"/>
          <w:szCs w:val="28"/>
        </w:rPr>
        <w:t xml:space="preserve"> с </w:t>
      </w:r>
      <w:r w:rsidRPr="004E0DDE">
        <w:rPr>
          <w:sz w:val="28"/>
          <w:szCs w:val="28"/>
        </w:rPr>
        <w:t>динамик</w:t>
      </w:r>
      <w:r w:rsidR="00305D00" w:rsidRPr="004E0DDE">
        <w:rPr>
          <w:sz w:val="28"/>
          <w:szCs w:val="28"/>
        </w:rPr>
        <w:t>ой естественного</w:t>
      </w:r>
      <w:r w:rsidR="00362494" w:rsidRPr="004E0DDE">
        <w:rPr>
          <w:sz w:val="28"/>
          <w:szCs w:val="28"/>
        </w:rPr>
        <w:t xml:space="preserve"> и механического </w:t>
      </w:r>
      <w:r w:rsidR="00305D00" w:rsidRPr="004E0DDE">
        <w:rPr>
          <w:sz w:val="28"/>
          <w:szCs w:val="28"/>
        </w:rPr>
        <w:t xml:space="preserve"> движения населения</w:t>
      </w:r>
      <w:r w:rsidRPr="004E0DDE">
        <w:rPr>
          <w:sz w:val="28"/>
          <w:szCs w:val="28"/>
        </w:rPr>
        <w:t xml:space="preserve"> от 4 928 до 4 9</w:t>
      </w:r>
      <w:r w:rsidR="00394D2B" w:rsidRPr="004E0DDE">
        <w:rPr>
          <w:sz w:val="28"/>
          <w:szCs w:val="28"/>
        </w:rPr>
        <w:t>21</w:t>
      </w:r>
      <w:r w:rsidRPr="004E0DDE">
        <w:rPr>
          <w:sz w:val="28"/>
          <w:szCs w:val="28"/>
        </w:rPr>
        <w:t xml:space="preserve"> чел</w:t>
      </w:r>
      <w:r w:rsidR="00394D2B" w:rsidRPr="004E0DDE">
        <w:rPr>
          <w:sz w:val="28"/>
          <w:szCs w:val="28"/>
        </w:rPr>
        <w:t>.</w:t>
      </w:r>
    </w:p>
    <w:p w:rsidR="004F2AB4" w:rsidRPr="004E0DDE" w:rsidRDefault="00455B10" w:rsidP="0094343F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</w:t>
      </w:r>
      <w:r w:rsidR="00463A31" w:rsidRPr="004E0DDE">
        <w:rPr>
          <w:sz w:val="28"/>
          <w:szCs w:val="28"/>
        </w:rPr>
        <w:t xml:space="preserve">реднегодовая численность занятых в экономике (лица, занятые экономической деятельностью) в 2021 году составила 4 </w:t>
      </w:r>
      <w:r w:rsidRPr="004E0DDE">
        <w:rPr>
          <w:sz w:val="28"/>
          <w:szCs w:val="28"/>
        </w:rPr>
        <w:t>643</w:t>
      </w:r>
      <w:r w:rsidR="00463A31" w:rsidRPr="004E0DDE">
        <w:rPr>
          <w:sz w:val="28"/>
          <w:szCs w:val="28"/>
        </w:rPr>
        <w:t xml:space="preserve"> человек</w:t>
      </w:r>
      <w:r w:rsidRPr="004E0DDE">
        <w:rPr>
          <w:sz w:val="28"/>
          <w:szCs w:val="28"/>
        </w:rPr>
        <w:t>а</w:t>
      </w:r>
      <w:r w:rsidR="00463A31" w:rsidRPr="004E0DDE">
        <w:rPr>
          <w:sz w:val="28"/>
          <w:szCs w:val="28"/>
        </w:rPr>
        <w:t>, увеличи</w:t>
      </w:r>
      <w:r w:rsidRPr="004E0DDE">
        <w:rPr>
          <w:sz w:val="28"/>
          <w:szCs w:val="28"/>
        </w:rPr>
        <w:t>вшись</w:t>
      </w:r>
      <w:r w:rsidR="00463A31" w:rsidRPr="004E0DDE">
        <w:rPr>
          <w:sz w:val="28"/>
          <w:szCs w:val="28"/>
        </w:rPr>
        <w:t xml:space="preserve"> к уровню прошлого периода на </w:t>
      </w:r>
      <w:r w:rsidRPr="004E0DDE">
        <w:rPr>
          <w:sz w:val="28"/>
          <w:szCs w:val="28"/>
        </w:rPr>
        <w:t>0,67</w:t>
      </w:r>
      <w:r w:rsidR="00463A31" w:rsidRPr="004E0DDE">
        <w:rPr>
          <w:sz w:val="28"/>
          <w:szCs w:val="28"/>
        </w:rPr>
        <w:t xml:space="preserve">% в связи со снижением уровня безработицы. </w:t>
      </w:r>
      <w:r w:rsidR="0094343F" w:rsidRPr="004E0DDE">
        <w:rPr>
          <w:sz w:val="28"/>
          <w:szCs w:val="28"/>
        </w:rPr>
        <w:t>Основные показатели прогноза на 2023 – 2025 годы по базовому варианту определены</w:t>
      </w:r>
      <w:r w:rsidR="00463A31" w:rsidRPr="004E0DDE">
        <w:rPr>
          <w:sz w:val="28"/>
          <w:szCs w:val="28"/>
        </w:rPr>
        <w:t xml:space="preserve"> со снижением в связи с прогнозируемым ростом уровня безработицы и миграционного оттока граждан трудоспособного возраста. </w:t>
      </w:r>
    </w:p>
    <w:p w:rsidR="00463A31" w:rsidRPr="004E0DDE" w:rsidRDefault="00463A31" w:rsidP="00463A31">
      <w:pPr>
        <w:ind w:firstLine="708"/>
        <w:jc w:val="both"/>
        <w:rPr>
          <w:sz w:val="28"/>
          <w:szCs w:val="28"/>
          <w:lang w:eastAsia="ar-SA"/>
        </w:rPr>
      </w:pPr>
      <w:r w:rsidRPr="004E0DDE">
        <w:rPr>
          <w:sz w:val="28"/>
          <w:szCs w:val="28"/>
          <w:lang w:eastAsia="ar-SA"/>
        </w:rPr>
        <w:t>Одним из ключевых показателей, характеризующий рынок труда является безработица.</w:t>
      </w:r>
    </w:p>
    <w:p w:rsidR="00463A31" w:rsidRPr="004E0DDE" w:rsidRDefault="00463A31" w:rsidP="00463A31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К концу 2021 года на фоне улучшения эпидемиологической ситуации и реализацией мер, направленных на поддержку безработных граждан, зафиксировано </w:t>
      </w:r>
      <w:r w:rsidR="0094343F" w:rsidRPr="004E0DDE">
        <w:rPr>
          <w:sz w:val="28"/>
          <w:szCs w:val="28"/>
        </w:rPr>
        <w:t xml:space="preserve">значительное </w:t>
      </w:r>
      <w:r w:rsidRPr="004E0DDE">
        <w:rPr>
          <w:sz w:val="28"/>
          <w:szCs w:val="28"/>
        </w:rPr>
        <w:t>снижение численности безработных граждан, зарегистрированных в службе занятости населения района</w:t>
      </w:r>
      <w:r w:rsidR="0094343F" w:rsidRPr="004E0DDE">
        <w:rPr>
          <w:sz w:val="28"/>
          <w:szCs w:val="28"/>
        </w:rPr>
        <w:t xml:space="preserve"> (в 2,6 раза)</w:t>
      </w:r>
      <w:r w:rsidRPr="004E0DDE">
        <w:rPr>
          <w:sz w:val="28"/>
          <w:szCs w:val="28"/>
        </w:rPr>
        <w:t>, которое достигло 111 человек. В период снижения заболеваемости, отменены временны</w:t>
      </w:r>
      <w:r w:rsidR="0094343F" w:rsidRPr="004E0DDE">
        <w:rPr>
          <w:sz w:val="28"/>
          <w:szCs w:val="28"/>
        </w:rPr>
        <w:t>е</w:t>
      </w:r>
      <w:r w:rsidRPr="004E0DDE">
        <w:rPr>
          <w:sz w:val="28"/>
          <w:szCs w:val="28"/>
        </w:rPr>
        <w:t xml:space="preserve"> правил</w:t>
      </w:r>
      <w:r w:rsidR="0094343F" w:rsidRPr="004E0DDE">
        <w:rPr>
          <w:sz w:val="28"/>
          <w:szCs w:val="28"/>
        </w:rPr>
        <w:t>а</w:t>
      </w:r>
      <w:r w:rsidRPr="004E0DDE">
        <w:rPr>
          <w:sz w:val="28"/>
          <w:szCs w:val="28"/>
        </w:rPr>
        <w:t xml:space="preserve"> регистрации безработных лиц в целях поиска подходящей работы</w:t>
      </w:r>
      <w:r w:rsidR="0094343F" w:rsidRPr="004E0DDE">
        <w:rPr>
          <w:sz w:val="28"/>
          <w:szCs w:val="28"/>
        </w:rPr>
        <w:t xml:space="preserve"> (без </w:t>
      </w:r>
      <w:r w:rsidRPr="004E0DDE">
        <w:rPr>
          <w:sz w:val="28"/>
          <w:szCs w:val="28"/>
        </w:rPr>
        <w:t>личного посещения центра занятости населения)</w:t>
      </w:r>
      <w:r w:rsidR="0094343F" w:rsidRPr="004E0DDE">
        <w:rPr>
          <w:sz w:val="28"/>
          <w:szCs w:val="28"/>
        </w:rPr>
        <w:t>, что способствовало снижению у</w:t>
      </w:r>
      <w:r w:rsidRPr="004E0DDE">
        <w:rPr>
          <w:sz w:val="28"/>
          <w:szCs w:val="28"/>
        </w:rPr>
        <w:t>ровн</w:t>
      </w:r>
      <w:r w:rsidR="0094343F" w:rsidRPr="004E0DDE">
        <w:rPr>
          <w:sz w:val="28"/>
          <w:szCs w:val="28"/>
        </w:rPr>
        <w:t>я</w:t>
      </w:r>
      <w:r w:rsidRPr="004E0DDE">
        <w:rPr>
          <w:sz w:val="28"/>
          <w:szCs w:val="28"/>
        </w:rPr>
        <w:t xml:space="preserve"> безработицы с 5,86% до </w:t>
      </w:r>
      <w:r w:rsidR="0094343F" w:rsidRPr="004E0DDE">
        <w:rPr>
          <w:sz w:val="28"/>
          <w:szCs w:val="28"/>
        </w:rPr>
        <w:t>2,33%</w:t>
      </w:r>
      <w:r w:rsidRPr="004E0DDE">
        <w:rPr>
          <w:sz w:val="28"/>
          <w:szCs w:val="28"/>
        </w:rPr>
        <w:t>.</w:t>
      </w:r>
    </w:p>
    <w:p w:rsidR="00F87EA6" w:rsidRPr="004E0DDE" w:rsidRDefault="0094343F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</w:t>
      </w:r>
      <w:r w:rsidR="00463A31" w:rsidRPr="004E0DDE">
        <w:rPr>
          <w:sz w:val="28"/>
          <w:szCs w:val="28"/>
        </w:rPr>
        <w:t xml:space="preserve"> 2022 год</w:t>
      </w:r>
      <w:r w:rsidRPr="004E0DDE">
        <w:rPr>
          <w:sz w:val="28"/>
          <w:szCs w:val="28"/>
        </w:rPr>
        <w:t>у</w:t>
      </w:r>
      <w:r w:rsidR="00463A31" w:rsidRPr="004E0DDE">
        <w:rPr>
          <w:sz w:val="28"/>
          <w:szCs w:val="28"/>
        </w:rPr>
        <w:t xml:space="preserve"> </w:t>
      </w:r>
      <w:r w:rsidR="00A7511B">
        <w:rPr>
          <w:sz w:val="28"/>
          <w:szCs w:val="28"/>
        </w:rPr>
        <w:t>ожидается не</w:t>
      </w:r>
      <w:r w:rsidRPr="004E0DDE">
        <w:rPr>
          <w:sz w:val="28"/>
          <w:szCs w:val="28"/>
        </w:rPr>
        <w:t>значительное</w:t>
      </w:r>
      <w:r w:rsidR="00463A31" w:rsidRPr="004E0DDE">
        <w:rPr>
          <w:sz w:val="28"/>
          <w:szCs w:val="28"/>
        </w:rPr>
        <w:t xml:space="preserve"> увеличение численности безработных граждан</w:t>
      </w:r>
      <w:r w:rsidRPr="004E0DDE">
        <w:rPr>
          <w:sz w:val="28"/>
          <w:szCs w:val="28"/>
        </w:rPr>
        <w:t xml:space="preserve"> </w:t>
      </w:r>
      <w:r w:rsidR="00F87EA6" w:rsidRPr="004E0DDE">
        <w:rPr>
          <w:sz w:val="28"/>
          <w:szCs w:val="28"/>
        </w:rPr>
        <w:t>на 24 человека</w:t>
      </w:r>
      <w:r w:rsidR="00D07090">
        <w:rPr>
          <w:sz w:val="28"/>
          <w:szCs w:val="28"/>
        </w:rPr>
        <w:t xml:space="preserve">. </w:t>
      </w:r>
      <w:r w:rsidR="00F87EA6" w:rsidRPr="004E0DDE">
        <w:rPr>
          <w:sz w:val="28"/>
          <w:szCs w:val="28"/>
        </w:rPr>
        <w:t xml:space="preserve"> П</w:t>
      </w:r>
      <w:r w:rsidR="00463A31" w:rsidRPr="004E0DDE">
        <w:rPr>
          <w:sz w:val="28"/>
          <w:szCs w:val="28"/>
        </w:rPr>
        <w:t xml:space="preserve">рогнозный период </w:t>
      </w:r>
      <w:r w:rsidR="00F87EA6" w:rsidRPr="004E0DDE">
        <w:rPr>
          <w:sz w:val="28"/>
          <w:szCs w:val="28"/>
        </w:rPr>
        <w:t>имеет</w:t>
      </w:r>
      <w:r w:rsidR="00463A31" w:rsidRPr="004E0DDE">
        <w:rPr>
          <w:sz w:val="28"/>
          <w:szCs w:val="28"/>
        </w:rPr>
        <w:t xml:space="preserve"> положительн</w:t>
      </w:r>
      <w:r w:rsidR="00F87EA6" w:rsidRPr="004E0DDE">
        <w:rPr>
          <w:sz w:val="28"/>
          <w:szCs w:val="28"/>
        </w:rPr>
        <w:t>ую динамику показателей – спад напряженности на рынке труда, в том числе:</w:t>
      </w:r>
    </w:p>
    <w:p w:rsidR="00F87EA6" w:rsidRPr="004E0DDE" w:rsidRDefault="00F87EA6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- снижение численности безработных</w:t>
      </w:r>
      <w:r w:rsidR="00463A31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 xml:space="preserve">граждан </w:t>
      </w:r>
      <w:r w:rsidR="00463A31" w:rsidRPr="004E0DDE">
        <w:rPr>
          <w:sz w:val="28"/>
          <w:szCs w:val="28"/>
        </w:rPr>
        <w:t>от 130 до 120 человек</w:t>
      </w:r>
      <w:r w:rsidRPr="004E0DDE">
        <w:rPr>
          <w:sz w:val="28"/>
          <w:szCs w:val="28"/>
        </w:rPr>
        <w:t>;</w:t>
      </w:r>
    </w:p>
    <w:p w:rsidR="00463A31" w:rsidRPr="004E0DDE" w:rsidRDefault="00F87EA6" w:rsidP="00F87EA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- </w:t>
      </w:r>
      <w:r w:rsidR="00463A31" w:rsidRPr="004E0DDE">
        <w:rPr>
          <w:sz w:val="28"/>
          <w:szCs w:val="28"/>
        </w:rPr>
        <w:t>уровн</w:t>
      </w:r>
      <w:r w:rsidRPr="004E0DDE">
        <w:rPr>
          <w:sz w:val="28"/>
          <w:szCs w:val="28"/>
        </w:rPr>
        <w:t>я</w:t>
      </w:r>
      <w:r w:rsidR="00463A31" w:rsidRPr="004E0DDE">
        <w:rPr>
          <w:sz w:val="28"/>
          <w:szCs w:val="28"/>
        </w:rPr>
        <w:t xml:space="preserve"> зарегистрированной безработицы от 2,7</w:t>
      </w:r>
      <w:r w:rsidRPr="004E0DDE">
        <w:rPr>
          <w:sz w:val="28"/>
          <w:szCs w:val="28"/>
        </w:rPr>
        <w:t>5</w:t>
      </w:r>
      <w:r w:rsidR="00463A31" w:rsidRPr="004E0DDE">
        <w:rPr>
          <w:sz w:val="28"/>
          <w:szCs w:val="28"/>
        </w:rPr>
        <w:t>% до 2,5</w:t>
      </w:r>
      <w:r w:rsidRPr="004E0DDE">
        <w:rPr>
          <w:sz w:val="28"/>
          <w:szCs w:val="28"/>
        </w:rPr>
        <w:t>5</w:t>
      </w:r>
      <w:r w:rsidR="00463A31" w:rsidRPr="004E0DDE">
        <w:rPr>
          <w:sz w:val="28"/>
          <w:szCs w:val="28"/>
        </w:rPr>
        <w:t>%</w:t>
      </w:r>
      <w:r w:rsidRPr="004E0DDE">
        <w:rPr>
          <w:sz w:val="28"/>
          <w:szCs w:val="28"/>
        </w:rPr>
        <w:t xml:space="preserve"> в 2025 году по базовому варианту</w:t>
      </w:r>
      <w:r w:rsidR="00463A31" w:rsidRPr="004E0DDE">
        <w:rPr>
          <w:sz w:val="28"/>
          <w:szCs w:val="28"/>
        </w:rPr>
        <w:t>.</w:t>
      </w:r>
    </w:p>
    <w:p w:rsidR="00463A31" w:rsidRPr="004E0DDE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463A31" w:rsidRPr="004E0DDE" w:rsidRDefault="00463A31" w:rsidP="00463A31">
      <w:pPr>
        <w:widowControl w:val="0"/>
        <w:ind w:right="-1"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Несмотря на проводимую работу,</w:t>
      </w:r>
      <w:r w:rsidRPr="004E0D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E0DDE">
        <w:rPr>
          <w:sz w:val="28"/>
          <w:szCs w:val="28"/>
        </w:rPr>
        <w:t>санитарно-эпидемиологическое неблагополучие населения, по-прежнему, характерной чертой рынка труда гп. Березово является квалификационное несоответствие спроса и предложения рабочей силы.</w:t>
      </w:r>
    </w:p>
    <w:p w:rsidR="00463A31" w:rsidRPr="004E0DDE" w:rsidRDefault="00463A31" w:rsidP="00463A31">
      <w:pPr>
        <w:ind w:firstLine="708"/>
        <w:jc w:val="both"/>
        <w:rPr>
          <w:bCs/>
          <w:sz w:val="28"/>
          <w:szCs w:val="28"/>
        </w:rPr>
      </w:pPr>
      <w:r w:rsidRPr="004E0DDE">
        <w:rPr>
          <w:bCs/>
          <w:sz w:val="28"/>
          <w:szCs w:val="28"/>
        </w:rPr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463A31" w:rsidRPr="004E0DDE" w:rsidRDefault="00463A31" w:rsidP="00463A31">
      <w:pPr>
        <w:ind w:firstLine="708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Для </w:t>
      </w:r>
      <w:r w:rsidR="0013492C" w:rsidRPr="004E0DDE">
        <w:rPr>
          <w:sz w:val="28"/>
          <w:szCs w:val="28"/>
        </w:rPr>
        <w:t xml:space="preserve">перепрофилизации участников рынка труда </w:t>
      </w:r>
      <w:r w:rsidRPr="004E0DDE">
        <w:rPr>
          <w:sz w:val="28"/>
          <w:szCs w:val="28"/>
        </w:rPr>
        <w:t>Центром занятости населения будет продолжена работа по подготовке, переподготовке безработных граждан по рабочим профессиям.</w:t>
      </w:r>
    </w:p>
    <w:p w:rsidR="00463A31" w:rsidRPr="004E0DDE" w:rsidRDefault="00463A31" w:rsidP="00463A31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</w:t>
      </w:r>
      <w:r w:rsidR="0013492C"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</w:rPr>
        <w:t>обеспечивающего экономический рост</w:t>
      </w:r>
      <w:r w:rsidR="0013492C" w:rsidRPr="004E0DDE">
        <w:rPr>
          <w:sz w:val="28"/>
          <w:szCs w:val="28"/>
        </w:rPr>
        <w:t>,</w:t>
      </w:r>
      <w:r w:rsidRPr="004E0DDE">
        <w:rPr>
          <w:sz w:val="28"/>
          <w:szCs w:val="28"/>
        </w:rPr>
        <w:t xml:space="preserve"> благосостояние городского поселения</w:t>
      </w:r>
      <w:r w:rsidR="0013492C" w:rsidRPr="004E0DDE">
        <w:rPr>
          <w:sz w:val="28"/>
          <w:szCs w:val="28"/>
        </w:rPr>
        <w:t xml:space="preserve"> и минимизацию возможных санкционных рисков</w:t>
      </w:r>
      <w:r w:rsidRPr="004E0DDE">
        <w:rPr>
          <w:sz w:val="28"/>
          <w:szCs w:val="28"/>
        </w:rPr>
        <w:t>.</w:t>
      </w:r>
    </w:p>
    <w:p w:rsidR="00E00245" w:rsidRPr="004E0DDE" w:rsidRDefault="00E00245" w:rsidP="00E00245"/>
    <w:p w:rsidR="00E94E7D" w:rsidRPr="004E0DDE" w:rsidRDefault="000D6794" w:rsidP="00EB7B9B">
      <w:pPr>
        <w:suppressAutoHyphens/>
        <w:jc w:val="center"/>
        <w:rPr>
          <w:b/>
          <w:sz w:val="28"/>
          <w:szCs w:val="28"/>
        </w:rPr>
      </w:pPr>
      <w:r w:rsidRPr="004E0DDE">
        <w:rPr>
          <w:b/>
          <w:sz w:val="28"/>
          <w:szCs w:val="28"/>
        </w:rPr>
        <w:t>9</w:t>
      </w:r>
      <w:r w:rsidR="00E94E7D" w:rsidRPr="004E0DDE">
        <w:rPr>
          <w:b/>
          <w:sz w:val="28"/>
          <w:szCs w:val="28"/>
        </w:rPr>
        <w:t>. Демография</w:t>
      </w:r>
    </w:p>
    <w:p w:rsidR="00E94E7D" w:rsidRPr="004E0DDE" w:rsidRDefault="00E94E7D" w:rsidP="00503F1E">
      <w:pPr>
        <w:pStyle w:val="210"/>
        <w:rPr>
          <w:b/>
          <w:szCs w:val="28"/>
        </w:rPr>
      </w:pPr>
    </w:p>
    <w:p w:rsidR="00745770" w:rsidRPr="004E0DDE" w:rsidRDefault="00745770" w:rsidP="0074577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Сбалансированное демографическое развитие территории гп.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программ развития социальной сферы</w:t>
      </w:r>
      <w:r w:rsidR="00B56D4C" w:rsidRPr="004E0DDE">
        <w:rPr>
          <w:sz w:val="28"/>
          <w:szCs w:val="28"/>
        </w:rPr>
        <w:t xml:space="preserve"> и </w:t>
      </w:r>
      <w:r w:rsidR="005F7D4A" w:rsidRPr="004E0DDE">
        <w:rPr>
          <w:sz w:val="28"/>
          <w:szCs w:val="28"/>
        </w:rPr>
        <w:t>стабилизацией</w:t>
      </w:r>
      <w:r w:rsidR="00B56D4C" w:rsidRPr="004E0DDE">
        <w:rPr>
          <w:sz w:val="28"/>
          <w:szCs w:val="28"/>
        </w:rPr>
        <w:t xml:space="preserve"> эпидемиологической ситуации</w:t>
      </w:r>
      <w:r w:rsidRPr="004E0DDE">
        <w:rPr>
          <w:sz w:val="28"/>
          <w:szCs w:val="28"/>
        </w:rPr>
        <w:t>.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году, на фоне снижения общей численности населения Березовского района, зафиксировано уменьшение численности постоянного населения городского поселения Березово</w:t>
      </w:r>
      <w:r w:rsidRPr="004E0DDE">
        <w:t xml:space="preserve"> </w:t>
      </w:r>
      <w:r w:rsidRPr="004E0DDE">
        <w:rPr>
          <w:sz w:val="28"/>
          <w:szCs w:val="28"/>
        </w:rPr>
        <w:t>на 1,1</w:t>
      </w:r>
      <w:r w:rsidR="00D82421" w:rsidRPr="004E0DDE">
        <w:rPr>
          <w:sz w:val="28"/>
          <w:szCs w:val="28"/>
        </w:rPr>
        <w:t>0</w:t>
      </w:r>
      <w:r w:rsidRPr="004E0DDE">
        <w:rPr>
          <w:sz w:val="28"/>
          <w:szCs w:val="28"/>
        </w:rPr>
        <w:t xml:space="preserve">% к уровню 2020 года. В результате демографических процессов численность населения составила 7 181 человек. 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Около 93% населения сконцентрировано в городской части поселения, что является одним из проявлений урбанизации.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Общая тенденция прогноза численности населения характеризуется незначительным снижением от 6 997 человек до 6 853 человека в 2025 году в связи с миграционным оттоком граждан в южные регионы Российской Федерации. </w:t>
      </w:r>
    </w:p>
    <w:p w:rsidR="006E4456" w:rsidRPr="004E0DDE" w:rsidRDefault="006E4456" w:rsidP="006E4456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Демографический потенциал территории напрямую зависит от естественного прироста населения. </w:t>
      </w:r>
    </w:p>
    <w:p w:rsidR="002C20D2" w:rsidRPr="004E0DDE" w:rsidRDefault="002C20D2" w:rsidP="002C20D2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последствия пандемии оказали негативное влияние на уровень естественного движения населения, который составил (-25) человек. Снизившись до отрицатель</w:t>
      </w:r>
      <w:r w:rsidR="00D82421" w:rsidRPr="004E0DDE">
        <w:rPr>
          <w:sz w:val="28"/>
          <w:szCs w:val="28"/>
        </w:rPr>
        <w:t xml:space="preserve">ного показателя </w:t>
      </w:r>
      <w:r w:rsidR="006A2C80" w:rsidRPr="004E0DDE">
        <w:rPr>
          <w:sz w:val="28"/>
          <w:szCs w:val="28"/>
        </w:rPr>
        <w:t>по отношению к</w:t>
      </w:r>
      <w:r w:rsidRPr="004E0DDE">
        <w:rPr>
          <w:sz w:val="28"/>
          <w:szCs w:val="28"/>
        </w:rPr>
        <w:t xml:space="preserve"> уровню прошлого 2020 года, коэффициент естественной убыли населения составил (-3,48) промилле на 1 000 человек населения. </w:t>
      </w:r>
    </w:p>
    <w:p w:rsidR="002C20D2" w:rsidRPr="004E0DDE" w:rsidRDefault="002C20D2" w:rsidP="002C20D2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санитарного благополучия, позволяют прогнозировать снижение показателя естестве</w:t>
      </w:r>
      <w:r w:rsidR="00EA4E41" w:rsidRPr="004E0DDE">
        <w:rPr>
          <w:sz w:val="28"/>
          <w:szCs w:val="28"/>
        </w:rPr>
        <w:t xml:space="preserve">нной убыли населения - </w:t>
      </w:r>
      <w:r w:rsidRPr="004E0DDE">
        <w:rPr>
          <w:sz w:val="28"/>
          <w:szCs w:val="28"/>
        </w:rPr>
        <w:t>коэффициент убыли населения составит от (-2,72) до (-0,73) промилле на 1 000 человек населения в 2025 году.</w:t>
      </w:r>
    </w:p>
    <w:p w:rsidR="002C20D2" w:rsidRPr="004E0DDE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на постоянной основе проводятся заседания Координационного совета Березовского района по вопросам демографии и семейной политики. В 2021 году проведено 5 заседаний.</w:t>
      </w:r>
    </w:p>
    <w:p w:rsidR="002C20D2" w:rsidRPr="004E0DDE" w:rsidRDefault="002C20D2" w:rsidP="002C20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bCs/>
          <w:sz w:val="28"/>
          <w:szCs w:val="28"/>
        </w:rPr>
        <w:t>Миграционные потоки оказывают прямое влияние на численность постоянного населения. В 2021 году наблюдается увеличение оттока населения на 2,86% в сравнении с прошлым годом. М</w:t>
      </w:r>
      <w:r w:rsidRPr="004E0DDE">
        <w:rPr>
          <w:sz w:val="28"/>
          <w:szCs w:val="28"/>
        </w:rPr>
        <w:t>играционная убыль населения городского поселения Березово составила (-72) человека (2020 год – (-70) человек). Прогнозный период сформирован со снижением отрицательной динамики от (-66) до (-52) человек в 2025 году по базовому варианту.</w:t>
      </w:r>
    </w:p>
    <w:p w:rsidR="00745770" w:rsidRPr="004E0DDE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745770" w:rsidRPr="004E0DDE" w:rsidRDefault="00745770" w:rsidP="00A6619F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Активные меры, </w:t>
      </w:r>
      <w:r w:rsidR="00A6619F" w:rsidRPr="004E0DDE">
        <w:rPr>
          <w:sz w:val="28"/>
          <w:szCs w:val="28"/>
        </w:rPr>
        <w:t>направленные на  постепенную стабилизацию численности населения и формирование предпосылок последующего демографического роста, повышение естественно</w:t>
      </w:r>
      <w:r w:rsidR="006D71FE">
        <w:rPr>
          <w:sz w:val="28"/>
          <w:szCs w:val="28"/>
        </w:rPr>
        <w:t>го</w:t>
      </w:r>
      <w:r w:rsidR="00A6619F" w:rsidRPr="004E0DDE">
        <w:rPr>
          <w:sz w:val="28"/>
          <w:szCs w:val="28"/>
        </w:rPr>
        <w:t xml:space="preserve"> прироста населения, путем укрепление института семьи и здоровья населения, сохранение положительной динамики миграционных потоков </w:t>
      </w:r>
      <w:r w:rsidRPr="004E0DDE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62750A" w:rsidRPr="004E0DDE" w:rsidRDefault="0062750A" w:rsidP="00A6619F">
      <w:pPr>
        <w:ind w:firstLine="709"/>
        <w:jc w:val="both"/>
        <w:rPr>
          <w:sz w:val="28"/>
          <w:szCs w:val="28"/>
        </w:rPr>
      </w:pPr>
    </w:p>
    <w:p w:rsidR="00E94E7D" w:rsidRPr="004E0DDE" w:rsidRDefault="000D6794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E0DDE">
        <w:rPr>
          <w:rFonts w:ascii="Times New Roman" w:hAnsi="Times New Roman"/>
          <w:sz w:val="28"/>
          <w:szCs w:val="28"/>
        </w:rPr>
        <w:t>10</w:t>
      </w:r>
      <w:r w:rsidR="00EB7B9B" w:rsidRPr="004E0DDE">
        <w:rPr>
          <w:rFonts w:ascii="Times New Roman" w:hAnsi="Times New Roman"/>
          <w:sz w:val="28"/>
          <w:szCs w:val="28"/>
        </w:rPr>
        <w:t xml:space="preserve">. </w:t>
      </w:r>
      <w:r w:rsidR="00E94E7D" w:rsidRPr="004E0DDE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4E0DDE" w:rsidRDefault="00E94E7D" w:rsidP="00503F1E">
      <w:pPr>
        <w:ind w:left="1788" w:firstLine="709"/>
        <w:rPr>
          <w:sz w:val="28"/>
        </w:rPr>
      </w:pP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Бюджет гп.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от 16 декабря 2021 года № 377 «О бюджете городского поселения Березово на 2022 год и плановый период 2023 и 2024 годов» (с внесенными изменениями от 25 марта 2022 года).</w:t>
      </w:r>
    </w:p>
    <w:p w:rsidR="006B4360" w:rsidRPr="004E0DDE" w:rsidRDefault="006B4360" w:rsidP="006B436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Исполнение бюджета городского поселения Березово по доходам в 2021 году составило 164,28 млн. рублей, по сравнению с прошлым годом показатель снизился на 20,99 млн. рублей или 11,33% за счет снижения безвозмездных поступлений. Исполнение к годовому плану 100,62%.</w:t>
      </w: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Ожидаемая оценка исполнения доходной части бюджета поселения в 2022 году составит 122,</w:t>
      </w:r>
      <w:r w:rsidR="002D2D9A" w:rsidRPr="004E0DDE">
        <w:rPr>
          <w:sz w:val="28"/>
          <w:szCs w:val="28"/>
        </w:rPr>
        <w:t>4</w:t>
      </w:r>
      <w:r w:rsidRPr="004E0DDE">
        <w:rPr>
          <w:sz w:val="28"/>
          <w:szCs w:val="28"/>
        </w:rPr>
        <w:t>5 млн. рублей, что ниже отчетного года на 41,83 млн. рублей или 25,46%, за счет уменьшения доведенных безвозмездных поступлений из бюджета муниципального района и планируемым снижением неналоговых доходов.</w:t>
      </w:r>
    </w:p>
    <w:p w:rsidR="006B4360" w:rsidRPr="004E0DDE" w:rsidRDefault="006B4360" w:rsidP="006B43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Налоговые и неналоговые доходы поступили в сумме 61,01 млн. рублей, рост по сравнению с прошлым годом на 5,99 млн. рублей или на 10,8</w:t>
      </w:r>
      <w:r w:rsidR="00FA3395" w:rsidRPr="004E0DDE">
        <w:rPr>
          <w:sz w:val="28"/>
          <w:szCs w:val="28"/>
        </w:rPr>
        <w:t>9</w:t>
      </w:r>
      <w:r w:rsidRPr="004E0DDE">
        <w:rPr>
          <w:sz w:val="28"/>
          <w:szCs w:val="28"/>
        </w:rPr>
        <w:t>%, за счет увеличения неналоговых доходов и ростом поступлений имущественных налогов и акцизов. Исполнение к годовым плановым назначениям 100,35%. Доля налоговых и неналоговых доходов в собственных доходах поселения значительно увеличилась с 29,70% до 37,14% по причине роста неналоговых поступлений и общего снижения доходов бюджета муниципального образования. По оценке 2022 года показатель определен в сумме 59,40 млн. рублей (48,51% от общих доходов бюджета поселения), на прогнозный период запланирован с положительной динамикой от 59,71 млн. рублей до 61,98 млн. рублей в 2025 году за счет небольшого роста налоговых и неналоговых доходов.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DDE">
        <w:rPr>
          <w:sz w:val="28"/>
          <w:szCs w:val="28"/>
          <w:shd w:val="clear" w:color="auto" w:fill="FFFFFF"/>
        </w:rPr>
        <w:t>В отчетном году налог на доходы физических лиц поступил в сумме 34,02 млн. рублей, что ниже уровня предыдущего года на 0,22 млн. рублей или 0,64% за счет снижения отчислений налога налоговыми агентами. Исполнение к годовому плану составляет 103,42%. Ожидаемое поступление НДФЛ в 2022 году составит 34,58 млн. рублей,</w:t>
      </w:r>
      <w:r w:rsidRPr="004E0DDE">
        <w:rPr>
          <w:sz w:val="28"/>
          <w:szCs w:val="28"/>
        </w:rPr>
        <w:t xml:space="preserve"> </w:t>
      </w:r>
      <w:r w:rsidRPr="004E0DDE">
        <w:rPr>
          <w:sz w:val="28"/>
          <w:szCs w:val="28"/>
          <w:shd w:val="clear" w:color="auto" w:fill="FFFFFF"/>
        </w:rPr>
        <w:t>на плановый период показатель спрогнозирован в размере от 34,75 млн. рублей до 35,10 млн. рублей в 2025 году.</w:t>
      </w:r>
      <w:r w:rsidRPr="004E0DDE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4E0DDE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7 по Ханты-Мансийскому автономному округу – Югре. На предстоящий прогнозный период планируется среднегодовой рост НДФЛ в размере 0,50%.</w:t>
      </w:r>
    </w:p>
    <w:p w:rsidR="006B4360" w:rsidRPr="004E0DDE" w:rsidRDefault="006B4360" w:rsidP="006B43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Неналоговые доходы за 2021 год поступили в сумме 5,53 млн. рублей, рост к прошлому периоду составляет в 3</w:t>
      </w:r>
      <w:r w:rsidR="001749A1" w:rsidRPr="004E0DDE">
        <w:rPr>
          <w:sz w:val="28"/>
          <w:szCs w:val="28"/>
        </w:rPr>
        <w:t>,1</w:t>
      </w:r>
      <w:r w:rsidRPr="004E0DDE">
        <w:rPr>
          <w:sz w:val="28"/>
          <w:szCs w:val="28"/>
        </w:rPr>
        <w:t xml:space="preserve"> раза за счет роста, поступивших за 2020-2021 года доходов от использования имущества, поступлением прочих неналоговых доходов на вырубку деревьев и отчислением части прибыли муниципальным унитарным предприятием. Исполнение к годовому плану составляет 95,63%.</w:t>
      </w:r>
    </w:p>
    <w:p w:rsidR="006B4360" w:rsidRPr="004E0DDE" w:rsidRDefault="006B4360" w:rsidP="006B43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Поступление неналоговых доходов в 2022 году ожидается в сумме 3,13 млн. рублей, ниже, чем в прогнозном периоде по причине отсутствия разовых прочих поступлений от оказанных услуг, снижением планируемых доходов от сдачи в аренду имущества, поступление которых в плановом периоде не прогнозируется. На 2023-2025 годы показатель запланирован от 2,77 млн. рублей до 2,94 млн. рублей.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Основную долю поступлений в структуре доходной части бюджета поселения занимают безвозмездные поступления (дотации, иные межбюджетные трансферты), которые в отчетном периоде составили 103,27 млн. рублей, снижение показателя зафиксировано в сумме 26,98 млн. рублей или на </w:t>
      </w:r>
      <w:r w:rsidR="00E6486A" w:rsidRPr="004E0DDE">
        <w:rPr>
          <w:sz w:val="28"/>
          <w:szCs w:val="28"/>
        </w:rPr>
        <w:t>20,71</w:t>
      </w:r>
      <w:r w:rsidRPr="004E0DDE">
        <w:rPr>
          <w:sz w:val="28"/>
          <w:szCs w:val="28"/>
        </w:rPr>
        <w:t>% за счет снижения поступлений дотации и иных межбюджетных трансфертов.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По оценке 2022 года безвозмездные поступления составят 63,05 млн. рублей (51,49% от общих доходов бюджета поселения), по сравнению с 2021 годом запланировано снижение показателя на 38,95%, за счет уменьшения доведенных межбюджетных трансфертов. На прогнозный период поступления определены от 52,31 млн. рублей до 77,00 млн. рублей в 2025 году. Рост прогнозных поступлений запланирован с учетом средств, предоставляемых из бюджета Ханты-Мансийского автономного округа - Югры, в процессе исполнения бюджета округом производится уточнение бюджета и дополнительное выделение денежных средств. 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В 2021 году бюджет городского поселения Березово реализовывался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системы, благоустройство территории.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Расходы бюджета городского поселения в 2021 году исполнены в сумме 172,32 млн. рублей, снижение на 5,07 млн. рублей или 2,86%. Исполнение к годовому плану выполнено на 98,22%.</w:t>
      </w:r>
    </w:p>
    <w:p w:rsidR="006B4360" w:rsidRPr="004E0DDE" w:rsidRDefault="006B4360" w:rsidP="006B4360">
      <w:pPr>
        <w:ind w:firstLine="709"/>
        <w:jc w:val="both"/>
        <w:rPr>
          <w:rFonts w:eastAsia="Calibri"/>
          <w:sz w:val="28"/>
          <w:szCs w:val="28"/>
        </w:rPr>
      </w:pPr>
      <w:r w:rsidRPr="004E0DDE">
        <w:rPr>
          <w:spacing w:val="2"/>
          <w:sz w:val="28"/>
          <w:szCs w:val="28"/>
        </w:rPr>
        <w:t xml:space="preserve">Ожидаемая оценка исполнения расходов в 2022 году запланирована в размере </w:t>
      </w:r>
      <w:r w:rsidRPr="004E0DDE">
        <w:rPr>
          <w:sz w:val="28"/>
          <w:szCs w:val="28"/>
        </w:rPr>
        <w:t>126,58 млн. рублей, н</w:t>
      </w:r>
      <w:r w:rsidRPr="004E0DDE">
        <w:rPr>
          <w:spacing w:val="2"/>
          <w:sz w:val="28"/>
          <w:szCs w:val="28"/>
        </w:rPr>
        <w:t>а плановый период показатель определен в размере от</w:t>
      </w:r>
      <w:r w:rsidRPr="004E0DDE">
        <w:rPr>
          <w:sz w:val="28"/>
          <w:szCs w:val="28"/>
        </w:rPr>
        <w:t xml:space="preserve"> 112,02 млн. рублей до 138,98 млн. рублей в 2025 году за счет </w:t>
      </w:r>
      <w:r w:rsidRPr="004E0DDE">
        <w:rPr>
          <w:rFonts w:eastAsia="Calibri"/>
          <w:sz w:val="28"/>
          <w:szCs w:val="28"/>
        </w:rPr>
        <w:t>уменьшения дотации на выравнивание бюджетной обеспеченности и иных межбюджетных трансфертов, предоставляемых из бюджета Березовского района.</w:t>
      </w:r>
    </w:p>
    <w:p w:rsidR="006B4360" w:rsidRPr="004E0DDE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 xml:space="preserve">Бюджет городского поселения Березово по итогам отчетного года исполнен с дефицитом в сумме 8,04 млн. рублей, в отличие от положительного показателя прошлого периода (профицит бюджета 2020 года – 7,88 млн. рублей). Оценка 2022 года определена с дефицитом в размере (- 4,13) млн. рублей. Прогноз показателей 2023 – 2025 годов отражает сбалансированность бюджета гп. Березово. </w:t>
      </w:r>
    </w:p>
    <w:p w:rsidR="006B4360" w:rsidRPr="00942F9B" w:rsidRDefault="006B4360" w:rsidP="006B4360">
      <w:pPr>
        <w:ind w:firstLine="709"/>
        <w:jc w:val="both"/>
        <w:rPr>
          <w:sz w:val="28"/>
          <w:szCs w:val="28"/>
        </w:rPr>
      </w:pPr>
      <w:r w:rsidRPr="004E0DDE">
        <w:rPr>
          <w:sz w:val="28"/>
          <w:szCs w:val="28"/>
        </w:rPr>
        <w:t>Поскольку сохраняется высокая зависимость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гп. Березово.</w:t>
      </w:r>
      <w:r w:rsidRPr="00942F9B">
        <w:rPr>
          <w:sz w:val="28"/>
          <w:szCs w:val="28"/>
        </w:rPr>
        <w:t xml:space="preserve"> </w:t>
      </w:r>
    </w:p>
    <w:p w:rsidR="006B4360" w:rsidRDefault="006B4360" w:rsidP="006B4360"/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4360" w:rsidRDefault="006B4360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B4360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82" w:rsidRDefault="00352682">
      <w:r>
        <w:separator/>
      </w:r>
    </w:p>
  </w:endnote>
  <w:endnote w:type="continuationSeparator" w:id="0">
    <w:p w:rsidR="00352682" w:rsidRDefault="0035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82" w:rsidRDefault="00352682">
      <w:r>
        <w:separator/>
      </w:r>
    </w:p>
  </w:footnote>
  <w:footnote w:type="continuationSeparator" w:id="0">
    <w:p w:rsidR="00352682" w:rsidRDefault="0035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42438"/>
      <w:docPartObj>
        <w:docPartGallery w:val="Page Numbers (Top of Page)"/>
        <w:docPartUnique/>
      </w:docPartObj>
    </w:sdtPr>
    <w:sdtEndPr/>
    <w:sdtContent>
      <w:p w:rsidR="00DF67C5" w:rsidRDefault="00DF67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928">
          <w:rPr>
            <w:noProof/>
          </w:rPr>
          <w:t>2</w:t>
        </w:r>
        <w:r>
          <w:fldChar w:fldCharType="end"/>
        </w:r>
      </w:p>
    </w:sdtContent>
  </w:sdt>
  <w:p w:rsidR="00DF67C5" w:rsidRDefault="00DF67C5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C5" w:rsidRDefault="00DF67C5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>
    <w:nsid w:val="137E74AD"/>
    <w:multiLevelType w:val="hybridMultilevel"/>
    <w:tmpl w:val="C86C9462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280D"/>
    <w:rsid w:val="0000668E"/>
    <w:rsid w:val="00011523"/>
    <w:rsid w:val="000118A2"/>
    <w:rsid w:val="000129BA"/>
    <w:rsid w:val="0001315D"/>
    <w:rsid w:val="0001783E"/>
    <w:rsid w:val="000200CC"/>
    <w:rsid w:val="00020560"/>
    <w:rsid w:val="0002096C"/>
    <w:rsid w:val="00021CE6"/>
    <w:rsid w:val="00022A87"/>
    <w:rsid w:val="00023850"/>
    <w:rsid w:val="00024A46"/>
    <w:rsid w:val="000251C1"/>
    <w:rsid w:val="00025585"/>
    <w:rsid w:val="00026151"/>
    <w:rsid w:val="00033725"/>
    <w:rsid w:val="00043003"/>
    <w:rsid w:val="000452BA"/>
    <w:rsid w:val="0005042B"/>
    <w:rsid w:val="00051220"/>
    <w:rsid w:val="00051787"/>
    <w:rsid w:val="00051814"/>
    <w:rsid w:val="000525A6"/>
    <w:rsid w:val="0005286D"/>
    <w:rsid w:val="00052FD3"/>
    <w:rsid w:val="000534C1"/>
    <w:rsid w:val="00071DD1"/>
    <w:rsid w:val="0007211B"/>
    <w:rsid w:val="00072EAE"/>
    <w:rsid w:val="0008231F"/>
    <w:rsid w:val="000841C7"/>
    <w:rsid w:val="00084723"/>
    <w:rsid w:val="000856BA"/>
    <w:rsid w:val="000857C9"/>
    <w:rsid w:val="00086DCA"/>
    <w:rsid w:val="00086E69"/>
    <w:rsid w:val="0009029E"/>
    <w:rsid w:val="00090776"/>
    <w:rsid w:val="0009282E"/>
    <w:rsid w:val="00093215"/>
    <w:rsid w:val="00093E18"/>
    <w:rsid w:val="00094C32"/>
    <w:rsid w:val="0009617C"/>
    <w:rsid w:val="00097BD0"/>
    <w:rsid w:val="000A461A"/>
    <w:rsid w:val="000A5B54"/>
    <w:rsid w:val="000A6E46"/>
    <w:rsid w:val="000B0D30"/>
    <w:rsid w:val="000B1479"/>
    <w:rsid w:val="000B2B80"/>
    <w:rsid w:val="000C04E7"/>
    <w:rsid w:val="000C206B"/>
    <w:rsid w:val="000C2DE5"/>
    <w:rsid w:val="000D0B09"/>
    <w:rsid w:val="000D6794"/>
    <w:rsid w:val="000E312F"/>
    <w:rsid w:val="000E4EFC"/>
    <w:rsid w:val="000E53E7"/>
    <w:rsid w:val="000F0717"/>
    <w:rsid w:val="000F13E3"/>
    <w:rsid w:val="000F1BDD"/>
    <w:rsid w:val="000F504E"/>
    <w:rsid w:val="001003F4"/>
    <w:rsid w:val="00112A88"/>
    <w:rsid w:val="001154C4"/>
    <w:rsid w:val="00122AC8"/>
    <w:rsid w:val="00123462"/>
    <w:rsid w:val="00124D79"/>
    <w:rsid w:val="00133F24"/>
    <w:rsid w:val="0013492C"/>
    <w:rsid w:val="001372C8"/>
    <w:rsid w:val="00143C85"/>
    <w:rsid w:val="00144399"/>
    <w:rsid w:val="0014509B"/>
    <w:rsid w:val="00145C15"/>
    <w:rsid w:val="00150004"/>
    <w:rsid w:val="001503ED"/>
    <w:rsid w:val="001539DC"/>
    <w:rsid w:val="00163BCE"/>
    <w:rsid w:val="00165955"/>
    <w:rsid w:val="00166A1A"/>
    <w:rsid w:val="00167ECC"/>
    <w:rsid w:val="00171A5B"/>
    <w:rsid w:val="001749A1"/>
    <w:rsid w:val="00175C56"/>
    <w:rsid w:val="0017668E"/>
    <w:rsid w:val="001778CB"/>
    <w:rsid w:val="001835A8"/>
    <w:rsid w:val="00187477"/>
    <w:rsid w:val="001876A9"/>
    <w:rsid w:val="00191F2F"/>
    <w:rsid w:val="001B0A19"/>
    <w:rsid w:val="001B7D74"/>
    <w:rsid w:val="001B7E1E"/>
    <w:rsid w:val="001C544D"/>
    <w:rsid w:val="001C5B5A"/>
    <w:rsid w:val="001C7D3B"/>
    <w:rsid w:val="001D00B3"/>
    <w:rsid w:val="001D0C02"/>
    <w:rsid w:val="001D7BE8"/>
    <w:rsid w:val="001E3B47"/>
    <w:rsid w:val="001E3C4C"/>
    <w:rsid w:val="001E6692"/>
    <w:rsid w:val="001F0CF8"/>
    <w:rsid w:val="001F4480"/>
    <w:rsid w:val="001F56C3"/>
    <w:rsid w:val="001F6DFA"/>
    <w:rsid w:val="00200DB6"/>
    <w:rsid w:val="002020A0"/>
    <w:rsid w:val="00203E8C"/>
    <w:rsid w:val="00206966"/>
    <w:rsid w:val="00207AB8"/>
    <w:rsid w:val="002111AE"/>
    <w:rsid w:val="00211847"/>
    <w:rsid w:val="00212053"/>
    <w:rsid w:val="00212C06"/>
    <w:rsid w:val="00214B43"/>
    <w:rsid w:val="002176EB"/>
    <w:rsid w:val="00220237"/>
    <w:rsid w:val="00223960"/>
    <w:rsid w:val="00223B38"/>
    <w:rsid w:val="00230CA9"/>
    <w:rsid w:val="00230DBE"/>
    <w:rsid w:val="00232858"/>
    <w:rsid w:val="00235A70"/>
    <w:rsid w:val="00236D3C"/>
    <w:rsid w:val="002447FA"/>
    <w:rsid w:val="002454CF"/>
    <w:rsid w:val="0024666E"/>
    <w:rsid w:val="00246B13"/>
    <w:rsid w:val="00260227"/>
    <w:rsid w:val="00260A6A"/>
    <w:rsid w:val="00262AC6"/>
    <w:rsid w:val="00262CCF"/>
    <w:rsid w:val="00262D6C"/>
    <w:rsid w:val="00263ED3"/>
    <w:rsid w:val="002727F5"/>
    <w:rsid w:val="00272E2B"/>
    <w:rsid w:val="002758C5"/>
    <w:rsid w:val="002769EB"/>
    <w:rsid w:val="00280B89"/>
    <w:rsid w:val="00280E48"/>
    <w:rsid w:val="0028388A"/>
    <w:rsid w:val="00284C83"/>
    <w:rsid w:val="00290B3E"/>
    <w:rsid w:val="00292391"/>
    <w:rsid w:val="0029393D"/>
    <w:rsid w:val="002A317E"/>
    <w:rsid w:val="002A51A4"/>
    <w:rsid w:val="002A5F64"/>
    <w:rsid w:val="002B35C7"/>
    <w:rsid w:val="002B5AF5"/>
    <w:rsid w:val="002C20D2"/>
    <w:rsid w:val="002D1449"/>
    <w:rsid w:val="002D2D9A"/>
    <w:rsid w:val="002D32F0"/>
    <w:rsid w:val="002D3420"/>
    <w:rsid w:val="002D4658"/>
    <w:rsid w:val="002D664F"/>
    <w:rsid w:val="002D79E9"/>
    <w:rsid w:val="002F0F9D"/>
    <w:rsid w:val="00303688"/>
    <w:rsid w:val="003059FA"/>
    <w:rsid w:val="00305D00"/>
    <w:rsid w:val="0031249B"/>
    <w:rsid w:val="00314726"/>
    <w:rsid w:val="0031500A"/>
    <w:rsid w:val="00330F60"/>
    <w:rsid w:val="00331091"/>
    <w:rsid w:val="003355B4"/>
    <w:rsid w:val="00342160"/>
    <w:rsid w:val="00342683"/>
    <w:rsid w:val="0034699E"/>
    <w:rsid w:val="00346AD8"/>
    <w:rsid w:val="00352682"/>
    <w:rsid w:val="0035268B"/>
    <w:rsid w:val="00353855"/>
    <w:rsid w:val="00354194"/>
    <w:rsid w:val="003554D7"/>
    <w:rsid w:val="00360E21"/>
    <w:rsid w:val="0036129B"/>
    <w:rsid w:val="00362494"/>
    <w:rsid w:val="0037075F"/>
    <w:rsid w:val="00372102"/>
    <w:rsid w:val="00374615"/>
    <w:rsid w:val="00374FAE"/>
    <w:rsid w:val="00377F22"/>
    <w:rsid w:val="003815B9"/>
    <w:rsid w:val="00383C1E"/>
    <w:rsid w:val="0038598E"/>
    <w:rsid w:val="00391677"/>
    <w:rsid w:val="00394D2B"/>
    <w:rsid w:val="003A0B36"/>
    <w:rsid w:val="003A2D4C"/>
    <w:rsid w:val="003A3711"/>
    <w:rsid w:val="003A4505"/>
    <w:rsid w:val="003A590D"/>
    <w:rsid w:val="003B2ABB"/>
    <w:rsid w:val="003C0237"/>
    <w:rsid w:val="003C07EC"/>
    <w:rsid w:val="003C26F1"/>
    <w:rsid w:val="003D17A0"/>
    <w:rsid w:val="003D2A90"/>
    <w:rsid w:val="003D3928"/>
    <w:rsid w:val="003D53AC"/>
    <w:rsid w:val="003E3700"/>
    <w:rsid w:val="003E3C57"/>
    <w:rsid w:val="003E404E"/>
    <w:rsid w:val="003E40F6"/>
    <w:rsid w:val="003E5E44"/>
    <w:rsid w:val="003F2197"/>
    <w:rsid w:val="003F2248"/>
    <w:rsid w:val="003F2520"/>
    <w:rsid w:val="003F298F"/>
    <w:rsid w:val="003F3129"/>
    <w:rsid w:val="003F7BA0"/>
    <w:rsid w:val="0040055E"/>
    <w:rsid w:val="004014F3"/>
    <w:rsid w:val="0040730C"/>
    <w:rsid w:val="004078E9"/>
    <w:rsid w:val="00413AC8"/>
    <w:rsid w:val="00415710"/>
    <w:rsid w:val="00422936"/>
    <w:rsid w:val="00425A1F"/>
    <w:rsid w:val="00431A33"/>
    <w:rsid w:val="00433D31"/>
    <w:rsid w:val="004420D2"/>
    <w:rsid w:val="0044229D"/>
    <w:rsid w:val="00443B66"/>
    <w:rsid w:val="00445C47"/>
    <w:rsid w:val="00446425"/>
    <w:rsid w:val="00446EEE"/>
    <w:rsid w:val="00450FF0"/>
    <w:rsid w:val="00455B10"/>
    <w:rsid w:val="00460B04"/>
    <w:rsid w:val="00462AFC"/>
    <w:rsid w:val="00463A31"/>
    <w:rsid w:val="00464753"/>
    <w:rsid w:val="00470050"/>
    <w:rsid w:val="00472E5E"/>
    <w:rsid w:val="004737CA"/>
    <w:rsid w:val="00473D24"/>
    <w:rsid w:val="00476C59"/>
    <w:rsid w:val="004779C3"/>
    <w:rsid w:val="0048031B"/>
    <w:rsid w:val="00480A82"/>
    <w:rsid w:val="00482970"/>
    <w:rsid w:val="0048510A"/>
    <w:rsid w:val="004911E8"/>
    <w:rsid w:val="0049424A"/>
    <w:rsid w:val="00497114"/>
    <w:rsid w:val="004978AB"/>
    <w:rsid w:val="004A194C"/>
    <w:rsid w:val="004A1B81"/>
    <w:rsid w:val="004B3FEB"/>
    <w:rsid w:val="004B67AF"/>
    <w:rsid w:val="004B787A"/>
    <w:rsid w:val="004C7290"/>
    <w:rsid w:val="004C7BAB"/>
    <w:rsid w:val="004D1D78"/>
    <w:rsid w:val="004D1F11"/>
    <w:rsid w:val="004D3F1B"/>
    <w:rsid w:val="004D4C40"/>
    <w:rsid w:val="004D76CA"/>
    <w:rsid w:val="004E0DDE"/>
    <w:rsid w:val="004E1162"/>
    <w:rsid w:val="004E11E5"/>
    <w:rsid w:val="004F1861"/>
    <w:rsid w:val="004F2AB4"/>
    <w:rsid w:val="004F383E"/>
    <w:rsid w:val="004F4BFA"/>
    <w:rsid w:val="004F5440"/>
    <w:rsid w:val="004F6D5C"/>
    <w:rsid w:val="00503F1E"/>
    <w:rsid w:val="00507009"/>
    <w:rsid w:val="00511F12"/>
    <w:rsid w:val="00512FCB"/>
    <w:rsid w:val="00517DB4"/>
    <w:rsid w:val="00526E7A"/>
    <w:rsid w:val="00531569"/>
    <w:rsid w:val="005326A9"/>
    <w:rsid w:val="00532F92"/>
    <w:rsid w:val="00541BDC"/>
    <w:rsid w:val="00546BF1"/>
    <w:rsid w:val="00547DE6"/>
    <w:rsid w:val="005524E7"/>
    <w:rsid w:val="005565E1"/>
    <w:rsid w:val="005627B9"/>
    <w:rsid w:val="0057096B"/>
    <w:rsid w:val="00570E7E"/>
    <w:rsid w:val="00573F19"/>
    <w:rsid w:val="005747D8"/>
    <w:rsid w:val="00576C94"/>
    <w:rsid w:val="00577401"/>
    <w:rsid w:val="00583AE5"/>
    <w:rsid w:val="00583CBE"/>
    <w:rsid w:val="00585521"/>
    <w:rsid w:val="00586816"/>
    <w:rsid w:val="005911B9"/>
    <w:rsid w:val="00593B38"/>
    <w:rsid w:val="00594AC7"/>
    <w:rsid w:val="00594E95"/>
    <w:rsid w:val="005975A6"/>
    <w:rsid w:val="005A3902"/>
    <w:rsid w:val="005A5438"/>
    <w:rsid w:val="005B1FAB"/>
    <w:rsid w:val="005B2B3A"/>
    <w:rsid w:val="005B2D1C"/>
    <w:rsid w:val="005B387F"/>
    <w:rsid w:val="005B5C0D"/>
    <w:rsid w:val="005C094B"/>
    <w:rsid w:val="005C0AD8"/>
    <w:rsid w:val="005C20DD"/>
    <w:rsid w:val="005C24C7"/>
    <w:rsid w:val="005C2706"/>
    <w:rsid w:val="005C407C"/>
    <w:rsid w:val="005D1FB2"/>
    <w:rsid w:val="005D52A7"/>
    <w:rsid w:val="005E0D55"/>
    <w:rsid w:val="005E190A"/>
    <w:rsid w:val="005E4673"/>
    <w:rsid w:val="005F2721"/>
    <w:rsid w:val="005F2EF3"/>
    <w:rsid w:val="005F40D1"/>
    <w:rsid w:val="005F429A"/>
    <w:rsid w:val="005F43D2"/>
    <w:rsid w:val="005F4D07"/>
    <w:rsid w:val="005F7D4A"/>
    <w:rsid w:val="006011CE"/>
    <w:rsid w:val="006026D9"/>
    <w:rsid w:val="006050CE"/>
    <w:rsid w:val="00605C7E"/>
    <w:rsid w:val="006103A8"/>
    <w:rsid w:val="00622631"/>
    <w:rsid w:val="00624217"/>
    <w:rsid w:val="006243A8"/>
    <w:rsid w:val="00626F08"/>
    <w:rsid w:val="00626F34"/>
    <w:rsid w:val="0062750A"/>
    <w:rsid w:val="006327D7"/>
    <w:rsid w:val="00634D24"/>
    <w:rsid w:val="0063587F"/>
    <w:rsid w:val="0064259A"/>
    <w:rsid w:val="00642A95"/>
    <w:rsid w:val="00642C1A"/>
    <w:rsid w:val="00643397"/>
    <w:rsid w:val="006502A9"/>
    <w:rsid w:val="006510BA"/>
    <w:rsid w:val="006528AB"/>
    <w:rsid w:val="00654780"/>
    <w:rsid w:val="00654DCB"/>
    <w:rsid w:val="00656B3A"/>
    <w:rsid w:val="006570C5"/>
    <w:rsid w:val="006632D1"/>
    <w:rsid w:val="00667EB3"/>
    <w:rsid w:val="0067215A"/>
    <w:rsid w:val="00673F65"/>
    <w:rsid w:val="00677F47"/>
    <w:rsid w:val="00680692"/>
    <w:rsid w:val="006807CD"/>
    <w:rsid w:val="00680F26"/>
    <w:rsid w:val="00681F94"/>
    <w:rsid w:val="00690AD8"/>
    <w:rsid w:val="0069165B"/>
    <w:rsid w:val="00693A8C"/>
    <w:rsid w:val="00694E5F"/>
    <w:rsid w:val="006A27C0"/>
    <w:rsid w:val="006A2C80"/>
    <w:rsid w:val="006A61B7"/>
    <w:rsid w:val="006B4360"/>
    <w:rsid w:val="006B516F"/>
    <w:rsid w:val="006C2C2E"/>
    <w:rsid w:val="006C589C"/>
    <w:rsid w:val="006C6A5B"/>
    <w:rsid w:val="006D711D"/>
    <w:rsid w:val="006D71FE"/>
    <w:rsid w:val="006D78BF"/>
    <w:rsid w:val="006E289F"/>
    <w:rsid w:val="006E3B05"/>
    <w:rsid w:val="006E4456"/>
    <w:rsid w:val="006E506C"/>
    <w:rsid w:val="006E731C"/>
    <w:rsid w:val="006F1891"/>
    <w:rsid w:val="006F4A09"/>
    <w:rsid w:val="006F61D9"/>
    <w:rsid w:val="006F62A9"/>
    <w:rsid w:val="007002DA"/>
    <w:rsid w:val="00701411"/>
    <w:rsid w:val="00703718"/>
    <w:rsid w:val="007044A9"/>
    <w:rsid w:val="007047E2"/>
    <w:rsid w:val="00706C84"/>
    <w:rsid w:val="007074AA"/>
    <w:rsid w:val="00710A48"/>
    <w:rsid w:val="00713596"/>
    <w:rsid w:val="00714B4B"/>
    <w:rsid w:val="00726259"/>
    <w:rsid w:val="0072679A"/>
    <w:rsid w:val="0072764D"/>
    <w:rsid w:val="007371C8"/>
    <w:rsid w:val="00737343"/>
    <w:rsid w:val="00745770"/>
    <w:rsid w:val="00745F53"/>
    <w:rsid w:val="00747F27"/>
    <w:rsid w:val="00757795"/>
    <w:rsid w:val="00757E85"/>
    <w:rsid w:val="00761EFD"/>
    <w:rsid w:val="00762650"/>
    <w:rsid w:val="00764F86"/>
    <w:rsid w:val="00773FAC"/>
    <w:rsid w:val="00775A1A"/>
    <w:rsid w:val="00776193"/>
    <w:rsid w:val="00787DDD"/>
    <w:rsid w:val="007909B9"/>
    <w:rsid w:val="00794AB1"/>
    <w:rsid w:val="00796492"/>
    <w:rsid w:val="007A183B"/>
    <w:rsid w:val="007A5E66"/>
    <w:rsid w:val="007A74AA"/>
    <w:rsid w:val="007B0974"/>
    <w:rsid w:val="007B1B49"/>
    <w:rsid w:val="007B1BBF"/>
    <w:rsid w:val="007B2720"/>
    <w:rsid w:val="007C4AD1"/>
    <w:rsid w:val="007C542A"/>
    <w:rsid w:val="007D0832"/>
    <w:rsid w:val="007D0A82"/>
    <w:rsid w:val="007D1C79"/>
    <w:rsid w:val="007D578F"/>
    <w:rsid w:val="007E0D5F"/>
    <w:rsid w:val="007E17EE"/>
    <w:rsid w:val="007E2C33"/>
    <w:rsid w:val="007E2C65"/>
    <w:rsid w:val="007E3ED0"/>
    <w:rsid w:val="007E6C66"/>
    <w:rsid w:val="007E6DA1"/>
    <w:rsid w:val="007F1905"/>
    <w:rsid w:val="007F3F17"/>
    <w:rsid w:val="007F4144"/>
    <w:rsid w:val="007F42D6"/>
    <w:rsid w:val="008015F0"/>
    <w:rsid w:val="0080333D"/>
    <w:rsid w:val="00807C50"/>
    <w:rsid w:val="008103C1"/>
    <w:rsid w:val="00810843"/>
    <w:rsid w:val="00811DCA"/>
    <w:rsid w:val="008145E7"/>
    <w:rsid w:val="00816B67"/>
    <w:rsid w:val="00820AC6"/>
    <w:rsid w:val="008214B4"/>
    <w:rsid w:val="00822C50"/>
    <w:rsid w:val="00827358"/>
    <w:rsid w:val="00827C19"/>
    <w:rsid w:val="00830694"/>
    <w:rsid w:val="00836A4D"/>
    <w:rsid w:val="00840E8F"/>
    <w:rsid w:val="00842D91"/>
    <w:rsid w:val="008477E8"/>
    <w:rsid w:val="00851CF3"/>
    <w:rsid w:val="00852BA9"/>
    <w:rsid w:val="00863CC3"/>
    <w:rsid w:val="00864F75"/>
    <w:rsid w:val="00865619"/>
    <w:rsid w:val="00865A71"/>
    <w:rsid w:val="008674F4"/>
    <w:rsid w:val="00870325"/>
    <w:rsid w:val="008731EB"/>
    <w:rsid w:val="00877D5F"/>
    <w:rsid w:val="00877D8E"/>
    <w:rsid w:val="008826DD"/>
    <w:rsid w:val="00885729"/>
    <w:rsid w:val="008875DF"/>
    <w:rsid w:val="00887B84"/>
    <w:rsid w:val="008910CC"/>
    <w:rsid w:val="0089171C"/>
    <w:rsid w:val="00894347"/>
    <w:rsid w:val="008945DB"/>
    <w:rsid w:val="0089568C"/>
    <w:rsid w:val="008A0A86"/>
    <w:rsid w:val="008A13F1"/>
    <w:rsid w:val="008A1A06"/>
    <w:rsid w:val="008A1F10"/>
    <w:rsid w:val="008A2A53"/>
    <w:rsid w:val="008A41AB"/>
    <w:rsid w:val="008A468F"/>
    <w:rsid w:val="008A47CC"/>
    <w:rsid w:val="008B4244"/>
    <w:rsid w:val="008B4D77"/>
    <w:rsid w:val="008B4E61"/>
    <w:rsid w:val="008B5FC0"/>
    <w:rsid w:val="008C0BB8"/>
    <w:rsid w:val="008C1B00"/>
    <w:rsid w:val="008C2518"/>
    <w:rsid w:val="008D3878"/>
    <w:rsid w:val="008D4DD8"/>
    <w:rsid w:val="008D50A6"/>
    <w:rsid w:val="008D61BD"/>
    <w:rsid w:val="008D6BD2"/>
    <w:rsid w:val="008D7945"/>
    <w:rsid w:val="008E18DE"/>
    <w:rsid w:val="008F1666"/>
    <w:rsid w:val="008F2DC7"/>
    <w:rsid w:val="008F519E"/>
    <w:rsid w:val="009012F2"/>
    <w:rsid w:val="00923C08"/>
    <w:rsid w:val="00924B3A"/>
    <w:rsid w:val="00925E08"/>
    <w:rsid w:val="00927C1E"/>
    <w:rsid w:val="00931C2A"/>
    <w:rsid w:val="00933A5F"/>
    <w:rsid w:val="00934666"/>
    <w:rsid w:val="009403A7"/>
    <w:rsid w:val="00942F9B"/>
    <w:rsid w:val="0094343F"/>
    <w:rsid w:val="00944ABE"/>
    <w:rsid w:val="00945C6F"/>
    <w:rsid w:val="0094635B"/>
    <w:rsid w:val="00952586"/>
    <w:rsid w:val="00954BB4"/>
    <w:rsid w:val="00961C10"/>
    <w:rsid w:val="0097694E"/>
    <w:rsid w:val="00976C4F"/>
    <w:rsid w:val="00977B26"/>
    <w:rsid w:val="0098101E"/>
    <w:rsid w:val="0098133E"/>
    <w:rsid w:val="009834BF"/>
    <w:rsid w:val="009841FB"/>
    <w:rsid w:val="0098519C"/>
    <w:rsid w:val="00987E6A"/>
    <w:rsid w:val="0099027C"/>
    <w:rsid w:val="00991857"/>
    <w:rsid w:val="009A0C37"/>
    <w:rsid w:val="009A4CF0"/>
    <w:rsid w:val="009B45F2"/>
    <w:rsid w:val="009C0292"/>
    <w:rsid w:val="009C52F3"/>
    <w:rsid w:val="009E1D03"/>
    <w:rsid w:val="009E549A"/>
    <w:rsid w:val="009F1CC2"/>
    <w:rsid w:val="009F3D40"/>
    <w:rsid w:val="009F77DF"/>
    <w:rsid w:val="00A02877"/>
    <w:rsid w:val="00A02885"/>
    <w:rsid w:val="00A02B37"/>
    <w:rsid w:val="00A0303F"/>
    <w:rsid w:val="00A03961"/>
    <w:rsid w:val="00A05920"/>
    <w:rsid w:val="00A06A3E"/>
    <w:rsid w:val="00A105A9"/>
    <w:rsid w:val="00A13B7D"/>
    <w:rsid w:val="00A1467E"/>
    <w:rsid w:val="00A1568F"/>
    <w:rsid w:val="00A1777A"/>
    <w:rsid w:val="00A2255A"/>
    <w:rsid w:val="00A2266D"/>
    <w:rsid w:val="00A25474"/>
    <w:rsid w:val="00A266CD"/>
    <w:rsid w:val="00A31E44"/>
    <w:rsid w:val="00A3282A"/>
    <w:rsid w:val="00A33471"/>
    <w:rsid w:val="00A334B8"/>
    <w:rsid w:val="00A37444"/>
    <w:rsid w:val="00A4037C"/>
    <w:rsid w:val="00A4055A"/>
    <w:rsid w:val="00A45952"/>
    <w:rsid w:val="00A45C52"/>
    <w:rsid w:val="00A46343"/>
    <w:rsid w:val="00A465F9"/>
    <w:rsid w:val="00A46FE2"/>
    <w:rsid w:val="00A5097C"/>
    <w:rsid w:val="00A56D6B"/>
    <w:rsid w:val="00A62923"/>
    <w:rsid w:val="00A6387B"/>
    <w:rsid w:val="00A64E41"/>
    <w:rsid w:val="00A6588A"/>
    <w:rsid w:val="00A65ECB"/>
    <w:rsid w:val="00A6619F"/>
    <w:rsid w:val="00A66E69"/>
    <w:rsid w:val="00A673E2"/>
    <w:rsid w:val="00A72C29"/>
    <w:rsid w:val="00A73608"/>
    <w:rsid w:val="00A74890"/>
    <w:rsid w:val="00A74E2A"/>
    <w:rsid w:val="00A7511B"/>
    <w:rsid w:val="00A9035A"/>
    <w:rsid w:val="00A91FB3"/>
    <w:rsid w:val="00A92245"/>
    <w:rsid w:val="00AA0DE9"/>
    <w:rsid w:val="00AA186A"/>
    <w:rsid w:val="00AA532D"/>
    <w:rsid w:val="00AA7ECE"/>
    <w:rsid w:val="00AB3C36"/>
    <w:rsid w:val="00AC1526"/>
    <w:rsid w:val="00AC58AF"/>
    <w:rsid w:val="00AC6777"/>
    <w:rsid w:val="00AD1F96"/>
    <w:rsid w:val="00AD1FC8"/>
    <w:rsid w:val="00AD41D9"/>
    <w:rsid w:val="00AD4B23"/>
    <w:rsid w:val="00AD61EB"/>
    <w:rsid w:val="00AD6264"/>
    <w:rsid w:val="00AE1CE2"/>
    <w:rsid w:val="00AE420F"/>
    <w:rsid w:val="00AE4F5E"/>
    <w:rsid w:val="00AE7CD7"/>
    <w:rsid w:val="00AE7ED2"/>
    <w:rsid w:val="00AF2DAC"/>
    <w:rsid w:val="00B0359B"/>
    <w:rsid w:val="00B061EF"/>
    <w:rsid w:val="00B10C2C"/>
    <w:rsid w:val="00B21E1F"/>
    <w:rsid w:val="00B22B09"/>
    <w:rsid w:val="00B23396"/>
    <w:rsid w:val="00B2411C"/>
    <w:rsid w:val="00B2451E"/>
    <w:rsid w:val="00B26745"/>
    <w:rsid w:val="00B3070E"/>
    <w:rsid w:val="00B33DB4"/>
    <w:rsid w:val="00B342EF"/>
    <w:rsid w:val="00B3642D"/>
    <w:rsid w:val="00B36B30"/>
    <w:rsid w:val="00B4187B"/>
    <w:rsid w:val="00B45CDB"/>
    <w:rsid w:val="00B46B10"/>
    <w:rsid w:val="00B51463"/>
    <w:rsid w:val="00B524DC"/>
    <w:rsid w:val="00B54DEE"/>
    <w:rsid w:val="00B56D4C"/>
    <w:rsid w:val="00B6006B"/>
    <w:rsid w:val="00B6074C"/>
    <w:rsid w:val="00B64CE4"/>
    <w:rsid w:val="00B67229"/>
    <w:rsid w:val="00B74ABC"/>
    <w:rsid w:val="00B81A06"/>
    <w:rsid w:val="00B84CEC"/>
    <w:rsid w:val="00B86A2C"/>
    <w:rsid w:val="00B8730C"/>
    <w:rsid w:val="00B903B2"/>
    <w:rsid w:val="00B91789"/>
    <w:rsid w:val="00BA4B77"/>
    <w:rsid w:val="00BB021B"/>
    <w:rsid w:val="00BB7676"/>
    <w:rsid w:val="00BC2763"/>
    <w:rsid w:val="00BC3FB0"/>
    <w:rsid w:val="00BC5D95"/>
    <w:rsid w:val="00BC7173"/>
    <w:rsid w:val="00BC742D"/>
    <w:rsid w:val="00BD0BEB"/>
    <w:rsid w:val="00BD1092"/>
    <w:rsid w:val="00BD7255"/>
    <w:rsid w:val="00BE0489"/>
    <w:rsid w:val="00BE0D3F"/>
    <w:rsid w:val="00BE4C0D"/>
    <w:rsid w:val="00BE5FD6"/>
    <w:rsid w:val="00BE6B45"/>
    <w:rsid w:val="00BF05E4"/>
    <w:rsid w:val="00BF0EF1"/>
    <w:rsid w:val="00BF2627"/>
    <w:rsid w:val="00BF2A15"/>
    <w:rsid w:val="00C00730"/>
    <w:rsid w:val="00C02D2C"/>
    <w:rsid w:val="00C02EF6"/>
    <w:rsid w:val="00C03EB7"/>
    <w:rsid w:val="00C04964"/>
    <w:rsid w:val="00C0538A"/>
    <w:rsid w:val="00C053F0"/>
    <w:rsid w:val="00C06C6B"/>
    <w:rsid w:val="00C11034"/>
    <w:rsid w:val="00C11A35"/>
    <w:rsid w:val="00C21921"/>
    <w:rsid w:val="00C22965"/>
    <w:rsid w:val="00C24A98"/>
    <w:rsid w:val="00C2620E"/>
    <w:rsid w:val="00C307D6"/>
    <w:rsid w:val="00C35CD3"/>
    <w:rsid w:val="00C37832"/>
    <w:rsid w:val="00C415B7"/>
    <w:rsid w:val="00C41B84"/>
    <w:rsid w:val="00C41D55"/>
    <w:rsid w:val="00C43E6D"/>
    <w:rsid w:val="00C47F89"/>
    <w:rsid w:val="00C501C0"/>
    <w:rsid w:val="00C51541"/>
    <w:rsid w:val="00C536C0"/>
    <w:rsid w:val="00C625AE"/>
    <w:rsid w:val="00C712B2"/>
    <w:rsid w:val="00C72CD8"/>
    <w:rsid w:val="00C72DD7"/>
    <w:rsid w:val="00C76C63"/>
    <w:rsid w:val="00C770F5"/>
    <w:rsid w:val="00C7782F"/>
    <w:rsid w:val="00C812FB"/>
    <w:rsid w:val="00C8566E"/>
    <w:rsid w:val="00C91BD5"/>
    <w:rsid w:val="00C92ECD"/>
    <w:rsid w:val="00C94EDC"/>
    <w:rsid w:val="00CA0162"/>
    <w:rsid w:val="00CA081F"/>
    <w:rsid w:val="00CA359C"/>
    <w:rsid w:val="00CA392E"/>
    <w:rsid w:val="00CA3DDA"/>
    <w:rsid w:val="00CA678C"/>
    <w:rsid w:val="00CB2524"/>
    <w:rsid w:val="00CB28A1"/>
    <w:rsid w:val="00CB411E"/>
    <w:rsid w:val="00CB42F5"/>
    <w:rsid w:val="00CB478E"/>
    <w:rsid w:val="00CB5DC0"/>
    <w:rsid w:val="00CB7B27"/>
    <w:rsid w:val="00CC0A11"/>
    <w:rsid w:val="00CC71CF"/>
    <w:rsid w:val="00CC7C00"/>
    <w:rsid w:val="00CD10C8"/>
    <w:rsid w:val="00CD4173"/>
    <w:rsid w:val="00CD672F"/>
    <w:rsid w:val="00CD7E15"/>
    <w:rsid w:val="00CE06AF"/>
    <w:rsid w:val="00CE3BB3"/>
    <w:rsid w:val="00CE4CD6"/>
    <w:rsid w:val="00CF6164"/>
    <w:rsid w:val="00CF6427"/>
    <w:rsid w:val="00CF7625"/>
    <w:rsid w:val="00CF7D91"/>
    <w:rsid w:val="00D03364"/>
    <w:rsid w:val="00D05EAB"/>
    <w:rsid w:val="00D07090"/>
    <w:rsid w:val="00D102CA"/>
    <w:rsid w:val="00D13A6D"/>
    <w:rsid w:val="00D14DF5"/>
    <w:rsid w:val="00D22AEC"/>
    <w:rsid w:val="00D26E8B"/>
    <w:rsid w:val="00D30DC8"/>
    <w:rsid w:val="00D34D79"/>
    <w:rsid w:val="00D36FD4"/>
    <w:rsid w:val="00D436DB"/>
    <w:rsid w:val="00D50EC1"/>
    <w:rsid w:val="00D5312A"/>
    <w:rsid w:val="00D53B3D"/>
    <w:rsid w:val="00D54666"/>
    <w:rsid w:val="00D57007"/>
    <w:rsid w:val="00D61D0D"/>
    <w:rsid w:val="00D62322"/>
    <w:rsid w:val="00D73AB8"/>
    <w:rsid w:val="00D74279"/>
    <w:rsid w:val="00D743D4"/>
    <w:rsid w:val="00D82421"/>
    <w:rsid w:val="00D8264B"/>
    <w:rsid w:val="00D9693C"/>
    <w:rsid w:val="00DA5B38"/>
    <w:rsid w:val="00DA6813"/>
    <w:rsid w:val="00DB3966"/>
    <w:rsid w:val="00DB3DFB"/>
    <w:rsid w:val="00DB5F41"/>
    <w:rsid w:val="00DB6727"/>
    <w:rsid w:val="00DB7021"/>
    <w:rsid w:val="00DB7450"/>
    <w:rsid w:val="00DC06F6"/>
    <w:rsid w:val="00DC5374"/>
    <w:rsid w:val="00DC7D39"/>
    <w:rsid w:val="00DD0E9F"/>
    <w:rsid w:val="00DD202E"/>
    <w:rsid w:val="00DD4DF2"/>
    <w:rsid w:val="00DE1931"/>
    <w:rsid w:val="00DE1EC7"/>
    <w:rsid w:val="00DE23D8"/>
    <w:rsid w:val="00DE3A2B"/>
    <w:rsid w:val="00DF23A3"/>
    <w:rsid w:val="00DF24D8"/>
    <w:rsid w:val="00DF3B2E"/>
    <w:rsid w:val="00DF4D16"/>
    <w:rsid w:val="00DF5128"/>
    <w:rsid w:val="00DF64AB"/>
    <w:rsid w:val="00DF67C5"/>
    <w:rsid w:val="00DF7558"/>
    <w:rsid w:val="00E00245"/>
    <w:rsid w:val="00E00B20"/>
    <w:rsid w:val="00E021EB"/>
    <w:rsid w:val="00E0331D"/>
    <w:rsid w:val="00E05B4D"/>
    <w:rsid w:val="00E1235C"/>
    <w:rsid w:val="00E15A1E"/>
    <w:rsid w:val="00E20BDB"/>
    <w:rsid w:val="00E26A72"/>
    <w:rsid w:val="00E315F1"/>
    <w:rsid w:val="00E36079"/>
    <w:rsid w:val="00E40561"/>
    <w:rsid w:val="00E41AAD"/>
    <w:rsid w:val="00E42F85"/>
    <w:rsid w:val="00E43450"/>
    <w:rsid w:val="00E44480"/>
    <w:rsid w:val="00E44665"/>
    <w:rsid w:val="00E44E25"/>
    <w:rsid w:val="00E45987"/>
    <w:rsid w:val="00E51BC0"/>
    <w:rsid w:val="00E57D54"/>
    <w:rsid w:val="00E60134"/>
    <w:rsid w:val="00E61CF8"/>
    <w:rsid w:val="00E63FD1"/>
    <w:rsid w:val="00E64755"/>
    <w:rsid w:val="00E6486A"/>
    <w:rsid w:val="00E72A41"/>
    <w:rsid w:val="00E72FEB"/>
    <w:rsid w:val="00E737B1"/>
    <w:rsid w:val="00E74DBA"/>
    <w:rsid w:val="00E75B6D"/>
    <w:rsid w:val="00E76CAC"/>
    <w:rsid w:val="00E8492F"/>
    <w:rsid w:val="00E923D6"/>
    <w:rsid w:val="00E94E7D"/>
    <w:rsid w:val="00E96CF3"/>
    <w:rsid w:val="00E972EC"/>
    <w:rsid w:val="00EA052E"/>
    <w:rsid w:val="00EA2FAE"/>
    <w:rsid w:val="00EA34D3"/>
    <w:rsid w:val="00EA4E41"/>
    <w:rsid w:val="00EB2623"/>
    <w:rsid w:val="00EB48EE"/>
    <w:rsid w:val="00EB671D"/>
    <w:rsid w:val="00EB7B9B"/>
    <w:rsid w:val="00EC28BE"/>
    <w:rsid w:val="00EC3D39"/>
    <w:rsid w:val="00EC57F6"/>
    <w:rsid w:val="00EC7111"/>
    <w:rsid w:val="00ED6467"/>
    <w:rsid w:val="00EE2718"/>
    <w:rsid w:val="00EF3F66"/>
    <w:rsid w:val="00EF42E4"/>
    <w:rsid w:val="00EF53F2"/>
    <w:rsid w:val="00EF7A02"/>
    <w:rsid w:val="00F023AD"/>
    <w:rsid w:val="00F047E9"/>
    <w:rsid w:val="00F05C0B"/>
    <w:rsid w:val="00F061E2"/>
    <w:rsid w:val="00F1282E"/>
    <w:rsid w:val="00F163B9"/>
    <w:rsid w:val="00F20DBA"/>
    <w:rsid w:val="00F21BB5"/>
    <w:rsid w:val="00F227A7"/>
    <w:rsid w:val="00F24B26"/>
    <w:rsid w:val="00F3646E"/>
    <w:rsid w:val="00F364D7"/>
    <w:rsid w:val="00F405DC"/>
    <w:rsid w:val="00F41B4C"/>
    <w:rsid w:val="00F457B8"/>
    <w:rsid w:val="00F46E81"/>
    <w:rsid w:val="00F57E1A"/>
    <w:rsid w:val="00F61619"/>
    <w:rsid w:val="00F65241"/>
    <w:rsid w:val="00F6561F"/>
    <w:rsid w:val="00F67603"/>
    <w:rsid w:val="00F67F14"/>
    <w:rsid w:val="00F721C1"/>
    <w:rsid w:val="00F81569"/>
    <w:rsid w:val="00F82B72"/>
    <w:rsid w:val="00F851E8"/>
    <w:rsid w:val="00F854EC"/>
    <w:rsid w:val="00F87EA6"/>
    <w:rsid w:val="00F913F8"/>
    <w:rsid w:val="00F946A3"/>
    <w:rsid w:val="00F97405"/>
    <w:rsid w:val="00FA3395"/>
    <w:rsid w:val="00FA4036"/>
    <w:rsid w:val="00FB41A6"/>
    <w:rsid w:val="00FB4209"/>
    <w:rsid w:val="00FC28DB"/>
    <w:rsid w:val="00FC3E76"/>
    <w:rsid w:val="00FC557E"/>
    <w:rsid w:val="00FC6408"/>
    <w:rsid w:val="00FD4BAC"/>
    <w:rsid w:val="00FE0576"/>
    <w:rsid w:val="00FE1506"/>
    <w:rsid w:val="00FE247D"/>
    <w:rsid w:val="00FE4112"/>
    <w:rsid w:val="00FE7810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8C3D3-BA52-4B64-A833-7DEA12C2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H1,H11,H12,H111,H13,H112,H14,H15,H16,H17,H18,H19,H113,H121,H1111,H131,H1121,H141,H151,H161,H171,H181,Заголов,Заголовок 1 Знак Знак,Глава,(раздел),ch,h1,app heading 1,ITT t1,II+,I,H122,H132,H142,H152,H162,H172,H1211,H131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aliases w:val="ç2,H2,h2,Numbered text 3,H21,h21,Numbered text 31,H22,h22,Numbered text 32,H211,h211,Numbered text 311,H23,h23,Numbered text 33,H212,h212,Numbered text 312,H24,h24,Numbered text 34,H25,h25,Numbered text 35,H26,h26,Numbered text 36,H27,h27,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B420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42F85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42F85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2F85"/>
    <w:pPr>
      <w:spacing w:before="240" w:after="60"/>
      <w:outlineLvl w:val="7"/>
    </w:pPr>
    <w:rPr>
      <w:rFonts w:eastAsia="Calibri"/>
      <w:i/>
      <w:szCs w:val="20"/>
    </w:rPr>
  </w:style>
  <w:style w:type="paragraph" w:styleId="9">
    <w:name w:val="heading 9"/>
    <w:basedOn w:val="a"/>
    <w:next w:val="a"/>
    <w:link w:val="90"/>
    <w:qFormat/>
    <w:rsid w:val="00FB4209"/>
    <w:pPr>
      <w:keepNext/>
      <w:spacing w:line="360" w:lineRule="auto"/>
      <w:ind w:left="2160" w:firstLine="720"/>
      <w:jc w:val="right"/>
      <w:outlineLvl w:val="8"/>
    </w:pPr>
    <w:rPr>
      <w:rFonts w:eastAsia="Calibri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,H1 Знак,H11 Знак,H12 Знак,H111 Знак,H13 Знак,H112 Знак,H14 Знак,H15 Знак,H16 Знак,H17 Знак,H18 Знак,H19 Знак,H113 Знак,H121 Знак,H1111 Знак,H131 Знак,H1121 Знак,H141 Знак,H151 Знак,H161 Знак,H171 Знак,I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ç2 Знак,H2 Знак,h2 Знак,Numbered text 3 Знак,H21 Знак,h21 Знак,Numbered text 31 Знак,H22 Знак,h22 Знак,Numbered text 32 Знак,H211 Знак,h211 Знак,Numbered text 311 Знак,H23 Знак,h23 Знак,Numbered text 33 Знак,H212 Знак,h212 Знак,H24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uiPriority w:val="99"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брнадзор Знак"/>
    <w:link w:val="a6"/>
    <w:locked/>
    <w:rsid w:val="00CB2524"/>
    <w:rPr>
      <w:lang w:eastAsia="ru-RU"/>
    </w:rPr>
  </w:style>
  <w:style w:type="paragraph" w:styleId="a6">
    <w:name w:val="No Spacing"/>
    <w:aliases w:val="Обрнадзор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uiPriority w:val="99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0">
    <w:name w:val="Balloon Text"/>
    <w:basedOn w:val="a"/>
    <w:link w:val="af1"/>
    <w:uiPriority w:val="99"/>
    <w:unhideWhenUsed/>
    <w:rsid w:val="00DB5F4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2">
    <w:name w:val="footer"/>
    <w:basedOn w:val="a"/>
    <w:link w:val="af3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42F85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42F85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E42F85"/>
  </w:style>
  <w:style w:type="paragraph" w:customStyle="1" w:styleId="ConsPlusTitle">
    <w:name w:val="ConsPlusTitle"/>
    <w:rsid w:val="00E4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БланкАДМ"/>
    <w:basedOn w:val="a"/>
    <w:uiPriority w:val="99"/>
    <w:rsid w:val="00E42F85"/>
    <w:pPr>
      <w:widowControl w:val="0"/>
      <w:ind w:firstLine="720"/>
    </w:pPr>
    <w:rPr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E42F85"/>
  </w:style>
  <w:style w:type="character" w:customStyle="1" w:styleId="ConsPlusNormal0">
    <w:name w:val="ConsPlusNormal Знак"/>
    <w:link w:val="ConsPlusNormal"/>
    <w:locked/>
    <w:rsid w:val="00E42F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42F85"/>
    <w:pPr>
      <w:spacing w:before="100" w:beforeAutospacing="1" w:after="100" w:afterAutospacing="1"/>
    </w:pPr>
  </w:style>
  <w:style w:type="character" w:customStyle="1" w:styleId="91">
    <w:name w:val="Знак Знак9"/>
    <w:uiPriority w:val="99"/>
    <w:rsid w:val="00E42F85"/>
    <w:rPr>
      <w:sz w:val="24"/>
      <w:lang w:val="ru-RU" w:eastAsia="ru-RU"/>
    </w:rPr>
  </w:style>
  <w:style w:type="paragraph" w:styleId="af5">
    <w:name w:val="Body Text Indent"/>
    <w:basedOn w:val="a"/>
    <w:link w:val="af6"/>
    <w:uiPriority w:val="99"/>
    <w:rsid w:val="00E42F85"/>
    <w:pPr>
      <w:spacing w:after="120"/>
      <w:ind w:left="283"/>
    </w:pPr>
    <w:rPr>
      <w:rFonts w:eastAsia="Calibri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2F8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E42F8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E42F85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2F85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42F8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E42F85"/>
    <w:rPr>
      <w:rFonts w:ascii="Times New Roman" w:hAnsi="Times New Roman" w:cs="Times New Roman"/>
      <w:sz w:val="24"/>
    </w:rPr>
  </w:style>
  <w:style w:type="paragraph" w:styleId="af7">
    <w:name w:val="Title"/>
    <w:basedOn w:val="a"/>
    <w:link w:val="af8"/>
    <w:uiPriority w:val="99"/>
    <w:qFormat/>
    <w:rsid w:val="00E42F85"/>
    <w:pPr>
      <w:jc w:val="center"/>
    </w:pPr>
    <w:rPr>
      <w:rFonts w:eastAsia="Calibri"/>
      <w:b/>
      <w:sz w:val="20"/>
      <w:szCs w:val="20"/>
    </w:rPr>
  </w:style>
  <w:style w:type="character" w:customStyle="1" w:styleId="af8">
    <w:name w:val="Название Знак"/>
    <w:basedOn w:val="a0"/>
    <w:link w:val="af7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iiiaeuiue1">
    <w:name w:val="ii?iaeuiue 1"/>
    <w:basedOn w:val="a"/>
    <w:uiPriority w:val="99"/>
    <w:rsid w:val="00E42F85"/>
    <w:pPr>
      <w:spacing w:after="120"/>
      <w:ind w:firstLine="851"/>
      <w:jc w:val="both"/>
    </w:pPr>
    <w:rPr>
      <w:szCs w:val="20"/>
    </w:rPr>
  </w:style>
  <w:style w:type="character" w:styleId="af9">
    <w:name w:val="Emphasis"/>
    <w:qFormat/>
    <w:rsid w:val="00E42F85"/>
    <w:rPr>
      <w:rFonts w:cs="Times New Roman"/>
      <w:i/>
    </w:rPr>
  </w:style>
  <w:style w:type="character" w:styleId="afa">
    <w:name w:val="Strong"/>
    <w:uiPriority w:val="99"/>
    <w:qFormat/>
    <w:rsid w:val="00E42F85"/>
    <w:rPr>
      <w:rFonts w:cs="Times New Roman"/>
      <w:b/>
    </w:rPr>
  </w:style>
  <w:style w:type="paragraph" w:customStyle="1" w:styleId="Heading">
    <w:name w:val="Heading"/>
    <w:uiPriority w:val="99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E42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Indent"/>
    <w:basedOn w:val="a"/>
    <w:uiPriority w:val="99"/>
    <w:rsid w:val="00E42F85"/>
    <w:pPr>
      <w:ind w:left="708"/>
    </w:pPr>
  </w:style>
  <w:style w:type="paragraph" w:customStyle="1" w:styleId="14">
    <w:name w:val="Без интервала1"/>
    <w:link w:val="NoSpacingChar"/>
    <w:uiPriority w:val="1"/>
    <w:qFormat/>
    <w:rsid w:val="00E42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1"/>
    <w:locked/>
    <w:rsid w:val="00E42F85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qFormat/>
    <w:rsid w:val="00E42F85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E42F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-text">
    <w:name w:val="d-text"/>
    <w:uiPriority w:val="99"/>
    <w:rsid w:val="00E42F85"/>
  </w:style>
  <w:style w:type="character" w:customStyle="1" w:styleId="HeaderChar">
    <w:name w:val="Header Char"/>
    <w:uiPriority w:val="99"/>
    <w:locked/>
    <w:rsid w:val="00E42F85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E42F85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rsid w:val="00E42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08">
    <w:name w:val="xl108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rsid w:val="00E42F8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42F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3">
    <w:name w:val="xl123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25">
    <w:name w:val="xl125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uiPriority w:val="99"/>
    <w:rsid w:val="00E42F8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2F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E42F85"/>
    <w:rPr>
      <w:rFonts w:ascii="Times New Roman" w:hAnsi="Times New Roman"/>
      <w:b/>
      <w:sz w:val="24"/>
    </w:rPr>
  </w:style>
  <w:style w:type="character" w:styleId="afc">
    <w:name w:val="page number"/>
    <w:uiPriority w:val="99"/>
    <w:rsid w:val="00E42F85"/>
    <w:rPr>
      <w:rFonts w:cs="Times New Roman"/>
    </w:rPr>
  </w:style>
  <w:style w:type="character" w:customStyle="1" w:styleId="NoSpacingChar1">
    <w:name w:val="No Spacing Char1"/>
    <w:uiPriority w:val="99"/>
    <w:locked/>
    <w:rsid w:val="00E42F85"/>
    <w:rPr>
      <w:sz w:val="22"/>
      <w:lang w:eastAsia="en-US"/>
    </w:rPr>
  </w:style>
  <w:style w:type="character" w:styleId="afd">
    <w:name w:val="annotation reference"/>
    <w:uiPriority w:val="99"/>
    <w:rsid w:val="00E42F85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E42F85"/>
    <w:rPr>
      <w:rFonts w:eastAsia="Calibri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42F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E42F85"/>
    <w:rPr>
      <w:b/>
    </w:rPr>
  </w:style>
  <w:style w:type="character" w:customStyle="1" w:styleId="aff1">
    <w:name w:val="Тема примечания Знак"/>
    <w:basedOn w:val="aff"/>
    <w:link w:val="aff0"/>
    <w:uiPriority w:val="99"/>
    <w:rsid w:val="00E42F85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rsid w:val="00E42F85"/>
  </w:style>
  <w:style w:type="paragraph" w:customStyle="1" w:styleId="BodyText21">
    <w:name w:val="Body Text 21"/>
    <w:basedOn w:val="a"/>
    <w:rsid w:val="00E42F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112">
    <w:name w:val="Знак Знак11"/>
    <w:uiPriority w:val="99"/>
    <w:locked/>
    <w:rsid w:val="00E42F85"/>
    <w:rPr>
      <w:sz w:val="24"/>
      <w:lang w:eastAsia="ru-RU"/>
    </w:rPr>
  </w:style>
  <w:style w:type="character" w:customStyle="1" w:styleId="aff2">
    <w:name w:val="Знак Знак"/>
    <w:uiPriority w:val="99"/>
    <w:locked/>
    <w:rsid w:val="00E42F85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E42F8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E42F85"/>
  </w:style>
  <w:style w:type="paragraph" w:customStyle="1" w:styleId="xl63">
    <w:name w:val="xl63"/>
    <w:basedOn w:val="a"/>
    <w:rsid w:val="00E42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E42F85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NoSpacingChar2">
    <w:name w:val="No Spacing Char2"/>
    <w:link w:val="25"/>
    <w:locked/>
    <w:rsid w:val="00E42F85"/>
  </w:style>
  <w:style w:type="paragraph" w:customStyle="1" w:styleId="25">
    <w:name w:val="Без интервала2"/>
    <w:link w:val="NoSpacingChar2"/>
    <w:rsid w:val="00E42F85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E42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E42F85"/>
    <w:pPr>
      <w:suppressAutoHyphens/>
      <w:jc w:val="both"/>
    </w:pPr>
    <w:rPr>
      <w:sz w:val="28"/>
      <w:lang w:eastAsia="ar-SA"/>
    </w:rPr>
  </w:style>
  <w:style w:type="character" w:customStyle="1" w:styleId="26">
    <w:name w:val="Основной текст (2)_"/>
    <w:link w:val="27"/>
    <w:rsid w:val="00E42F85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42F85"/>
    <w:pPr>
      <w:widowControl w:val="0"/>
      <w:shd w:val="clear" w:color="auto" w:fill="FFFFFF"/>
      <w:spacing w:before="65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1">
    <w:name w:val="Без интервала4"/>
    <w:rsid w:val="00E42F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,footnote text"/>
    <w:basedOn w:val="a"/>
    <w:link w:val="16"/>
    <w:uiPriority w:val="99"/>
    <w:rsid w:val="00E42F85"/>
    <w:rPr>
      <w:sz w:val="20"/>
      <w:szCs w:val="20"/>
    </w:rPr>
  </w:style>
  <w:style w:type="character" w:customStyle="1" w:styleId="aff4">
    <w:name w:val="Текст сноски Знак"/>
    <w:basedOn w:val="a0"/>
    <w:uiPriority w:val="99"/>
    <w:semiHidden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link w:val="aff3"/>
    <w:uiPriority w:val="99"/>
    <w:locked/>
    <w:rsid w:val="00E42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E42F85"/>
    <w:rPr>
      <w:rFonts w:ascii="Times New Roman" w:hAnsi="Times New Roman" w:cs="Times New Roman" w:hint="default"/>
      <w:vertAlign w:val="superscript"/>
    </w:rPr>
  </w:style>
  <w:style w:type="paragraph" w:customStyle="1" w:styleId="51">
    <w:name w:val="Без интервала5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1">
    <w:name w:val="Без интервала6"/>
    <w:rsid w:val="00E42F8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link w:val="ad"/>
    <w:uiPriority w:val="34"/>
    <w:locked/>
    <w:rsid w:val="00E4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B4209"/>
    <w:rPr>
      <w:rFonts w:ascii="Times New Roman" w:eastAsia="Calibri" w:hAnsi="Times New Roman" w:cs="Times New Roman"/>
      <w:b/>
      <w:bCs/>
      <w:i/>
      <w:iCs/>
      <w:sz w:val="26"/>
      <w:szCs w:val="26"/>
      <w:lang w:val="en-US" w:eastAsia="ru-RU"/>
    </w:rPr>
  </w:style>
  <w:style w:type="character" w:customStyle="1" w:styleId="90">
    <w:name w:val="Заголовок 9 Знак"/>
    <w:basedOn w:val="a0"/>
    <w:link w:val="9"/>
    <w:rsid w:val="00FB4209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f6">
    <w:name w:val="caption"/>
    <w:basedOn w:val="a"/>
    <w:next w:val="a"/>
    <w:link w:val="aff7"/>
    <w:uiPriority w:val="99"/>
    <w:qFormat/>
    <w:rsid w:val="00FB420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aff7">
    <w:name w:val="Название объекта Знак"/>
    <w:link w:val="aff6"/>
    <w:uiPriority w:val="99"/>
    <w:locked/>
    <w:rsid w:val="00FB4209"/>
    <w:rPr>
      <w:rFonts w:ascii="Verdana" w:eastAsia="Calibri" w:hAnsi="Verdana" w:cs="Times New Roman"/>
      <w:sz w:val="20"/>
      <w:szCs w:val="20"/>
      <w:lang w:val="en-US" w:eastAsia="ru-RU"/>
    </w:rPr>
  </w:style>
  <w:style w:type="paragraph" w:styleId="aff8">
    <w:name w:val="Subtitle"/>
    <w:basedOn w:val="a"/>
    <w:link w:val="aff9"/>
    <w:qFormat/>
    <w:rsid w:val="00FB4209"/>
    <w:pPr>
      <w:jc w:val="center"/>
    </w:pPr>
    <w:rPr>
      <w:rFonts w:eastAsia="Calibri"/>
      <w:b/>
      <w:bCs/>
    </w:rPr>
  </w:style>
  <w:style w:type="character" w:customStyle="1" w:styleId="aff9">
    <w:name w:val="Подзаголовок Знак"/>
    <w:basedOn w:val="a0"/>
    <w:link w:val="aff8"/>
    <w:rsid w:val="00FB4209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42E8-6252-4540-B9C7-6E287CAA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30</Pages>
  <Words>11004</Words>
  <Characters>62729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Москвитина Евгения Александровна</cp:lastModifiedBy>
  <cp:revision>182</cp:revision>
  <cp:lastPrinted>2022-05-24T05:31:00Z</cp:lastPrinted>
  <dcterms:created xsi:type="dcterms:W3CDTF">2020-07-03T05:08:00Z</dcterms:created>
  <dcterms:modified xsi:type="dcterms:W3CDTF">2022-06-17T10:19:00Z</dcterms:modified>
</cp:coreProperties>
</file>