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96" w:rsidRDefault="00A71396">
      <w:pPr>
        <w:tabs>
          <w:tab w:val="left" w:pos="5760"/>
        </w:tabs>
        <w:ind w:firstLine="6300"/>
        <w:jc w:val="center"/>
        <w:rPr>
          <w:b/>
          <w:sz w:val="28"/>
        </w:rPr>
      </w:pPr>
    </w:p>
    <w:p w:rsidR="00A71396" w:rsidRDefault="00FF313F" w:rsidP="00FF313F">
      <w:pPr>
        <w:tabs>
          <w:tab w:val="left" w:pos="5760"/>
        </w:tabs>
        <w:rPr>
          <w:b/>
          <w:sz w:val="28"/>
        </w:rPr>
      </w:pPr>
      <w:r>
        <w:rPr>
          <w:b/>
          <w:sz w:val="28"/>
        </w:rPr>
        <w:tab/>
        <w:t xml:space="preserve"> </w:t>
      </w:r>
      <w:r w:rsidR="00A71396">
        <w:rPr>
          <w:b/>
          <w:sz w:val="28"/>
        </w:rPr>
        <w:t>УТВЕРЖДАЮ</w:t>
      </w:r>
    </w:p>
    <w:p w:rsidR="00A71396" w:rsidRDefault="00A71396" w:rsidP="00A32187">
      <w:pPr>
        <w:tabs>
          <w:tab w:val="left" w:pos="5760"/>
        </w:tabs>
        <w:jc w:val="right"/>
        <w:rPr>
          <w:b/>
          <w:sz w:val="28"/>
        </w:rPr>
      </w:pPr>
      <w:r>
        <w:rPr>
          <w:b/>
          <w:sz w:val="28"/>
        </w:rPr>
        <w:t xml:space="preserve">                                                                                  </w:t>
      </w:r>
      <w:r w:rsidR="003E0C8A">
        <w:rPr>
          <w:b/>
          <w:sz w:val="28"/>
        </w:rPr>
        <w:t xml:space="preserve"> </w:t>
      </w:r>
      <w:r w:rsidR="00A32187">
        <w:rPr>
          <w:b/>
          <w:sz w:val="28"/>
        </w:rPr>
        <w:t>Глава городского поселения                                        Березово</w:t>
      </w:r>
    </w:p>
    <w:p w:rsidR="00A71396" w:rsidRDefault="00A71396">
      <w:pPr>
        <w:rPr>
          <w:b/>
          <w:sz w:val="28"/>
        </w:rPr>
      </w:pPr>
      <w:r>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____________ </w:t>
      </w:r>
      <w:r w:rsidR="00A32187">
        <w:rPr>
          <w:b/>
          <w:sz w:val="28"/>
        </w:rPr>
        <w:t>Ю.Ф.Чуприянов</w:t>
      </w:r>
      <w:r>
        <w:rPr>
          <w:b/>
          <w:sz w:val="28"/>
        </w:rPr>
        <w:t xml:space="preserve"> </w:t>
      </w:r>
    </w:p>
    <w:p w:rsidR="00A71396" w:rsidRPr="00700871" w:rsidRDefault="00A71396">
      <w:pPr>
        <w:rPr>
          <w:b/>
          <w:color w:val="000000"/>
          <w:sz w:val="28"/>
        </w:rPr>
      </w:pPr>
      <w:r w:rsidRPr="00700871">
        <w:rPr>
          <w:b/>
          <w:color w:val="000000"/>
          <w:sz w:val="28"/>
        </w:rPr>
        <w:t xml:space="preserve">                                                                                 </w:t>
      </w:r>
      <w:r w:rsidR="00A32187">
        <w:rPr>
          <w:b/>
          <w:color w:val="000000"/>
          <w:sz w:val="28"/>
        </w:rPr>
        <w:t xml:space="preserve">   </w:t>
      </w:r>
      <w:r w:rsidRPr="00700871">
        <w:rPr>
          <w:b/>
          <w:color w:val="000000"/>
          <w:sz w:val="28"/>
        </w:rPr>
        <w:t xml:space="preserve">  «</w:t>
      </w:r>
      <w:r w:rsidR="003C2E10">
        <w:rPr>
          <w:b/>
          <w:color w:val="000000"/>
          <w:sz w:val="28"/>
        </w:rPr>
        <w:t>31</w:t>
      </w:r>
      <w:r w:rsidR="00A601D2">
        <w:rPr>
          <w:b/>
          <w:color w:val="000000"/>
          <w:sz w:val="28"/>
        </w:rPr>
        <w:t xml:space="preserve">» </w:t>
      </w:r>
      <w:r w:rsidR="00A32187">
        <w:rPr>
          <w:b/>
          <w:color w:val="000000"/>
          <w:sz w:val="28"/>
        </w:rPr>
        <w:t>июля</w:t>
      </w:r>
      <w:r w:rsidR="00A601D2">
        <w:rPr>
          <w:b/>
          <w:color w:val="000000"/>
          <w:sz w:val="28"/>
        </w:rPr>
        <w:t xml:space="preserve"> </w:t>
      </w:r>
      <w:r w:rsidRPr="00700871">
        <w:rPr>
          <w:b/>
          <w:color w:val="000000"/>
          <w:sz w:val="28"/>
        </w:rPr>
        <w:t xml:space="preserve"> 201</w:t>
      </w:r>
      <w:r w:rsidR="007D5DA9">
        <w:rPr>
          <w:b/>
          <w:color w:val="000000"/>
          <w:sz w:val="28"/>
        </w:rPr>
        <w:t>4</w:t>
      </w:r>
      <w:r w:rsidRPr="00700871">
        <w:rPr>
          <w:b/>
          <w:color w:val="000000"/>
          <w:sz w:val="28"/>
        </w:rPr>
        <w:t>г.</w:t>
      </w:r>
    </w:p>
    <w:p w:rsidR="00A71396" w:rsidRDefault="00A71396">
      <w:pPr>
        <w:rPr>
          <w:sz w:val="28"/>
        </w:rPr>
      </w:pPr>
    </w:p>
    <w:p w:rsidR="00A71396" w:rsidRDefault="00A71396">
      <w:pPr>
        <w:rPr>
          <w:sz w:val="28"/>
        </w:rPr>
      </w:pPr>
    </w:p>
    <w:p w:rsidR="00A71396" w:rsidRDefault="00A71396">
      <w:pPr>
        <w:rPr>
          <w:sz w:val="28"/>
        </w:rPr>
      </w:pPr>
    </w:p>
    <w:p w:rsidR="00A71396" w:rsidRDefault="00A71396">
      <w:pPr>
        <w:rPr>
          <w:sz w:val="28"/>
        </w:rPr>
      </w:pPr>
    </w:p>
    <w:p w:rsidR="00A71396" w:rsidRDefault="00A71396">
      <w:pPr>
        <w:rPr>
          <w:sz w:val="28"/>
        </w:rPr>
      </w:pPr>
    </w:p>
    <w:p w:rsidR="00A71396" w:rsidRDefault="00A71396">
      <w:pPr>
        <w:rPr>
          <w:sz w:val="28"/>
        </w:rPr>
      </w:pPr>
    </w:p>
    <w:p w:rsidR="00A71396" w:rsidRDefault="00A71396">
      <w:pPr>
        <w:rPr>
          <w:sz w:val="28"/>
        </w:rPr>
      </w:pPr>
    </w:p>
    <w:p w:rsidR="00A71396" w:rsidRDefault="00A71396">
      <w:pPr>
        <w:rPr>
          <w:sz w:val="28"/>
        </w:rPr>
      </w:pPr>
    </w:p>
    <w:p w:rsidR="00A71396" w:rsidRDefault="00A71396">
      <w:pPr>
        <w:rPr>
          <w:sz w:val="28"/>
        </w:rPr>
      </w:pPr>
    </w:p>
    <w:p w:rsidR="00A71396" w:rsidRDefault="00A71396">
      <w:pPr>
        <w:rPr>
          <w:sz w:val="28"/>
        </w:rPr>
      </w:pPr>
    </w:p>
    <w:p w:rsidR="00A71396" w:rsidRDefault="00A71396">
      <w:pPr>
        <w:rPr>
          <w:sz w:val="28"/>
        </w:rPr>
      </w:pPr>
    </w:p>
    <w:p w:rsidR="00A71396" w:rsidRDefault="00A71396">
      <w:pPr>
        <w:jc w:val="center"/>
        <w:rPr>
          <w:b/>
          <w:spacing w:val="20"/>
          <w:sz w:val="38"/>
        </w:rPr>
      </w:pPr>
      <w:r>
        <w:rPr>
          <w:b/>
          <w:spacing w:val="20"/>
          <w:sz w:val="38"/>
        </w:rPr>
        <w:t>ДОКУМЕНТАЦИЯ ОБ АУКЦИОНЕ №</w:t>
      </w:r>
      <w:r w:rsidR="00EF0BB8">
        <w:rPr>
          <w:b/>
          <w:spacing w:val="20"/>
          <w:sz w:val="38"/>
        </w:rPr>
        <w:t>1</w:t>
      </w:r>
    </w:p>
    <w:p w:rsidR="00A71396" w:rsidRDefault="00A71396">
      <w:pPr>
        <w:jc w:val="center"/>
        <w:rPr>
          <w:sz w:val="28"/>
        </w:rPr>
      </w:pPr>
    </w:p>
    <w:p w:rsidR="00A71396" w:rsidRDefault="00A71396">
      <w:pPr>
        <w:jc w:val="center"/>
        <w:rPr>
          <w:b/>
          <w:sz w:val="32"/>
        </w:rPr>
      </w:pPr>
      <w:r>
        <w:rPr>
          <w:b/>
          <w:sz w:val="32"/>
        </w:rPr>
        <w:t>на право заключения договор</w:t>
      </w:r>
      <w:r w:rsidR="00A32187">
        <w:rPr>
          <w:b/>
          <w:sz w:val="32"/>
        </w:rPr>
        <w:t>а</w:t>
      </w:r>
      <w:r>
        <w:rPr>
          <w:b/>
          <w:sz w:val="32"/>
        </w:rPr>
        <w:t xml:space="preserve"> аренды </w:t>
      </w:r>
    </w:p>
    <w:p w:rsidR="00A71396" w:rsidRDefault="00A71396">
      <w:pPr>
        <w:jc w:val="center"/>
        <w:rPr>
          <w:b/>
          <w:sz w:val="32"/>
        </w:rPr>
      </w:pPr>
      <w:r>
        <w:rPr>
          <w:b/>
          <w:sz w:val="32"/>
        </w:rPr>
        <w:t xml:space="preserve">муниципального имущества </w:t>
      </w:r>
    </w:p>
    <w:p w:rsidR="00A71396" w:rsidRDefault="00A71396">
      <w:pPr>
        <w:jc w:val="center"/>
        <w:rPr>
          <w:sz w:val="28"/>
        </w:rPr>
      </w:pPr>
    </w:p>
    <w:p w:rsidR="00A71396" w:rsidRDefault="00A71396">
      <w:pPr>
        <w:jc w:val="center"/>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A71396">
      <w:pPr>
        <w:pStyle w:val="a6"/>
        <w:rPr>
          <w:sz w:val="28"/>
        </w:rPr>
      </w:pPr>
    </w:p>
    <w:p w:rsidR="00A71396" w:rsidRDefault="00EF0BB8">
      <w:pPr>
        <w:jc w:val="center"/>
        <w:rPr>
          <w:b/>
          <w:sz w:val="28"/>
        </w:rPr>
      </w:pPr>
      <w:r>
        <w:rPr>
          <w:b/>
          <w:sz w:val="28"/>
        </w:rPr>
        <w:t>Березово</w:t>
      </w:r>
      <w:r w:rsidR="00A71396">
        <w:rPr>
          <w:b/>
          <w:sz w:val="28"/>
        </w:rPr>
        <w:t xml:space="preserve"> 201</w:t>
      </w:r>
      <w:r w:rsidR="007D5DA9">
        <w:rPr>
          <w:b/>
          <w:sz w:val="28"/>
        </w:rPr>
        <w:t>4</w:t>
      </w:r>
      <w:r w:rsidR="00A71396">
        <w:rPr>
          <w:b/>
          <w:sz w:val="28"/>
        </w:rPr>
        <w:t xml:space="preserve"> год</w:t>
      </w:r>
    </w:p>
    <w:p w:rsidR="00A71396" w:rsidRDefault="00A71396">
      <w:pPr>
        <w:pStyle w:val="10"/>
        <w:rPr>
          <w:rFonts w:ascii="Times New Roman" w:hAnsi="Times New Roman"/>
          <w:sz w:val="24"/>
          <w:szCs w:val="24"/>
        </w:rPr>
      </w:pPr>
      <w:r>
        <w:rPr>
          <w:sz w:val="28"/>
        </w:rPr>
        <w:br w:type="page"/>
      </w:r>
      <w:r>
        <w:rPr>
          <w:rFonts w:ascii="Times New Roman" w:hAnsi="Times New Roman"/>
          <w:sz w:val="24"/>
          <w:szCs w:val="24"/>
        </w:rPr>
        <w:lastRenderedPageBreak/>
        <w:t xml:space="preserve">Часть </w:t>
      </w:r>
      <w:r>
        <w:rPr>
          <w:rFonts w:ascii="Times New Roman" w:hAnsi="Times New Roman"/>
          <w:sz w:val="24"/>
          <w:szCs w:val="24"/>
          <w:lang w:val="en-US"/>
        </w:rPr>
        <w:t>I</w:t>
      </w:r>
      <w:r>
        <w:rPr>
          <w:rFonts w:ascii="Times New Roman" w:hAnsi="Times New Roman"/>
          <w:sz w:val="24"/>
          <w:szCs w:val="24"/>
        </w:rPr>
        <w:t>.</w:t>
      </w:r>
    </w:p>
    <w:p w:rsidR="00A71396" w:rsidRPr="00D77F66" w:rsidRDefault="00A71396" w:rsidP="00244808">
      <w:pPr>
        <w:pStyle w:val="a6"/>
        <w:rPr>
          <w:sz w:val="22"/>
          <w:szCs w:val="22"/>
        </w:rPr>
      </w:pPr>
      <w:r w:rsidRPr="00D77F66">
        <w:rPr>
          <w:sz w:val="22"/>
          <w:szCs w:val="22"/>
        </w:rPr>
        <w:t>Общая информация</w:t>
      </w:r>
    </w:p>
    <w:p w:rsidR="00E640A7" w:rsidRDefault="00E640A7" w:rsidP="00ED023A">
      <w:pPr>
        <w:jc w:val="center"/>
        <w:rPr>
          <w:b/>
        </w:rPr>
      </w:pPr>
    </w:p>
    <w:p w:rsidR="005C13AE" w:rsidRPr="00ED023A" w:rsidRDefault="005C13AE" w:rsidP="005C13AE">
      <w:pPr>
        <w:jc w:val="center"/>
        <w:rPr>
          <w:b/>
        </w:rPr>
      </w:pPr>
      <w:r w:rsidRPr="00ED023A">
        <w:rPr>
          <w:b/>
        </w:rPr>
        <w:t>Извещение о проведен</w:t>
      </w:r>
      <w:proofErr w:type="gramStart"/>
      <w:r w:rsidRPr="00ED023A">
        <w:rPr>
          <w:b/>
        </w:rPr>
        <w:t>ии ау</w:t>
      </w:r>
      <w:proofErr w:type="gramEnd"/>
      <w:r w:rsidRPr="00ED023A">
        <w:rPr>
          <w:b/>
        </w:rPr>
        <w:t>кциона №</w:t>
      </w:r>
      <w:r>
        <w:rPr>
          <w:b/>
        </w:rPr>
        <w:t>1</w:t>
      </w:r>
      <w:r w:rsidRPr="00ED023A">
        <w:rPr>
          <w:b/>
        </w:rPr>
        <w:t xml:space="preserve"> </w:t>
      </w:r>
    </w:p>
    <w:p w:rsidR="005C13AE" w:rsidRDefault="005C13AE" w:rsidP="005C13AE">
      <w:pPr>
        <w:jc w:val="center"/>
        <w:rPr>
          <w:b/>
        </w:rPr>
      </w:pPr>
      <w:r>
        <w:rPr>
          <w:b/>
        </w:rPr>
        <w:t xml:space="preserve">на право заключения договора аренды </w:t>
      </w:r>
    </w:p>
    <w:p w:rsidR="005C13AE" w:rsidRDefault="005C13AE" w:rsidP="005C13AE">
      <w:pPr>
        <w:jc w:val="center"/>
        <w:rPr>
          <w:b/>
          <w:sz w:val="16"/>
        </w:rPr>
      </w:pPr>
      <w:r>
        <w:rPr>
          <w:b/>
        </w:rPr>
        <w:t xml:space="preserve">муниципального имущества  </w:t>
      </w:r>
    </w:p>
    <w:p w:rsidR="005C13AE" w:rsidRDefault="005C13AE" w:rsidP="005C13AE">
      <w:pPr>
        <w:jc w:val="center"/>
        <w:rPr>
          <w:color w:val="000000"/>
          <w:sz w:val="14"/>
        </w:rPr>
      </w:pPr>
    </w:p>
    <w:p w:rsidR="005C13AE" w:rsidRDefault="005C13AE" w:rsidP="005C13AE">
      <w:pPr>
        <w:jc w:val="center"/>
        <w:rPr>
          <w:color w:val="000000"/>
          <w:sz w:val="14"/>
        </w:rPr>
      </w:pPr>
    </w:p>
    <w:tbl>
      <w:tblPr>
        <w:tblW w:w="10172"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540"/>
        <w:gridCol w:w="540"/>
        <w:gridCol w:w="3249"/>
        <w:gridCol w:w="1985"/>
        <w:gridCol w:w="1134"/>
        <w:gridCol w:w="1276"/>
        <w:gridCol w:w="1448"/>
      </w:tblGrid>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jc w:val="center"/>
              <w:rPr>
                <w:color w:val="000000"/>
              </w:rPr>
            </w:pPr>
            <w:r>
              <w:rPr>
                <w:color w:val="000000"/>
                <w:sz w:val="22"/>
              </w:rPr>
              <w:t>1.</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rPr>
                <w:color w:val="000000"/>
              </w:rPr>
            </w:pPr>
            <w:r>
              <w:rPr>
                <w:color w:val="000000"/>
                <w:sz w:val="22"/>
              </w:rPr>
              <w:t>Форма торгов</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pPr>
            <w:r>
              <w:rPr>
                <w:sz w:val="22"/>
              </w:rPr>
              <w:t>Открытый аукцион</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jc w:val="center"/>
              <w:rPr>
                <w:color w:val="000000"/>
              </w:rPr>
            </w:pPr>
            <w:r>
              <w:rPr>
                <w:color w:val="000000"/>
                <w:sz w:val="22"/>
              </w:rPr>
              <w:t>2.</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rPr>
                <w:color w:val="000000"/>
              </w:rPr>
            </w:pPr>
            <w:r>
              <w:rPr>
                <w:color w:val="000000"/>
                <w:sz w:val="22"/>
              </w:rPr>
              <w:t>Сведения об организаторе торгов</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pPr>
            <w:r>
              <w:rPr>
                <w:color w:val="000000"/>
                <w:sz w:val="22"/>
              </w:rPr>
              <w:t>Х</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jc w:val="center"/>
              <w:rPr>
                <w:color w:val="000000"/>
              </w:rPr>
            </w:pPr>
            <w:r>
              <w:rPr>
                <w:color w:val="000000"/>
                <w:sz w:val="22"/>
              </w:rPr>
              <w:t>2.1.</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rPr>
                <w:color w:val="000000"/>
              </w:rPr>
            </w:pPr>
            <w:r>
              <w:rPr>
                <w:color w:val="000000"/>
                <w:sz w:val="22"/>
              </w:rPr>
              <w:t>наименование</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pPr>
            <w:r>
              <w:rPr>
                <w:sz w:val="22"/>
              </w:rPr>
              <w:t>Администрация городского поселения Березово</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jc w:val="center"/>
              <w:rPr>
                <w:color w:val="000000"/>
              </w:rPr>
            </w:pPr>
            <w:r>
              <w:rPr>
                <w:color w:val="000000"/>
                <w:sz w:val="22"/>
              </w:rPr>
              <w:t>2.2.</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rPr>
                <w:color w:val="000000"/>
              </w:rPr>
            </w:pPr>
            <w:r>
              <w:rPr>
                <w:color w:val="000000"/>
                <w:sz w:val="22"/>
              </w:rPr>
              <w:t>место нахождения</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pPr>
            <w:r>
              <w:rPr>
                <w:sz w:val="22"/>
              </w:rPr>
              <w:t>ХМАО-Югра, Березовский район, пгт. Березово, ул. Газопромысловая 12</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jc w:val="center"/>
              <w:rPr>
                <w:color w:val="000000"/>
              </w:rPr>
            </w:pPr>
            <w:r>
              <w:rPr>
                <w:color w:val="000000"/>
                <w:sz w:val="22"/>
              </w:rPr>
              <w:t>2.3.</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rPr>
                <w:color w:val="000000"/>
              </w:rPr>
            </w:pPr>
            <w:r>
              <w:rPr>
                <w:color w:val="000000"/>
                <w:sz w:val="22"/>
              </w:rPr>
              <w:t>почтовый адрес</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pPr>
            <w:r>
              <w:rPr>
                <w:sz w:val="22"/>
              </w:rPr>
              <w:t>628140, ХМАО-Югра, Березовский район, пгт. Березово, ул. Газопромысловая 12</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jc w:val="center"/>
              <w:rPr>
                <w:color w:val="000000"/>
              </w:rPr>
            </w:pPr>
            <w:r>
              <w:rPr>
                <w:color w:val="000000"/>
                <w:sz w:val="22"/>
              </w:rPr>
              <w:t>2.4.</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rPr>
                <w:color w:val="000000"/>
              </w:rPr>
            </w:pPr>
            <w:r>
              <w:rPr>
                <w:color w:val="000000"/>
                <w:sz w:val="22"/>
              </w:rPr>
              <w:t>адрес электронной почты</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363060" w:rsidRDefault="000F0F5B" w:rsidP="000B1F3F">
            <w:pPr>
              <w:spacing w:after="20" w:line="19" w:lineRule="atLeast"/>
            </w:pPr>
            <w:hyperlink r:id="rId8" w:history="1">
              <w:r w:rsidR="005C13AE" w:rsidRPr="00913A35">
                <w:rPr>
                  <w:rStyle w:val="a7"/>
                  <w:sz w:val="22"/>
                  <w:lang w:val="en-US"/>
                </w:rPr>
                <w:t>gradberezov@mail.ru</w:t>
              </w:r>
            </w:hyperlink>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jc w:val="center"/>
              <w:rPr>
                <w:color w:val="000000"/>
              </w:rPr>
            </w:pPr>
            <w:r>
              <w:rPr>
                <w:color w:val="000000"/>
                <w:sz w:val="22"/>
              </w:rPr>
              <w:t>2.5.</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rPr>
                <w:color w:val="000000"/>
              </w:rPr>
            </w:pPr>
            <w:r>
              <w:rPr>
                <w:color w:val="000000"/>
                <w:sz w:val="22"/>
              </w:rPr>
              <w:t>номер контактного телефона</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363060" w:rsidRDefault="005C13AE" w:rsidP="000B1F3F">
            <w:pPr>
              <w:spacing w:after="20" w:line="19" w:lineRule="atLeast"/>
            </w:pPr>
            <w:r>
              <w:rPr>
                <w:sz w:val="22"/>
              </w:rPr>
              <w:t>(8-</w:t>
            </w:r>
            <w:r>
              <w:rPr>
                <w:sz w:val="22"/>
                <w:lang w:val="en-US"/>
              </w:rPr>
              <w:t>34674</w:t>
            </w:r>
            <w:r>
              <w:rPr>
                <w:sz w:val="22"/>
              </w:rPr>
              <w:t xml:space="preserve">) </w:t>
            </w:r>
            <w:r>
              <w:rPr>
                <w:sz w:val="22"/>
                <w:lang w:val="en-US"/>
              </w:rPr>
              <w:t>2-11-04</w:t>
            </w:r>
            <w:r>
              <w:rPr>
                <w:sz w:val="22"/>
              </w:rPr>
              <w:t xml:space="preserve">, </w:t>
            </w:r>
            <w:r>
              <w:rPr>
                <w:sz w:val="22"/>
                <w:lang w:val="en-US"/>
              </w:rPr>
              <w:t>2-14-59.</w:t>
            </w:r>
          </w:p>
        </w:tc>
      </w:tr>
      <w:tr w:rsidR="005C13AE" w:rsidTr="000B1F3F">
        <w:trPr>
          <w:cantSplit/>
          <w:trHeight w:val="297"/>
        </w:trPr>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ind w:left="-36" w:right="-36"/>
              <w:jc w:val="center"/>
              <w:rPr>
                <w:color w:val="000000"/>
                <w:sz w:val="18"/>
                <w:szCs w:val="18"/>
              </w:rPr>
            </w:pPr>
            <w:r>
              <w:rPr>
                <w:color w:val="000000"/>
                <w:sz w:val="18"/>
                <w:szCs w:val="18"/>
              </w:rPr>
              <w:t>№ лота</w:t>
            </w:r>
          </w:p>
        </w:tc>
        <w:tc>
          <w:tcPr>
            <w:tcW w:w="3249"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sz w:val="18"/>
                <w:szCs w:val="18"/>
              </w:rPr>
            </w:pPr>
            <w:r>
              <w:rPr>
                <w:color w:val="000000"/>
                <w:sz w:val="18"/>
                <w:szCs w:val="18"/>
              </w:rPr>
              <w:t xml:space="preserve">Место расположения, описание, технические характеристики муниципального имущества </w:t>
            </w:r>
          </w:p>
          <w:p w:rsidR="005C13AE" w:rsidRDefault="005C13AE" w:rsidP="000B1F3F">
            <w:pPr>
              <w:spacing w:line="19" w:lineRule="atLeast"/>
              <w:jc w:val="center"/>
              <w:rPr>
                <w:color w:val="000000"/>
                <w:sz w:val="18"/>
                <w:szCs w:val="18"/>
              </w:rPr>
            </w:pPr>
            <w:r>
              <w:rPr>
                <w:color w:val="000000"/>
                <w:sz w:val="18"/>
                <w:szCs w:val="18"/>
              </w:rPr>
              <w:t>(в т.ч. площадь)</w:t>
            </w:r>
          </w:p>
        </w:tc>
        <w:tc>
          <w:tcPr>
            <w:tcW w:w="1985"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sz w:val="18"/>
                <w:szCs w:val="18"/>
              </w:rPr>
            </w:pPr>
            <w:r>
              <w:rPr>
                <w:color w:val="000000"/>
                <w:sz w:val="18"/>
                <w:szCs w:val="18"/>
              </w:rPr>
              <w:t xml:space="preserve">Целевое </w:t>
            </w:r>
          </w:p>
          <w:p w:rsidR="005C13AE" w:rsidRDefault="005C13AE" w:rsidP="000B1F3F">
            <w:pPr>
              <w:spacing w:line="19" w:lineRule="atLeast"/>
              <w:jc w:val="center"/>
              <w:rPr>
                <w:sz w:val="18"/>
                <w:szCs w:val="18"/>
              </w:rPr>
            </w:pPr>
            <w:r>
              <w:rPr>
                <w:color w:val="000000"/>
                <w:sz w:val="18"/>
                <w:szCs w:val="18"/>
              </w:rPr>
              <w:t>назначение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ind w:left="-36" w:right="-36"/>
              <w:jc w:val="center"/>
              <w:rPr>
                <w:color w:val="000000"/>
                <w:sz w:val="18"/>
                <w:szCs w:val="18"/>
              </w:rPr>
            </w:pPr>
            <w:r>
              <w:rPr>
                <w:color w:val="000000"/>
                <w:sz w:val="18"/>
                <w:szCs w:val="18"/>
              </w:rPr>
              <w:t xml:space="preserve">Срок, </w:t>
            </w:r>
            <w:r>
              <w:rPr>
                <w:sz w:val="18"/>
                <w:szCs w:val="18"/>
              </w:rPr>
              <w:t xml:space="preserve">на который заключается договор </w:t>
            </w:r>
          </w:p>
          <w:p w:rsidR="005C13AE" w:rsidRDefault="005C13AE" w:rsidP="000B1F3F">
            <w:pPr>
              <w:spacing w:line="19" w:lineRule="atLeast"/>
              <w:jc w:val="center"/>
              <w:rPr>
                <w:color w:val="000000"/>
                <w:sz w:val="18"/>
                <w:szCs w:val="18"/>
              </w:rPr>
            </w:pPr>
            <w:r>
              <w:rPr>
                <w:color w:val="000000"/>
                <w:sz w:val="18"/>
                <w:szCs w:val="18"/>
              </w:rPr>
              <w:t>аренды</w:t>
            </w:r>
          </w:p>
        </w:tc>
        <w:tc>
          <w:tcPr>
            <w:tcW w:w="1276"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sz w:val="18"/>
                <w:szCs w:val="18"/>
              </w:rPr>
            </w:pPr>
            <w:r>
              <w:rPr>
                <w:sz w:val="18"/>
                <w:szCs w:val="18"/>
              </w:rPr>
              <w:t>Обременения</w:t>
            </w:r>
          </w:p>
        </w:tc>
        <w:tc>
          <w:tcPr>
            <w:tcW w:w="1448"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sz w:val="18"/>
                <w:szCs w:val="18"/>
              </w:rPr>
            </w:pPr>
            <w:r>
              <w:rPr>
                <w:color w:val="000000"/>
                <w:sz w:val="18"/>
                <w:szCs w:val="18"/>
              </w:rPr>
              <w:t xml:space="preserve">Начальная (минимальная) </w:t>
            </w:r>
          </w:p>
          <w:p w:rsidR="005C13AE" w:rsidRDefault="005C13AE" w:rsidP="000B1F3F">
            <w:pPr>
              <w:spacing w:line="19" w:lineRule="atLeast"/>
              <w:jc w:val="center"/>
              <w:rPr>
                <w:sz w:val="18"/>
                <w:szCs w:val="18"/>
              </w:rPr>
            </w:pPr>
            <w:r>
              <w:rPr>
                <w:color w:val="000000"/>
                <w:sz w:val="18"/>
                <w:szCs w:val="18"/>
              </w:rPr>
              <w:t>цена лота в размере ежегодного платежа за аренду муниципального имущества, без НДС (руб.)</w:t>
            </w:r>
          </w:p>
        </w:tc>
      </w:tr>
      <w:tr w:rsidR="005C13AE" w:rsidTr="000B1F3F">
        <w:trPr>
          <w:cantSplit/>
          <w:trHeight w:val="164"/>
        </w:trPr>
        <w:tc>
          <w:tcPr>
            <w:tcW w:w="540" w:type="dxa"/>
            <w:tcBorders>
              <w:top w:val="nil"/>
              <w:left w:val="single" w:sz="4" w:space="0" w:color="auto"/>
              <w:bottom w:val="nil"/>
              <w:right w:val="single" w:sz="4" w:space="0" w:color="auto"/>
            </w:tcBorders>
            <w:vAlign w:val="center"/>
          </w:tcPr>
          <w:p w:rsidR="005C13AE" w:rsidRDefault="005C13AE" w:rsidP="000B1F3F">
            <w:pPr>
              <w:spacing w:line="19" w:lineRule="atLeast"/>
              <w:jc w:val="center"/>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C13AE" w:rsidRPr="007300D0" w:rsidRDefault="005C13AE" w:rsidP="000B1F3F">
            <w:pPr>
              <w:spacing w:line="19" w:lineRule="atLeast"/>
              <w:jc w:val="center"/>
              <w:rPr>
                <w:color w:val="000000"/>
              </w:rPr>
            </w:pPr>
            <w:r w:rsidRPr="007300D0">
              <w:rPr>
                <w:color w:val="000000"/>
                <w:sz w:val="22"/>
                <w:szCs w:val="22"/>
              </w:rPr>
              <w:t>1</w:t>
            </w:r>
          </w:p>
        </w:tc>
        <w:tc>
          <w:tcPr>
            <w:tcW w:w="3249" w:type="dxa"/>
            <w:tcBorders>
              <w:top w:val="single" w:sz="4" w:space="0" w:color="auto"/>
              <w:left w:val="single" w:sz="4" w:space="0" w:color="auto"/>
              <w:bottom w:val="single" w:sz="4" w:space="0" w:color="auto"/>
              <w:right w:val="single" w:sz="4" w:space="0" w:color="auto"/>
            </w:tcBorders>
            <w:vAlign w:val="center"/>
          </w:tcPr>
          <w:p w:rsidR="005C13AE" w:rsidRPr="000A4495" w:rsidRDefault="005C13AE" w:rsidP="000B1F3F">
            <w:pPr>
              <w:jc w:val="both"/>
              <w:rPr>
                <w:sz w:val="21"/>
                <w:szCs w:val="21"/>
              </w:rPr>
            </w:pPr>
            <w:r>
              <w:rPr>
                <w:sz w:val="21"/>
                <w:szCs w:val="21"/>
              </w:rPr>
              <w:t>ПГТ. Березово ул. Астраханцева 52,  Роллер-парк.</w:t>
            </w:r>
            <w:r>
              <w:rPr>
                <w:color w:val="000000"/>
                <w:sz w:val="21"/>
                <w:szCs w:val="21"/>
              </w:rPr>
              <w:t xml:space="preserve"> Игровое, спортивное 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rsidR="005C13AE" w:rsidRPr="000A4495" w:rsidRDefault="005C13AE" w:rsidP="000B1F3F">
            <w:pPr>
              <w:jc w:val="center"/>
              <w:rPr>
                <w:color w:val="000000"/>
                <w:sz w:val="21"/>
                <w:szCs w:val="21"/>
              </w:rPr>
            </w:pPr>
            <w:r>
              <w:rPr>
                <w:color w:val="000000"/>
                <w:sz w:val="21"/>
                <w:szCs w:val="21"/>
              </w:rPr>
              <w:t>Игровое, спортивное 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rsidR="005C13AE" w:rsidRPr="000A4495" w:rsidRDefault="005C13AE" w:rsidP="000B1F3F">
            <w:pPr>
              <w:ind w:left="-108" w:right="-108"/>
              <w:jc w:val="center"/>
              <w:rPr>
                <w:color w:val="000000"/>
                <w:sz w:val="21"/>
                <w:szCs w:val="21"/>
              </w:rPr>
            </w:pPr>
            <w:r w:rsidRPr="000A4495">
              <w:rPr>
                <w:color w:val="000000"/>
                <w:sz w:val="21"/>
                <w:szCs w:val="21"/>
              </w:rPr>
              <w:t>11 месяцев</w:t>
            </w:r>
          </w:p>
        </w:tc>
        <w:tc>
          <w:tcPr>
            <w:tcW w:w="1276" w:type="dxa"/>
            <w:tcBorders>
              <w:top w:val="single" w:sz="4" w:space="0" w:color="auto"/>
              <w:left w:val="single" w:sz="4" w:space="0" w:color="auto"/>
              <w:bottom w:val="single" w:sz="4" w:space="0" w:color="auto"/>
              <w:right w:val="single" w:sz="4" w:space="0" w:color="auto"/>
            </w:tcBorders>
            <w:vAlign w:val="center"/>
          </w:tcPr>
          <w:p w:rsidR="005C13AE" w:rsidRPr="000A4495" w:rsidRDefault="005C13AE" w:rsidP="000B1F3F">
            <w:pPr>
              <w:jc w:val="center"/>
              <w:rPr>
                <w:sz w:val="21"/>
                <w:szCs w:val="21"/>
              </w:rPr>
            </w:pPr>
            <w:r w:rsidRPr="000A4495">
              <w:rPr>
                <w:sz w:val="21"/>
                <w:szCs w:val="21"/>
              </w:rPr>
              <w:t>-</w:t>
            </w:r>
          </w:p>
        </w:tc>
        <w:tc>
          <w:tcPr>
            <w:tcW w:w="1448" w:type="dxa"/>
            <w:tcBorders>
              <w:top w:val="single" w:sz="4" w:space="0" w:color="auto"/>
              <w:left w:val="single" w:sz="4" w:space="0" w:color="auto"/>
              <w:bottom w:val="single" w:sz="4" w:space="0" w:color="auto"/>
              <w:right w:val="single" w:sz="4" w:space="0" w:color="auto"/>
            </w:tcBorders>
            <w:vAlign w:val="center"/>
          </w:tcPr>
          <w:p w:rsidR="005C13AE" w:rsidRPr="000A4495" w:rsidRDefault="005C13AE" w:rsidP="000B1F3F">
            <w:pPr>
              <w:jc w:val="center"/>
              <w:rPr>
                <w:sz w:val="21"/>
                <w:szCs w:val="21"/>
              </w:rPr>
            </w:pPr>
            <w:r>
              <w:rPr>
                <w:sz w:val="21"/>
                <w:szCs w:val="21"/>
              </w:rPr>
              <w:t>16666.66</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20" w:line="19" w:lineRule="atLeast"/>
              <w:jc w:val="center"/>
              <w:rPr>
                <w:color w:val="000000"/>
              </w:rPr>
            </w:pPr>
            <w:r>
              <w:rPr>
                <w:color w:val="000000"/>
                <w:sz w:val="22"/>
              </w:rPr>
              <w:t>4.</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suppressAutoHyphens/>
              <w:spacing w:after="20" w:line="19" w:lineRule="atLeast"/>
              <w:rPr>
                <w:color w:val="000000"/>
              </w:rPr>
            </w:pPr>
            <w:r w:rsidRPr="009E509B">
              <w:rPr>
                <w:color w:val="000000"/>
                <w:sz w:val="22"/>
                <w:szCs w:val="22"/>
              </w:rPr>
              <w:t>Сведения о предоставлении документации об аукционе:</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suppressAutoHyphens/>
              <w:spacing w:after="20" w:line="19" w:lineRule="atLeast"/>
            </w:pPr>
            <w:r w:rsidRPr="009E509B">
              <w:rPr>
                <w:color w:val="000000"/>
                <w:sz w:val="22"/>
                <w:szCs w:val="22"/>
              </w:rPr>
              <w:t>Х</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rPr>
              <w:t>4.1.</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suppressAutoHyphens/>
              <w:spacing w:line="19" w:lineRule="atLeast"/>
              <w:rPr>
                <w:color w:val="000000"/>
              </w:rPr>
            </w:pPr>
            <w:r w:rsidRPr="009E509B">
              <w:rPr>
                <w:color w:val="000000"/>
                <w:sz w:val="22"/>
                <w:szCs w:val="22"/>
              </w:rPr>
              <w:t>срок, место, порядок предоставления документации</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pStyle w:val="ac"/>
              <w:suppressAutoHyphens/>
              <w:spacing w:after="0" w:line="19" w:lineRule="atLeast"/>
              <w:rPr>
                <w:szCs w:val="22"/>
              </w:rPr>
            </w:pPr>
            <w:r>
              <w:rPr>
                <w:sz w:val="22"/>
              </w:rPr>
              <w:t xml:space="preserve">ХМАО-Югра, Березовский район, пгт. Березово, ул. Газопромысловая 12, </w:t>
            </w:r>
            <w:r>
              <w:rPr>
                <w:sz w:val="22"/>
                <w:szCs w:val="22"/>
              </w:rPr>
              <w:t>каб. 105</w:t>
            </w:r>
            <w:r w:rsidRPr="009E509B">
              <w:rPr>
                <w:sz w:val="22"/>
                <w:szCs w:val="22"/>
              </w:rPr>
              <w:t xml:space="preserve">, ежедневно в рабочие дни с </w:t>
            </w:r>
            <w:r>
              <w:rPr>
                <w:sz w:val="22"/>
                <w:szCs w:val="22"/>
              </w:rPr>
              <w:t>09</w:t>
            </w:r>
            <w:r w:rsidRPr="009E509B">
              <w:rPr>
                <w:sz w:val="22"/>
                <w:szCs w:val="22"/>
              </w:rPr>
              <w:t>-00 до 13-00  и с 14-00 до 1</w:t>
            </w:r>
            <w:r>
              <w:rPr>
                <w:sz w:val="22"/>
                <w:szCs w:val="22"/>
              </w:rPr>
              <w:t>8</w:t>
            </w:r>
            <w:r w:rsidRPr="009E509B">
              <w:rPr>
                <w:sz w:val="22"/>
                <w:szCs w:val="22"/>
              </w:rPr>
              <w:t xml:space="preserve">-00, начиная с момента размещения на сайте извещения о проведении аукциона, но не </w:t>
            </w:r>
            <w:proofErr w:type="gramStart"/>
            <w:r w:rsidRPr="009E509B">
              <w:rPr>
                <w:sz w:val="22"/>
                <w:szCs w:val="22"/>
              </w:rPr>
              <w:t>позднее</w:t>
            </w:r>
            <w:proofErr w:type="gramEnd"/>
            <w:r w:rsidRPr="009E509B">
              <w:rPr>
                <w:sz w:val="22"/>
                <w:szCs w:val="22"/>
              </w:rPr>
              <w:t xml:space="preserve"> чем за 3 рабочих дня до даты окончания срока подачи заявок на участие в аукционе. Документация об аукционе представляется в письменной форме на основании заявления любого заинтересованного лица, поданного в письменной форме.</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rPr>
              <w:t>4.2.</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suppressAutoHyphens/>
              <w:spacing w:after="30" w:line="19" w:lineRule="atLeast"/>
              <w:rPr>
                <w:color w:val="000000"/>
              </w:rPr>
            </w:pPr>
            <w:r w:rsidRPr="009E509B">
              <w:rPr>
                <w:color w:val="000000"/>
                <w:sz w:val="22"/>
                <w:szCs w:val="22"/>
              </w:rPr>
              <w:t>официальный сайт, на котором размещена документация об аукционе</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suppressAutoHyphens/>
              <w:spacing w:line="19" w:lineRule="atLeast"/>
              <w:rPr>
                <w:color w:val="000000"/>
              </w:rPr>
            </w:pPr>
            <w:r w:rsidRPr="009E509B">
              <w:rPr>
                <w:color w:val="000000"/>
                <w:sz w:val="22"/>
                <w:szCs w:val="22"/>
              </w:rPr>
              <w:t> </w:t>
            </w:r>
            <w:hyperlink r:id="rId9" w:history="1">
              <w:r w:rsidRPr="009E509B">
                <w:rPr>
                  <w:rStyle w:val="a7"/>
                  <w:sz w:val="22"/>
                  <w:szCs w:val="22"/>
                </w:rPr>
                <w:t>www.</w:t>
              </w:r>
              <w:r w:rsidRPr="009E509B">
                <w:rPr>
                  <w:rStyle w:val="a7"/>
                  <w:sz w:val="22"/>
                  <w:szCs w:val="22"/>
                  <w:lang w:val="en-US"/>
                </w:rPr>
                <w:t>torgi.gov</w:t>
              </w:r>
              <w:r w:rsidRPr="009E509B">
                <w:rPr>
                  <w:rStyle w:val="a7"/>
                  <w:sz w:val="22"/>
                  <w:szCs w:val="22"/>
                </w:rPr>
                <w:t>.ru</w:t>
              </w:r>
            </w:hyperlink>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rPr>
              <w:t>4.3.</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suppressAutoHyphens/>
              <w:spacing w:after="60" w:line="19" w:lineRule="atLeast"/>
              <w:ind w:right="-43"/>
              <w:rPr>
                <w:color w:val="000000"/>
              </w:rPr>
            </w:pPr>
            <w:r w:rsidRPr="009E509B">
              <w:rPr>
                <w:color w:val="000000"/>
                <w:sz w:val="22"/>
                <w:szCs w:val="22"/>
              </w:rPr>
              <w:t>размер, порядок и сроки внесения денежных средств за предоставление документации об аукционе</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suppressAutoHyphens/>
              <w:spacing w:line="19" w:lineRule="atLeast"/>
            </w:pPr>
            <w:r w:rsidRPr="009E509B">
              <w:rPr>
                <w:sz w:val="22"/>
                <w:szCs w:val="22"/>
              </w:rPr>
              <w:t xml:space="preserve">не </w:t>
            </w:r>
            <w:proofErr w:type="gramStart"/>
            <w:r w:rsidRPr="009E509B">
              <w:rPr>
                <w:sz w:val="22"/>
                <w:szCs w:val="22"/>
              </w:rPr>
              <w:t>установлены</w:t>
            </w:r>
            <w:proofErr w:type="gramEnd"/>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pPr>
            <w:r>
              <w:rPr>
                <w:sz w:val="22"/>
              </w:rPr>
              <w:t>5.</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suppressAutoHyphens/>
              <w:spacing w:after="60" w:line="19" w:lineRule="atLeast"/>
            </w:pPr>
            <w:r w:rsidRPr="009E509B">
              <w:rPr>
                <w:sz w:val="22"/>
                <w:szCs w:val="22"/>
              </w:rPr>
              <w:t>Требование о внесении задатка</w:t>
            </w:r>
          </w:p>
        </w:tc>
        <w:tc>
          <w:tcPr>
            <w:tcW w:w="5843" w:type="dxa"/>
            <w:gridSpan w:val="4"/>
            <w:tcBorders>
              <w:top w:val="single" w:sz="4" w:space="0" w:color="auto"/>
              <w:left w:val="single" w:sz="4" w:space="0" w:color="auto"/>
              <w:bottom w:val="single" w:sz="4" w:space="0" w:color="auto"/>
              <w:right w:val="single" w:sz="4" w:space="0" w:color="auto"/>
            </w:tcBorders>
          </w:tcPr>
          <w:p w:rsidR="005C13AE" w:rsidRPr="009E509B" w:rsidRDefault="005C13AE" w:rsidP="000B1F3F">
            <w:pPr>
              <w:suppressAutoHyphens/>
              <w:spacing w:line="19" w:lineRule="atLeast"/>
              <w:jc w:val="both"/>
            </w:pPr>
            <w:r w:rsidRPr="009E509B">
              <w:rPr>
                <w:sz w:val="22"/>
                <w:szCs w:val="22"/>
              </w:rPr>
              <w:t>не установлено</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rPr>
              <w:t>6.</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Pr="009E509B" w:rsidRDefault="005C13AE" w:rsidP="000B1F3F">
            <w:pPr>
              <w:suppressAutoHyphens/>
              <w:spacing w:after="60" w:line="19" w:lineRule="atLeast"/>
              <w:ind w:right="-43"/>
              <w:rPr>
                <w:color w:val="000000"/>
              </w:rPr>
            </w:pPr>
            <w:r w:rsidRPr="009E509B">
              <w:rPr>
                <w:color w:val="000000"/>
                <w:sz w:val="22"/>
                <w:szCs w:val="22"/>
              </w:rPr>
              <w:t>Срок, в течение которого организатор торгов вправе отказаться от проведения аукциона</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430A43" w:rsidRDefault="005C13AE" w:rsidP="000B1F3F">
            <w:pPr>
              <w:pStyle w:val="ae"/>
              <w:suppressAutoHyphens/>
              <w:spacing w:line="19" w:lineRule="atLeast"/>
              <w:rPr>
                <w:sz w:val="22"/>
                <w:szCs w:val="22"/>
              </w:rPr>
            </w:pPr>
            <w:r w:rsidRPr="00430A43">
              <w:rPr>
                <w:sz w:val="22"/>
                <w:szCs w:val="22"/>
              </w:rPr>
              <w:t xml:space="preserve">не </w:t>
            </w:r>
            <w:proofErr w:type="gramStart"/>
            <w:r w:rsidRPr="00430A43">
              <w:rPr>
                <w:sz w:val="22"/>
                <w:szCs w:val="22"/>
              </w:rPr>
              <w:t>позднее</w:t>
            </w:r>
            <w:proofErr w:type="gramEnd"/>
            <w:r w:rsidRPr="00430A43">
              <w:rPr>
                <w:sz w:val="22"/>
                <w:szCs w:val="22"/>
              </w:rPr>
              <w:t xml:space="preserve"> чем за 5 дней до даты окончания срока подачи заявок на участие в аукционе – 21.08.2014 г.</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pPr>
            <w:r>
              <w:rPr>
                <w:sz w:val="22"/>
              </w:rPr>
              <w:t>7.</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pStyle w:val="ae"/>
              <w:suppressAutoHyphens/>
              <w:spacing w:after="60" w:line="19" w:lineRule="atLeast"/>
              <w:rPr>
                <w:sz w:val="22"/>
              </w:rPr>
            </w:pPr>
            <w:r>
              <w:rPr>
                <w:sz w:val="22"/>
              </w:rPr>
              <w:t>Дата и время начала и дата и время окончания срока подачи заявок на участие в аукционе</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430A43" w:rsidRDefault="005C13AE" w:rsidP="000B1F3F">
            <w:pPr>
              <w:suppressAutoHyphens/>
              <w:jc w:val="both"/>
            </w:pPr>
            <w:r w:rsidRPr="00430A43">
              <w:rPr>
                <w:sz w:val="22"/>
              </w:rPr>
              <w:t xml:space="preserve">Заявки принимаются в рабочие дни с 10-00 до 13-00 и с 14-00 до 17-00 по адресу: 628140, пгт. Березово, ул. Газопромысловая 12, </w:t>
            </w:r>
            <w:r w:rsidRPr="00430A43">
              <w:rPr>
                <w:sz w:val="22"/>
                <w:szCs w:val="22"/>
              </w:rPr>
              <w:t>каб. 105,</w:t>
            </w:r>
            <w:r w:rsidRPr="00430A43">
              <w:rPr>
                <w:sz w:val="22"/>
              </w:rPr>
              <w:t xml:space="preserve">. </w:t>
            </w:r>
            <w:r w:rsidRPr="00430A43">
              <w:rPr>
                <w:color w:val="000000"/>
                <w:sz w:val="22"/>
              </w:rPr>
              <w:t>Дата и время начала приема заявок: 04.08.2014 г.</w:t>
            </w:r>
            <w:r w:rsidRPr="00430A43">
              <w:rPr>
                <w:color w:val="FF0000"/>
                <w:sz w:val="22"/>
              </w:rPr>
              <w:t xml:space="preserve"> </w:t>
            </w:r>
            <w:r w:rsidRPr="00430A43">
              <w:rPr>
                <w:sz w:val="22"/>
              </w:rPr>
              <w:t>с 10-00. Дата и время окончания приема заявок: 28.08.2014 г. в 17-00.</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rPr>
              <w:t>8.</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60" w:line="19" w:lineRule="atLeast"/>
              <w:ind w:right="-43"/>
              <w:rPr>
                <w:color w:val="000000"/>
              </w:rPr>
            </w:pPr>
            <w:r>
              <w:rPr>
                <w:color w:val="000000"/>
                <w:sz w:val="22"/>
              </w:rPr>
              <w:t>Сведения о проведен</w:t>
            </w:r>
            <w:proofErr w:type="gramStart"/>
            <w:r>
              <w:rPr>
                <w:color w:val="000000"/>
                <w:sz w:val="22"/>
              </w:rPr>
              <w:t>ии ау</w:t>
            </w:r>
            <w:proofErr w:type="gramEnd"/>
            <w:r>
              <w:rPr>
                <w:color w:val="000000"/>
                <w:sz w:val="22"/>
              </w:rPr>
              <w:t>кциона:</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430A43" w:rsidRDefault="005C13AE" w:rsidP="000B1F3F">
            <w:pPr>
              <w:spacing w:line="19" w:lineRule="atLeast"/>
              <w:jc w:val="both"/>
            </w:pPr>
            <w:r w:rsidRPr="00430A43">
              <w:rPr>
                <w:sz w:val="22"/>
              </w:rPr>
              <w:t>X</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rPr>
              <w:t>8.1.</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60" w:line="19" w:lineRule="atLeast"/>
              <w:rPr>
                <w:color w:val="000000"/>
              </w:rPr>
            </w:pPr>
            <w:r>
              <w:rPr>
                <w:color w:val="000000"/>
                <w:sz w:val="22"/>
              </w:rPr>
              <w:t>место</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430A43" w:rsidRDefault="005C13AE" w:rsidP="000B1F3F">
            <w:pPr>
              <w:spacing w:line="19" w:lineRule="atLeast"/>
              <w:jc w:val="both"/>
            </w:pPr>
            <w:r w:rsidRPr="00430A43">
              <w:rPr>
                <w:sz w:val="22"/>
              </w:rPr>
              <w:t xml:space="preserve">ХМАО-Югра, Березовский район, пгт. Березово, ул. Газопромысловая 12, </w:t>
            </w:r>
            <w:r w:rsidRPr="00430A43">
              <w:rPr>
                <w:sz w:val="22"/>
                <w:szCs w:val="22"/>
              </w:rPr>
              <w:t>каб. 107</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rPr>
              <w:lastRenderedPageBreak/>
              <w:t>8.2.</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60" w:line="19" w:lineRule="atLeast"/>
              <w:rPr>
                <w:color w:val="000000"/>
              </w:rPr>
            </w:pPr>
            <w:r>
              <w:rPr>
                <w:color w:val="000000"/>
                <w:sz w:val="22"/>
              </w:rPr>
              <w:t>дата</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430A43" w:rsidRDefault="005C13AE" w:rsidP="000B1F3F">
            <w:pPr>
              <w:spacing w:line="19" w:lineRule="atLeast"/>
              <w:jc w:val="both"/>
            </w:pPr>
            <w:r w:rsidRPr="00430A43">
              <w:rPr>
                <w:sz w:val="22"/>
              </w:rPr>
              <w:t>04.09.2014 г.</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rPr>
              <w:t>8.3.</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60" w:line="19" w:lineRule="atLeast"/>
              <w:rPr>
                <w:color w:val="000000"/>
              </w:rPr>
            </w:pPr>
            <w:r>
              <w:rPr>
                <w:color w:val="000000"/>
                <w:sz w:val="22"/>
              </w:rPr>
              <w:t>время</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Pr="00430A43" w:rsidRDefault="005C13AE" w:rsidP="000B1F3F">
            <w:pPr>
              <w:spacing w:line="19" w:lineRule="atLeast"/>
            </w:pPr>
            <w:r w:rsidRPr="00430A43">
              <w:rPr>
                <w:sz w:val="22"/>
              </w:rPr>
              <w:t xml:space="preserve">10-30 </w:t>
            </w:r>
          </w:p>
        </w:tc>
      </w:tr>
      <w:tr w:rsidR="005C13AE" w:rsidTr="000B1F3F">
        <w:tc>
          <w:tcPr>
            <w:tcW w:w="540" w:type="dxa"/>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jc w:val="center"/>
              <w:rPr>
                <w:color w:val="000000"/>
              </w:rPr>
            </w:pPr>
            <w:r>
              <w:rPr>
                <w:color w:val="000000"/>
                <w:sz w:val="22"/>
              </w:rPr>
              <w:t>8.4.</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after="60" w:line="19" w:lineRule="atLeast"/>
              <w:rPr>
                <w:color w:val="000000"/>
              </w:rPr>
            </w:pPr>
            <w:r>
              <w:rPr>
                <w:color w:val="000000"/>
                <w:sz w:val="22"/>
              </w:rPr>
              <w:t xml:space="preserve">особенности участия субъектов малого и среднего предпринимательства </w:t>
            </w:r>
          </w:p>
        </w:tc>
        <w:tc>
          <w:tcPr>
            <w:tcW w:w="5843" w:type="dxa"/>
            <w:gridSpan w:val="4"/>
            <w:tcBorders>
              <w:top w:val="single" w:sz="4" w:space="0" w:color="auto"/>
              <w:left w:val="single" w:sz="4" w:space="0" w:color="auto"/>
              <w:bottom w:val="single" w:sz="4" w:space="0" w:color="auto"/>
              <w:right w:val="single" w:sz="4" w:space="0" w:color="auto"/>
            </w:tcBorders>
            <w:vAlign w:val="center"/>
          </w:tcPr>
          <w:p w:rsidR="005C13AE" w:rsidRDefault="005C13AE" w:rsidP="000B1F3F">
            <w:pPr>
              <w:spacing w:line="19" w:lineRule="atLeast"/>
            </w:pPr>
            <w:r>
              <w:rPr>
                <w:sz w:val="22"/>
              </w:rPr>
              <w:t>не предусмотрены</w:t>
            </w:r>
          </w:p>
        </w:tc>
      </w:tr>
    </w:tbl>
    <w:p w:rsidR="005C13AE" w:rsidRDefault="005C13AE" w:rsidP="005C13AE">
      <w:pPr>
        <w:jc w:val="center"/>
        <w:rPr>
          <w:b/>
          <w:sz w:val="16"/>
        </w:rPr>
      </w:pPr>
    </w:p>
    <w:p w:rsidR="005C13AE" w:rsidRDefault="005C13AE" w:rsidP="005C13AE">
      <w:pPr>
        <w:jc w:val="center"/>
        <w:rPr>
          <w:b/>
          <w:sz w:val="22"/>
        </w:rPr>
      </w:pPr>
    </w:p>
    <w:p w:rsidR="007D5DA9" w:rsidRDefault="007D5DA9">
      <w:pPr>
        <w:jc w:val="center"/>
        <w:rPr>
          <w:b/>
          <w:sz w:val="22"/>
        </w:rPr>
      </w:pPr>
    </w:p>
    <w:p w:rsidR="00A71396" w:rsidRDefault="00A71396">
      <w:pPr>
        <w:jc w:val="center"/>
        <w:rPr>
          <w:b/>
          <w:sz w:val="22"/>
        </w:rPr>
      </w:pPr>
      <w:r>
        <w:rPr>
          <w:b/>
          <w:sz w:val="22"/>
        </w:rPr>
        <w:t>2. Общие положения</w:t>
      </w:r>
    </w:p>
    <w:p w:rsidR="00A71396" w:rsidRDefault="00A71396">
      <w:pPr>
        <w:pStyle w:val="a6"/>
        <w:ind w:firstLine="709"/>
        <w:jc w:val="both"/>
        <w:rPr>
          <w:b w:val="0"/>
          <w:sz w:val="22"/>
        </w:rPr>
      </w:pPr>
    </w:p>
    <w:p w:rsidR="00A71396" w:rsidRDefault="00A71396">
      <w:pPr>
        <w:autoSpaceDN w:val="0"/>
        <w:adjustRightInd w:val="0"/>
        <w:ind w:firstLine="540"/>
        <w:jc w:val="both"/>
        <w:outlineLvl w:val="0"/>
        <w:rPr>
          <w:sz w:val="22"/>
          <w:lang w:eastAsia="en-US"/>
        </w:rPr>
      </w:pPr>
      <w:proofErr w:type="gramStart"/>
      <w:r>
        <w:rPr>
          <w:spacing w:val="7"/>
          <w:sz w:val="22"/>
        </w:rPr>
        <w:t>Настоящая документация об аукционе разработана в соответствии с Гражданским Кодексом Российской Федерации, Федеральным законом от 26.07.2006  № 135-ФЗ «</w:t>
      </w:r>
      <w:r>
        <w:rPr>
          <w:sz w:val="22"/>
        </w:rPr>
        <w:t xml:space="preserve">О защите конкуренции», приказом Федеральной антимонопольной службы от 10.02.2010 № 67 </w:t>
      </w:r>
      <w:r>
        <w:rPr>
          <w:sz w:val="22"/>
          <w:lang w:eastAsia="en-US"/>
        </w:rPr>
        <w:t xml:space="preserve"> </w:t>
      </w:r>
      <w:r>
        <w:rPr>
          <w:sz w:val="22"/>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Pr>
          <w:sz w:val="22"/>
        </w:rPr>
        <w:t xml:space="preserve">, в </w:t>
      </w:r>
      <w:proofErr w:type="gramStart"/>
      <w:r>
        <w:rPr>
          <w:sz w:val="22"/>
        </w:rPr>
        <w:t>отношении</w:t>
      </w:r>
      <w:proofErr w:type="gramEnd"/>
      <w:r>
        <w:rPr>
          <w:sz w:val="22"/>
        </w:rPr>
        <w:t xml:space="preserve"> которого заключение указанных договоров может осуществляться путем проведения торгов в форме конкурса»</w:t>
      </w:r>
      <w:r>
        <w:rPr>
          <w:sz w:val="22"/>
          <w:lang w:eastAsia="en-US"/>
        </w:rPr>
        <w:t xml:space="preserve">. </w:t>
      </w:r>
    </w:p>
    <w:p w:rsidR="00A71396" w:rsidRDefault="00A71396">
      <w:pPr>
        <w:pStyle w:val="ConsPlusTitle"/>
        <w:spacing w:before="120"/>
        <w:jc w:val="both"/>
        <w:rPr>
          <w:rFonts w:ascii="Times New Roman" w:hAnsi="Times New Roman"/>
          <w:b w:val="0"/>
          <w:sz w:val="22"/>
        </w:rPr>
      </w:pPr>
      <w:r>
        <w:rPr>
          <w:rFonts w:ascii="Times New Roman" w:hAnsi="Times New Roman"/>
          <w:b w:val="0"/>
          <w:sz w:val="22"/>
        </w:rPr>
        <w:t xml:space="preserve">           Все приложения к документации об аукционе являются неотъемлемой частью настоящей документации об аукционе.</w:t>
      </w:r>
    </w:p>
    <w:p w:rsidR="00A71396" w:rsidRDefault="00A71396">
      <w:pPr>
        <w:pStyle w:val="a6"/>
        <w:ind w:firstLine="709"/>
        <w:jc w:val="both"/>
        <w:rPr>
          <w:b w:val="0"/>
          <w:sz w:val="22"/>
          <w:szCs w:val="22"/>
        </w:rPr>
      </w:pPr>
      <w:r>
        <w:rPr>
          <w:b w:val="0"/>
          <w:sz w:val="22"/>
          <w:szCs w:val="22"/>
        </w:rPr>
        <w:t xml:space="preserve">Предполагается, что Заявитель до подачи заявки на участие в аукционе изучит все инструкции, формы, условия и технические требования, содержащиеся в документации об аукционе. Неполное представление информации, запрашиваемой в документации об аукционе, или же подача заявки на участие в аукционе, не отвечающей всем требованиям документации об аукционе, представляют собой риск Заявителя, и дают комиссии право отклонить Заявку на участие в аукционе. </w:t>
      </w:r>
    </w:p>
    <w:p w:rsidR="00A71396" w:rsidRDefault="00A71396">
      <w:pPr>
        <w:pStyle w:val="a6"/>
        <w:ind w:firstLine="567"/>
        <w:jc w:val="both"/>
        <w:rPr>
          <w:b w:val="0"/>
          <w:sz w:val="22"/>
          <w:szCs w:val="22"/>
        </w:rPr>
      </w:pPr>
    </w:p>
    <w:p w:rsidR="00A71396" w:rsidRDefault="00A71396">
      <w:pPr>
        <w:pStyle w:val="a6"/>
        <w:ind w:firstLine="709"/>
        <w:jc w:val="both"/>
        <w:rPr>
          <w:sz w:val="22"/>
        </w:rPr>
      </w:pPr>
      <w:r>
        <w:rPr>
          <w:sz w:val="22"/>
        </w:rPr>
        <w:t>2.1. Термины и сокращения.</w:t>
      </w:r>
    </w:p>
    <w:p w:rsidR="00A71396" w:rsidRDefault="00A71396">
      <w:pPr>
        <w:ind w:firstLine="709"/>
        <w:jc w:val="both"/>
        <w:rPr>
          <w:sz w:val="22"/>
        </w:rPr>
      </w:pPr>
      <w:proofErr w:type="gramStart"/>
      <w:r>
        <w:rPr>
          <w:b/>
          <w:sz w:val="22"/>
        </w:rPr>
        <w:t xml:space="preserve">Приказ </w:t>
      </w:r>
      <w:r>
        <w:rPr>
          <w:sz w:val="22"/>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71396" w:rsidRDefault="00A71396">
      <w:pPr>
        <w:pStyle w:val="ConsPlusNormal"/>
        <w:ind w:firstLine="709"/>
        <w:jc w:val="both"/>
        <w:rPr>
          <w:rFonts w:ascii="Times New Roman" w:hAnsi="Times New Roman"/>
          <w:sz w:val="22"/>
        </w:rPr>
      </w:pPr>
      <w:r>
        <w:rPr>
          <w:rFonts w:ascii="Times New Roman" w:hAnsi="Times New Roman"/>
          <w:b/>
          <w:sz w:val="22"/>
        </w:rPr>
        <w:t>официальный сайт</w:t>
      </w:r>
      <w:r>
        <w:rPr>
          <w:rFonts w:ascii="Times New Roman" w:hAnsi="Times New Roman"/>
          <w:sz w:val="22"/>
        </w:rPr>
        <w:t xml:space="preserve"> - </w:t>
      </w:r>
      <w:r>
        <w:rPr>
          <w:rFonts w:ascii="Times New Roman" w:hAnsi="Times New Roman"/>
          <w:b/>
          <w:sz w:val="22"/>
        </w:rPr>
        <w:t>www.</w:t>
      </w:r>
      <w:proofErr w:type="spellStart"/>
      <w:r>
        <w:rPr>
          <w:rFonts w:ascii="Times New Roman" w:hAnsi="Times New Roman"/>
          <w:b/>
          <w:sz w:val="22"/>
          <w:lang w:val="en-US"/>
        </w:rPr>
        <w:t>torgi</w:t>
      </w:r>
      <w:proofErr w:type="spellEnd"/>
      <w:r>
        <w:rPr>
          <w:rFonts w:ascii="Times New Roman" w:hAnsi="Times New Roman"/>
          <w:b/>
          <w:sz w:val="22"/>
        </w:rPr>
        <w:t>.</w:t>
      </w:r>
      <w:proofErr w:type="spellStart"/>
      <w:r>
        <w:rPr>
          <w:rFonts w:ascii="Times New Roman" w:hAnsi="Times New Roman"/>
          <w:b/>
          <w:sz w:val="22"/>
          <w:lang w:val="en-US"/>
        </w:rPr>
        <w:t>gov</w:t>
      </w:r>
      <w:proofErr w:type="spellEnd"/>
      <w:r>
        <w:rPr>
          <w:rFonts w:ascii="Times New Roman" w:hAnsi="Times New Roman"/>
          <w:b/>
          <w:sz w:val="22"/>
        </w:rPr>
        <w:t>.ru</w:t>
      </w:r>
      <w:r>
        <w:rPr>
          <w:rFonts w:ascii="Times New Roman" w:hAnsi="Times New Roman"/>
          <w:sz w:val="22"/>
        </w:rPr>
        <w:t xml:space="preserve"> - официальный сайт для размещения информации о проведен</w:t>
      </w:r>
      <w:proofErr w:type="gramStart"/>
      <w:r>
        <w:rPr>
          <w:rFonts w:ascii="Times New Roman" w:hAnsi="Times New Roman"/>
          <w:sz w:val="22"/>
        </w:rPr>
        <w:t>ии ау</w:t>
      </w:r>
      <w:proofErr w:type="gramEnd"/>
      <w:r>
        <w:rPr>
          <w:rFonts w:ascii="Times New Roman" w:hAnsi="Times New Roman"/>
          <w:sz w:val="22"/>
        </w:rPr>
        <w:t>кциона;</w:t>
      </w:r>
    </w:p>
    <w:p w:rsidR="00A71396" w:rsidRDefault="00A71396">
      <w:pPr>
        <w:pStyle w:val="ConsPlusNormal"/>
        <w:ind w:firstLine="709"/>
        <w:jc w:val="both"/>
        <w:rPr>
          <w:rFonts w:ascii="Times New Roman" w:hAnsi="Times New Roman"/>
          <w:sz w:val="22"/>
        </w:rPr>
      </w:pPr>
      <w:r>
        <w:rPr>
          <w:rFonts w:ascii="Times New Roman" w:hAnsi="Times New Roman"/>
          <w:b/>
          <w:sz w:val="22"/>
        </w:rPr>
        <w:t xml:space="preserve">Заявитель </w:t>
      </w:r>
      <w:r>
        <w:rPr>
          <w:rFonts w:ascii="Times New Roman" w:hAnsi="Times New Roman"/>
          <w:sz w:val="22"/>
        </w:rPr>
        <w:t>– лицо, претендующее на заключение договора аренды и подавшее заявку на участие в аукционе.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Заявитель имеет право выступать в аукционе как непосредственно, так и через своих представителей. Полномочия представителей Заявителя подтверждаются доверенностью, выданной и оформленной в соответствии с гражданским законодательством, или ее нотариально заверенной копией;</w:t>
      </w:r>
    </w:p>
    <w:p w:rsidR="00A71396" w:rsidRDefault="00A71396">
      <w:pPr>
        <w:pStyle w:val="ConsPlusNormal"/>
        <w:ind w:firstLine="709"/>
        <w:jc w:val="both"/>
        <w:rPr>
          <w:rFonts w:ascii="Times New Roman" w:hAnsi="Times New Roman"/>
          <w:sz w:val="22"/>
        </w:rPr>
      </w:pPr>
      <w:r>
        <w:rPr>
          <w:rFonts w:ascii="Times New Roman" w:hAnsi="Times New Roman"/>
          <w:b/>
          <w:sz w:val="22"/>
        </w:rPr>
        <w:t>аукционная (конкурсная) комиссия (далее – комиссия)</w:t>
      </w:r>
      <w:r>
        <w:rPr>
          <w:rFonts w:ascii="Times New Roman" w:hAnsi="Times New Roman"/>
          <w:sz w:val="22"/>
        </w:rPr>
        <w:t xml:space="preserve"> – единая постоянно действующая комиссия по проведению аукционов (конкурсов) на право заключения договоров в отношении муниципального имущества;</w:t>
      </w:r>
    </w:p>
    <w:p w:rsidR="00A71396" w:rsidRDefault="00A71396">
      <w:pPr>
        <w:pStyle w:val="Heading"/>
        <w:ind w:firstLine="709"/>
        <w:jc w:val="both"/>
        <w:rPr>
          <w:rFonts w:ascii="Times New Roman" w:hAnsi="Times New Roman"/>
          <w:b w:val="0"/>
          <w:color w:val="000000"/>
        </w:rPr>
      </w:pPr>
      <w:r>
        <w:rPr>
          <w:rFonts w:ascii="Times New Roman" w:hAnsi="Times New Roman"/>
          <w:color w:val="000000"/>
        </w:rPr>
        <w:t>организатор торгов</w:t>
      </w:r>
      <w:r>
        <w:rPr>
          <w:rFonts w:ascii="Times New Roman" w:hAnsi="Times New Roman"/>
          <w:b w:val="0"/>
          <w:color w:val="000000"/>
        </w:rPr>
        <w:t xml:space="preserve"> – </w:t>
      </w:r>
      <w:r w:rsidR="00926A3F">
        <w:rPr>
          <w:rFonts w:ascii="Times New Roman" w:hAnsi="Times New Roman"/>
          <w:b w:val="0"/>
          <w:color w:val="000000"/>
        </w:rPr>
        <w:t>администрация городского поселения Березово</w:t>
      </w:r>
      <w:r>
        <w:rPr>
          <w:rFonts w:ascii="Times New Roman" w:hAnsi="Times New Roman"/>
          <w:b w:val="0"/>
        </w:rPr>
        <w:t>;</w:t>
      </w:r>
    </w:p>
    <w:p w:rsidR="00A71396" w:rsidRDefault="00A71396">
      <w:pPr>
        <w:ind w:firstLine="709"/>
        <w:jc w:val="both"/>
        <w:rPr>
          <w:sz w:val="22"/>
        </w:rPr>
      </w:pPr>
      <w:r>
        <w:rPr>
          <w:b/>
          <w:sz w:val="22"/>
        </w:rPr>
        <w:t xml:space="preserve">аукцион – </w:t>
      </w:r>
      <w:r>
        <w:rPr>
          <w:sz w:val="22"/>
        </w:rPr>
        <w:t xml:space="preserve">торги, </w:t>
      </w:r>
      <w:r>
        <w:rPr>
          <w:b/>
          <w:sz w:val="22"/>
        </w:rPr>
        <w:t>победителем</w:t>
      </w:r>
      <w:r>
        <w:rPr>
          <w:sz w:val="22"/>
        </w:rPr>
        <w:t xml:space="preserve"> которых признается лицо, предложившее наиболее высокую цену договора (лота), либо действующий правообладатель, если он заявил о своем желании заключить договор аренды по объявленной аукционистом наиболее высокой цене договора (лота);</w:t>
      </w:r>
    </w:p>
    <w:p w:rsidR="00A71396" w:rsidRDefault="00A71396">
      <w:pPr>
        <w:ind w:firstLine="709"/>
        <w:jc w:val="both"/>
        <w:rPr>
          <w:sz w:val="22"/>
        </w:rPr>
      </w:pPr>
      <w:r>
        <w:rPr>
          <w:b/>
          <w:sz w:val="22"/>
        </w:rPr>
        <w:t>документация об аукционе –</w:t>
      </w:r>
      <w:r>
        <w:rPr>
          <w:sz w:val="22"/>
        </w:rPr>
        <w:t xml:space="preserve"> документация, разработанная и утвержденная организатором торгов, отвечающая требованиям, предусмотренным Приказом;</w:t>
      </w:r>
    </w:p>
    <w:p w:rsidR="00A71396" w:rsidRDefault="00A71396">
      <w:pPr>
        <w:ind w:firstLine="709"/>
        <w:jc w:val="both"/>
        <w:rPr>
          <w:sz w:val="22"/>
        </w:rPr>
      </w:pPr>
      <w:r>
        <w:rPr>
          <w:b/>
          <w:sz w:val="22"/>
        </w:rPr>
        <w:t xml:space="preserve">заявка на участие в аукционе (далее – заявка) – </w:t>
      </w:r>
      <w:r>
        <w:rPr>
          <w:sz w:val="22"/>
        </w:rPr>
        <w:t>подтверждение Заявителем (в письменной форме) его согласия участвовать в аукционе на условиях, указанных в извещении о проведении аукциона и документации об аукционе;</w:t>
      </w:r>
    </w:p>
    <w:p w:rsidR="00A71396" w:rsidRDefault="00A71396">
      <w:pPr>
        <w:ind w:firstLine="709"/>
        <w:jc w:val="both"/>
        <w:rPr>
          <w:sz w:val="22"/>
        </w:rPr>
      </w:pPr>
      <w:r>
        <w:rPr>
          <w:b/>
          <w:sz w:val="22"/>
        </w:rPr>
        <w:t>договор аренды</w:t>
      </w:r>
      <w:r w:rsidR="00A32187">
        <w:rPr>
          <w:b/>
          <w:sz w:val="22"/>
        </w:rPr>
        <w:t xml:space="preserve"> </w:t>
      </w:r>
      <w:r>
        <w:rPr>
          <w:b/>
          <w:sz w:val="22"/>
        </w:rPr>
        <w:t>муниципального имущества –</w:t>
      </w:r>
      <w:r>
        <w:rPr>
          <w:sz w:val="22"/>
        </w:rPr>
        <w:t xml:space="preserve"> договор, заключенный организатором торгов с лицом, предложившим наиболее высокую цену договора (лота), либо действующий правообладатель, если он заявил о своем желании заключить договор по объявленной аукционистом наиболее высокой цене договора (лота);</w:t>
      </w:r>
    </w:p>
    <w:p w:rsidR="00A71396" w:rsidRDefault="00A71396">
      <w:pPr>
        <w:ind w:firstLine="709"/>
        <w:jc w:val="both"/>
        <w:rPr>
          <w:sz w:val="22"/>
        </w:rPr>
      </w:pPr>
      <w:r>
        <w:rPr>
          <w:b/>
          <w:sz w:val="22"/>
        </w:rPr>
        <w:t>участник аукциона</w:t>
      </w:r>
      <w:r>
        <w:rPr>
          <w:sz w:val="22"/>
        </w:rPr>
        <w:t xml:space="preserve"> – Заявитель, допущенный комиссией к участию в аукционе;</w:t>
      </w:r>
    </w:p>
    <w:p w:rsidR="00A71396" w:rsidRDefault="00A71396">
      <w:pPr>
        <w:ind w:firstLine="709"/>
        <w:jc w:val="both"/>
        <w:rPr>
          <w:sz w:val="22"/>
        </w:rPr>
      </w:pPr>
      <w:r>
        <w:rPr>
          <w:b/>
          <w:sz w:val="22"/>
        </w:rPr>
        <w:lastRenderedPageBreak/>
        <w:t xml:space="preserve">лот </w:t>
      </w:r>
      <w:r>
        <w:rPr>
          <w:sz w:val="22"/>
        </w:rPr>
        <w:t xml:space="preserve">– выделенный предмет аукциона, путем проведения которого в </w:t>
      </w:r>
      <w:proofErr w:type="gramStart"/>
      <w:r>
        <w:rPr>
          <w:sz w:val="22"/>
        </w:rPr>
        <w:t>порядке, предусмотренном Приказом определяется</w:t>
      </w:r>
      <w:proofErr w:type="gramEnd"/>
      <w:r>
        <w:rPr>
          <w:sz w:val="22"/>
        </w:rPr>
        <w:t xml:space="preserve"> лицо, получающее право на заключение договора аренды муниципального имущества;</w:t>
      </w:r>
    </w:p>
    <w:p w:rsidR="00A71396" w:rsidRDefault="00A71396">
      <w:pPr>
        <w:ind w:firstLine="709"/>
        <w:jc w:val="both"/>
        <w:rPr>
          <w:sz w:val="22"/>
        </w:rPr>
      </w:pPr>
      <w:proofErr w:type="gramStart"/>
      <w:r>
        <w:rPr>
          <w:b/>
          <w:sz w:val="22"/>
        </w:rPr>
        <w:t>субъекты малого и среднего предпринимательства</w:t>
      </w:r>
      <w:r>
        <w:rPr>
          <w:sz w:val="22"/>
        </w:rPr>
        <w:t xml:space="preserve">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статьи 4 Федерального закона от 24.07.2007 № 209-ФЗ «О развитии малого и среднего</w:t>
      </w:r>
      <w:proofErr w:type="gramEnd"/>
      <w:r>
        <w:rPr>
          <w:sz w:val="22"/>
        </w:rPr>
        <w:t xml:space="preserve"> предпринимательства в Российской Федерации».</w:t>
      </w:r>
    </w:p>
    <w:p w:rsidR="00A71396" w:rsidRDefault="00A71396">
      <w:pPr>
        <w:autoSpaceDE w:val="0"/>
        <w:autoSpaceDN w:val="0"/>
        <w:adjustRightInd w:val="0"/>
        <w:ind w:firstLine="709"/>
        <w:jc w:val="both"/>
        <w:rPr>
          <w:b/>
          <w:sz w:val="16"/>
        </w:rPr>
      </w:pPr>
    </w:p>
    <w:p w:rsidR="00A71396" w:rsidRDefault="00A71396">
      <w:pPr>
        <w:autoSpaceDE w:val="0"/>
        <w:autoSpaceDN w:val="0"/>
        <w:adjustRightInd w:val="0"/>
        <w:ind w:firstLine="709"/>
        <w:jc w:val="both"/>
        <w:rPr>
          <w:b/>
          <w:sz w:val="22"/>
        </w:rPr>
      </w:pPr>
      <w:r>
        <w:rPr>
          <w:b/>
          <w:sz w:val="22"/>
        </w:rPr>
        <w:t>2.2. Содержание документации об аукционе.</w:t>
      </w:r>
    </w:p>
    <w:p w:rsidR="00A71396" w:rsidRDefault="00A71396">
      <w:pPr>
        <w:autoSpaceDE w:val="0"/>
        <w:autoSpaceDN w:val="0"/>
        <w:adjustRightInd w:val="0"/>
        <w:ind w:firstLine="709"/>
        <w:jc w:val="both"/>
        <w:rPr>
          <w:b/>
          <w:sz w:val="22"/>
        </w:rPr>
      </w:pPr>
      <w:r>
        <w:rPr>
          <w:b/>
          <w:sz w:val="22"/>
        </w:rPr>
        <w:t>2.2.1. Требования к содержанию, составу и форме заявки на участие в аукционе и инструкция по ее заполнению.</w:t>
      </w:r>
    </w:p>
    <w:p w:rsidR="00A71396" w:rsidRDefault="00A71396">
      <w:pPr>
        <w:ind w:firstLine="709"/>
        <w:jc w:val="both"/>
        <w:rPr>
          <w:b/>
          <w:sz w:val="22"/>
        </w:rPr>
      </w:pPr>
      <w:r>
        <w:rPr>
          <w:b/>
          <w:sz w:val="22"/>
        </w:rPr>
        <w:t>Требования к содержанию, форме и составу заявки на участие в аукционе.</w:t>
      </w:r>
    </w:p>
    <w:p w:rsidR="00A71396" w:rsidRDefault="00A71396">
      <w:pPr>
        <w:pStyle w:val="22"/>
        <w:numPr>
          <w:ilvl w:val="0"/>
          <w:numId w:val="12"/>
        </w:numPr>
        <w:tabs>
          <w:tab w:val="left" w:pos="993"/>
        </w:tabs>
        <w:ind w:left="0" w:firstLine="709"/>
        <w:rPr>
          <w:sz w:val="22"/>
        </w:rPr>
      </w:pPr>
      <w:r>
        <w:rPr>
          <w:sz w:val="22"/>
        </w:rPr>
        <w:t xml:space="preserve">Расписка в получении документов – форма № 1 в части </w:t>
      </w:r>
      <w:r>
        <w:rPr>
          <w:sz w:val="22"/>
          <w:lang w:val="en-US"/>
        </w:rPr>
        <w:t>II</w:t>
      </w:r>
      <w:r>
        <w:rPr>
          <w:sz w:val="22"/>
        </w:rPr>
        <w:t xml:space="preserve"> документации об аукционе.</w:t>
      </w:r>
    </w:p>
    <w:p w:rsidR="00A71396" w:rsidRDefault="00A71396">
      <w:pPr>
        <w:pStyle w:val="22"/>
        <w:numPr>
          <w:ilvl w:val="0"/>
          <w:numId w:val="12"/>
        </w:numPr>
        <w:tabs>
          <w:tab w:val="left" w:pos="993"/>
        </w:tabs>
        <w:ind w:left="0" w:firstLine="709"/>
        <w:rPr>
          <w:sz w:val="22"/>
        </w:rPr>
      </w:pPr>
      <w:r>
        <w:rPr>
          <w:sz w:val="22"/>
        </w:rPr>
        <w:t xml:space="preserve">Заявка участника – форма № 2 с приложением – в части </w:t>
      </w:r>
      <w:r>
        <w:rPr>
          <w:sz w:val="22"/>
          <w:lang w:val="en-US"/>
        </w:rPr>
        <w:t>II</w:t>
      </w:r>
      <w:r>
        <w:rPr>
          <w:sz w:val="22"/>
        </w:rPr>
        <w:t xml:space="preserve"> документации об аукционе.</w:t>
      </w:r>
    </w:p>
    <w:p w:rsidR="00A71396" w:rsidRDefault="00A71396">
      <w:pPr>
        <w:pStyle w:val="22"/>
        <w:numPr>
          <w:ilvl w:val="0"/>
          <w:numId w:val="12"/>
        </w:numPr>
        <w:tabs>
          <w:tab w:val="left" w:pos="993"/>
        </w:tabs>
        <w:ind w:left="0" w:firstLine="709"/>
        <w:rPr>
          <w:sz w:val="22"/>
        </w:rPr>
      </w:pPr>
      <w:r>
        <w:rPr>
          <w:sz w:val="22"/>
        </w:rPr>
        <w:t>Сведения и документы о Заявителе:</w:t>
      </w:r>
    </w:p>
    <w:p w:rsidR="00A71396" w:rsidRDefault="00A71396">
      <w:pPr>
        <w:autoSpaceDE w:val="0"/>
        <w:autoSpaceDN w:val="0"/>
        <w:adjustRightInd w:val="0"/>
        <w:ind w:firstLine="720"/>
        <w:jc w:val="both"/>
        <w:rPr>
          <w:sz w:val="22"/>
        </w:rPr>
      </w:pPr>
      <w:proofErr w:type="gramStart"/>
      <w:r>
        <w:rPr>
          <w:sz w:val="22"/>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в форме № 2 части </w:t>
      </w:r>
      <w:r>
        <w:rPr>
          <w:sz w:val="22"/>
          <w:lang w:val="en-US"/>
        </w:rPr>
        <w:t>II</w:t>
      </w:r>
      <w:r>
        <w:rPr>
          <w:sz w:val="22"/>
        </w:rPr>
        <w:t xml:space="preserve"> документации об аукционе;</w:t>
      </w:r>
      <w:proofErr w:type="gramEnd"/>
    </w:p>
    <w:p w:rsidR="00A71396" w:rsidRDefault="00A71396">
      <w:pPr>
        <w:pStyle w:val="ConsPlusNormal"/>
        <w:ind w:firstLine="709"/>
        <w:jc w:val="both"/>
        <w:rPr>
          <w:rFonts w:ascii="Times New Roman" w:hAnsi="Times New Roman"/>
          <w:sz w:val="22"/>
        </w:rPr>
      </w:pPr>
      <w:r>
        <w:rPr>
          <w:rFonts w:ascii="Times New Roman" w:hAnsi="Times New Roman"/>
          <w:sz w:val="22"/>
        </w:rPr>
        <w:t xml:space="preserve">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w:t>
      </w:r>
      <w:proofErr w:type="gramStart"/>
      <w:r>
        <w:rPr>
          <w:rFonts w:ascii="Times New Roman" w:hAnsi="Times New Roman"/>
          <w:sz w:val="22"/>
        </w:rPr>
        <w:t>проведении</w:t>
      </w:r>
      <w:proofErr w:type="gramEnd"/>
      <w:r>
        <w:rPr>
          <w:rFonts w:ascii="Times New Roman" w:hAnsi="Times New Roman"/>
          <w:sz w:val="22"/>
        </w:rPr>
        <w:t xml:space="preserve"> о аукциона выписку из единого государственного реестра индивидуальных предпринимателей или </w:t>
      </w:r>
      <w:proofErr w:type="gramStart"/>
      <w:r>
        <w:rPr>
          <w:rFonts w:ascii="Times New Roman" w:hAnsi="Times New Roman"/>
          <w:sz w:val="22"/>
        </w:rPr>
        <w:t>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w:t>
      </w:r>
      <w:proofErr w:type="gramEnd"/>
      <w:r>
        <w:rPr>
          <w:rFonts w:ascii="Times New Roman" w:hAnsi="Times New Roman"/>
          <w:sz w:val="22"/>
        </w:rPr>
        <w:t xml:space="preserve"> извещения о проведен</w:t>
      </w:r>
      <w:proofErr w:type="gramStart"/>
      <w:r>
        <w:rPr>
          <w:rFonts w:ascii="Times New Roman" w:hAnsi="Times New Roman"/>
          <w:sz w:val="22"/>
        </w:rPr>
        <w:t>ии ау</w:t>
      </w:r>
      <w:proofErr w:type="gramEnd"/>
      <w:r>
        <w:rPr>
          <w:rFonts w:ascii="Times New Roman" w:hAnsi="Times New Roman"/>
          <w:sz w:val="22"/>
        </w:rPr>
        <w:t>кциона;</w:t>
      </w:r>
    </w:p>
    <w:p w:rsidR="00A71396" w:rsidRDefault="00A71396">
      <w:pPr>
        <w:pStyle w:val="ConsPlusNormal"/>
        <w:ind w:firstLine="708"/>
        <w:jc w:val="both"/>
        <w:rPr>
          <w:rFonts w:ascii="Times New Roman" w:hAnsi="Times New Roman"/>
          <w:sz w:val="22"/>
        </w:rPr>
      </w:pPr>
      <w:r>
        <w:rPr>
          <w:rFonts w:ascii="Times New Roman" w:hAnsi="Times New Roman"/>
          <w:sz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для целей настоящего абзаца – руководитель). В случае</w:t>
      </w:r>
      <w:proofErr w:type="gramStart"/>
      <w:r>
        <w:rPr>
          <w:rFonts w:ascii="Times New Roman" w:hAnsi="Times New Roman"/>
          <w:sz w:val="22"/>
        </w:rPr>
        <w:t>,</w:t>
      </w:r>
      <w:proofErr w:type="gramEnd"/>
      <w:r>
        <w:rPr>
          <w:rFonts w:ascii="Times New Roman" w:hAnsi="Times New Roman"/>
          <w:sz w:val="22"/>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Pr>
          <w:rFonts w:ascii="Times New Roman" w:hAnsi="Times New Roman"/>
          <w:sz w:val="22"/>
        </w:rPr>
        <w:t>,</w:t>
      </w:r>
      <w:proofErr w:type="gramEnd"/>
      <w:r>
        <w:rPr>
          <w:rFonts w:ascii="Times New Roman" w:hAnsi="Times New Roman"/>
          <w:sz w:val="22"/>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71396" w:rsidRDefault="00A71396">
      <w:pPr>
        <w:pStyle w:val="ConsPlusNormal"/>
        <w:ind w:firstLine="708"/>
        <w:jc w:val="both"/>
        <w:rPr>
          <w:rFonts w:ascii="Times New Roman" w:hAnsi="Times New Roman"/>
          <w:sz w:val="22"/>
        </w:rPr>
      </w:pPr>
      <w:r>
        <w:rPr>
          <w:rFonts w:ascii="Times New Roman" w:hAnsi="Times New Roman"/>
          <w:sz w:val="22"/>
        </w:rPr>
        <w:t>г) копии учредительных документов Заявителя (для юридических лиц);</w:t>
      </w:r>
    </w:p>
    <w:p w:rsidR="00A71396" w:rsidRDefault="00A71396">
      <w:pPr>
        <w:pStyle w:val="ConsPlusNormal"/>
        <w:ind w:firstLine="708"/>
        <w:jc w:val="both"/>
        <w:rPr>
          <w:rFonts w:ascii="Times New Roman" w:hAnsi="Times New Roman"/>
          <w:sz w:val="22"/>
        </w:rPr>
      </w:pPr>
      <w:r>
        <w:rPr>
          <w:rFonts w:ascii="Times New Roman" w:hAnsi="Times New Roman"/>
          <w:sz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является крупной сделкой;</w:t>
      </w:r>
    </w:p>
    <w:p w:rsidR="00A71396" w:rsidRDefault="00A71396">
      <w:pPr>
        <w:pStyle w:val="ConsPlusNormal"/>
        <w:ind w:firstLine="708"/>
        <w:jc w:val="both"/>
        <w:rPr>
          <w:rFonts w:ascii="Times New Roman" w:hAnsi="Times New Roman"/>
          <w:sz w:val="22"/>
        </w:rPr>
      </w:pPr>
      <w:r>
        <w:rPr>
          <w:rFonts w:ascii="Times New Roman" w:hAnsi="Times New Roman"/>
          <w:sz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71396" w:rsidRDefault="00A71396">
      <w:pPr>
        <w:pStyle w:val="22"/>
        <w:ind w:firstLine="708"/>
        <w:rPr>
          <w:sz w:val="16"/>
        </w:rPr>
      </w:pPr>
    </w:p>
    <w:p w:rsidR="00A71396" w:rsidRDefault="00A71396">
      <w:pPr>
        <w:pStyle w:val="22"/>
        <w:ind w:firstLine="708"/>
        <w:rPr>
          <w:b/>
          <w:sz w:val="22"/>
        </w:rPr>
      </w:pPr>
      <w:r>
        <w:rPr>
          <w:b/>
          <w:sz w:val="22"/>
        </w:rPr>
        <w:t>Требования к оформлению, форме заявки и инструкция по ее заполнению.</w:t>
      </w:r>
    </w:p>
    <w:p w:rsidR="00A71396" w:rsidRDefault="00A71396">
      <w:pPr>
        <w:pStyle w:val="ConsPlusNormal"/>
        <w:ind w:firstLine="709"/>
        <w:jc w:val="both"/>
        <w:rPr>
          <w:rFonts w:ascii="Times New Roman" w:hAnsi="Times New Roman"/>
          <w:sz w:val="22"/>
        </w:rPr>
      </w:pPr>
    </w:p>
    <w:p w:rsidR="00A71396" w:rsidRDefault="00A71396">
      <w:pPr>
        <w:pStyle w:val="ConsPlusNormal"/>
        <w:ind w:firstLine="709"/>
        <w:jc w:val="both"/>
        <w:rPr>
          <w:rFonts w:ascii="Times New Roman" w:hAnsi="Times New Roman"/>
          <w:sz w:val="22"/>
        </w:rPr>
      </w:pPr>
      <w:r>
        <w:rPr>
          <w:rFonts w:ascii="Times New Roman" w:hAnsi="Times New Roman"/>
          <w:sz w:val="22"/>
        </w:rPr>
        <w:t xml:space="preserve">Заявка на участие в аукционе подается в письменной форме. </w:t>
      </w:r>
    </w:p>
    <w:p w:rsidR="00A71396" w:rsidRDefault="00A71396">
      <w:pPr>
        <w:ind w:firstLine="709"/>
        <w:jc w:val="both"/>
        <w:rPr>
          <w:sz w:val="22"/>
        </w:rPr>
      </w:pPr>
      <w:r>
        <w:rPr>
          <w:sz w:val="22"/>
        </w:rPr>
        <w:lastRenderedPageBreak/>
        <w:t xml:space="preserve">В форме № 1 части </w:t>
      </w:r>
      <w:r>
        <w:rPr>
          <w:sz w:val="22"/>
          <w:lang w:val="en-US"/>
        </w:rPr>
        <w:t>II</w:t>
      </w:r>
      <w:r>
        <w:rPr>
          <w:sz w:val="22"/>
        </w:rPr>
        <w:t xml:space="preserve"> документации об аукционе необходимо указать номер аукциона (лота), наименование муниципального имущества, площадь и местонахождение.</w:t>
      </w:r>
    </w:p>
    <w:p w:rsidR="00A71396" w:rsidRDefault="00A71396">
      <w:pPr>
        <w:pStyle w:val="ConsPlusNormal"/>
        <w:spacing w:line="238" w:lineRule="auto"/>
        <w:ind w:firstLine="708"/>
        <w:jc w:val="both"/>
        <w:rPr>
          <w:rStyle w:val="grame"/>
          <w:rFonts w:ascii="Times New Roman" w:hAnsi="Times New Roman"/>
          <w:sz w:val="22"/>
        </w:rPr>
      </w:pPr>
      <w:proofErr w:type="gramStart"/>
      <w:r>
        <w:rPr>
          <w:rFonts w:ascii="Times New Roman" w:hAnsi="Times New Roman"/>
          <w:sz w:val="22"/>
        </w:rPr>
        <w:t xml:space="preserve">Для участия в аукционе Заявитель подает заявку на участие в аукционе </w:t>
      </w:r>
      <w:r>
        <w:rPr>
          <w:rFonts w:ascii="Times New Roman" w:hAnsi="Times New Roman"/>
          <w:color w:val="000000"/>
          <w:sz w:val="22"/>
        </w:rPr>
        <w:t>в срок и по форме, которые установлены</w:t>
      </w:r>
      <w:r>
        <w:rPr>
          <w:rFonts w:ascii="Times New Roman" w:hAnsi="Times New Roman"/>
          <w:sz w:val="22"/>
        </w:rPr>
        <w:t xml:space="preserve"> настоящей документацией об аукционе.</w:t>
      </w:r>
      <w:proofErr w:type="gramEnd"/>
    </w:p>
    <w:p w:rsidR="00A71396" w:rsidRDefault="00A71396">
      <w:pPr>
        <w:spacing w:line="238" w:lineRule="auto"/>
        <w:ind w:firstLine="709"/>
        <w:jc w:val="both"/>
        <w:rPr>
          <w:sz w:val="22"/>
        </w:rPr>
      </w:pPr>
      <w:r>
        <w:rPr>
          <w:sz w:val="22"/>
        </w:rPr>
        <w:t>Вся документация для участия в аукционе оформляется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A71396" w:rsidRDefault="00A71396">
      <w:pPr>
        <w:pStyle w:val="34"/>
        <w:widowControl/>
        <w:tabs>
          <w:tab w:val="clear" w:pos="1307"/>
          <w:tab w:val="left" w:pos="-426"/>
        </w:tabs>
        <w:spacing w:line="238" w:lineRule="auto"/>
        <w:ind w:left="0"/>
        <w:textAlignment w:val="auto"/>
        <w:rPr>
          <w:sz w:val="22"/>
        </w:rPr>
      </w:pPr>
      <w:r>
        <w:rPr>
          <w:sz w:val="22"/>
        </w:rPr>
        <w:tab/>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A71396" w:rsidRDefault="00A71396">
      <w:pPr>
        <w:pStyle w:val="34"/>
        <w:widowControl/>
        <w:tabs>
          <w:tab w:val="clear" w:pos="1307"/>
          <w:tab w:val="left" w:pos="-284"/>
        </w:tabs>
        <w:spacing w:line="238" w:lineRule="auto"/>
        <w:ind w:left="0"/>
        <w:textAlignment w:val="auto"/>
        <w:rPr>
          <w:sz w:val="22"/>
        </w:rPr>
      </w:pPr>
      <w:r>
        <w:rPr>
          <w:sz w:val="22"/>
        </w:rPr>
        <w:tab/>
      </w:r>
      <w:r w:rsidRPr="000E7CA1">
        <w:rPr>
          <w:sz w:val="22"/>
        </w:rPr>
        <w:t>Сведения, которые содержатся в заявках Заявителей, не должны допускать двусмысленных толкований.</w:t>
      </w:r>
    </w:p>
    <w:p w:rsidR="00A71396" w:rsidRDefault="00A71396">
      <w:pPr>
        <w:pStyle w:val="34"/>
        <w:widowControl/>
        <w:tabs>
          <w:tab w:val="clear" w:pos="1307"/>
          <w:tab w:val="left" w:pos="-284"/>
        </w:tabs>
        <w:spacing w:line="238" w:lineRule="auto"/>
        <w:ind w:left="0"/>
        <w:textAlignment w:val="auto"/>
        <w:rPr>
          <w:sz w:val="22"/>
        </w:rPr>
      </w:pPr>
      <w:r>
        <w:rPr>
          <w:sz w:val="22"/>
        </w:rPr>
        <w:tab/>
        <w:t xml:space="preserve">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расписку в получении документов, быть скреплены печатью Заявителя (для юридических лиц) и подписаны Заявителем или лицом, уполномоченным таким Заявителем. </w:t>
      </w:r>
      <w:proofErr w:type="gramStart"/>
      <w:r>
        <w:rPr>
          <w:sz w:val="22"/>
        </w:rPr>
        <w:t xml:space="preserve">Соблюдение Заявителем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roofErr w:type="gramEnd"/>
    </w:p>
    <w:p w:rsidR="00A71396" w:rsidRDefault="00A71396">
      <w:pPr>
        <w:pStyle w:val="34"/>
        <w:widowControl/>
        <w:tabs>
          <w:tab w:val="clear" w:pos="1307"/>
          <w:tab w:val="left" w:pos="-284"/>
        </w:tabs>
        <w:spacing w:line="238" w:lineRule="auto"/>
        <w:ind w:left="0"/>
        <w:textAlignment w:val="auto"/>
        <w:rPr>
          <w:sz w:val="22"/>
        </w:rPr>
      </w:pPr>
      <w:r>
        <w:rPr>
          <w:sz w:val="22"/>
        </w:rPr>
        <w:tab/>
        <w:t>Все материалы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A71396" w:rsidRDefault="00A71396">
      <w:pPr>
        <w:pStyle w:val="34"/>
        <w:widowControl/>
        <w:tabs>
          <w:tab w:val="clear" w:pos="1307"/>
          <w:tab w:val="left" w:pos="-284"/>
        </w:tabs>
        <w:spacing w:line="238" w:lineRule="auto"/>
        <w:ind w:left="0"/>
        <w:textAlignment w:val="auto"/>
        <w:rPr>
          <w:sz w:val="22"/>
        </w:rPr>
      </w:pPr>
      <w:r>
        <w:rPr>
          <w:sz w:val="22"/>
        </w:rPr>
        <w:tab/>
        <w:t>Все документы, представляемые Заявителем в составе заявки на участие в аукционе, должны быть заполнены по всем пунктам.</w:t>
      </w:r>
    </w:p>
    <w:p w:rsidR="00A71396" w:rsidRDefault="00A71396">
      <w:pPr>
        <w:pStyle w:val="34"/>
        <w:widowControl/>
        <w:tabs>
          <w:tab w:val="clear" w:pos="1307"/>
          <w:tab w:val="left" w:pos="-426"/>
        </w:tabs>
        <w:spacing w:line="238" w:lineRule="auto"/>
        <w:ind w:left="0"/>
        <w:textAlignment w:val="auto"/>
        <w:rPr>
          <w:sz w:val="22"/>
        </w:rPr>
      </w:pPr>
      <w:r>
        <w:rPr>
          <w:sz w:val="22"/>
        </w:rPr>
        <w:tab/>
        <w:t>Представленные в составе заявки на участие в аукционе документы не возвращаются Заявителю.</w:t>
      </w:r>
    </w:p>
    <w:p w:rsidR="00A71396" w:rsidRDefault="00A71396">
      <w:pPr>
        <w:pStyle w:val="22"/>
        <w:spacing w:line="238" w:lineRule="auto"/>
        <w:ind w:firstLine="709"/>
        <w:rPr>
          <w:sz w:val="22"/>
        </w:rPr>
      </w:pPr>
      <w:r>
        <w:rPr>
          <w:sz w:val="22"/>
        </w:rPr>
        <w:t>Документы, для которых в документации об аукционе установлены специальные формы, должны быть составлены в соответствии с установленными в настоящей документации формами.</w:t>
      </w:r>
    </w:p>
    <w:p w:rsidR="00A71396" w:rsidRDefault="00A71396">
      <w:pPr>
        <w:pStyle w:val="22"/>
        <w:spacing w:line="238" w:lineRule="auto"/>
        <w:ind w:firstLine="709"/>
        <w:rPr>
          <w:sz w:val="22"/>
        </w:rPr>
      </w:pPr>
      <w:r>
        <w:rPr>
          <w:sz w:val="22"/>
        </w:rPr>
        <w:t>Сведения могут быть впечатаны в формы, а также допускается заполнять формы от руки печатными буквами синими, черными или фиолетовыми чернилами.</w:t>
      </w:r>
    </w:p>
    <w:p w:rsidR="00A71396" w:rsidRDefault="00A71396">
      <w:pPr>
        <w:tabs>
          <w:tab w:val="left" w:pos="0"/>
        </w:tabs>
        <w:autoSpaceDE w:val="0"/>
        <w:autoSpaceDN w:val="0"/>
        <w:adjustRightInd w:val="0"/>
        <w:spacing w:line="238" w:lineRule="auto"/>
        <w:jc w:val="both"/>
        <w:rPr>
          <w:sz w:val="22"/>
        </w:rPr>
      </w:pPr>
      <w:r>
        <w:rPr>
          <w:sz w:val="22"/>
        </w:rPr>
        <w:tab/>
        <w:t>В случае</w:t>
      </w:r>
      <w:proofErr w:type="gramStart"/>
      <w:r>
        <w:rPr>
          <w:sz w:val="22"/>
        </w:rPr>
        <w:t>,</w:t>
      </w:r>
      <w:proofErr w:type="gramEnd"/>
      <w:r>
        <w:rPr>
          <w:sz w:val="22"/>
        </w:rPr>
        <w:t xml:space="preserve"> если в аукционе содержится два и более лотов и Заявитель подает заявку в отношении нескольких лотов, то он вправе:</w:t>
      </w:r>
    </w:p>
    <w:p w:rsidR="00A71396" w:rsidRDefault="00A71396">
      <w:pPr>
        <w:tabs>
          <w:tab w:val="left" w:pos="0"/>
        </w:tabs>
        <w:autoSpaceDE w:val="0"/>
        <w:autoSpaceDN w:val="0"/>
        <w:adjustRightInd w:val="0"/>
        <w:spacing w:line="238" w:lineRule="auto"/>
        <w:jc w:val="both"/>
        <w:rPr>
          <w:sz w:val="22"/>
        </w:rPr>
      </w:pPr>
      <w:r>
        <w:rPr>
          <w:sz w:val="22"/>
        </w:rPr>
        <w:tab/>
      </w:r>
      <w:proofErr w:type="gramStart"/>
      <w:r>
        <w:rPr>
          <w:sz w:val="22"/>
        </w:rPr>
        <w:t>- сформировать заявки в виде одного тома, в котором содержится один комплект документов для всех заявок (форма № 1, документы, указанные в подпунктах б), в), г) пункта 3 части 2.2.1 настоящей документации и другие документы, прикладываемые по усмотрению (желанию) участника) и документы для каждого лота (форма № 2, документы, указанные в подпункте а), д) пункта 3);</w:t>
      </w:r>
      <w:proofErr w:type="gramEnd"/>
    </w:p>
    <w:p w:rsidR="00A71396" w:rsidRDefault="00A71396">
      <w:pPr>
        <w:pStyle w:val="aff8"/>
        <w:tabs>
          <w:tab w:val="left" w:pos="-709"/>
          <w:tab w:val="left" w:pos="-426"/>
        </w:tabs>
        <w:autoSpaceDE w:val="0"/>
        <w:autoSpaceDN w:val="0"/>
        <w:adjustRightInd w:val="0"/>
        <w:spacing w:line="238" w:lineRule="auto"/>
        <w:rPr>
          <w:rFonts w:ascii="Times New Roman" w:hAnsi="Times New Roman"/>
          <w:snapToGrid/>
          <w:sz w:val="22"/>
        </w:rPr>
      </w:pPr>
      <w:r>
        <w:rPr>
          <w:rFonts w:ascii="Times New Roman" w:hAnsi="Times New Roman"/>
          <w:snapToGrid/>
          <w:sz w:val="22"/>
        </w:rPr>
        <w:tab/>
        <w:t>- сформировать заявки на каждый лот отдельно. При этом такая заявка должна содержать все формы, документы (копии документов), предусмотренные Приказом и частью 2.2.1 настоящей документации (необходимые для настоящего аукциона).</w:t>
      </w:r>
    </w:p>
    <w:p w:rsidR="00A71396" w:rsidRDefault="00A71396">
      <w:pPr>
        <w:pStyle w:val="ConsPlusNormal"/>
        <w:spacing w:line="238" w:lineRule="auto"/>
        <w:ind w:firstLine="708"/>
        <w:jc w:val="both"/>
        <w:rPr>
          <w:rFonts w:ascii="Times New Roman" w:hAnsi="Times New Roman"/>
          <w:sz w:val="22"/>
        </w:rPr>
      </w:pPr>
      <w:r>
        <w:rPr>
          <w:rFonts w:ascii="Times New Roman" w:hAnsi="Times New Roman"/>
          <w:sz w:val="22"/>
        </w:rPr>
        <w:t xml:space="preserve">Прием заявок на участие в аукционе прекращается </w:t>
      </w:r>
      <w:proofErr w:type="gramStart"/>
      <w:r>
        <w:rPr>
          <w:rFonts w:ascii="Times New Roman" w:hAnsi="Times New Roman"/>
          <w:sz w:val="22"/>
        </w:rPr>
        <w:t>в указанный в извещении о проведении аукциона день рассмотрения заявок на участие в аукционе</w:t>
      </w:r>
      <w:proofErr w:type="gramEnd"/>
      <w:r>
        <w:rPr>
          <w:rFonts w:ascii="Times New Roman" w:hAnsi="Times New Roman"/>
          <w:sz w:val="22"/>
        </w:rPr>
        <w:t xml:space="preserve"> непосредственно перед началом рассмотрения заявок.</w:t>
      </w:r>
    </w:p>
    <w:p w:rsidR="00A71396" w:rsidRDefault="00A71396">
      <w:pPr>
        <w:spacing w:line="238" w:lineRule="auto"/>
        <w:ind w:firstLine="708"/>
        <w:jc w:val="both"/>
        <w:rPr>
          <w:sz w:val="22"/>
        </w:rPr>
      </w:pPr>
      <w:r>
        <w:rPr>
          <w:sz w:val="22"/>
        </w:rPr>
        <w:t>Заявка должна соответствовать требованиям, установленным документацией об аукционе.</w:t>
      </w:r>
    </w:p>
    <w:p w:rsidR="00A71396" w:rsidRDefault="00A71396">
      <w:pPr>
        <w:pStyle w:val="22"/>
        <w:spacing w:line="238" w:lineRule="auto"/>
        <w:ind w:firstLine="708"/>
        <w:rPr>
          <w:sz w:val="22"/>
        </w:rPr>
      </w:pPr>
      <w:r>
        <w:rPr>
          <w:sz w:val="22"/>
        </w:rPr>
        <w:t>Если в тексте заявки Заявителя будет выявлено несоответствие между цифровым значением и прописью, то принимается к рассмотрению значение, указанное прописью.</w:t>
      </w:r>
    </w:p>
    <w:p w:rsidR="00A71396" w:rsidRDefault="00A71396">
      <w:pPr>
        <w:pStyle w:val="ac"/>
        <w:spacing w:after="0"/>
        <w:rPr>
          <w:sz w:val="22"/>
        </w:rPr>
      </w:pPr>
    </w:p>
    <w:p w:rsidR="00A71396" w:rsidRDefault="00A71396">
      <w:pPr>
        <w:pStyle w:val="ac"/>
        <w:spacing w:after="0"/>
        <w:rPr>
          <w:b/>
          <w:sz w:val="22"/>
        </w:rPr>
      </w:pPr>
      <w:r>
        <w:rPr>
          <w:sz w:val="22"/>
        </w:rPr>
        <w:tab/>
      </w:r>
      <w:r>
        <w:rPr>
          <w:b/>
          <w:sz w:val="22"/>
        </w:rPr>
        <w:t>2.2.2. Форма, сроки и порядок оплаты по договору.</w:t>
      </w:r>
    </w:p>
    <w:p w:rsidR="00A71396" w:rsidRDefault="00A71396">
      <w:pPr>
        <w:jc w:val="both"/>
        <w:rPr>
          <w:sz w:val="22"/>
        </w:rPr>
      </w:pPr>
      <w:r>
        <w:rPr>
          <w:sz w:val="22"/>
        </w:rPr>
        <w:tab/>
        <w:t>Расчеты производятся в безналичном порядке в форме платежного поручения. Оплата по договору производится не позднее 10-го числа текущего месяца за каждый текущий месяц (равными долями в размере 1/12 части от величины годовой арендной платы) на счет, указанный в договоре аренды. Арендная плата за период с начала действия договора перечисляется единой суммой до 10-го числа месяца, следующего за месяцем подписания договора.</w:t>
      </w:r>
    </w:p>
    <w:p w:rsidR="00A71396" w:rsidRDefault="00A71396">
      <w:pPr>
        <w:jc w:val="both"/>
        <w:rPr>
          <w:sz w:val="22"/>
        </w:rPr>
      </w:pPr>
    </w:p>
    <w:p w:rsidR="00A71396" w:rsidRDefault="00A71396">
      <w:pPr>
        <w:jc w:val="both"/>
        <w:rPr>
          <w:b/>
          <w:sz w:val="22"/>
        </w:rPr>
      </w:pPr>
      <w:r>
        <w:rPr>
          <w:b/>
          <w:sz w:val="22"/>
        </w:rPr>
        <w:tab/>
        <w:t>2.2.3. Порядок пересмотра цены договора (цены лота) в сторону увеличения.</w:t>
      </w:r>
    </w:p>
    <w:p w:rsidR="00A71396" w:rsidRDefault="00A71396">
      <w:pPr>
        <w:jc w:val="both"/>
        <w:rPr>
          <w:sz w:val="22"/>
        </w:rPr>
      </w:pPr>
      <w:r>
        <w:rPr>
          <w:sz w:val="22"/>
        </w:rPr>
        <w:tab/>
        <w:t>В соответствии с действующим законодательством РФ и условиями договора.</w:t>
      </w:r>
    </w:p>
    <w:p w:rsidR="00A71396" w:rsidRDefault="00A71396">
      <w:pPr>
        <w:jc w:val="both"/>
        <w:rPr>
          <w:sz w:val="22"/>
        </w:rPr>
      </w:pPr>
    </w:p>
    <w:p w:rsidR="00A71396" w:rsidRDefault="00A71396">
      <w:pPr>
        <w:ind w:firstLine="709"/>
        <w:jc w:val="both"/>
        <w:rPr>
          <w:b/>
          <w:sz w:val="22"/>
        </w:rPr>
      </w:pPr>
      <w:r>
        <w:rPr>
          <w:b/>
          <w:sz w:val="22"/>
        </w:rPr>
        <w:t xml:space="preserve">2.2.4. Возможность пересмотра сторонами цены заключенного договора в сторону уменьшения. </w:t>
      </w:r>
    </w:p>
    <w:p w:rsidR="00A71396" w:rsidRDefault="00A71396">
      <w:pPr>
        <w:ind w:firstLine="709"/>
        <w:jc w:val="both"/>
        <w:rPr>
          <w:sz w:val="22"/>
        </w:rPr>
      </w:pPr>
      <w:r>
        <w:rPr>
          <w:sz w:val="22"/>
        </w:rPr>
        <w:t>Не предусмотрена.</w:t>
      </w:r>
    </w:p>
    <w:p w:rsidR="00A71396" w:rsidRDefault="00A71396">
      <w:pPr>
        <w:pStyle w:val="26"/>
        <w:spacing w:after="0"/>
        <w:rPr>
          <w:rFonts w:ascii="Times New Roman" w:hAnsi="Times New Roman"/>
        </w:rPr>
      </w:pPr>
    </w:p>
    <w:p w:rsidR="00A71396" w:rsidRDefault="00A71396">
      <w:pPr>
        <w:jc w:val="both"/>
        <w:rPr>
          <w:sz w:val="22"/>
        </w:rPr>
      </w:pPr>
      <w:r>
        <w:rPr>
          <w:sz w:val="22"/>
        </w:rPr>
        <w:tab/>
      </w:r>
      <w:r>
        <w:rPr>
          <w:b/>
          <w:sz w:val="22"/>
        </w:rPr>
        <w:t>2.2.5.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A71396" w:rsidRDefault="00A71396">
      <w:pPr>
        <w:jc w:val="both"/>
        <w:rPr>
          <w:sz w:val="22"/>
        </w:rPr>
      </w:pPr>
      <w:r>
        <w:rPr>
          <w:sz w:val="22"/>
        </w:rPr>
        <w:tab/>
        <w:t>Не предусмотрен.</w:t>
      </w:r>
    </w:p>
    <w:p w:rsidR="00A71396" w:rsidRDefault="00A71396">
      <w:pPr>
        <w:jc w:val="both"/>
        <w:rPr>
          <w:sz w:val="22"/>
        </w:rPr>
      </w:pPr>
    </w:p>
    <w:p w:rsidR="00A71396" w:rsidRDefault="00A71396">
      <w:pPr>
        <w:autoSpaceDE w:val="0"/>
        <w:autoSpaceDN w:val="0"/>
        <w:adjustRightInd w:val="0"/>
        <w:ind w:firstLine="709"/>
        <w:jc w:val="both"/>
        <w:rPr>
          <w:b/>
          <w:sz w:val="22"/>
        </w:rPr>
      </w:pPr>
      <w:r>
        <w:rPr>
          <w:b/>
          <w:sz w:val="22"/>
        </w:rPr>
        <w:t>2.2.6. Порядок, место, дата и время начала и дата и время окончания срока подачи и отзыва заявок на участие в аукционе.</w:t>
      </w:r>
    </w:p>
    <w:p w:rsidR="00A71396" w:rsidRDefault="00A71396">
      <w:pPr>
        <w:pStyle w:val="a6"/>
        <w:ind w:firstLine="709"/>
        <w:jc w:val="both"/>
        <w:rPr>
          <w:b w:val="0"/>
          <w:sz w:val="22"/>
        </w:rPr>
      </w:pPr>
      <w:proofErr w:type="gramStart"/>
      <w:r>
        <w:rPr>
          <w:b w:val="0"/>
          <w:sz w:val="22"/>
        </w:rPr>
        <w:t>Для участия в аукционе Заявитель подает заявку на участие в аукционе в срок и по форме, которые установлены документацией об аукционе.</w:t>
      </w:r>
      <w:proofErr w:type="gramEnd"/>
    </w:p>
    <w:p w:rsidR="00A71396" w:rsidRDefault="00A71396">
      <w:pPr>
        <w:pStyle w:val="a6"/>
        <w:ind w:firstLine="709"/>
        <w:jc w:val="both"/>
        <w:rPr>
          <w:b w:val="0"/>
          <w:color w:val="000000"/>
          <w:sz w:val="22"/>
        </w:rPr>
      </w:pPr>
      <w:r>
        <w:rPr>
          <w:b w:val="0"/>
          <w:sz w:val="22"/>
        </w:rPr>
        <w:t xml:space="preserve">Заявитель несет все расходы, связанные с подготовкой и подачей своей заявки на участие в аукционе. Организатор торгов, комиссия не отвечают и не несут обязательств по этим расходам, независимо от результатов аукциона.  </w:t>
      </w:r>
    </w:p>
    <w:p w:rsidR="00A71396" w:rsidRDefault="00A71396">
      <w:pPr>
        <w:ind w:firstLine="709"/>
        <w:jc w:val="both"/>
        <w:rPr>
          <w:sz w:val="22"/>
        </w:rPr>
      </w:pPr>
      <w:r>
        <w:rPr>
          <w:sz w:val="22"/>
        </w:rPr>
        <w:t xml:space="preserve">Заявки на участие в аукционе принимаются в рабочие дни с </w:t>
      </w:r>
      <w:r w:rsidR="000E7CA1">
        <w:rPr>
          <w:sz w:val="22"/>
        </w:rPr>
        <w:t>09</w:t>
      </w:r>
      <w:r>
        <w:rPr>
          <w:sz w:val="22"/>
        </w:rPr>
        <w:t>-00 до 13-00 и с 14-00 до  1</w:t>
      </w:r>
      <w:r w:rsidR="000E7CA1">
        <w:rPr>
          <w:sz w:val="22"/>
        </w:rPr>
        <w:t>8</w:t>
      </w:r>
      <w:r>
        <w:rPr>
          <w:sz w:val="22"/>
        </w:rPr>
        <w:t xml:space="preserve">-00 по адресу: </w:t>
      </w:r>
      <w:r w:rsidR="000E7CA1">
        <w:rPr>
          <w:sz w:val="22"/>
        </w:rPr>
        <w:t xml:space="preserve">ХМАО-Югра, Березовский район, пгт. Березово ул. Газопромысловая 12 </w:t>
      </w:r>
      <w:r>
        <w:rPr>
          <w:sz w:val="22"/>
        </w:rPr>
        <w:t xml:space="preserve">, к. </w:t>
      </w:r>
      <w:r w:rsidR="000E7CA1">
        <w:rPr>
          <w:sz w:val="22"/>
        </w:rPr>
        <w:t>105</w:t>
      </w:r>
      <w:r>
        <w:rPr>
          <w:sz w:val="22"/>
        </w:rPr>
        <w:t xml:space="preserve">. </w:t>
      </w:r>
    </w:p>
    <w:p w:rsidR="00A71396" w:rsidRDefault="00A71396">
      <w:pPr>
        <w:ind w:firstLine="709"/>
        <w:jc w:val="both"/>
        <w:rPr>
          <w:sz w:val="22"/>
        </w:rPr>
      </w:pPr>
      <w:r w:rsidRPr="005C13AE">
        <w:rPr>
          <w:sz w:val="22"/>
        </w:rPr>
        <w:t xml:space="preserve">Дата и время начала приема заявок: </w:t>
      </w:r>
      <w:r w:rsidR="005C13AE" w:rsidRPr="005C13AE">
        <w:rPr>
          <w:sz w:val="22"/>
        </w:rPr>
        <w:t>04</w:t>
      </w:r>
      <w:r w:rsidRPr="005C13AE">
        <w:rPr>
          <w:color w:val="000000"/>
          <w:sz w:val="22"/>
        </w:rPr>
        <w:t>.</w:t>
      </w:r>
      <w:r w:rsidR="007D5DA9" w:rsidRPr="005C13AE">
        <w:rPr>
          <w:color w:val="000000"/>
          <w:sz w:val="22"/>
        </w:rPr>
        <w:t>0</w:t>
      </w:r>
      <w:r w:rsidR="005C13AE" w:rsidRPr="005C13AE">
        <w:rPr>
          <w:color w:val="000000"/>
          <w:sz w:val="22"/>
        </w:rPr>
        <w:t>8</w:t>
      </w:r>
      <w:r w:rsidRPr="005C13AE">
        <w:rPr>
          <w:color w:val="000000"/>
          <w:sz w:val="22"/>
        </w:rPr>
        <w:t>.201</w:t>
      </w:r>
      <w:r w:rsidR="007D5DA9" w:rsidRPr="005C13AE">
        <w:rPr>
          <w:color w:val="000000"/>
          <w:sz w:val="22"/>
        </w:rPr>
        <w:t>4</w:t>
      </w:r>
      <w:r w:rsidRPr="005C13AE">
        <w:rPr>
          <w:color w:val="000000"/>
          <w:sz w:val="22"/>
        </w:rPr>
        <w:t>г. с 10-00.</w:t>
      </w:r>
    </w:p>
    <w:p w:rsidR="00A71396" w:rsidRDefault="00A71396">
      <w:pPr>
        <w:pStyle w:val="ConsPlusNormal"/>
        <w:ind w:firstLine="709"/>
        <w:jc w:val="both"/>
        <w:rPr>
          <w:rFonts w:ascii="Times New Roman" w:hAnsi="Times New Roman"/>
          <w:color w:val="000000"/>
          <w:sz w:val="22"/>
        </w:rPr>
      </w:pPr>
      <w:r>
        <w:rPr>
          <w:rStyle w:val="grame"/>
          <w:rFonts w:ascii="Times New Roman" w:hAnsi="Times New Roman"/>
          <w:color w:val="000000"/>
          <w:sz w:val="22"/>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Pr>
          <w:rStyle w:val="grame"/>
          <w:rFonts w:ascii="Times New Roman" w:hAnsi="Times New Roman"/>
          <w:color w:val="000000"/>
          <w:sz w:val="22"/>
        </w:rPr>
        <w:t>ии ау</w:t>
      </w:r>
      <w:proofErr w:type="gramEnd"/>
      <w:r>
        <w:rPr>
          <w:rStyle w:val="grame"/>
          <w:rFonts w:ascii="Times New Roman" w:hAnsi="Times New Roman"/>
          <w:color w:val="000000"/>
          <w:sz w:val="22"/>
        </w:rPr>
        <w:t>кциона.</w:t>
      </w:r>
      <w:r>
        <w:rPr>
          <w:sz w:val="22"/>
        </w:rPr>
        <w:t xml:space="preserve"> </w:t>
      </w:r>
    </w:p>
    <w:p w:rsidR="00A71396" w:rsidRPr="00700871" w:rsidRDefault="00A71396">
      <w:pPr>
        <w:ind w:firstLine="709"/>
        <w:jc w:val="both"/>
        <w:rPr>
          <w:color w:val="000000"/>
          <w:sz w:val="22"/>
        </w:rPr>
      </w:pPr>
      <w:r w:rsidRPr="005C13AE">
        <w:rPr>
          <w:sz w:val="22"/>
        </w:rPr>
        <w:t xml:space="preserve">Дата и время окончания приема заявок: </w:t>
      </w:r>
      <w:r w:rsidR="005C13AE">
        <w:rPr>
          <w:sz w:val="22"/>
        </w:rPr>
        <w:t>28</w:t>
      </w:r>
      <w:r w:rsidRPr="005C13AE">
        <w:rPr>
          <w:color w:val="000000"/>
          <w:sz w:val="22"/>
        </w:rPr>
        <w:t>.</w:t>
      </w:r>
      <w:r w:rsidR="002F1EE9" w:rsidRPr="005C13AE">
        <w:rPr>
          <w:color w:val="000000"/>
          <w:sz w:val="22"/>
        </w:rPr>
        <w:t>0</w:t>
      </w:r>
      <w:r w:rsidR="005C13AE">
        <w:rPr>
          <w:color w:val="000000"/>
          <w:sz w:val="22"/>
        </w:rPr>
        <w:t>8</w:t>
      </w:r>
      <w:r w:rsidRPr="005C13AE">
        <w:rPr>
          <w:color w:val="000000"/>
          <w:sz w:val="22"/>
        </w:rPr>
        <w:t>.201</w:t>
      </w:r>
      <w:r w:rsidR="002F1EE9" w:rsidRPr="005C13AE">
        <w:rPr>
          <w:color w:val="000000"/>
          <w:sz w:val="22"/>
        </w:rPr>
        <w:t>4</w:t>
      </w:r>
      <w:r w:rsidRPr="005C13AE">
        <w:rPr>
          <w:color w:val="000000"/>
          <w:sz w:val="22"/>
        </w:rPr>
        <w:t>г. в 17-00.</w:t>
      </w:r>
    </w:p>
    <w:p w:rsidR="00A71396" w:rsidRDefault="00A71396">
      <w:pPr>
        <w:pStyle w:val="ConsPlusNormal"/>
        <w:ind w:firstLine="709"/>
        <w:jc w:val="both"/>
        <w:rPr>
          <w:rFonts w:ascii="Times New Roman" w:hAnsi="Times New Roman"/>
          <w:sz w:val="22"/>
        </w:rPr>
      </w:pPr>
      <w:r>
        <w:rPr>
          <w:rFonts w:ascii="Times New Roman" w:hAnsi="Times New Roman"/>
          <w:sz w:val="22"/>
        </w:rPr>
        <w:t>Заявитель подает заявку на участие в аукционе в письменной форме.</w:t>
      </w:r>
    </w:p>
    <w:p w:rsidR="00A71396" w:rsidRDefault="00A71396">
      <w:pPr>
        <w:ind w:firstLine="709"/>
        <w:jc w:val="both"/>
        <w:rPr>
          <w:sz w:val="22"/>
        </w:rPr>
      </w:pPr>
      <w:r>
        <w:rPr>
          <w:sz w:val="22"/>
        </w:rPr>
        <w:t>Каждая заявка на участие в аукционе, поступившая в срок, указанный в документации об аукционе, регистрируется организатором торгов. Организатор торгов выдает расписку в получении такой заявки с указанием даты и времени ее получения.</w:t>
      </w:r>
    </w:p>
    <w:p w:rsidR="00A71396" w:rsidRDefault="00A71396">
      <w:pPr>
        <w:pStyle w:val="ConsPlusNormal"/>
        <w:ind w:firstLine="709"/>
        <w:jc w:val="both"/>
        <w:rPr>
          <w:rFonts w:ascii="Times New Roman" w:hAnsi="Times New Roman"/>
          <w:sz w:val="22"/>
        </w:rPr>
      </w:pPr>
      <w:r>
        <w:rPr>
          <w:rFonts w:ascii="Times New Roman" w:hAnsi="Times New Roman"/>
          <w:sz w:val="22"/>
        </w:rPr>
        <w:t>Заявитель вправе подать только одну заявку в отношении каждого предмета аукциона (лота).</w:t>
      </w:r>
    </w:p>
    <w:p w:rsidR="00A71396" w:rsidRDefault="00A71396">
      <w:pPr>
        <w:pStyle w:val="ConsPlusNormal"/>
        <w:ind w:firstLine="709"/>
        <w:jc w:val="both"/>
        <w:rPr>
          <w:sz w:val="22"/>
        </w:rPr>
      </w:pPr>
      <w:proofErr w:type="gramStart"/>
      <w:r>
        <w:rPr>
          <w:rStyle w:val="grame"/>
          <w:rFonts w:ascii="Times New Roman" w:hAnsi="Times New Roman"/>
          <w:color w:val="000000"/>
          <w:sz w:val="22"/>
        </w:rPr>
        <w:t xml:space="preserve">В случае установления факта подачи одним и тем же Заявителем двух и более заявок на участие в </w:t>
      </w:r>
      <w:r>
        <w:rPr>
          <w:rFonts w:ascii="Times New Roman" w:hAnsi="Times New Roman"/>
          <w:sz w:val="22"/>
        </w:rPr>
        <w:t>аукционе</w:t>
      </w:r>
      <w:r>
        <w:rPr>
          <w:rStyle w:val="grame"/>
          <w:rFonts w:ascii="Times New Roman" w:hAnsi="Times New Roman"/>
          <w:color w:val="000000"/>
          <w:sz w:val="22"/>
        </w:rPr>
        <w:t xml:space="preserve"> в отношении одного и того же лота при условии, что поданные ранее заявки таким Заявителем не отозваны, все заявки на участие в </w:t>
      </w:r>
      <w:r>
        <w:rPr>
          <w:rFonts w:ascii="Times New Roman" w:hAnsi="Times New Roman"/>
          <w:sz w:val="22"/>
        </w:rPr>
        <w:t>аукционе</w:t>
      </w:r>
      <w:r>
        <w:rPr>
          <w:rStyle w:val="grame"/>
          <w:rFonts w:ascii="Times New Roman" w:hAnsi="Times New Roman"/>
          <w:color w:val="000000"/>
          <w:sz w:val="22"/>
        </w:rPr>
        <w:t xml:space="preserve"> такого Заявителя, поданные в отношении данного лота, не рассматриваются и возвращаются такому Заявителю. </w:t>
      </w:r>
      <w:proofErr w:type="gramEnd"/>
    </w:p>
    <w:p w:rsidR="00A71396" w:rsidRDefault="00A71396">
      <w:pPr>
        <w:ind w:firstLine="709"/>
        <w:jc w:val="both"/>
        <w:rPr>
          <w:sz w:val="22"/>
        </w:rPr>
      </w:pPr>
      <w:r>
        <w:rPr>
          <w:sz w:val="22"/>
        </w:rPr>
        <w:t>Полученные после окончания приема заявок на участие в аукционе заявки на участие в аукционе не рассматриваются и в тот же день возвращаются Заявителям, подавшим такие заявки.</w:t>
      </w:r>
    </w:p>
    <w:p w:rsidR="00A71396" w:rsidRDefault="00A71396">
      <w:pPr>
        <w:pStyle w:val="a6"/>
        <w:ind w:firstLine="709"/>
        <w:jc w:val="both"/>
        <w:rPr>
          <w:b w:val="0"/>
          <w:sz w:val="22"/>
        </w:rPr>
      </w:pPr>
      <w:r>
        <w:rPr>
          <w:b w:val="0"/>
          <w:sz w:val="22"/>
        </w:rPr>
        <w:t xml:space="preserve">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p>
    <w:p w:rsidR="00A71396" w:rsidRDefault="00A71396">
      <w:pPr>
        <w:ind w:firstLine="709"/>
        <w:jc w:val="both"/>
        <w:rPr>
          <w:sz w:val="22"/>
        </w:rPr>
      </w:pPr>
      <w:r>
        <w:rPr>
          <w:sz w:val="22"/>
        </w:rPr>
        <w:t xml:space="preserve">Отзыв заявки </w:t>
      </w:r>
      <w:r>
        <w:rPr>
          <w:color w:val="000000"/>
          <w:sz w:val="22"/>
        </w:rPr>
        <w:t>на участие в аукционе</w:t>
      </w:r>
      <w:r>
        <w:rPr>
          <w:sz w:val="22"/>
        </w:rPr>
        <w:t xml:space="preserve"> подается в письменной форме (с обязательным указанием номера и наименования аукциона, наименования Заявителя, регистрационного номера заявки) в соответствии с законодательством РФ о порядке проведения аукционов и положениями настоящей </w:t>
      </w:r>
      <w:r>
        <w:rPr>
          <w:color w:val="000000"/>
          <w:sz w:val="22"/>
        </w:rPr>
        <w:t>документации об аукционе</w:t>
      </w:r>
      <w:r>
        <w:rPr>
          <w:sz w:val="22"/>
        </w:rPr>
        <w:t>.</w:t>
      </w:r>
    </w:p>
    <w:p w:rsidR="00A71396" w:rsidRDefault="00A71396">
      <w:pPr>
        <w:ind w:firstLine="709"/>
        <w:jc w:val="both"/>
        <w:rPr>
          <w:sz w:val="22"/>
        </w:rPr>
      </w:pPr>
    </w:p>
    <w:p w:rsidR="00A71396" w:rsidRDefault="00A71396">
      <w:pPr>
        <w:jc w:val="both"/>
        <w:rPr>
          <w:b/>
          <w:sz w:val="22"/>
        </w:rPr>
      </w:pPr>
      <w:r>
        <w:rPr>
          <w:b/>
          <w:sz w:val="22"/>
        </w:rPr>
        <w:tab/>
        <w:t>2.2.7. Требования к участникам аукциона.</w:t>
      </w:r>
    </w:p>
    <w:p w:rsidR="00A71396" w:rsidRDefault="00A71396">
      <w:pPr>
        <w:jc w:val="both"/>
        <w:rPr>
          <w:sz w:val="22"/>
        </w:rPr>
      </w:pPr>
      <w:r>
        <w:rPr>
          <w:sz w:val="22"/>
        </w:rPr>
        <w:tab/>
        <w:t>В соответствии с действующим законодательством РФ.</w:t>
      </w:r>
    </w:p>
    <w:p w:rsidR="00A71396" w:rsidRDefault="00A71396">
      <w:pPr>
        <w:jc w:val="both"/>
        <w:rPr>
          <w:sz w:val="22"/>
        </w:rPr>
      </w:pPr>
    </w:p>
    <w:p w:rsidR="00A71396" w:rsidRDefault="00A71396">
      <w:pPr>
        <w:autoSpaceDE w:val="0"/>
        <w:autoSpaceDN w:val="0"/>
        <w:adjustRightInd w:val="0"/>
        <w:ind w:firstLine="709"/>
        <w:jc w:val="both"/>
        <w:rPr>
          <w:b/>
          <w:sz w:val="22"/>
        </w:rPr>
      </w:pPr>
      <w:r>
        <w:rPr>
          <w:b/>
          <w:sz w:val="22"/>
        </w:rPr>
        <w:t xml:space="preserve">2.2.8. Формы, порядок, даты начала и окончания срока предоставления Заявителям разъяснений положений документации об аукционе. </w:t>
      </w:r>
    </w:p>
    <w:p w:rsidR="00A71396" w:rsidRDefault="00A71396">
      <w:pPr>
        <w:pStyle w:val="ConsNormal"/>
        <w:widowControl/>
        <w:spacing w:line="240" w:lineRule="auto"/>
        <w:ind w:right="0" w:firstLine="709"/>
        <w:rPr>
          <w:rFonts w:ascii="Times New Roman" w:hAnsi="Times New Roman"/>
          <w:sz w:val="22"/>
        </w:rPr>
      </w:pPr>
      <w:r>
        <w:rPr>
          <w:rFonts w:ascii="Times New Roman" w:hAnsi="Times New Roman"/>
          <w:sz w:val="22"/>
        </w:rPr>
        <w:t xml:space="preserve">Любой Заявитель вправе направить в письменной форме организатору торгов запрос о разъяснении положений документации об аукционе. В течение двух рабочих дней со дня поступления указанного запроса организатор торгов обязан направить в письменной форме разъяснения положений документации об аукционе, если указанный запрос поступил к организатору торгов не позднее, чем за три </w:t>
      </w:r>
      <w:r w:rsidR="00D22FCE">
        <w:rPr>
          <w:rFonts w:ascii="Times New Roman" w:hAnsi="Times New Roman"/>
          <w:sz w:val="22"/>
        </w:rPr>
        <w:t xml:space="preserve">рабочих </w:t>
      </w:r>
      <w:r>
        <w:rPr>
          <w:rFonts w:ascii="Times New Roman" w:hAnsi="Times New Roman"/>
          <w:sz w:val="22"/>
        </w:rPr>
        <w:t>дня до д</w:t>
      </w:r>
      <w:r w:rsidR="00D22FCE">
        <w:rPr>
          <w:rFonts w:ascii="Times New Roman" w:hAnsi="Times New Roman"/>
          <w:sz w:val="22"/>
        </w:rPr>
        <w:t>аты</w:t>
      </w:r>
      <w:r>
        <w:rPr>
          <w:rFonts w:ascii="Times New Roman" w:hAnsi="Times New Roman"/>
          <w:sz w:val="22"/>
        </w:rPr>
        <w:t xml:space="preserve"> окончания срока подачи заявок на участие в аукционе.</w:t>
      </w:r>
    </w:p>
    <w:p w:rsidR="00A71396" w:rsidRDefault="00A71396">
      <w:pPr>
        <w:pStyle w:val="ConsNormal"/>
        <w:widowControl/>
        <w:spacing w:line="240" w:lineRule="auto"/>
        <w:ind w:right="0" w:firstLine="709"/>
        <w:rPr>
          <w:rFonts w:ascii="Times New Roman" w:hAnsi="Times New Roman"/>
          <w:sz w:val="22"/>
        </w:rPr>
      </w:pPr>
      <w:r>
        <w:rPr>
          <w:rFonts w:ascii="Times New Roman" w:hAnsi="Times New Roman"/>
          <w:sz w:val="22"/>
        </w:rPr>
        <w:t>В течение одного дня со дня направления  разъяснения положений документации об аукционе по запросу Заявителя такое разъяснение размещается организатором торгов на официальном сайте с указанием предмета запроса, но без указания Заявителя, от которого поступил запрос. Разъяснение положений документации об аукционе не должно изменять ее суть.</w:t>
      </w:r>
    </w:p>
    <w:p w:rsidR="00A71396" w:rsidRDefault="00A71396">
      <w:pPr>
        <w:pStyle w:val="ConsNormal"/>
        <w:widowControl/>
        <w:spacing w:line="240" w:lineRule="auto"/>
        <w:ind w:right="0" w:firstLine="709"/>
        <w:rPr>
          <w:rFonts w:ascii="Times New Roman" w:hAnsi="Times New Roman"/>
          <w:sz w:val="22"/>
        </w:rPr>
      </w:pPr>
      <w:r>
        <w:rPr>
          <w:rFonts w:ascii="Times New Roman" w:hAnsi="Times New Roman"/>
          <w:sz w:val="22"/>
        </w:rPr>
        <w:t>Даты начала и окончания срока предоставления Заявителям разъяснений положен</w:t>
      </w:r>
      <w:r w:rsidR="003238A0">
        <w:rPr>
          <w:rFonts w:ascii="Times New Roman" w:hAnsi="Times New Roman"/>
          <w:sz w:val="22"/>
        </w:rPr>
        <w:t>ий документации об аукционе</w:t>
      </w:r>
      <w:r w:rsidR="003238A0" w:rsidRPr="005C13AE">
        <w:rPr>
          <w:rFonts w:ascii="Times New Roman" w:hAnsi="Times New Roman"/>
          <w:sz w:val="22"/>
        </w:rPr>
        <w:t xml:space="preserve">: с </w:t>
      </w:r>
      <w:r w:rsidR="002F1EE9" w:rsidRPr="005C13AE">
        <w:rPr>
          <w:rFonts w:ascii="Times New Roman" w:hAnsi="Times New Roman"/>
          <w:sz w:val="22"/>
        </w:rPr>
        <w:t>0</w:t>
      </w:r>
      <w:r w:rsidR="005C13AE" w:rsidRPr="005C13AE">
        <w:rPr>
          <w:rFonts w:ascii="Times New Roman" w:hAnsi="Times New Roman"/>
          <w:sz w:val="22"/>
        </w:rPr>
        <w:t>1</w:t>
      </w:r>
      <w:r w:rsidRPr="005C13AE">
        <w:rPr>
          <w:rFonts w:ascii="Times New Roman" w:hAnsi="Times New Roman"/>
          <w:color w:val="000000"/>
          <w:sz w:val="22"/>
        </w:rPr>
        <w:t>.</w:t>
      </w:r>
      <w:r w:rsidR="007D5DA9" w:rsidRPr="005C13AE">
        <w:rPr>
          <w:rFonts w:ascii="Times New Roman" w:hAnsi="Times New Roman"/>
          <w:color w:val="000000"/>
          <w:sz w:val="22"/>
        </w:rPr>
        <w:t>0</w:t>
      </w:r>
      <w:r w:rsidR="005C13AE" w:rsidRPr="005C13AE">
        <w:rPr>
          <w:rFonts w:ascii="Times New Roman" w:hAnsi="Times New Roman"/>
          <w:color w:val="000000"/>
          <w:sz w:val="22"/>
        </w:rPr>
        <w:t>8</w:t>
      </w:r>
      <w:r w:rsidRPr="005C13AE">
        <w:rPr>
          <w:rFonts w:ascii="Times New Roman" w:hAnsi="Times New Roman"/>
          <w:color w:val="000000"/>
          <w:sz w:val="22"/>
        </w:rPr>
        <w:t>.201</w:t>
      </w:r>
      <w:r w:rsidR="007D5DA9" w:rsidRPr="005C13AE">
        <w:rPr>
          <w:rFonts w:ascii="Times New Roman" w:hAnsi="Times New Roman"/>
          <w:color w:val="000000"/>
          <w:sz w:val="22"/>
        </w:rPr>
        <w:t>4</w:t>
      </w:r>
      <w:r w:rsidRPr="005C13AE">
        <w:rPr>
          <w:rFonts w:ascii="Times New Roman" w:hAnsi="Times New Roman"/>
          <w:color w:val="000000"/>
          <w:sz w:val="22"/>
        </w:rPr>
        <w:t xml:space="preserve">г. по </w:t>
      </w:r>
      <w:r w:rsidR="001B1474" w:rsidRPr="005C13AE">
        <w:rPr>
          <w:rFonts w:ascii="Times New Roman" w:hAnsi="Times New Roman"/>
          <w:color w:val="000000"/>
          <w:sz w:val="22"/>
        </w:rPr>
        <w:t xml:space="preserve"> </w:t>
      </w:r>
      <w:r w:rsidR="005C13AE" w:rsidRPr="005C13AE">
        <w:rPr>
          <w:rFonts w:ascii="Times New Roman" w:hAnsi="Times New Roman"/>
          <w:color w:val="000000"/>
          <w:sz w:val="22"/>
        </w:rPr>
        <w:t>21</w:t>
      </w:r>
      <w:r w:rsidRPr="005C13AE">
        <w:rPr>
          <w:rFonts w:ascii="Times New Roman" w:hAnsi="Times New Roman"/>
          <w:color w:val="000000"/>
          <w:sz w:val="22"/>
        </w:rPr>
        <w:t>.</w:t>
      </w:r>
      <w:r w:rsidR="002F1EE9" w:rsidRPr="005C13AE">
        <w:rPr>
          <w:rFonts w:ascii="Times New Roman" w:hAnsi="Times New Roman"/>
          <w:color w:val="000000"/>
          <w:sz w:val="22"/>
        </w:rPr>
        <w:t>0</w:t>
      </w:r>
      <w:r w:rsidR="005C13AE" w:rsidRPr="005C13AE">
        <w:rPr>
          <w:rFonts w:ascii="Times New Roman" w:hAnsi="Times New Roman"/>
          <w:color w:val="000000"/>
          <w:sz w:val="22"/>
        </w:rPr>
        <w:t>8</w:t>
      </w:r>
      <w:r w:rsidRPr="005C13AE">
        <w:rPr>
          <w:rFonts w:ascii="Times New Roman" w:hAnsi="Times New Roman"/>
          <w:color w:val="000000"/>
          <w:sz w:val="22"/>
        </w:rPr>
        <w:t>.201</w:t>
      </w:r>
      <w:r w:rsidR="002F1EE9" w:rsidRPr="005C13AE">
        <w:rPr>
          <w:rFonts w:ascii="Times New Roman" w:hAnsi="Times New Roman"/>
          <w:color w:val="000000"/>
          <w:sz w:val="22"/>
        </w:rPr>
        <w:t>4</w:t>
      </w:r>
      <w:r w:rsidRPr="005C13AE">
        <w:rPr>
          <w:rFonts w:ascii="Times New Roman" w:hAnsi="Times New Roman"/>
          <w:color w:val="000000"/>
          <w:sz w:val="22"/>
        </w:rPr>
        <w:t>г</w:t>
      </w:r>
      <w:r w:rsidRPr="005C13AE">
        <w:rPr>
          <w:rFonts w:ascii="Times New Roman" w:hAnsi="Times New Roman"/>
          <w:sz w:val="22"/>
        </w:rPr>
        <w:t xml:space="preserve">. ежедневно в рабочие дни с 10-00 до 13-00 и с 14-00 </w:t>
      </w:r>
      <w:proofErr w:type="gramStart"/>
      <w:r w:rsidRPr="005C13AE">
        <w:rPr>
          <w:rFonts w:ascii="Times New Roman" w:hAnsi="Times New Roman"/>
          <w:sz w:val="22"/>
        </w:rPr>
        <w:t>до</w:t>
      </w:r>
      <w:proofErr w:type="gramEnd"/>
      <w:r w:rsidRPr="005C13AE">
        <w:rPr>
          <w:rFonts w:ascii="Times New Roman" w:hAnsi="Times New Roman"/>
          <w:sz w:val="22"/>
        </w:rPr>
        <w:t xml:space="preserve"> 17-00.</w:t>
      </w:r>
    </w:p>
    <w:p w:rsidR="00485B71" w:rsidRDefault="00485B71">
      <w:pPr>
        <w:widowControl w:val="0"/>
        <w:ind w:firstLine="720"/>
        <w:jc w:val="both"/>
        <w:rPr>
          <w:b/>
          <w:sz w:val="22"/>
        </w:rPr>
      </w:pPr>
    </w:p>
    <w:p w:rsidR="00A71396" w:rsidRDefault="00A71396">
      <w:pPr>
        <w:widowControl w:val="0"/>
        <w:ind w:firstLine="720"/>
        <w:jc w:val="both"/>
        <w:rPr>
          <w:b/>
          <w:sz w:val="22"/>
        </w:rPr>
      </w:pPr>
      <w:r>
        <w:rPr>
          <w:b/>
          <w:sz w:val="22"/>
        </w:rPr>
        <w:t>2.2.9. Величина повышения начальной цены договора («шаг аукциона»).</w:t>
      </w:r>
    </w:p>
    <w:p w:rsidR="00A71396" w:rsidRDefault="00A71396">
      <w:pPr>
        <w:pStyle w:val="ConsPlusNormal"/>
        <w:ind w:firstLine="709"/>
        <w:jc w:val="both"/>
        <w:rPr>
          <w:rFonts w:ascii="Times New Roman" w:hAnsi="Times New Roman"/>
          <w:sz w:val="22"/>
        </w:rPr>
      </w:pPr>
      <w:r>
        <w:rPr>
          <w:rFonts w:ascii="Times New Roman" w:hAnsi="Times New Roman"/>
          <w:b/>
          <w:sz w:val="22"/>
        </w:rPr>
        <w:lastRenderedPageBreak/>
        <w:t xml:space="preserve"> </w:t>
      </w:r>
      <w:r>
        <w:rPr>
          <w:rFonts w:ascii="Times New Roman" w:hAnsi="Times New Roman"/>
          <w:sz w:val="22"/>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rFonts w:ascii="Times New Roman" w:hAnsi="Times New Roman"/>
          <w:sz w:val="22"/>
        </w:rPr>
        <w:t>ии ау</w:t>
      </w:r>
      <w:proofErr w:type="gramEnd"/>
      <w:r>
        <w:rPr>
          <w:rFonts w:ascii="Times New Roman" w:hAnsi="Times New Roman"/>
          <w:sz w:val="22"/>
        </w:rPr>
        <w:t>кциона. В случае</w:t>
      </w:r>
      <w:proofErr w:type="gramStart"/>
      <w:r>
        <w:rPr>
          <w:rFonts w:ascii="Times New Roman" w:hAnsi="Times New Roman"/>
          <w:sz w:val="22"/>
        </w:rPr>
        <w:t>,</w:t>
      </w:r>
      <w:proofErr w:type="gramEnd"/>
      <w:r>
        <w:rPr>
          <w:rFonts w:ascii="Times New Roman" w:hAnsi="Times New Roman"/>
          <w:sz w:val="22"/>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A71396" w:rsidRDefault="00A71396">
      <w:pPr>
        <w:autoSpaceDE w:val="0"/>
        <w:autoSpaceDN w:val="0"/>
        <w:adjustRightInd w:val="0"/>
        <w:ind w:firstLine="709"/>
        <w:jc w:val="both"/>
        <w:rPr>
          <w:b/>
          <w:sz w:val="22"/>
        </w:rPr>
      </w:pPr>
    </w:p>
    <w:p w:rsidR="00A71396" w:rsidRDefault="00A71396">
      <w:pPr>
        <w:autoSpaceDE w:val="0"/>
        <w:autoSpaceDN w:val="0"/>
        <w:adjustRightInd w:val="0"/>
        <w:ind w:firstLine="709"/>
        <w:jc w:val="both"/>
        <w:rPr>
          <w:b/>
          <w:sz w:val="22"/>
        </w:rPr>
      </w:pPr>
      <w:r>
        <w:rPr>
          <w:b/>
          <w:sz w:val="22"/>
        </w:rPr>
        <w:t>2.2.10. Место, дата и время начала рассмотрения заявок на участие в аукционе.</w:t>
      </w:r>
    </w:p>
    <w:p w:rsidR="00A71396" w:rsidRDefault="000E7CA1">
      <w:pPr>
        <w:jc w:val="both"/>
        <w:rPr>
          <w:sz w:val="22"/>
        </w:rPr>
      </w:pPr>
      <w:r>
        <w:rPr>
          <w:sz w:val="22"/>
        </w:rPr>
        <w:t>ХМАО-Югра, Березовский район, пгт. Березово ул. Газопромысловая 12 , к. 105</w:t>
      </w:r>
    </w:p>
    <w:p w:rsidR="00A71396" w:rsidRDefault="00A71396">
      <w:pPr>
        <w:autoSpaceDE w:val="0"/>
        <w:autoSpaceDN w:val="0"/>
        <w:adjustRightInd w:val="0"/>
        <w:ind w:firstLine="709"/>
        <w:jc w:val="both"/>
        <w:rPr>
          <w:b/>
          <w:sz w:val="22"/>
        </w:rPr>
      </w:pPr>
      <w:r>
        <w:rPr>
          <w:b/>
          <w:sz w:val="22"/>
        </w:rPr>
        <w:t>2.2.11. Место, дата и время проведения аукциона.</w:t>
      </w:r>
    </w:p>
    <w:p w:rsidR="00677838" w:rsidRDefault="00A71396" w:rsidP="00677838">
      <w:pPr>
        <w:jc w:val="both"/>
        <w:rPr>
          <w:sz w:val="22"/>
        </w:rPr>
      </w:pPr>
      <w:r w:rsidRPr="005C13AE">
        <w:rPr>
          <w:sz w:val="22"/>
        </w:rPr>
        <w:t xml:space="preserve">Проведение аукциона состоится  </w:t>
      </w:r>
      <w:r w:rsidR="005C13AE" w:rsidRPr="005C13AE">
        <w:rPr>
          <w:sz w:val="22"/>
        </w:rPr>
        <w:t>04</w:t>
      </w:r>
      <w:r w:rsidRPr="005C13AE">
        <w:rPr>
          <w:color w:val="000000"/>
          <w:sz w:val="22"/>
        </w:rPr>
        <w:t>.</w:t>
      </w:r>
      <w:r w:rsidR="002F1EE9" w:rsidRPr="005C13AE">
        <w:rPr>
          <w:color w:val="000000"/>
          <w:sz w:val="22"/>
        </w:rPr>
        <w:t>0</w:t>
      </w:r>
      <w:r w:rsidR="005C13AE" w:rsidRPr="005C13AE">
        <w:rPr>
          <w:color w:val="000000"/>
          <w:sz w:val="22"/>
        </w:rPr>
        <w:t>9</w:t>
      </w:r>
      <w:r w:rsidRPr="005C13AE">
        <w:rPr>
          <w:color w:val="000000"/>
          <w:sz w:val="22"/>
        </w:rPr>
        <w:t>.201</w:t>
      </w:r>
      <w:r w:rsidR="002F1EE9" w:rsidRPr="005C13AE">
        <w:rPr>
          <w:color w:val="000000"/>
          <w:sz w:val="22"/>
        </w:rPr>
        <w:t>4</w:t>
      </w:r>
      <w:r w:rsidRPr="005C13AE">
        <w:rPr>
          <w:color w:val="000000"/>
          <w:sz w:val="22"/>
        </w:rPr>
        <w:t xml:space="preserve">г. в 10 час. </w:t>
      </w:r>
      <w:r w:rsidR="007D5DA9" w:rsidRPr="005C13AE">
        <w:rPr>
          <w:color w:val="000000"/>
          <w:sz w:val="22"/>
        </w:rPr>
        <w:t>3</w:t>
      </w:r>
      <w:r w:rsidRPr="005C13AE">
        <w:rPr>
          <w:color w:val="000000"/>
          <w:sz w:val="22"/>
        </w:rPr>
        <w:t>0 мин</w:t>
      </w:r>
      <w:r w:rsidRPr="005C13AE">
        <w:rPr>
          <w:sz w:val="22"/>
        </w:rPr>
        <w:t>. по адресу</w:t>
      </w:r>
      <w:r w:rsidR="00677838" w:rsidRPr="00677838">
        <w:rPr>
          <w:sz w:val="22"/>
        </w:rPr>
        <w:t xml:space="preserve"> </w:t>
      </w:r>
      <w:r w:rsidR="00677838">
        <w:rPr>
          <w:sz w:val="22"/>
        </w:rPr>
        <w:t>ХМАО-Югра, Березовский район, пгт. Березово ул. Газопромысловая 12 , к. 105</w:t>
      </w:r>
    </w:p>
    <w:p w:rsidR="00A71396" w:rsidRDefault="00A71396">
      <w:pPr>
        <w:pStyle w:val="ConsNormal"/>
        <w:widowControl/>
        <w:spacing w:line="240" w:lineRule="auto"/>
        <w:ind w:right="0" w:firstLine="709"/>
        <w:rPr>
          <w:rFonts w:ascii="Times New Roman" w:hAnsi="Times New Roman"/>
          <w:sz w:val="22"/>
        </w:rPr>
      </w:pPr>
      <w:r>
        <w:rPr>
          <w:rFonts w:ascii="Times New Roman" w:hAnsi="Times New Roman"/>
          <w:sz w:val="22"/>
        </w:rPr>
        <w:t xml:space="preserve">В аукционе могут участвовать только Заявители, признанные участниками аукциона. </w:t>
      </w:r>
    </w:p>
    <w:p w:rsidR="00A71396" w:rsidRDefault="00A71396">
      <w:pPr>
        <w:pStyle w:val="ConsNormal"/>
        <w:widowControl/>
        <w:spacing w:line="240" w:lineRule="auto"/>
        <w:ind w:right="0" w:firstLine="709"/>
        <w:rPr>
          <w:rFonts w:ascii="Times New Roman" w:hAnsi="Times New Roman"/>
          <w:sz w:val="22"/>
        </w:rPr>
      </w:pPr>
    </w:p>
    <w:p w:rsidR="00A71396" w:rsidRDefault="00A71396">
      <w:pPr>
        <w:jc w:val="both"/>
        <w:rPr>
          <w:sz w:val="22"/>
        </w:rPr>
      </w:pPr>
      <w:r>
        <w:rPr>
          <w:sz w:val="22"/>
        </w:rPr>
        <w:tab/>
      </w:r>
      <w:r>
        <w:rPr>
          <w:b/>
          <w:sz w:val="22"/>
        </w:rPr>
        <w:t>2.2.12. Требование о внесении задатка, размер задатка, срок и порядок внесения задатка, реквизиты счета для перечисления задатка.</w:t>
      </w:r>
    </w:p>
    <w:p w:rsidR="00A71396" w:rsidRDefault="00A71396">
      <w:pPr>
        <w:jc w:val="both"/>
        <w:rPr>
          <w:sz w:val="22"/>
        </w:rPr>
      </w:pPr>
      <w:r>
        <w:rPr>
          <w:sz w:val="22"/>
        </w:rPr>
        <w:tab/>
        <w:t>Не предусмотрено.</w:t>
      </w:r>
    </w:p>
    <w:p w:rsidR="00A71396" w:rsidRDefault="00A71396">
      <w:pPr>
        <w:jc w:val="both"/>
        <w:rPr>
          <w:sz w:val="16"/>
        </w:rPr>
      </w:pPr>
    </w:p>
    <w:p w:rsidR="00A71396" w:rsidRDefault="00A71396">
      <w:pPr>
        <w:jc w:val="both"/>
        <w:rPr>
          <w:b/>
          <w:sz w:val="22"/>
        </w:rPr>
      </w:pPr>
      <w:r>
        <w:rPr>
          <w:sz w:val="22"/>
        </w:rPr>
        <w:tab/>
      </w:r>
      <w:r>
        <w:rPr>
          <w:b/>
          <w:sz w:val="22"/>
        </w:rPr>
        <w:t>2.2.13. Размер обеспечения исполнения договора, срок и порядок его предоставления.</w:t>
      </w:r>
    </w:p>
    <w:p w:rsidR="00A71396" w:rsidRDefault="00A71396">
      <w:pPr>
        <w:jc w:val="both"/>
        <w:rPr>
          <w:sz w:val="22"/>
        </w:rPr>
      </w:pPr>
      <w:r>
        <w:rPr>
          <w:sz w:val="22"/>
        </w:rPr>
        <w:tab/>
        <w:t xml:space="preserve">Не </w:t>
      </w:r>
      <w:proofErr w:type="gramStart"/>
      <w:r>
        <w:rPr>
          <w:sz w:val="22"/>
        </w:rPr>
        <w:t>установлен</w:t>
      </w:r>
      <w:proofErr w:type="gramEnd"/>
      <w:r>
        <w:rPr>
          <w:sz w:val="22"/>
        </w:rPr>
        <w:t>.</w:t>
      </w:r>
    </w:p>
    <w:p w:rsidR="00A71396" w:rsidRDefault="00A71396">
      <w:pPr>
        <w:jc w:val="both"/>
        <w:rPr>
          <w:sz w:val="22"/>
        </w:rPr>
      </w:pPr>
      <w:r>
        <w:rPr>
          <w:sz w:val="22"/>
        </w:rPr>
        <w:tab/>
      </w:r>
      <w:r>
        <w:rPr>
          <w:b/>
          <w:sz w:val="22"/>
        </w:rPr>
        <w:tab/>
      </w:r>
    </w:p>
    <w:p w:rsidR="00A71396" w:rsidRDefault="00A71396">
      <w:pPr>
        <w:autoSpaceDE w:val="0"/>
        <w:autoSpaceDN w:val="0"/>
        <w:adjustRightInd w:val="0"/>
        <w:ind w:firstLine="709"/>
        <w:jc w:val="both"/>
        <w:rPr>
          <w:b/>
          <w:sz w:val="22"/>
        </w:rPr>
      </w:pPr>
      <w:r>
        <w:rPr>
          <w:b/>
          <w:sz w:val="22"/>
        </w:rPr>
        <w:t xml:space="preserve">2.2.14. Срок </w:t>
      </w:r>
      <w:proofErr w:type="gramStart"/>
      <w:r>
        <w:rPr>
          <w:b/>
          <w:sz w:val="22"/>
        </w:rPr>
        <w:t>подписания проекта договора аренды муниципального имущества</w:t>
      </w:r>
      <w:proofErr w:type="gramEnd"/>
      <w:r>
        <w:rPr>
          <w:b/>
          <w:sz w:val="22"/>
        </w:rPr>
        <w:t>.</w:t>
      </w:r>
    </w:p>
    <w:p w:rsidR="00A71396" w:rsidRDefault="00A71396">
      <w:pPr>
        <w:ind w:firstLine="709"/>
        <w:jc w:val="both"/>
        <w:rPr>
          <w:sz w:val="22"/>
          <w:szCs w:val="22"/>
        </w:rPr>
      </w:pPr>
    </w:p>
    <w:p w:rsidR="00A71396" w:rsidRDefault="00A71396">
      <w:pPr>
        <w:ind w:firstLine="709"/>
        <w:jc w:val="both"/>
        <w:rPr>
          <w:b/>
          <w:sz w:val="22"/>
          <w:szCs w:val="22"/>
        </w:rPr>
      </w:pPr>
      <w:proofErr w:type="gramStart"/>
      <w:r>
        <w:rPr>
          <w:sz w:val="22"/>
          <w:szCs w:val="22"/>
        </w:rPr>
        <w:t>Срок, в течение которого должен быть подписан проект договора,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A71396" w:rsidRDefault="00A71396">
      <w:pPr>
        <w:ind w:firstLine="709"/>
        <w:jc w:val="both"/>
        <w:rPr>
          <w:b/>
          <w:sz w:val="22"/>
        </w:rPr>
      </w:pPr>
    </w:p>
    <w:p w:rsidR="00A71396" w:rsidRDefault="00A71396">
      <w:pPr>
        <w:ind w:firstLine="709"/>
        <w:jc w:val="both"/>
        <w:rPr>
          <w:b/>
          <w:sz w:val="22"/>
        </w:rPr>
      </w:pPr>
      <w:r>
        <w:rPr>
          <w:b/>
          <w:sz w:val="22"/>
        </w:rPr>
        <w:t xml:space="preserve">2.2.15. Дата, время, график проведения осмотра имущества, права на которое передаются по договору. </w:t>
      </w:r>
    </w:p>
    <w:p w:rsidR="00A71396" w:rsidRPr="00700871" w:rsidRDefault="00A71396">
      <w:pPr>
        <w:ind w:firstLine="709"/>
        <w:jc w:val="both"/>
        <w:rPr>
          <w:color w:val="000000"/>
          <w:sz w:val="22"/>
        </w:rPr>
      </w:pPr>
      <w:r>
        <w:rPr>
          <w:sz w:val="22"/>
        </w:rPr>
        <w:t xml:space="preserve">Еженедельно каждый </w:t>
      </w:r>
      <w:r w:rsidRPr="005C13AE">
        <w:rPr>
          <w:sz w:val="22"/>
        </w:rPr>
        <w:t xml:space="preserve">четверг с </w:t>
      </w:r>
      <w:r w:rsidR="002F1EE9" w:rsidRPr="005C13AE">
        <w:rPr>
          <w:sz w:val="22"/>
        </w:rPr>
        <w:t>0</w:t>
      </w:r>
      <w:r w:rsidR="005C13AE" w:rsidRPr="005C13AE">
        <w:rPr>
          <w:sz w:val="22"/>
        </w:rPr>
        <w:t>1</w:t>
      </w:r>
      <w:r w:rsidRPr="005C13AE">
        <w:rPr>
          <w:color w:val="000000"/>
          <w:sz w:val="22"/>
        </w:rPr>
        <w:t>.</w:t>
      </w:r>
      <w:r w:rsidR="007D5DA9" w:rsidRPr="005C13AE">
        <w:rPr>
          <w:color w:val="000000"/>
          <w:sz w:val="22"/>
        </w:rPr>
        <w:t>0</w:t>
      </w:r>
      <w:r w:rsidR="005C13AE" w:rsidRPr="005C13AE">
        <w:rPr>
          <w:color w:val="000000"/>
          <w:sz w:val="22"/>
        </w:rPr>
        <w:t>8</w:t>
      </w:r>
      <w:r w:rsidRPr="005C13AE">
        <w:rPr>
          <w:color w:val="000000"/>
          <w:sz w:val="22"/>
        </w:rPr>
        <w:t>.201</w:t>
      </w:r>
      <w:r w:rsidR="007D5DA9" w:rsidRPr="005C13AE">
        <w:rPr>
          <w:color w:val="000000"/>
          <w:sz w:val="22"/>
        </w:rPr>
        <w:t>4</w:t>
      </w:r>
      <w:r w:rsidRPr="005C13AE">
        <w:rPr>
          <w:color w:val="000000"/>
          <w:sz w:val="22"/>
        </w:rPr>
        <w:t xml:space="preserve">г. по </w:t>
      </w:r>
      <w:r w:rsidR="00D22FCE" w:rsidRPr="005C13AE">
        <w:rPr>
          <w:color w:val="000000"/>
          <w:sz w:val="22"/>
        </w:rPr>
        <w:t>2</w:t>
      </w:r>
      <w:r w:rsidR="005C13AE" w:rsidRPr="005C13AE">
        <w:rPr>
          <w:color w:val="000000"/>
          <w:sz w:val="22"/>
        </w:rPr>
        <w:t>2</w:t>
      </w:r>
      <w:r w:rsidR="00F904DF" w:rsidRPr="005C13AE">
        <w:rPr>
          <w:color w:val="000000"/>
          <w:sz w:val="22"/>
        </w:rPr>
        <w:t>.</w:t>
      </w:r>
      <w:r w:rsidR="002F1EE9" w:rsidRPr="005C13AE">
        <w:rPr>
          <w:color w:val="000000"/>
          <w:sz w:val="22"/>
        </w:rPr>
        <w:t>0</w:t>
      </w:r>
      <w:r w:rsidR="005C13AE" w:rsidRPr="005C13AE">
        <w:rPr>
          <w:color w:val="000000"/>
          <w:sz w:val="22"/>
        </w:rPr>
        <w:t>8</w:t>
      </w:r>
      <w:r w:rsidRPr="005C13AE">
        <w:rPr>
          <w:color w:val="000000"/>
          <w:sz w:val="22"/>
        </w:rPr>
        <w:t>.201</w:t>
      </w:r>
      <w:r w:rsidR="002F1EE9" w:rsidRPr="005C13AE">
        <w:rPr>
          <w:color w:val="000000"/>
          <w:sz w:val="22"/>
        </w:rPr>
        <w:t>4</w:t>
      </w:r>
      <w:r w:rsidRPr="005C13AE">
        <w:rPr>
          <w:color w:val="000000"/>
          <w:sz w:val="22"/>
        </w:rPr>
        <w:t>г.</w:t>
      </w:r>
      <w:r w:rsidRPr="00700871">
        <w:rPr>
          <w:color w:val="000000"/>
          <w:sz w:val="22"/>
        </w:rPr>
        <w:t xml:space="preserve"> с 10-00 до 13-00, с 14-00 </w:t>
      </w:r>
      <w:proofErr w:type="gramStart"/>
      <w:r w:rsidRPr="00700871">
        <w:rPr>
          <w:color w:val="000000"/>
          <w:sz w:val="22"/>
        </w:rPr>
        <w:t>до</w:t>
      </w:r>
      <w:proofErr w:type="gramEnd"/>
      <w:r w:rsidRPr="00700871">
        <w:rPr>
          <w:color w:val="000000"/>
          <w:sz w:val="22"/>
        </w:rPr>
        <w:t xml:space="preserve"> 17-00.</w:t>
      </w:r>
    </w:p>
    <w:p w:rsidR="00A71396" w:rsidRDefault="00A71396">
      <w:pPr>
        <w:jc w:val="both"/>
        <w:rPr>
          <w:sz w:val="22"/>
        </w:rPr>
      </w:pPr>
    </w:p>
    <w:p w:rsidR="00A71396" w:rsidRDefault="00A71396">
      <w:pPr>
        <w:jc w:val="both"/>
        <w:rPr>
          <w:b/>
          <w:sz w:val="22"/>
        </w:rPr>
      </w:pPr>
      <w:r>
        <w:rPr>
          <w:sz w:val="22"/>
        </w:rPr>
        <w:tab/>
      </w:r>
      <w:r>
        <w:rPr>
          <w:b/>
          <w:sz w:val="22"/>
        </w:rPr>
        <w:t>2.2.16. Возможность изменения условий договора, указанных в документации об аукционе, по соглашению сторон и в одностороннем порядке.</w:t>
      </w:r>
    </w:p>
    <w:p w:rsidR="00A71396" w:rsidRDefault="00A71396">
      <w:pPr>
        <w:jc w:val="both"/>
        <w:rPr>
          <w:sz w:val="22"/>
        </w:rPr>
      </w:pPr>
      <w:r>
        <w:rPr>
          <w:sz w:val="22"/>
        </w:rPr>
        <w:tab/>
        <w:t>В соответствии с действующим законодательством  РФ и условиями договора.</w:t>
      </w:r>
    </w:p>
    <w:p w:rsidR="00A71396" w:rsidRDefault="00A71396">
      <w:pPr>
        <w:jc w:val="both"/>
        <w:rPr>
          <w:sz w:val="22"/>
        </w:rPr>
      </w:pPr>
    </w:p>
    <w:p w:rsidR="00A71396" w:rsidRDefault="00A71396">
      <w:pPr>
        <w:jc w:val="both"/>
        <w:rPr>
          <w:b/>
          <w:sz w:val="22"/>
        </w:rPr>
      </w:pPr>
      <w:r>
        <w:rPr>
          <w:b/>
          <w:sz w:val="22"/>
        </w:rPr>
        <w:tab/>
        <w:t>2.2.17.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71396" w:rsidRDefault="00A71396">
      <w:pPr>
        <w:jc w:val="both"/>
        <w:rPr>
          <w:sz w:val="20"/>
        </w:rPr>
      </w:pPr>
    </w:p>
    <w:p w:rsidR="00365DC9" w:rsidRDefault="00365DC9" w:rsidP="00365DC9">
      <w:pPr>
        <w:pStyle w:val="western"/>
        <w:spacing w:after="0" w:afterAutospacing="0"/>
        <w:ind w:firstLine="539"/>
        <w:jc w:val="both"/>
        <w:rPr>
          <w:b/>
          <w:bCs/>
          <w:sz w:val="27"/>
          <w:szCs w:val="27"/>
        </w:rPr>
      </w:pPr>
      <w:r>
        <w:rPr>
          <w:sz w:val="20"/>
        </w:rPr>
        <w:tab/>
      </w:r>
      <w:r>
        <w:rPr>
          <w:b/>
          <w:sz w:val="22"/>
        </w:rPr>
        <w:t xml:space="preserve">2.2.18.  </w:t>
      </w:r>
      <w:r w:rsidRPr="00365DC9">
        <w:rPr>
          <w:b/>
          <w:bCs/>
          <w:sz w:val="22"/>
          <w:szCs w:val="22"/>
        </w:rPr>
        <w:t>Требования к техническому состоянию имущества, права на которое переда</w:t>
      </w:r>
      <w:r>
        <w:rPr>
          <w:b/>
          <w:bCs/>
          <w:sz w:val="22"/>
          <w:szCs w:val="22"/>
        </w:rPr>
        <w:t>ю</w:t>
      </w:r>
      <w:r w:rsidRPr="00365DC9">
        <w:rPr>
          <w:b/>
          <w:bCs/>
          <w:sz w:val="22"/>
          <w:szCs w:val="22"/>
        </w:rPr>
        <w:t>тся по договор</w:t>
      </w:r>
      <w:r w:rsidR="002F1EE9">
        <w:rPr>
          <w:b/>
          <w:bCs/>
          <w:sz w:val="22"/>
          <w:szCs w:val="22"/>
        </w:rPr>
        <w:t>у</w:t>
      </w:r>
      <w:r w:rsidRPr="00365DC9">
        <w:rPr>
          <w:b/>
          <w:bCs/>
          <w:sz w:val="22"/>
          <w:szCs w:val="22"/>
        </w:rPr>
        <w:t xml:space="preserve"> аренды, котор</w:t>
      </w:r>
      <w:r w:rsidR="002F1EE9">
        <w:rPr>
          <w:b/>
          <w:bCs/>
          <w:sz w:val="22"/>
          <w:szCs w:val="22"/>
        </w:rPr>
        <w:t>о</w:t>
      </w:r>
      <w:r w:rsidRPr="00365DC9">
        <w:rPr>
          <w:b/>
          <w:bCs/>
          <w:sz w:val="22"/>
          <w:szCs w:val="22"/>
        </w:rPr>
        <w:t>м</w:t>
      </w:r>
      <w:r w:rsidR="002F1EE9">
        <w:rPr>
          <w:b/>
          <w:bCs/>
          <w:sz w:val="22"/>
          <w:szCs w:val="22"/>
        </w:rPr>
        <w:t>у</w:t>
      </w:r>
      <w:r w:rsidRPr="00365DC9">
        <w:rPr>
          <w:b/>
          <w:bCs/>
          <w:sz w:val="22"/>
          <w:szCs w:val="22"/>
        </w:rPr>
        <w:t xml:space="preserve"> это имущество должно соответствовать на момент окончания срока договора</w:t>
      </w:r>
      <w:r>
        <w:rPr>
          <w:b/>
          <w:bCs/>
          <w:sz w:val="27"/>
          <w:szCs w:val="27"/>
        </w:rPr>
        <w:t>.</w:t>
      </w:r>
    </w:p>
    <w:p w:rsidR="00365DC9" w:rsidRPr="00365DC9" w:rsidRDefault="00365DC9" w:rsidP="00365DC9">
      <w:pPr>
        <w:pStyle w:val="western"/>
        <w:spacing w:after="0" w:afterAutospacing="0"/>
        <w:ind w:firstLine="539"/>
        <w:jc w:val="both"/>
        <w:rPr>
          <w:sz w:val="22"/>
          <w:szCs w:val="22"/>
        </w:rPr>
      </w:pPr>
      <w:r w:rsidRPr="00365DC9">
        <w:rPr>
          <w:sz w:val="22"/>
          <w:szCs w:val="22"/>
        </w:rPr>
        <w:t>Техническое состояние имущества, права на которое передаются по договор</w:t>
      </w:r>
      <w:r w:rsidR="002F1EE9">
        <w:rPr>
          <w:sz w:val="22"/>
          <w:szCs w:val="22"/>
        </w:rPr>
        <w:t>у</w:t>
      </w:r>
      <w:r w:rsidRPr="00365DC9">
        <w:rPr>
          <w:sz w:val="22"/>
          <w:szCs w:val="22"/>
        </w:rPr>
        <w:t xml:space="preserve"> аренды, на момент окончания срока договор</w:t>
      </w:r>
      <w:r w:rsidR="002F1EE9">
        <w:rPr>
          <w:sz w:val="22"/>
          <w:szCs w:val="22"/>
        </w:rPr>
        <w:t>а</w:t>
      </w:r>
      <w:r w:rsidRPr="00365DC9">
        <w:rPr>
          <w:sz w:val="22"/>
          <w:szCs w:val="22"/>
        </w:rPr>
        <w:t xml:space="preserve"> должно соответствовать техническим </w:t>
      </w:r>
      <w:proofErr w:type="gramStart"/>
      <w:r w:rsidRPr="00365DC9">
        <w:rPr>
          <w:sz w:val="22"/>
          <w:szCs w:val="22"/>
        </w:rPr>
        <w:t>характеристикам на момент</w:t>
      </w:r>
      <w:proofErr w:type="gramEnd"/>
      <w:r w:rsidRPr="00365DC9">
        <w:rPr>
          <w:sz w:val="22"/>
          <w:szCs w:val="22"/>
        </w:rPr>
        <w:t xml:space="preserve"> заключения договор</w:t>
      </w:r>
      <w:r w:rsidR="002F1EE9">
        <w:rPr>
          <w:sz w:val="22"/>
          <w:szCs w:val="22"/>
        </w:rPr>
        <w:t>а</w:t>
      </w:r>
      <w:r w:rsidRPr="00365DC9">
        <w:rPr>
          <w:sz w:val="22"/>
          <w:szCs w:val="22"/>
        </w:rPr>
        <w:t xml:space="preserve"> аренды. Стоимость неотделимых улучшений арендованного имущества, произведенных арендатором, возмещению не подлежит.</w:t>
      </w:r>
    </w:p>
    <w:p w:rsidR="00A71396" w:rsidRDefault="00A71396">
      <w:pPr>
        <w:jc w:val="both"/>
        <w:rPr>
          <w:sz w:val="20"/>
        </w:rPr>
      </w:pPr>
      <w:r>
        <w:rPr>
          <w:sz w:val="20"/>
        </w:rPr>
        <w:tab/>
      </w:r>
    </w:p>
    <w:p w:rsidR="00A71396" w:rsidRDefault="00A71396">
      <w:pPr>
        <w:jc w:val="both"/>
        <w:rPr>
          <w:sz w:val="20"/>
        </w:rPr>
      </w:pPr>
      <w:r>
        <w:rPr>
          <w:sz w:val="20"/>
        </w:rPr>
        <w:br w:type="page"/>
      </w:r>
    </w:p>
    <w:p w:rsidR="00A71396" w:rsidRDefault="00A71396">
      <w:pPr>
        <w:jc w:val="center"/>
        <w:rPr>
          <w:b/>
        </w:rPr>
      </w:pPr>
      <w:r>
        <w:rPr>
          <w:b/>
        </w:rPr>
        <w:t xml:space="preserve">Часть </w:t>
      </w:r>
      <w:r>
        <w:rPr>
          <w:b/>
          <w:lang w:val="en-US"/>
        </w:rPr>
        <w:t>II</w:t>
      </w:r>
      <w:r>
        <w:rPr>
          <w:b/>
        </w:rPr>
        <w:t>.</w:t>
      </w:r>
    </w:p>
    <w:p w:rsidR="00A71396" w:rsidRDefault="00A71396">
      <w:pPr>
        <w:jc w:val="center"/>
        <w:rPr>
          <w:b/>
        </w:rPr>
      </w:pPr>
      <w:r>
        <w:rPr>
          <w:b/>
        </w:rPr>
        <w:t>Образцы форм и документов для заполнения участниками аукциона</w:t>
      </w:r>
    </w:p>
    <w:p w:rsidR="00A71396" w:rsidRDefault="00A71396">
      <w:pPr>
        <w:jc w:val="right"/>
        <w:rPr>
          <w:sz w:val="20"/>
        </w:rPr>
      </w:pPr>
    </w:p>
    <w:p w:rsidR="00A71396" w:rsidRDefault="00A71396">
      <w:pPr>
        <w:jc w:val="right"/>
        <w:rPr>
          <w:b/>
          <w:sz w:val="22"/>
        </w:rPr>
      </w:pPr>
      <w:r>
        <w:rPr>
          <w:b/>
          <w:sz w:val="22"/>
        </w:rPr>
        <w:t>Форма № 1</w:t>
      </w:r>
    </w:p>
    <w:p w:rsidR="00A71396" w:rsidRDefault="00A71396">
      <w:pPr>
        <w:jc w:val="right"/>
        <w:rPr>
          <w:b/>
          <w:sz w:val="20"/>
        </w:rPr>
      </w:pPr>
    </w:p>
    <w:p w:rsidR="00A71396" w:rsidRDefault="00A71396">
      <w:pPr>
        <w:jc w:val="center"/>
        <w:rPr>
          <w:b/>
          <w:spacing w:val="20"/>
          <w:sz w:val="22"/>
        </w:rPr>
      </w:pPr>
      <w:bookmarkStart w:id="0" w:name="_Toc119343910"/>
      <w:r>
        <w:rPr>
          <w:b/>
          <w:spacing w:val="20"/>
          <w:sz w:val="22"/>
        </w:rPr>
        <w:t>РАСПИСКА В ПОЛУЧЕНИИ ДОКУМЕНТОВ,</w:t>
      </w:r>
      <w:bookmarkEnd w:id="0"/>
    </w:p>
    <w:p w:rsidR="00A71396" w:rsidRDefault="00A71396">
      <w:pPr>
        <w:jc w:val="center"/>
        <w:rPr>
          <w:b/>
          <w:spacing w:val="20"/>
          <w:sz w:val="8"/>
        </w:rPr>
      </w:pPr>
    </w:p>
    <w:p w:rsidR="00A71396" w:rsidRDefault="00A71396">
      <w:pPr>
        <w:jc w:val="center"/>
        <w:rPr>
          <w:sz w:val="20"/>
        </w:rPr>
      </w:pPr>
      <w:proofErr w:type="gramStart"/>
      <w:r>
        <w:rPr>
          <w:sz w:val="22"/>
        </w:rPr>
        <w:t>представляемых</w:t>
      </w:r>
      <w:proofErr w:type="gramEnd"/>
      <w:r>
        <w:rPr>
          <w:sz w:val="22"/>
        </w:rPr>
        <w:t xml:space="preserve"> для участия в аукционе № ________________</w:t>
      </w:r>
    </w:p>
    <w:p w:rsidR="00A71396" w:rsidRDefault="00A71396">
      <w:pPr>
        <w:jc w:val="both"/>
        <w:rPr>
          <w:i/>
          <w:sz w:val="16"/>
        </w:rPr>
      </w:pPr>
      <w:r>
        <w:rPr>
          <w:i/>
          <w:sz w:val="16"/>
        </w:rPr>
        <w:t xml:space="preserve">       </w:t>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t xml:space="preserve">           (указать номер аукциона)</w:t>
      </w:r>
    </w:p>
    <w:p w:rsidR="00A71396" w:rsidRDefault="00A71396">
      <w:pPr>
        <w:pStyle w:val="ConsPlusNormal"/>
        <w:ind w:firstLine="0"/>
        <w:jc w:val="center"/>
        <w:rPr>
          <w:rFonts w:ascii="Times New Roman" w:hAnsi="Times New Roman"/>
        </w:rPr>
      </w:pPr>
    </w:p>
    <w:p w:rsidR="00A71396" w:rsidRDefault="00A71396">
      <w:pPr>
        <w:pStyle w:val="ConsPlusNormal"/>
        <w:ind w:firstLine="0"/>
        <w:jc w:val="both"/>
        <w:rPr>
          <w:rFonts w:ascii="Times New Roman" w:hAnsi="Times New Roman"/>
        </w:rPr>
      </w:pPr>
      <w:r>
        <w:rPr>
          <w:rFonts w:ascii="Times New Roman" w:hAnsi="Times New Roman"/>
        </w:rPr>
        <w:t>лот № ___  -  _______________________________________________________________________________________</w:t>
      </w:r>
    </w:p>
    <w:p w:rsidR="00A71396" w:rsidRDefault="00A71396">
      <w:pPr>
        <w:pStyle w:val="ConsPlusNormal"/>
        <w:ind w:firstLine="0"/>
        <w:jc w:val="center"/>
        <w:rPr>
          <w:rFonts w:ascii="Times New Roman" w:hAnsi="Times New Roman"/>
          <w:i/>
          <w:sz w:val="16"/>
        </w:rPr>
      </w:pPr>
      <w:r>
        <w:rPr>
          <w:rFonts w:ascii="Times New Roman" w:hAnsi="Times New Roman"/>
          <w:i/>
          <w:sz w:val="16"/>
        </w:rPr>
        <w:t>(наименование муниципального имущества, площадь, местонахождение)</w:t>
      </w:r>
    </w:p>
    <w:p w:rsidR="00A71396" w:rsidRDefault="00A71396">
      <w:pPr>
        <w:pStyle w:val="ConsPlusNormal"/>
        <w:ind w:firstLine="0"/>
        <w:jc w:val="both"/>
        <w:rPr>
          <w:rFonts w:ascii="Times New Roman" w:hAnsi="Times New Roman"/>
          <w:i/>
        </w:rPr>
      </w:pPr>
      <w:r>
        <w:rPr>
          <w:rFonts w:ascii="Times New Roman" w:hAnsi="Times New Roman"/>
          <w:i/>
        </w:rPr>
        <w:t>___________________________________________________________________________________________________</w:t>
      </w:r>
    </w:p>
    <w:p w:rsidR="00A71396" w:rsidRDefault="00A71396">
      <w:pPr>
        <w:pStyle w:val="ConsPlusNormal"/>
        <w:ind w:firstLine="0"/>
        <w:jc w:val="both"/>
        <w:rPr>
          <w:rFonts w:ascii="Times New Roman" w:hAnsi="Times New Roman"/>
          <w:i/>
        </w:rPr>
      </w:pPr>
    </w:p>
    <w:p w:rsidR="00A71396" w:rsidRDefault="00A71396">
      <w:pPr>
        <w:pStyle w:val="ConsPlusNormal"/>
        <w:ind w:firstLine="0"/>
        <w:jc w:val="both"/>
        <w:rPr>
          <w:rFonts w:ascii="Times New Roman" w:hAnsi="Times New Roman"/>
          <w:i/>
        </w:rPr>
      </w:pPr>
      <w:r>
        <w:rPr>
          <w:rFonts w:ascii="Times New Roman" w:hAnsi="Times New Roman"/>
          <w:i/>
        </w:rPr>
        <w:t>___________________________________________________________________________________________________</w:t>
      </w:r>
    </w:p>
    <w:p w:rsidR="00A71396" w:rsidRDefault="00A71396">
      <w:pPr>
        <w:pStyle w:val="26"/>
        <w:spacing w:after="0"/>
        <w:rPr>
          <w:rFonts w:ascii="Times New Roman" w:hAnsi="Times New Roman"/>
        </w:rPr>
      </w:pPr>
    </w:p>
    <w:p w:rsidR="00A71396" w:rsidRDefault="00A71396">
      <w:pPr>
        <w:pStyle w:val="26"/>
        <w:spacing w:after="0"/>
        <w:rPr>
          <w:rFonts w:ascii="Times New Roman" w:hAnsi="Times New Roman"/>
        </w:rPr>
      </w:pPr>
      <w:r>
        <w:rPr>
          <w:rFonts w:ascii="Times New Roman" w:hAnsi="Times New Roman"/>
        </w:rPr>
        <w:t xml:space="preserve">Настоящим ______________________________________________________________ подтверждает, что для участия </w:t>
      </w:r>
    </w:p>
    <w:p w:rsidR="00A71396" w:rsidRDefault="00A71396">
      <w:pPr>
        <w:ind w:left="2127" w:firstLine="709"/>
        <w:jc w:val="both"/>
        <w:rPr>
          <w:sz w:val="16"/>
        </w:rPr>
      </w:pPr>
      <w:r>
        <w:rPr>
          <w:i/>
          <w:sz w:val="16"/>
        </w:rPr>
        <w:t xml:space="preserve">         (наименование Заявителя)</w:t>
      </w:r>
    </w:p>
    <w:p w:rsidR="00A71396" w:rsidRDefault="00A71396">
      <w:pPr>
        <w:pStyle w:val="HTML7"/>
        <w:spacing w:after="0"/>
        <w:rPr>
          <w:rFonts w:ascii="Times New Roman" w:hAnsi="Times New Roman"/>
          <w:i/>
        </w:rPr>
      </w:pPr>
      <w:r>
        <w:rPr>
          <w:rFonts w:ascii="Times New Roman" w:hAnsi="Times New Roman"/>
        </w:rPr>
        <w:t xml:space="preserve">в аукционе на право заключения договора аренды муниципального имущества с </w:t>
      </w:r>
      <w:r w:rsidR="00677838">
        <w:rPr>
          <w:rFonts w:ascii="Times New Roman" w:hAnsi="Times New Roman"/>
        </w:rPr>
        <w:t>администрацией городского поселения Березово</w:t>
      </w:r>
      <w:r>
        <w:rPr>
          <w:rFonts w:ascii="Times New Roman" w:hAnsi="Times New Roman"/>
        </w:rPr>
        <w:t xml:space="preserve"> направляются нижеперечисленные документы.</w:t>
      </w:r>
      <w:r>
        <w:rPr>
          <w:rFonts w:ascii="Times New Roman" w:hAnsi="Times New Roman"/>
        </w:rPr>
        <w:tab/>
      </w:r>
      <w:r>
        <w:rPr>
          <w:rFonts w:ascii="Times New Roman" w:hAnsi="Times New Roman"/>
        </w:rPr>
        <w:tab/>
      </w:r>
      <w:r>
        <w:rPr>
          <w:rFonts w:ascii="Times New Roman" w:hAnsi="Times New Roman"/>
        </w:rPr>
        <w:tab/>
        <w:t xml:space="preserve">    </w:t>
      </w:r>
    </w:p>
    <w:p w:rsidR="00A71396" w:rsidRDefault="00A71396">
      <w:pPr>
        <w:pStyle w:val="26"/>
        <w:spacing w:after="0"/>
        <w:rPr>
          <w:rFonts w:ascii="Times New Roman" w:hAnsi="Times New Roman"/>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360"/>
        <w:gridCol w:w="8640"/>
        <w:gridCol w:w="900"/>
      </w:tblGrid>
      <w:tr w:rsidR="00A71396">
        <w:tc>
          <w:tcPr>
            <w:tcW w:w="360" w:type="dxa"/>
            <w:shd w:val="pct5" w:color="000000" w:fill="FFFFFF"/>
            <w:vAlign w:val="center"/>
          </w:tcPr>
          <w:p w:rsidR="00A71396" w:rsidRDefault="00A71396">
            <w:pPr>
              <w:ind w:left="-108" w:right="-108"/>
              <w:jc w:val="center"/>
              <w:rPr>
                <w:b/>
                <w:sz w:val="19"/>
              </w:rPr>
            </w:pPr>
            <w:r>
              <w:rPr>
                <w:b/>
                <w:sz w:val="19"/>
              </w:rPr>
              <w:t xml:space="preserve">№ </w:t>
            </w:r>
            <w:proofErr w:type="spellStart"/>
            <w:proofErr w:type="gramStart"/>
            <w:r>
              <w:rPr>
                <w:b/>
                <w:sz w:val="19"/>
              </w:rPr>
              <w:t>п</w:t>
            </w:r>
            <w:proofErr w:type="spellEnd"/>
            <w:proofErr w:type="gramEnd"/>
            <w:r>
              <w:rPr>
                <w:b/>
                <w:sz w:val="19"/>
              </w:rPr>
              <w:t>/</w:t>
            </w:r>
            <w:proofErr w:type="spellStart"/>
            <w:r>
              <w:rPr>
                <w:b/>
                <w:sz w:val="19"/>
              </w:rPr>
              <w:t>п</w:t>
            </w:r>
            <w:proofErr w:type="spellEnd"/>
          </w:p>
        </w:tc>
        <w:tc>
          <w:tcPr>
            <w:tcW w:w="8640" w:type="dxa"/>
            <w:shd w:val="pct5" w:color="000000" w:fill="FFFFFF"/>
            <w:vAlign w:val="center"/>
          </w:tcPr>
          <w:p w:rsidR="00A71396" w:rsidRDefault="00A71396">
            <w:pPr>
              <w:jc w:val="center"/>
              <w:rPr>
                <w:b/>
                <w:sz w:val="20"/>
              </w:rPr>
            </w:pPr>
            <w:r>
              <w:rPr>
                <w:b/>
                <w:sz w:val="20"/>
              </w:rPr>
              <w:t>Наименование документов</w:t>
            </w:r>
          </w:p>
        </w:tc>
        <w:tc>
          <w:tcPr>
            <w:tcW w:w="900" w:type="dxa"/>
            <w:shd w:val="pct5" w:color="000000" w:fill="FFFFFF"/>
            <w:vAlign w:val="center"/>
          </w:tcPr>
          <w:p w:rsidR="00A71396" w:rsidRDefault="00A71396">
            <w:pPr>
              <w:ind w:left="-108" w:right="-108"/>
              <w:jc w:val="center"/>
              <w:rPr>
                <w:b/>
                <w:sz w:val="19"/>
              </w:rPr>
            </w:pPr>
            <w:r>
              <w:rPr>
                <w:b/>
                <w:sz w:val="19"/>
              </w:rPr>
              <w:t>Кол-во</w:t>
            </w:r>
          </w:p>
          <w:p w:rsidR="00A71396" w:rsidRDefault="00A71396">
            <w:pPr>
              <w:ind w:left="-108" w:right="-108"/>
              <w:jc w:val="center"/>
              <w:rPr>
                <w:b/>
                <w:sz w:val="20"/>
              </w:rPr>
            </w:pPr>
            <w:r>
              <w:rPr>
                <w:b/>
                <w:sz w:val="19"/>
              </w:rPr>
              <w:t>листов</w:t>
            </w:r>
          </w:p>
        </w:tc>
      </w:tr>
      <w:tr w:rsidR="00A71396">
        <w:tc>
          <w:tcPr>
            <w:tcW w:w="360" w:type="dxa"/>
            <w:vAlign w:val="center"/>
          </w:tcPr>
          <w:p w:rsidR="00A71396" w:rsidRDefault="00A71396">
            <w:pPr>
              <w:spacing w:line="233" w:lineRule="auto"/>
              <w:jc w:val="center"/>
              <w:rPr>
                <w:sz w:val="20"/>
              </w:rPr>
            </w:pPr>
            <w:r>
              <w:rPr>
                <w:sz w:val="20"/>
              </w:rPr>
              <w:t>1</w:t>
            </w:r>
          </w:p>
        </w:tc>
        <w:tc>
          <w:tcPr>
            <w:tcW w:w="8640" w:type="dxa"/>
            <w:tcBorders>
              <w:bottom w:val="single" w:sz="4" w:space="0" w:color="auto"/>
            </w:tcBorders>
            <w:vAlign w:val="center"/>
          </w:tcPr>
          <w:p w:rsidR="00A71396" w:rsidRDefault="00A71396">
            <w:pPr>
              <w:pStyle w:val="ae"/>
              <w:spacing w:line="233" w:lineRule="auto"/>
            </w:pPr>
            <w:r>
              <w:t>Форма № 1 «Расписка в получении документов»</w:t>
            </w:r>
          </w:p>
        </w:tc>
        <w:tc>
          <w:tcPr>
            <w:tcW w:w="900" w:type="dxa"/>
          </w:tcPr>
          <w:p w:rsidR="00A71396" w:rsidRDefault="00A71396">
            <w:pPr>
              <w:spacing w:line="233" w:lineRule="auto"/>
              <w:rPr>
                <w:sz w:val="20"/>
              </w:rPr>
            </w:pPr>
          </w:p>
        </w:tc>
      </w:tr>
      <w:tr w:rsidR="00A71396">
        <w:tc>
          <w:tcPr>
            <w:tcW w:w="360" w:type="dxa"/>
            <w:vAlign w:val="center"/>
          </w:tcPr>
          <w:p w:rsidR="00A71396" w:rsidRDefault="00A71396">
            <w:pPr>
              <w:spacing w:line="233" w:lineRule="auto"/>
              <w:jc w:val="center"/>
              <w:rPr>
                <w:sz w:val="20"/>
              </w:rPr>
            </w:pPr>
            <w:r>
              <w:rPr>
                <w:sz w:val="20"/>
              </w:rPr>
              <w:t>2</w:t>
            </w:r>
          </w:p>
        </w:tc>
        <w:tc>
          <w:tcPr>
            <w:tcW w:w="8640" w:type="dxa"/>
            <w:tcBorders>
              <w:bottom w:val="single" w:sz="4" w:space="0" w:color="auto"/>
            </w:tcBorders>
            <w:vAlign w:val="center"/>
          </w:tcPr>
          <w:p w:rsidR="00A71396" w:rsidRDefault="00A71396">
            <w:pPr>
              <w:spacing w:line="233" w:lineRule="auto"/>
              <w:rPr>
                <w:sz w:val="20"/>
              </w:rPr>
            </w:pPr>
            <w:r>
              <w:rPr>
                <w:sz w:val="20"/>
              </w:rPr>
              <w:t xml:space="preserve">Форма № 2 «Заявка на участие в аукционе» </w:t>
            </w:r>
          </w:p>
        </w:tc>
        <w:tc>
          <w:tcPr>
            <w:tcW w:w="900" w:type="dxa"/>
          </w:tcPr>
          <w:p w:rsidR="00A71396" w:rsidRDefault="00A71396">
            <w:pPr>
              <w:spacing w:line="233" w:lineRule="auto"/>
              <w:rPr>
                <w:sz w:val="20"/>
              </w:rPr>
            </w:pPr>
          </w:p>
        </w:tc>
      </w:tr>
      <w:tr w:rsidR="00A71396">
        <w:trPr>
          <w:trHeight w:val="389"/>
        </w:trPr>
        <w:tc>
          <w:tcPr>
            <w:tcW w:w="360" w:type="dxa"/>
            <w:vAlign w:val="center"/>
          </w:tcPr>
          <w:p w:rsidR="00A71396" w:rsidRDefault="00A71396">
            <w:pPr>
              <w:spacing w:line="233" w:lineRule="auto"/>
              <w:jc w:val="center"/>
              <w:rPr>
                <w:sz w:val="20"/>
              </w:rPr>
            </w:pPr>
            <w:r>
              <w:rPr>
                <w:sz w:val="20"/>
              </w:rPr>
              <w:t>3</w:t>
            </w:r>
          </w:p>
        </w:tc>
        <w:tc>
          <w:tcPr>
            <w:tcW w:w="8640" w:type="dxa"/>
            <w:vAlign w:val="center"/>
          </w:tcPr>
          <w:p w:rsidR="00A71396" w:rsidRDefault="00A71396">
            <w:pPr>
              <w:spacing w:line="233" w:lineRule="auto"/>
              <w:jc w:val="both"/>
              <w:rPr>
                <w:sz w:val="20"/>
              </w:rPr>
            </w:pPr>
            <w:r>
              <w:rPr>
                <w:sz w:val="20"/>
              </w:rPr>
              <w:t>Выписка из Единого государственного реестра юридических лиц, полученная не ранее чем за шесть месяцев до даты размещения на официальном сайте торгов извещения о проведен</w:t>
            </w:r>
            <w:proofErr w:type="gramStart"/>
            <w:r>
              <w:rPr>
                <w:sz w:val="20"/>
              </w:rPr>
              <w:t>ии ау</w:t>
            </w:r>
            <w:proofErr w:type="gramEnd"/>
            <w:r>
              <w:rPr>
                <w:sz w:val="20"/>
              </w:rPr>
              <w:t>кциона, или нотариально заверенная копия (для юридических лиц)</w:t>
            </w:r>
          </w:p>
        </w:tc>
        <w:tc>
          <w:tcPr>
            <w:tcW w:w="900" w:type="dxa"/>
          </w:tcPr>
          <w:p w:rsidR="00A71396" w:rsidRDefault="00A71396">
            <w:pPr>
              <w:spacing w:line="233" w:lineRule="auto"/>
              <w:rPr>
                <w:sz w:val="20"/>
              </w:rPr>
            </w:pPr>
          </w:p>
        </w:tc>
      </w:tr>
      <w:tr w:rsidR="00A71396">
        <w:tc>
          <w:tcPr>
            <w:tcW w:w="360" w:type="dxa"/>
            <w:vAlign w:val="center"/>
          </w:tcPr>
          <w:p w:rsidR="00A71396" w:rsidRDefault="00AB2B23">
            <w:pPr>
              <w:spacing w:line="233" w:lineRule="auto"/>
              <w:jc w:val="center"/>
              <w:rPr>
                <w:sz w:val="20"/>
              </w:rPr>
            </w:pPr>
            <w:r>
              <w:rPr>
                <w:sz w:val="20"/>
              </w:rPr>
              <w:t>4</w:t>
            </w:r>
          </w:p>
        </w:tc>
        <w:tc>
          <w:tcPr>
            <w:tcW w:w="8640" w:type="dxa"/>
            <w:vAlign w:val="center"/>
          </w:tcPr>
          <w:p w:rsidR="00A71396" w:rsidRDefault="00A71396">
            <w:pPr>
              <w:spacing w:line="233" w:lineRule="auto"/>
              <w:jc w:val="both"/>
              <w:rPr>
                <w:sz w:val="20"/>
              </w:rPr>
            </w:pPr>
            <w:r>
              <w:rPr>
                <w:sz w:val="20"/>
              </w:rPr>
              <w:t>Выписка из Единого государственного реестра индивидуальных предпринимателей, полученная не ранее чем за шесть месяцев до даты размещения на официальном сайте торгов извещения о проведен</w:t>
            </w:r>
            <w:proofErr w:type="gramStart"/>
            <w:r>
              <w:rPr>
                <w:sz w:val="20"/>
              </w:rPr>
              <w:t>ии ау</w:t>
            </w:r>
            <w:proofErr w:type="gramEnd"/>
            <w:r>
              <w:rPr>
                <w:sz w:val="20"/>
              </w:rPr>
              <w:t>кциона, или нотариально заверенная копия (для индивидуальных предпринимателей)</w:t>
            </w:r>
          </w:p>
        </w:tc>
        <w:tc>
          <w:tcPr>
            <w:tcW w:w="900" w:type="dxa"/>
          </w:tcPr>
          <w:p w:rsidR="00A71396" w:rsidRDefault="00A71396">
            <w:pPr>
              <w:spacing w:line="233" w:lineRule="auto"/>
              <w:rPr>
                <w:sz w:val="20"/>
              </w:rPr>
            </w:pPr>
          </w:p>
        </w:tc>
      </w:tr>
      <w:tr w:rsidR="00A71396">
        <w:tc>
          <w:tcPr>
            <w:tcW w:w="360" w:type="dxa"/>
            <w:vAlign w:val="center"/>
          </w:tcPr>
          <w:p w:rsidR="00A71396" w:rsidRDefault="00AB2B23">
            <w:pPr>
              <w:spacing w:line="233" w:lineRule="auto"/>
              <w:jc w:val="center"/>
              <w:rPr>
                <w:sz w:val="20"/>
              </w:rPr>
            </w:pPr>
            <w:r>
              <w:rPr>
                <w:sz w:val="20"/>
              </w:rPr>
              <w:t>5</w:t>
            </w:r>
          </w:p>
        </w:tc>
        <w:tc>
          <w:tcPr>
            <w:tcW w:w="8640" w:type="dxa"/>
            <w:vAlign w:val="center"/>
          </w:tcPr>
          <w:p w:rsidR="00A71396" w:rsidRDefault="00A71396">
            <w:pPr>
              <w:spacing w:line="233" w:lineRule="auto"/>
              <w:jc w:val="both"/>
              <w:rPr>
                <w:sz w:val="20"/>
              </w:rPr>
            </w:pPr>
            <w:r>
              <w:rPr>
                <w:sz w:val="20"/>
              </w:rPr>
              <w:t>Копии документов, удостоверяющих личность (для физического лица)</w:t>
            </w:r>
          </w:p>
        </w:tc>
        <w:tc>
          <w:tcPr>
            <w:tcW w:w="900" w:type="dxa"/>
          </w:tcPr>
          <w:p w:rsidR="00A71396" w:rsidRDefault="00A71396">
            <w:pPr>
              <w:spacing w:line="233" w:lineRule="auto"/>
              <w:rPr>
                <w:sz w:val="20"/>
              </w:rPr>
            </w:pPr>
          </w:p>
        </w:tc>
      </w:tr>
      <w:tr w:rsidR="00A71396">
        <w:tc>
          <w:tcPr>
            <w:tcW w:w="360" w:type="dxa"/>
            <w:vAlign w:val="center"/>
          </w:tcPr>
          <w:p w:rsidR="00A71396" w:rsidRDefault="00AB2B23">
            <w:pPr>
              <w:spacing w:line="233" w:lineRule="auto"/>
              <w:jc w:val="center"/>
              <w:rPr>
                <w:sz w:val="20"/>
              </w:rPr>
            </w:pPr>
            <w:r>
              <w:rPr>
                <w:sz w:val="20"/>
              </w:rPr>
              <w:t>6</w:t>
            </w:r>
          </w:p>
        </w:tc>
        <w:tc>
          <w:tcPr>
            <w:tcW w:w="8640" w:type="dxa"/>
            <w:vAlign w:val="center"/>
          </w:tcPr>
          <w:p w:rsidR="00A71396" w:rsidRDefault="00A71396">
            <w:pPr>
              <w:pStyle w:val="ConsPlusNormal"/>
              <w:autoSpaceDE/>
              <w:autoSpaceDN/>
              <w:adjustRightInd/>
              <w:spacing w:line="233" w:lineRule="auto"/>
              <w:ind w:firstLine="0"/>
              <w:jc w:val="both"/>
              <w:rPr>
                <w:rFonts w:ascii="Times New Roman" w:hAnsi="Times New Roman"/>
              </w:rPr>
            </w:pPr>
            <w:proofErr w:type="gramStart"/>
            <w:r>
              <w:rPr>
                <w:rFonts w:ascii="Times New Roman" w:hAnsi="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для целей настоящего пункта – руководитель).</w:t>
            </w:r>
            <w:proofErr w:type="gramEnd"/>
            <w:r>
              <w:rPr>
                <w:rFonts w:ascii="Times New Roman" w:hAnsi="Times New Roman"/>
              </w:rPr>
              <w:t xml:space="preserve"> В случае</w:t>
            </w:r>
            <w:proofErr w:type="gramStart"/>
            <w:r>
              <w:rPr>
                <w:rFonts w:ascii="Times New Roman" w:hAnsi="Times New Roman"/>
              </w:rPr>
              <w:t>,</w:t>
            </w:r>
            <w:proofErr w:type="gramEnd"/>
            <w:r>
              <w:rPr>
                <w:rFonts w:ascii="Times New Roman" w:hAnsi="Times New Roman"/>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Pr>
                <w:rFonts w:ascii="Times New Roman" w:hAnsi="Times New Roman"/>
              </w:rPr>
              <w:t>,</w:t>
            </w:r>
            <w:proofErr w:type="gramEnd"/>
            <w:r>
              <w:rPr>
                <w:rFonts w:ascii="Times New Roman" w:hAnsi="Times New Roman"/>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необходимости)</w:t>
            </w:r>
          </w:p>
        </w:tc>
        <w:tc>
          <w:tcPr>
            <w:tcW w:w="900" w:type="dxa"/>
          </w:tcPr>
          <w:p w:rsidR="00A71396" w:rsidRDefault="00A71396">
            <w:pPr>
              <w:spacing w:line="233" w:lineRule="auto"/>
              <w:rPr>
                <w:sz w:val="20"/>
              </w:rPr>
            </w:pPr>
          </w:p>
        </w:tc>
      </w:tr>
      <w:tr w:rsidR="00A71396">
        <w:tc>
          <w:tcPr>
            <w:tcW w:w="360" w:type="dxa"/>
            <w:vAlign w:val="center"/>
          </w:tcPr>
          <w:p w:rsidR="00A71396" w:rsidRDefault="00AB2B23">
            <w:pPr>
              <w:spacing w:line="233" w:lineRule="auto"/>
              <w:jc w:val="center"/>
              <w:rPr>
                <w:sz w:val="20"/>
              </w:rPr>
            </w:pPr>
            <w:r>
              <w:rPr>
                <w:sz w:val="20"/>
              </w:rPr>
              <w:t>7</w:t>
            </w:r>
          </w:p>
        </w:tc>
        <w:tc>
          <w:tcPr>
            <w:tcW w:w="8640" w:type="dxa"/>
            <w:vAlign w:val="center"/>
          </w:tcPr>
          <w:p w:rsidR="00A71396" w:rsidRDefault="00A71396">
            <w:pPr>
              <w:pStyle w:val="26"/>
              <w:spacing w:after="0" w:line="233" w:lineRule="auto"/>
              <w:rPr>
                <w:rFonts w:ascii="Times New Roman" w:hAnsi="Times New Roman"/>
              </w:rPr>
            </w:pPr>
            <w:r>
              <w:rPr>
                <w:rFonts w:ascii="Times New Roman" w:hAnsi="Times New Roma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900" w:type="dxa"/>
          </w:tcPr>
          <w:p w:rsidR="00A71396" w:rsidRDefault="00A71396">
            <w:pPr>
              <w:spacing w:line="233" w:lineRule="auto"/>
              <w:rPr>
                <w:sz w:val="20"/>
              </w:rPr>
            </w:pPr>
          </w:p>
        </w:tc>
      </w:tr>
      <w:tr w:rsidR="00A71396">
        <w:tc>
          <w:tcPr>
            <w:tcW w:w="360" w:type="dxa"/>
            <w:tcBorders>
              <w:bottom w:val="nil"/>
            </w:tcBorders>
            <w:vAlign w:val="center"/>
          </w:tcPr>
          <w:p w:rsidR="00A71396" w:rsidRDefault="00AB2B23">
            <w:pPr>
              <w:spacing w:line="233" w:lineRule="auto"/>
              <w:jc w:val="center"/>
              <w:rPr>
                <w:sz w:val="20"/>
              </w:rPr>
            </w:pPr>
            <w:r>
              <w:rPr>
                <w:sz w:val="20"/>
              </w:rPr>
              <w:t>8</w:t>
            </w:r>
          </w:p>
        </w:tc>
        <w:tc>
          <w:tcPr>
            <w:tcW w:w="8640" w:type="dxa"/>
            <w:tcBorders>
              <w:bottom w:val="nil"/>
            </w:tcBorders>
            <w:vAlign w:val="center"/>
          </w:tcPr>
          <w:p w:rsidR="00A71396" w:rsidRDefault="00A71396">
            <w:pPr>
              <w:pStyle w:val="ConsPlusNormal"/>
              <w:autoSpaceDE/>
              <w:autoSpaceDN/>
              <w:adjustRightInd/>
              <w:spacing w:line="233" w:lineRule="auto"/>
              <w:ind w:firstLine="0"/>
              <w:jc w:val="both"/>
              <w:rPr>
                <w:rFonts w:ascii="Times New Roman" w:hAnsi="Times New Roman"/>
              </w:rPr>
            </w:pPr>
            <w:r>
              <w:rPr>
                <w:rFonts w:ascii="Times New Roman" w:hAnsi="Times New Roman"/>
              </w:rPr>
              <w:t>Копии учредительных документов Заявителя (для юридических лиц)</w:t>
            </w:r>
          </w:p>
        </w:tc>
        <w:tc>
          <w:tcPr>
            <w:tcW w:w="900" w:type="dxa"/>
            <w:tcBorders>
              <w:bottom w:val="nil"/>
            </w:tcBorders>
          </w:tcPr>
          <w:p w:rsidR="00A71396" w:rsidRDefault="00A71396">
            <w:pPr>
              <w:spacing w:line="233" w:lineRule="auto"/>
              <w:rPr>
                <w:sz w:val="20"/>
              </w:rPr>
            </w:pPr>
          </w:p>
        </w:tc>
      </w:tr>
      <w:tr w:rsidR="00A71396">
        <w:tc>
          <w:tcPr>
            <w:tcW w:w="360" w:type="dxa"/>
            <w:tcBorders>
              <w:bottom w:val="single" w:sz="4" w:space="0" w:color="auto"/>
            </w:tcBorders>
            <w:vAlign w:val="center"/>
          </w:tcPr>
          <w:p w:rsidR="00A71396" w:rsidRDefault="00AB2B23">
            <w:pPr>
              <w:spacing w:line="233" w:lineRule="auto"/>
              <w:jc w:val="center"/>
              <w:rPr>
                <w:sz w:val="20"/>
              </w:rPr>
            </w:pPr>
            <w:r>
              <w:rPr>
                <w:sz w:val="20"/>
              </w:rPr>
              <w:t>9</w:t>
            </w:r>
          </w:p>
        </w:tc>
        <w:tc>
          <w:tcPr>
            <w:tcW w:w="8640" w:type="dxa"/>
            <w:tcBorders>
              <w:bottom w:val="single" w:sz="4" w:space="0" w:color="auto"/>
            </w:tcBorders>
            <w:vAlign w:val="center"/>
          </w:tcPr>
          <w:p w:rsidR="00A71396" w:rsidRDefault="00A71396">
            <w:pPr>
              <w:pStyle w:val="ConsPlusNormal"/>
              <w:autoSpaceDE/>
              <w:autoSpaceDN/>
              <w:adjustRightInd/>
              <w:spacing w:line="233" w:lineRule="auto"/>
              <w:ind w:firstLine="0"/>
              <w:jc w:val="both"/>
              <w:rPr>
                <w:rFonts w:ascii="Times New Roman" w:hAnsi="Times New Roman"/>
              </w:rPr>
            </w:pPr>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является крупной сделкой</w:t>
            </w:r>
          </w:p>
        </w:tc>
        <w:tc>
          <w:tcPr>
            <w:tcW w:w="900" w:type="dxa"/>
            <w:tcBorders>
              <w:bottom w:val="single" w:sz="4" w:space="0" w:color="auto"/>
            </w:tcBorders>
          </w:tcPr>
          <w:p w:rsidR="00A71396" w:rsidRDefault="00A71396">
            <w:pPr>
              <w:spacing w:line="233" w:lineRule="auto"/>
              <w:rPr>
                <w:sz w:val="20"/>
              </w:rPr>
            </w:pPr>
          </w:p>
        </w:tc>
      </w:tr>
    </w:tbl>
    <w:p w:rsidR="00A71396" w:rsidRDefault="00A71396">
      <w:pPr>
        <w:rPr>
          <w:b/>
          <w:sz w:val="6"/>
        </w:rPr>
      </w:pPr>
    </w:p>
    <w:p w:rsidR="00A71396" w:rsidRDefault="00A71396">
      <w:pPr>
        <w:rPr>
          <w:b/>
          <w:sz w:val="16"/>
        </w:rPr>
      </w:pPr>
    </w:p>
    <w:p w:rsidR="00A71396" w:rsidRDefault="00A71396">
      <w:pPr>
        <w:rPr>
          <w:b/>
          <w:sz w:val="20"/>
        </w:rPr>
      </w:pPr>
      <w:r>
        <w:rPr>
          <w:b/>
          <w:sz w:val="20"/>
        </w:rPr>
        <w:t xml:space="preserve">Заявитель (уполномоченный представитель) </w:t>
      </w:r>
      <w:r>
        <w:rPr>
          <w:b/>
          <w:sz w:val="20"/>
        </w:rPr>
        <w:tab/>
      </w:r>
      <w:r>
        <w:rPr>
          <w:b/>
          <w:sz w:val="20"/>
        </w:rPr>
        <w:tab/>
      </w:r>
      <w:r>
        <w:rPr>
          <w:sz w:val="20"/>
        </w:rPr>
        <w:t>____________________</w:t>
      </w:r>
      <w:r>
        <w:rPr>
          <w:sz w:val="20"/>
        </w:rPr>
        <w:tab/>
      </w:r>
      <w:r>
        <w:rPr>
          <w:sz w:val="20"/>
        </w:rPr>
        <w:tab/>
        <w:t>____________________</w:t>
      </w:r>
    </w:p>
    <w:p w:rsidR="00A71396" w:rsidRDefault="00A71396">
      <w:pPr>
        <w:rPr>
          <w:i/>
          <w:sz w:val="16"/>
        </w:rPr>
      </w:pPr>
      <w:r>
        <w:rPr>
          <w:b/>
          <w:i/>
          <w:sz w:val="20"/>
          <w:vertAlign w:val="superscript"/>
        </w:rPr>
        <w:t xml:space="preserve">                                                            </w:t>
      </w:r>
      <w:r>
        <w:rPr>
          <w:b/>
          <w:i/>
          <w:sz w:val="20"/>
          <w:vertAlign w:val="superscript"/>
        </w:rPr>
        <w:tab/>
      </w:r>
      <w:r>
        <w:rPr>
          <w:b/>
          <w:i/>
          <w:sz w:val="20"/>
          <w:vertAlign w:val="superscript"/>
        </w:rPr>
        <w:tab/>
      </w:r>
      <w:r>
        <w:rPr>
          <w:b/>
          <w:i/>
          <w:sz w:val="20"/>
          <w:vertAlign w:val="superscript"/>
        </w:rPr>
        <w:tab/>
      </w:r>
      <w:r>
        <w:rPr>
          <w:b/>
          <w:i/>
          <w:sz w:val="20"/>
          <w:vertAlign w:val="superscript"/>
        </w:rPr>
        <w:tab/>
      </w:r>
      <w:r>
        <w:rPr>
          <w:b/>
          <w:i/>
          <w:sz w:val="20"/>
          <w:vertAlign w:val="superscript"/>
        </w:rPr>
        <w:tab/>
      </w:r>
      <w:r>
        <w:rPr>
          <w:i/>
          <w:sz w:val="20"/>
          <w:vertAlign w:val="superscript"/>
        </w:rPr>
        <w:t xml:space="preserve">         </w:t>
      </w:r>
      <w:r>
        <w:rPr>
          <w:i/>
          <w:sz w:val="16"/>
        </w:rPr>
        <w:t xml:space="preserve"> </w:t>
      </w:r>
      <w:r>
        <w:rPr>
          <w:i/>
          <w:sz w:val="16"/>
        </w:rPr>
        <w:tab/>
        <w:t>(подпись)</w:t>
      </w:r>
      <w:r>
        <w:rPr>
          <w:i/>
          <w:sz w:val="16"/>
        </w:rPr>
        <w:tab/>
      </w:r>
      <w:r>
        <w:rPr>
          <w:i/>
          <w:sz w:val="16"/>
        </w:rPr>
        <w:tab/>
      </w:r>
      <w:r>
        <w:rPr>
          <w:i/>
          <w:sz w:val="16"/>
        </w:rPr>
        <w:tab/>
      </w:r>
      <w:r>
        <w:rPr>
          <w:i/>
          <w:sz w:val="16"/>
        </w:rPr>
        <w:tab/>
        <w:t>(Ф.И.О.)</w:t>
      </w:r>
    </w:p>
    <w:p w:rsidR="00A71396" w:rsidRDefault="00A71396">
      <w:pPr>
        <w:pStyle w:val="consplusnormal0"/>
        <w:spacing w:before="0" w:after="0"/>
        <w:rPr>
          <w:rFonts w:ascii="Times New Roman" w:hAnsi="Times New Roman"/>
        </w:rPr>
      </w:pPr>
      <w:r>
        <w:rPr>
          <w:rFonts w:ascii="Times New Roman" w:hAnsi="Times New Roman"/>
        </w:rPr>
        <w:t>МП</w:t>
      </w:r>
    </w:p>
    <w:p w:rsidR="00A71396" w:rsidRDefault="00A71396">
      <w:pPr>
        <w:rPr>
          <w:b/>
          <w:sz w:val="16"/>
        </w:rPr>
      </w:pPr>
    </w:p>
    <w:p w:rsidR="00A71396" w:rsidRDefault="00A71396">
      <w:pPr>
        <w:rPr>
          <w:b/>
          <w:sz w:val="20"/>
        </w:rPr>
      </w:pPr>
      <w:r>
        <w:rPr>
          <w:b/>
          <w:sz w:val="20"/>
        </w:rPr>
        <w:t xml:space="preserve">Представитель организатора торгов                  </w:t>
      </w:r>
      <w:r>
        <w:rPr>
          <w:b/>
          <w:sz w:val="20"/>
        </w:rPr>
        <w:tab/>
      </w:r>
      <w:r>
        <w:rPr>
          <w:b/>
          <w:sz w:val="20"/>
        </w:rPr>
        <w:tab/>
        <w:t xml:space="preserve"> </w:t>
      </w:r>
      <w:r>
        <w:rPr>
          <w:sz w:val="20"/>
        </w:rPr>
        <w:t>____________________</w:t>
      </w:r>
      <w:r>
        <w:rPr>
          <w:sz w:val="20"/>
        </w:rPr>
        <w:tab/>
      </w:r>
      <w:r>
        <w:rPr>
          <w:sz w:val="20"/>
        </w:rPr>
        <w:tab/>
        <w:t>____________________</w:t>
      </w:r>
    </w:p>
    <w:p w:rsidR="00A71396" w:rsidRDefault="00A71396">
      <w:pPr>
        <w:rPr>
          <w:i/>
          <w:sz w:val="16"/>
        </w:rPr>
      </w:pPr>
      <w:r>
        <w:rPr>
          <w:b/>
          <w:i/>
          <w:sz w:val="20"/>
          <w:vertAlign w:val="superscript"/>
        </w:rPr>
        <w:t xml:space="preserve">                                                            </w:t>
      </w:r>
      <w:r>
        <w:rPr>
          <w:b/>
          <w:i/>
          <w:sz w:val="20"/>
          <w:vertAlign w:val="superscript"/>
        </w:rPr>
        <w:tab/>
      </w:r>
      <w:r>
        <w:rPr>
          <w:b/>
          <w:i/>
          <w:sz w:val="20"/>
          <w:vertAlign w:val="superscript"/>
        </w:rPr>
        <w:tab/>
      </w:r>
      <w:r>
        <w:rPr>
          <w:b/>
          <w:i/>
          <w:sz w:val="20"/>
          <w:vertAlign w:val="superscript"/>
        </w:rPr>
        <w:tab/>
      </w:r>
      <w:r>
        <w:rPr>
          <w:b/>
          <w:i/>
          <w:sz w:val="20"/>
          <w:vertAlign w:val="superscript"/>
        </w:rPr>
        <w:tab/>
      </w:r>
      <w:r>
        <w:rPr>
          <w:b/>
          <w:i/>
          <w:sz w:val="20"/>
          <w:vertAlign w:val="superscript"/>
        </w:rPr>
        <w:tab/>
      </w:r>
      <w:r>
        <w:rPr>
          <w:i/>
          <w:sz w:val="20"/>
          <w:vertAlign w:val="superscript"/>
        </w:rPr>
        <w:t xml:space="preserve">         </w:t>
      </w:r>
      <w:r>
        <w:rPr>
          <w:i/>
          <w:sz w:val="16"/>
        </w:rPr>
        <w:t xml:space="preserve"> </w:t>
      </w:r>
      <w:r>
        <w:rPr>
          <w:i/>
          <w:sz w:val="16"/>
        </w:rPr>
        <w:tab/>
        <w:t>(подпись)</w:t>
      </w:r>
      <w:r>
        <w:rPr>
          <w:i/>
          <w:sz w:val="16"/>
        </w:rPr>
        <w:tab/>
      </w:r>
      <w:r>
        <w:rPr>
          <w:i/>
          <w:sz w:val="16"/>
        </w:rPr>
        <w:tab/>
      </w:r>
      <w:r>
        <w:rPr>
          <w:i/>
          <w:sz w:val="16"/>
        </w:rPr>
        <w:tab/>
      </w:r>
      <w:r>
        <w:rPr>
          <w:i/>
          <w:sz w:val="16"/>
        </w:rPr>
        <w:tab/>
        <w:t>(Ф.И.О.)</w:t>
      </w:r>
    </w:p>
    <w:p w:rsidR="00A71396" w:rsidRDefault="00A71396">
      <w:pPr>
        <w:rPr>
          <w:sz w:val="28"/>
        </w:rPr>
      </w:pPr>
    </w:p>
    <w:p w:rsidR="00A71396" w:rsidRDefault="00A71396">
      <w:pPr>
        <w:pStyle w:val="a5"/>
        <w:rPr>
          <w:rFonts w:ascii="Times New Roman" w:hAnsi="Times New Roman"/>
        </w:rPr>
      </w:pPr>
      <w:r>
        <w:rPr>
          <w:rFonts w:ascii="Times New Roman" w:hAnsi="Times New Roman"/>
        </w:rPr>
        <w:t>____.______________.  201__ г.        ____ час</w:t>
      </w:r>
      <w:proofErr w:type="gramStart"/>
      <w:r>
        <w:rPr>
          <w:rFonts w:ascii="Times New Roman" w:hAnsi="Times New Roman"/>
        </w:rPr>
        <w:t>.</w:t>
      </w:r>
      <w:proofErr w:type="gramEnd"/>
      <w:r>
        <w:rPr>
          <w:rFonts w:ascii="Times New Roman" w:hAnsi="Times New Roman"/>
        </w:rPr>
        <w:t xml:space="preserve">____ </w:t>
      </w:r>
      <w:proofErr w:type="gramStart"/>
      <w:r>
        <w:rPr>
          <w:rFonts w:ascii="Times New Roman" w:hAnsi="Times New Roman"/>
        </w:rPr>
        <w:t>м</w:t>
      </w:r>
      <w:proofErr w:type="gramEnd"/>
      <w:r>
        <w:rPr>
          <w:rFonts w:ascii="Times New Roman" w:hAnsi="Times New Roman"/>
        </w:rPr>
        <w:t>ин.</w:t>
      </w:r>
    </w:p>
    <w:p w:rsidR="00A71396" w:rsidRDefault="00A71396">
      <w:pPr>
        <w:jc w:val="right"/>
      </w:pPr>
    </w:p>
    <w:p w:rsidR="00A71396" w:rsidRDefault="00A71396">
      <w:pPr>
        <w:jc w:val="both"/>
      </w:pPr>
    </w:p>
    <w:p w:rsidR="00A71396" w:rsidRDefault="00A71396">
      <w:pPr>
        <w:jc w:val="both"/>
        <w:rPr>
          <w:sz w:val="18"/>
        </w:rPr>
      </w:pPr>
      <w:r>
        <w:rPr>
          <w:sz w:val="18"/>
        </w:rPr>
        <w:lastRenderedPageBreak/>
        <w:t xml:space="preserve">** Доверенность должна содержать указание на представление интересов Заявителя на аукционе на право заключения договоров аренды муниципального имущества, проводимом </w:t>
      </w:r>
      <w:r w:rsidR="00677838">
        <w:rPr>
          <w:sz w:val="18"/>
        </w:rPr>
        <w:t xml:space="preserve">администрацией </w:t>
      </w:r>
      <w:proofErr w:type="spellStart"/>
      <w:r w:rsidR="00677838">
        <w:rPr>
          <w:sz w:val="18"/>
        </w:rPr>
        <w:t>городскогог</w:t>
      </w:r>
      <w:proofErr w:type="spellEnd"/>
      <w:r w:rsidR="00677838">
        <w:rPr>
          <w:sz w:val="18"/>
        </w:rPr>
        <w:t xml:space="preserve"> поселения Березово</w:t>
      </w:r>
      <w:r>
        <w:rPr>
          <w:sz w:val="18"/>
        </w:rPr>
        <w:t>, выражающегося в выполнении следующих полномочий:</w:t>
      </w:r>
    </w:p>
    <w:p w:rsidR="00A71396" w:rsidRDefault="00A71396">
      <w:pPr>
        <w:numPr>
          <w:ilvl w:val="0"/>
          <w:numId w:val="18"/>
        </w:numPr>
        <w:jc w:val="both"/>
        <w:rPr>
          <w:sz w:val="18"/>
        </w:rPr>
      </w:pPr>
      <w:r>
        <w:rPr>
          <w:sz w:val="18"/>
        </w:rPr>
        <w:t>подача заявки на участие в аукционе;</w:t>
      </w:r>
    </w:p>
    <w:p w:rsidR="00A71396" w:rsidRDefault="00A71396">
      <w:pPr>
        <w:numPr>
          <w:ilvl w:val="0"/>
          <w:numId w:val="18"/>
        </w:numPr>
        <w:jc w:val="both"/>
        <w:rPr>
          <w:sz w:val="18"/>
        </w:rPr>
      </w:pPr>
      <w:r>
        <w:rPr>
          <w:sz w:val="18"/>
        </w:rPr>
        <w:t>участие в проведении процедуры аукциона с правом заявления предложений о цене договора (лота).</w:t>
      </w:r>
    </w:p>
    <w:p w:rsidR="00A71396" w:rsidRDefault="00A71396">
      <w:pPr>
        <w:jc w:val="right"/>
        <w:rPr>
          <w:b/>
          <w:sz w:val="22"/>
        </w:rPr>
      </w:pPr>
      <w:r>
        <w:br w:type="page"/>
      </w:r>
      <w:r>
        <w:rPr>
          <w:b/>
          <w:sz w:val="22"/>
        </w:rPr>
        <w:lastRenderedPageBreak/>
        <w:t>Форма № 2</w:t>
      </w:r>
    </w:p>
    <w:p w:rsidR="00A71396" w:rsidRDefault="00A71396">
      <w:pPr>
        <w:rPr>
          <w:b/>
          <w:sz w:val="20"/>
        </w:rPr>
      </w:pPr>
    </w:p>
    <w:p w:rsidR="00A71396" w:rsidRDefault="00A71396" w:rsidP="00A32187">
      <w:pPr>
        <w:ind w:left="1424" w:firstLine="4957"/>
        <w:jc w:val="right"/>
        <w:rPr>
          <w:b/>
          <w:sz w:val="20"/>
        </w:rPr>
      </w:pPr>
      <w:r>
        <w:rPr>
          <w:b/>
          <w:sz w:val="22"/>
        </w:rPr>
        <w:t xml:space="preserve">В </w:t>
      </w:r>
      <w:r w:rsidR="00A32187">
        <w:rPr>
          <w:b/>
          <w:sz w:val="22"/>
        </w:rPr>
        <w:t>администрацию городского     поселения Березово</w:t>
      </w:r>
      <w:r>
        <w:rPr>
          <w:b/>
          <w:sz w:val="22"/>
        </w:rPr>
        <w:t xml:space="preserve"> </w:t>
      </w:r>
    </w:p>
    <w:p w:rsidR="00A71396" w:rsidRDefault="00A71396">
      <w:pPr>
        <w:rPr>
          <w:sz w:val="20"/>
        </w:rPr>
      </w:pPr>
    </w:p>
    <w:p w:rsidR="00A71396" w:rsidRDefault="00A71396">
      <w:pPr>
        <w:rPr>
          <w:sz w:val="20"/>
        </w:rPr>
      </w:pPr>
    </w:p>
    <w:p w:rsidR="00A71396" w:rsidRDefault="00A71396">
      <w:pPr>
        <w:pStyle w:val="32"/>
        <w:jc w:val="center"/>
        <w:rPr>
          <w:color w:val="auto"/>
          <w:sz w:val="16"/>
        </w:rPr>
      </w:pPr>
      <w:r>
        <w:rPr>
          <w:b/>
          <w:color w:val="auto"/>
          <w:spacing w:val="20"/>
          <w:sz w:val="22"/>
        </w:rPr>
        <w:t>ЗАЯВКА НА УЧАСТИЕ В АУКЦИОНЕ №</w:t>
      </w:r>
      <w:r>
        <w:rPr>
          <w:b/>
          <w:color w:val="auto"/>
          <w:sz w:val="22"/>
        </w:rPr>
        <w:t>_____</w:t>
      </w:r>
    </w:p>
    <w:p w:rsidR="00A71396" w:rsidRDefault="00A71396" w:rsidP="003F0551">
      <w:pPr>
        <w:jc w:val="both"/>
        <w:rPr>
          <w:sz w:val="16"/>
        </w:rPr>
      </w:pPr>
    </w:p>
    <w:p w:rsidR="00A71396" w:rsidRDefault="00A71396">
      <w:pPr>
        <w:pStyle w:val="32"/>
        <w:ind w:firstLine="709"/>
        <w:rPr>
          <w:color w:val="auto"/>
          <w:sz w:val="16"/>
        </w:rPr>
      </w:pPr>
    </w:p>
    <w:p w:rsidR="00A71396" w:rsidRDefault="00A71396">
      <w:pPr>
        <w:jc w:val="both"/>
        <w:rPr>
          <w:i/>
          <w:sz w:val="20"/>
        </w:rPr>
      </w:pPr>
      <w:r>
        <w:rPr>
          <w:i/>
          <w:sz w:val="21"/>
        </w:rPr>
        <w:t xml:space="preserve">на право заключения с </w:t>
      </w:r>
      <w:r w:rsidR="00677838">
        <w:rPr>
          <w:i/>
          <w:sz w:val="21"/>
        </w:rPr>
        <w:t>администрацией городского поселения Березово</w:t>
      </w:r>
      <w:r>
        <w:rPr>
          <w:i/>
          <w:sz w:val="21"/>
        </w:rPr>
        <w:t xml:space="preserve"> договора аренды  </w:t>
      </w:r>
      <w:proofErr w:type="gramStart"/>
      <w:r>
        <w:rPr>
          <w:i/>
          <w:sz w:val="21"/>
        </w:rPr>
        <w:t>на</w:t>
      </w:r>
      <w:proofErr w:type="gramEnd"/>
      <w:r>
        <w:rPr>
          <w:i/>
          <w:sz w:val="20"/>
        </w:rPr>
        <w:t xml:space="preserve"> </w:t>
      </w:r>
    </w:p>
    <w:p w:rsidR="00A71396" w:rsidRDefault="00A71396">
      <w:pPr>
        <w:jc w:val="both"/>
        <w:rPr>
          <w:i/>
          <w:sz w:val="20"/>
        </w:rPr>
      </w:pPr>
    </w:p>
    <w:p w:rsidR="00A71396" w:rsidRDefault="00A71396">
      <w:pPr>
        <w:jc w:val="both"/>
        <w:rPr>
          <w:i/>
          <w:sz w:val="20"/>
        </w:rPr>
      </w:pPr>
      <w:r>
        <w:rPr>
          <w:b/>
          <w:i/>
          <w:sz w:val="20"/>
        </w:rPr>
        <w:t>лот № ___</w:t>
      </w:r>
      <w:r>
        <w:rPr>
          <w:i/>
          <w:sz w:val="20"/>
        </w:rPr>
        <w:t xml:space="preserve"> - _______________________________________________________________________________________</w:t>
      </w:r>
    </w:p>
    <w:p w:rsidR="00A71396" w:rsidRDefault="00A71396">
      <w:pPr>
        <w:jc w:val="center"/>
        <w:rPr>
          <w:i/>
          <w:sz w:val="16"/>
        </w:rPr>
      </w:pPr>
      <w:r>
        <w:rPr>
          <w:i/>
          <w:sz w:val="16"/>
        </w:rPr>
        <w:t xml:space="preserve"> (наименование муниципального имущества, площадь, местонахождение)</w:t>
      </w:r>
    </w:p>
    <w:p w:rsidR="00A71396" w:rsidRDefault="00A71396">
      <w:pPr>
        <w:jc w:val="center"/>
        <w:rPr>
          <w:i/>
          <w:sz w:val="16"/>
        </w:rPr>
      </w:pPr>
    </w:p>
    <w:p w:rsidR="00A71396" w:rsidRDefault="00A71396">
      <w:pPr>
        <w:jc w:val="center"/>
        <w:rPr>
          <w:i/>
          <w:sz w:val="16"/>
        </w:rPr>
      </w:pPr>
      <w:r>
        <w:rPr>
          <w:i/>
          <w:sz w:val="16"/>
        </w:rPr>
        <w:t>___________________________________________________________________________________________________________________________</w:t>
      </w:r>
    </w:p>
    <w:p w:rsidR="00A71396" w:rsidRDefault="00A71396">
      <w:pPr>
        <w:jc w:val="center"/>
        <w:rPr>
          <w:i/>
          <w:sz w:val="16"/>
        </w:rPr>
      </w:pPr>
    </w:p>
    <w:p w:rsidR="00A71396" w:rsidRDefault="00A71396">
      <w:pPr>
        <w:jc w:val="center"/>
        <w:rPr>
          <w:i/>
          <w:sz w:val="16"/>
        </w:rPr>
      </w:pPr>
      <w:r>
        <w:rPr>
          <w:i/>
          <w:sz w:val="16"/>
        </w:rPr>
        <w:t>___________________________________________________________________________________________________________________________</w:t>
      </w:r>
    </w:p>
    <w:p w:rsidR="00A71396" w:rsidRDefault="00A71396">
      <w:pPr>
        <w:rPr>
          <w:i/>
          <w:sz w:val="16"/>
        </w:rPr>
      </w:pPr>
    </w:p>
    <w:p w:rsidR="00A71396" w:rsidRDefault="00A71396">
      <w:pPr>
        <w:pStyle w:val="32"/>
        <w:jc w:val="both"/>
        <w:rPr>
          <w:color w:val="auto"/>
          <w:sz w:val="20"/>
        </w:rPr>
      </w:pPr>
      <w:r>
        <w:rPr>
          <w:color w:val="auto"/>
          <w:sz w:val="21"/>
        </w:rPr>
        <w:t>1. Изучив документацию об аукционе на право заключения договоров аренды муниципального имущества,</w:t>
      </w:r>
      <w:r>
        <w:rPr>
          <w:b/>
          <w:color w:val="auto"/>
          <w:sz w:val="20"/>
        </w:rPr>
        <w:t xml:space="preserve"> ___________________________________________________________________________________________________</w:t>
      </w:r>
    </w:p>
    <w:p w:rsidR="00A71396" w:rsidRDefault="00A71396">
      <w:pPr>
        <w:pStyle w:val="32"/>
        <w:ind w:firstLine="709"/>
        <w:jc w:val="center"/>
        <w:rPr>
          <w:i/>
          <w:color w:val="auto"/>
          <w:sz w:val="16"/>
        </w:rPr>
      </w:pPr>
      <w:r>
        <w:rPr>
          <w:i/>
          <w:color w:val="auto"/>
          <w:sz w:val="16"/>
        </w:rPr>
        <w:t xml:space="preserve">(фирменное наименование (наименование) Заявителя – для юридического лица, индивидуального предпринимателя) </w:t>
      </w:r>
    </w:p>
    <w:p w:rsidR="00A71396" w:rsidRDefault="00A71396">
      <w:pPr>
        <w:pStyle w:val="32"/>
        <w:rPr>
          <w:color w:val="auto"/>
          <w:sz w:val="20"/>
        </w:rPr>
      </w:pPr>
      <w:r>
        <w:rPr>
          <w:color w:val="auto"/>
          <w:sz w:val="20"/>
        </w:rPr>
        <w:t>___________________________________________________________________________________________________</w:t>
      </w:r>
    </w:p>
    <w:p w:rsidR="00A71396" w:rsidRDefault="00A71396">
      <w:pPr>
        <w:pStyle w:val="32"/>
        <w:ind w:firstLine="709"/>
        <w:jc w:val="center"/>
        <w:rPr>
          <w:i/>
          <w:color w:val="auto"/>
          <w:sz w:val="16"/>
        </w:rPr>
      </w:pPr>
      <w:r>
        <w:rPr>
          <w:i/>
          <w:color w:val="auto"/>
          <w:sz w:val="16"/>
        </w:rPr>
        <w:t>(фамилия, имя, отчество – для физического лица)</w:t>
      </w:r>
    </w:p>
    <w:p w:rsidR="00A71396" w:rsidRDefault="00A71396">
      <w:pPr>
        <w:pStyle w:val="a8"/>
        <w:ind w:firstLine="0"/>
        <w:rPr>
          <w:sz w:val="20"/>
        </w:rPr>
      </w:pPr>
      <w:r>
        <w:rPr>
          <w:sz w:val="21"/>
        </w:rPr>
        <w:t>в лице</w:t>
      </w:r>
      <w:r>
        <w:rPr>
          <w:sz w:val="20"/>
        </w:rPr>
        <w:t xml:space="preserve"> ____________________________________________________________________________________________,</w:t>
      </w:r>
    </w:p>
    <w:p w:rsidR="00A71396" w:rsidRDefault="00A71396">
      <w:pPr>
        <w:pStyle w:val="a8"/>
        <w:ind w:firstLine="709"/>
        <w:jc w:val="center"/>
        <w:rPr>
          <w:i/>
          <w:sz w:val="16"/>
        </w:rPr>
      </w:pPr>
      <w:r>
        <w:rPr>
          <w:i/>
          <w:sz w:val="16"/>
        </w:rPr>
        <w:t>(наименование должности, Ф.И.О. руководителя, уполномоченного лица для юридического лица)</w:t>
      </w:r>
    </w:p>
    <w:p w:rsidR="00A71396" w:rsidRDefault="00A71396">
      <w:pPr>
        <w:pStyle w:val="a6"/>
        <w:jc w:val="both"/>
        <w:rPr>
          <w:b w:val="0"/>
          <w:sz w:val="21"/>
        </w:rPr>
      </w:pPr>
      <w:r>
        <w:rPr>
          <w:b w:val="0"/>
          <w:sz w:val="21"/>
        </w:rPr>
        <w:t>сообщает о согласии участвовать в аукционе на условиях, установленных в документации об аукционе, и направляет настоящую заявку.</w:t>
      </w:r>
    </w:p>
    <w:p w:rsidR="00A71396" w:rsidRDefault="00A71396">
      <w:pPr>
        <w:pStyle w:val="a6"/>
        <w:ind w:firstLine="708"/>
        <w:jc w:val="both"/>
        <w:rPr>
          <w:b w:val="0"/>
          <w:sz w:val="22"/>
        </w:rPr>
      </w:pPr>
    </w:p>
    <w:p w:rsidR="00A71396" w:rsidRDefault="00A71396">
      <w:pPr>
        <w:pStyle w:val="a6"/>
        <w:jc w:val="both"/>
        <w:rPr>
          <w:b w:val="0"/>
          <w:sz w:val="21"/>
        </w:rPr>
      </w:pPr>
      <w:r>
        <w:rPr>
          <w:b w:val="0"/>
          <w:sz w:val="21"/>
        </w:rPr>
        <w:t xml:space="preserve">2. Сведения о Заявителе: </w:t>
      </w:r>
    </w:p>
    <w:p w:rsidR="00A71396" w:rsidRDefault="00A71396">
      <w:pPr>
        <w:pStyle w:val="a6"/>
        <w:ind w:firstLine="708"/>
        <w:jc w:val="both"/>
        <w:rPr>
          <w:b w:val="0"/>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6480"/>
      </w:tblGrid>
      <w:tr w:rsidR="00A71396">
        <w:tc>
          <w:tcPr>
            <w:tcW w:w="3420" w:type="dxa"/>
          </w:tcPr>
          <w:p w:rsidR="00A71396" w:rsidRDefault="00A71396">
            <w:pPr>
              <w:jc w:val="both"/>
              <w:rPr>
                <w:b/>
                <w:sz w:val="21"/>
              </w:rPr>
            </w:pPr>
            <w:r>
              <w:rPr>
                <w:b/>
                <w:sz w:val="21"/>
              </w:rPr>
              <w:t>Для юридического лица:</w:t>
            </w:r>
          </w:p>
        </w:tc>
        <w:tc>
          <w:tcPr>
            <w:tcW w:w="6480" w:type="dxa"/>
          </w:tcPr>
          <w:p w:rsidR="00A71396" w:rsidRDefault="00A71396">
            <w:pPr>
              <w:rPr>
                <w:b/>
                <w:sz w:val="21"/>
              </w:rPr>
            </w:pPr>
          </w:p>
        </w:tc>
      </w:tr>
      <w:tr w:rsidR="00A71396">
        <w:tc>
          <w:tcPr>
            <w:tcW w:w="3420" w:type="dxa"/>
          </w:tcPr>
          <w:p w:rsidR="00A71396" w:rsidRDefault="00A71396">
            <w:pPr>
              <w:jc w:val="both"/>
              <w:rPr>
                <w:sz w:val="21"/>
              </w:rPr>
            </w:pPr>
            <w:r>
              <w:rPr>
                <w:sz w:val="21"/>
              </w:rPr>
              <w:t>Сведения об организационно-правовой форме</w:t>
            </w:r>
          </w:p>
        </w:tc>
        <w:tc>
          <w:tcPr>
            <w:tcW w:w="6480" w:type="dxa"/>
          </w:tcPr>
          <w:p w:rsidR="00A71396" w:rsidRDefault="00A71396">
            <w:pPr>
              <w:rPr>
                <w:b/>
                <w:sz w:val="21"/>
              </w:rPr>
            </w:pPr>
          </w:p>
          <w:p w:rsidR="00A71396" w:rsidRDefault="00A71396">
            <w:pPr>
              <w:rPr>
                <w:b/>
                <w:sz w:val="21"/>
              </w:rPr>
            </w:pPr>
          </w:p>
        </w:tc>
      </w:tr>
      <w:tr w:rsidR="00A71396">
        <w:tc>
          <w:tcPr>
            <w:tcW w:w="3420" w:type="dxa"/>
          </w:tcPr>
          <w:p w:rsidR="00A71396" w:rsidRDefault="00A71396">
            <w:pPr>
              <w:jc w:val="both"/>
              <w:rPr>
                <w:sz w:val="21"/>
              </w:rPr>
            </w:pPr>
            <w:r>
              <w:rPr>
                <w:sz w:val="21"/>
              </w:rPr>
              <w:t xml:space="preserve">Сведения о месте нахождения, почтовый адрес </w:t>
            </w:r>
          </w:p>
        </w:tc>
        <w:tc>
          <w:tcPr>
            <w:tcW w:w="6480" w:type="dxa"/>
          </w:tcPr>
          <w:p w:rsidR="00A71396" w:rsidRDefault="00A71396">
            <w:pPr>
              <w:rPr>
                <w:b/>
                <w:sz w:val="21"/>
              </w:rPr>
            </w:pPr>
          </w:p>
          <w:p w:rsidR="00A71396" w:rsidRDefault="00A71396">
            <w:pPr>
              <w:rPr>
                <w:b/>
                <w:sz w:val="21"/>
              </w:rPr>
            </w:pPr>
          </w:p>
          <w:p w:rsidR="00A71396" w:rsidRDefault="00A71396">
            <w:pPr>
              <w:rPr>
                <w:b/>
                <w:sz w:val="21"/>
              </w:rPr>
            </w:pPr>
          </w:p>
          <w:p w:rsidR="00A71396" w:rsidRDefault="00A71396">
            <w:pPr>
              <w:rPr>
                <w:b/>
                <w:sz w:val="21"/>
              </w:rPr>
            </w:pPr>
          </w:p>
        </w:tc>
      </w:tr>
      <w:tr w:rsidR="00A71396">
        <w:tc>
          <w:tcPr>
            <w:tcW w:w="3420" w:type="dxa"/>
          </w:tcPr>
          <w:p w:rsidR="00A71396" w:rsidRDefault="00A71396">
            <w:pPr>
              <w:jc w:val="both"/>
              <w:rPr>
                <w:sz w:val="21"/>
              </w:rPr>
            </w:pPr>
            <w:r>
              <w:rPr>
                <w:sz w:val="21"/>
              </w:rPr>
              <w:t>Номер контактного телефона</w:t>
            </w:r>
          </w:p>
        </w:tc>
        <w:tc>
          <w:tcPr>
            <w:tcW w:w="6480" w:type="dxa"/>
          </w:tcPr>
          <w:p w:rsidR="00A71396" w:rsidRDefault="00A71396">
            <w:pPr>
              <w:rPr>
                <w:b/>
                <w:sz w:val="21"/>
              </w:rPr>
            </w:pPr>
          </w:p>
        </w:tc>
      </w:tr>
    </w:tbl>
    <w:p w:rsidR="00A71396" w:rsidRDefault="00A71396">
      <w:pPr>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6480"/>
      </w:tblGrid>
      <w:tr w:rsidR="00A71396">
        <w:tc>
          <w:tcPr>
            <w:tcW w:w="3420" w:type="dxa"/>
          </w:tcPr>
          <w:p w:rsidR="00A71396" w:rsidRDefault="00A71396">
            <w:pPr>
              <w:rPr>
                <w:i/>
                <w:sz w:val="21"/>
              </w:rPr>
            </w:pPr>
            <w:r>
              <w:rPr>
                <w:b/>
                <w:sz w:val="21"/>
              </w:rPr>
              <w:t>Для физического лица:</w:t>
            </w:r>
          </w:p>
        </w:tc>
        <w:tc>
          <w:tcPr>
            <w:tcW w:w="6480" w:type="dxa"/>
          </w:tcPr>
          <w:p w:rsidR="00A71396" w:rsidRDefault="00A71396">
            <w:pPr>
              <w:rPr>
                <w:b/>
                <w:sz w:val="21"/>
              </w:rPr>
            </w:pPr>
          </w:p>
        </w:tc>
      </w:tr>
      <w:tr w:rsidR="00A71396">
        <w:tc>
          <w:tcPr>
            <w:tcW w:w="3420" w:type="dxa"/>
          </w:tcPr>
          <w:p w:rsidR="00A71396" w:rsidRDefault="00A71396">
            <w:pPr>
              <w:rPr>
                <w:sz w:val="21"/>
              </w:rPr>
            </w:pPr>
            <w:r>
              <w:rPr>
                <w:sz w:val="21"/>
              </w:rPr>
              <w:t xml:space="preserve">Паспортные данные </w:t>
            </w:r>
          </w:p>
        </w:tc>
        <w:tc>
          <w:tcPr>
            <w:tcW w:w="6480" w:type="dxa"/>
          </w:tcPr>
          <w:p w:rsidR="00A71396" w:rsidRDefault="00A71396">
            <w:pPr>
              <w:rPr>
                <w:b/>
                <w:sz w:val="21"/>
              </w:rPr>
            </w:pPr>
          </w:p>
          <w:p w:rsidR="00A71396" w:rsidRDefault="00A71396">
            <w:pPr>
              <w:rPr>
                <w:b/>
                <w:sz w:val="21"/>
              </w:rPr>
            </w:pPr>
          </w:p>
          <w:p w:rsidR="00A71396" w:rsidRDefault="00A71396">
            <w:pPr>
              <w:rPr>
                <w:b/>
                <w:sz w:val="21"/>
              </w:rPr>
            </w:pPr>
          </w:p>
          <w:p w:rsidR="00A71396" w:rsidRDefault="00A71396">
            <w:pPr>
              <w:rPr>
                <w:b/>
                <w:sz w:val="21"/>
              </w:rPr>
            </w:pPr>
          </w:p>
        </w:tc>
      </w:tr>
      <w:tr w:rsidR="00A71396">
        <w:tc>
          <w:tcPr>
            <w:tcW w:w="3420" w:type="dxa"/>
          </w:tcPr>
          <w:p w:rsidR="00A71396" w:rsidRDefault="00A71396">
            <w:pPr>
              <w:pStyle w:val="ae"/>
              <w:rPr>
                <w:sz w:val="21"/>
              </w:rPr>
            </w:pPr>
            <w:r>
              <w:rPr>
                <w:sz w:val="21"/>
              </w:rPr>
              <w:t xml:space="preserve">Сведения о месте жительства </w:t>
            </w:r>
          </w:p>
        </w:tc>
        <w:tc>
          <w:tcPr>
            <w:tcW w:w="6480" w:type="dxa"/>
          </w:tcPr>
          <w:p w:rsidR="00A71396" w:rsidRDefault="00A71396">
            <w:pPr>
              <w:rPr>
                <w:b/>
                <w:sz w:val="21"/>
              </w:rPr>
            </w:pPr>
          </w:p>
          <w:p w:rsidR="00A71396" w:rsidRDefault="00A71396">
            <w:pPr>
              <w:rPr>
                <w:b/>
                <w:sz w:val="21"/>
              </w:rPr>
            </w:pPr>
          </w:p>
        </w:tc>
      </w:tr>
      <w:tr w:rsidR="00A71396">
        <w:tc>
          <w:tcPr>
            <w:tcW w:w="3420" w:type="dxa"/>
          </w:tcPr>
          <w:p w:rsidR="00A71396" w:rsidRDefault="00A71396">
            <w:pPr>
              <w:rPr>
                <w:sz w:val="21"/>
              </w:rPr>
            </w:pPr>
            <w:r>
              <w:rPr>
                <w:sz w:val="21"/>
              </w:rPr>
              <w:t>Номер контактного телефона</w:t>
            </w:r>
          </w:p>
        </w:tc>
        <w:tc>
          <w:tcPr>
            <w:tcW w:w="6480" w:type="dxa"/>
          </w:tcPr>
          <w:p w:rsidR="00A71396" w:rsidRDefault="00A71396">
            <w:pPr>
              <w:rPr>
                <w:b/>
                <w:sz w:val="21"/>
              </w:rPr>
            </w:pPr>
          </w:p>
        </w:tc>
      </w:tr>
    </w:tbl>
    <w:p w:rsidR="00A71396" w:rsidRDefault="00A71396">
      <w:pPr>
        <w:pStyle w:val="a6"/>
        <w:ind w:firstLine="708"/>
        <w:jc w:val="both"/>
        <w:rPr>
          <w:b w:val="0"/>
          <w:sz w:val="22"/>
        </w:rPr>
      </w:pPr>
    </w:p>
    <w:p w:rsidR="00A71396" w:rsidRDefault="00A71396">
      <w:pPr>
        <w:pStyle w:val="a6"/>
        <w:jc w:val="left"/>
        <w:rPr>
          <w:b w:val="0"/>
          <w:sz w:val="21"/>
        </w:rPr>
      </w:pPr>
      <w:r>
        <w:rPr>
          <w:b w:val="0"/>
          <w:sz w:val="21"/>
        </w:rPr>
        <w:t xml:space="preserve">3. Настоящей заявкой подтверждаем, что </w:t>
      </w:r>
    </w:p>
    <w:p w:rsidR="00A71396" w:rsidRDefault="00A71396">
      <w:pPr>
        <w:pStyle w:val="a6"/>
        <w:jc w:val="left"/>
        <w:rPr>
          <w:b w:val="0"/>
        </w:rPr>
      </w:pPr>
      <w:r>
        <w:rPr>
          <w:b w:val="0"/>
          <w:sz w:val="21"/>
        </w:rPr>
        <w:t>в отношении</w:t>
      </w:r>
      <w:r>
        <w:rPr>
          <w:b w:val="0"/>
        </w:rPr>
        <w:t xml:space="preserve"> ________________________________________________</w:t>
      </w:r>
      <w:r>
        <w:rPr>
          <w:b w:val="0"/>
          <w:i/>
        </w:rPr>
        <w:t>______________________________________</w:t>
      </w:r>
      <w:r>
        <w:rPr>
          <w:b w:val="0"/>
        </w:rPr>
        <w:t xml:space="preserve">, </w:t>
      </w:r>
    </w:p>
    <w:p w:rsidR="00A71396" w:rsidRDefault="00A71396">
      <w:pPr>
        <w:pStyle w:val="a6"/>
        <w:jc w:val="both"/>
        <w:rPr>
          <w:b w:val="0"/>
          <w:i/>
          <w:sz w:val="16"/>
        </w:rPr>
      </w:pPr>
      <w:r>
        <w:rPr>
          <w:b w:val="0"/>
          <w:i/>
          <w:sz w:val="18"/>
        </w:rPr>
        <w:tab/>
      </w:r>
      <w:r>
        <w:rPr>
          <w:b w:val="0"/>
          <w:i/>
          <w:sz w:val="18"/>
        </w:rPr>
        <w:tab/>
      </w:r>
      <w:r>
        <w:rPr>
          <w:b w:val="0"/>
          <w:i/>
          <w:sz w:val="18"/>
        </w:rPr>
        <w:tab/>
      </w:r>
      <w:r>
        <w:rPr>
          <w:b w:val="0"/>
          <w:i/>
          <w:sz w:val="18"/>
        </w:rPr>
        <w:tab/>
      </w:r>
      <w:r>
        <w:rPr>
          <w:b w:val="0"/>
          <w:i/>
          <w:sz w:val="18"/>
        </w:rPr>
        <w:tab/>
      </w:r>
      <w:r>
        <w:rPr>
          <w:b w:val="0"/>
          <w:i/>
          <w:sz w:val="16"/>
        </w:rPr>
        <w:t>(наименование юридического лица, индивидуального предпринимателя)</w:t>
      </w:r>
    </w:p>
    <w:p w:rsidR="00A71396" w:rsidRDefault="00A71396">
      <w:pPr>
        <w:pStyle w:val="a6"/>
        <w:jc w:val="both"/>
        <w:rPr>
          <w:b w:val="0"/>
          <w:i/>
          <w:sz w:val="21"/>
        </w:rPr>
      </w:pPr>
      <w:r>
        <w:rPr>
          <w:b w:val="0"/>
          <w:sz w:val="21"/>
        </w:rPr>
        <w:t>- не проводится процедура ликвидации;</w:t>
      </w:r>
    </w:p>
    <w:p w:rsidR="00A71396" w:rsidRDefault="00A71396">
      <w:pPr>
        <w:pStyle w:val="a6"/>
        <w:jc w:val="both"/>
        <w:rPr>
          <w:b w:val="0"/>
          <w:sz w:val="21"/>
        </w:rPr>
      </w:pPr>
      <w:r>
        <w:rPr>
          <w:b w:val="0"/>
          <w:sz w:val="21"/>
        </w:rPr>
        <w:t xml:space="preserve">- отсутствует решение арбитражного суда о признании его банкротом и об открытии в отношении него конкурсного производства; </w:t>
      </w:r>
    </w:p>
    <w:p w:rsidR="00A71396" w:rsidRDefault="00A71396">
      <w:pPr>
        <w:pStyle w:val="a6"/>
        <w:jc w:val="both"/>
        <w:rPr>
          <w:b w:val="0"/>
          <w:sz w:val="21"/>
        </w:rPr>
      </w:pPr>
      <w:r>
        <w:rPr>
          <w:b w:val="0"/>
          <w:sz w:val="21"/>
        </w:rPr>
        <w:t>- деятельность его не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1396" w:rsidRDefault="00A71396">
      <w:pPr>
        <w:pStyle w:val="a6"/>
        <w:ind w:firstLine="709"/>
        <w:jc w:val="both"/>
        <w:rPr>
          <w:b w:val="0"/>
          <w:sz w:val="8"/>
        </w:rPr>
      </w:pPr>
    </w:p>
    <w:p w:rsidR="00A71396" w:rsidRDefault="00A71396">
      <w:pPr>
        <w:pStyle w:val="a6"/>
        <w:jc w:val="both"/>
        <w:rPr>
          <w:b w:val="0"/>
          <w:i/>
          <w:sz w:val="21"/>
        </w:rPr>
      </w:pPr>
      <w:r>
        <w:rPr>
          <w:b w:val="0"/>
          <w:sz w:val="21"/>
        </w:rPr>
        <w:t xml:space="preserve">4. </w:t>
      </w:r>
      <w:proofErr w:type="gramStart"/>
      <w:r>
        <w:rPr>
          <w:b w:val="0"/>
          <w:sz w:val="21"/>
        </w:rPr>
        <w:t>Настоящим гарантируем достоверность представленной нами в заявке информации и подтверждаем право организатора торгов, не противоречащее требованию формирования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A71396" w:rsidRDefault="00A71396">
      <w:pPr>
        <w:pStyle w:val="a8"/>
        <w:ind w:firstLine="709"/>
        <w:rPr>
          <w:sz w:val="8"/>
        </w:rPr>
      </w:pPr>
    </w:p>
    <w:p w:rsidR="00A71396" w:rsidRDefault="00A71396">
      <w:pPr>
        <w:pStyle w:val="a6"/>
        <w:widowControl w:val="0"/>
        <w:jc w:val="both"/>
        <w:rPr>
          <w:b w:val="0"/>
          <w:sz w:val="21"/>
        </w:rPr>
      </w:pPr>
      <w:r>
        <w:rPr>
          <w:b w:val="0"/>
          <w:sz w:val="21"/>
        </w:rPr>
        <w:t>5. В случае если в ходе аукциона наши предложения будут признаны лучшими, мы берем на себя обязательства подписать договор аренды муниципального имущества в соответствии с требованиями документации об аукционе.</w:t>
      </w:r>
    </w:p>
    <w:p w:rsidR="00A71396" w:rsidRDefault="00A71396">
      <w:pPr>
        <w:pStyle w:val="a8"/>
        <w:ind w:firstLine="0"/>
        <w:rPr>
          <w:sz w:val="21"/>
        </w:rPr>
      </w:pPr>
      <w:r>
        <w:rPr>
          <w:sz w:val="21"/>
        </w:rPr>
        <w:lastRenderedPageBreak/>
        <w:t>В случае если в ходе аукциона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муниципального имущества, мы обязуемся в течение 10 дней с момента получения проекта договора аренды подписать договор аренды муниципального имущества в соответствии с требованиями документации об аукционе.</w:t>
      </w:r>
    </w:p>
    <w:p w:rsidR="00A71396" w:rsidRDefault="00A71396">
      <w:pPr>
        <w:pStyle w:val="a8"/>
        <w:ind w:firstLine="0"/>
        <w:rPr>
          <w:sz w:val="8"/>
        </w:rPr>
      </w:pPr>
    </w:p>
    <w:p w:rsidR="00A71396" w:rsidRDefault="00A71396">
      <w:pPr>
        <w:pStyle w:val="a8"/>
        <w:ind w:firstLine="0"/>
        <w:rPr>
          <w:sz w:val="21"/>
        </w:rPr>
      </w:pPr>
      <w:r>
        <w:rPr>
          <w:sz w:val="21"/>
        </w:rPr>
        <w:t>6. Сообщаем, что для оперативного уведомления нас по вопросам организационного характера и взаимодействия с организатором торгов,</w:t>
      </w:r>
      <w:r>
        <w:rPr>
          <w:i/>
          <w:sz w:val="21"/>
        </w:rPr>
        <w:t xml:space="preserve"> </w:t>
      </w:r>
      <w:r>
        <w:rPr>
          <w:sz w:val="21"/>
        </w:rPr>
        <w:t xml:space="preserve">нами </w:t>
      </w:r>
      <w:proofErr w:type="gramStart"/>
      <w:r>
        <w:rPr>
          <w:sz w:val="21"/>
        </w:rPr>
        <w:t>уполномочен</w:t>
      </w:r>
      <w:proofErr w:type="gramEnd"/>
      <w:r>
        <w:rPr>
          <w:sz w:val="21"/>
        </w:rPr>
        <w:t xml:space="preserve"> ______________________________________________________________________________________________                 </w:t>
      </w:r>
    </w:p>
    <w:p w:rsidR="00A71396" w:rsidRDefault="00A71396">
      <w:pPr>
        <w:pStyle w:val="a8"/>
        <w:ind w:firstLine="709"/>
        <w:rPr>
          <w:i/>
          <w:sz w:val="16"/>
        </w:rPr>
      </w:pPr>
      <w:r>
        <w:rPr>
          <w:i/>
          <w:sz w:val="21"/>
        </w:rPr>
        <w:t xml:space="preserve">                         </w:t>
      </w:r>
      <w:r>
        <w:rPr>
          <w:i/>
          <w:sz w:val="16"/>
        </w:rPr>
        <w:t>(Ф.И.О, должность, контактная информация уполномоченного лица)</w:t>
      </w:r>
    </w:p>
    <w:p w:rsidR="00A71396" w:rsidRDefault="00A71396">
      <w:pPr>
        <w:rPr>
          <w:sz w:val="21"/>
        </w:rPr>
      </w:pPr>
      <w:r>
        <w:rPr>
          <w:sz w:val="21"/>
        </w:rPr>
        <w:t>Все сведения о проведен</w:t>
      </w:r>
      <w:proofErr w:type="gramStart"/>
      <w:r>
        <w:rPr>
          <w:sz w:val="21"/>
        </w:rPr>
        <w:t>ии ау</w:t>
      </w:r>
      <w:proofErr w:type="gramEnd"/>
      <w:r>
        <w:rPr>
          <w:sz w:val="21"/>
        </w:rPr>
        <w:t>кциона просим сообщать указанному уполномоченному лицу.</w:t>
      </w:r>
    </w:p>
    <w:p w:rsidR="00A71396" w:rsidRDefault="00A71396">
      <w:pPr>
        <w:pStyle w:val="a8"/>
        <w:ind w:firstLine="709"/>
        <w:rPr>
          <w:sz w:val="8"/>
        </w:rPr>
      </w:pPr>
    </w:p>
    <w:p w:rsidR="00A71396" w:rsidRDefault="00A71396">
      <w:pPr>
        <w:pStyle w:val="a8"/>
        <w:ind w:firstLine="0"/>
        <w:jc w:val="left"/>
        <w:rPr>
          <w:sz w:val="20"/>
        </w:rPr>
      </w:pPr>
      <w:r>
        <w:rPr>
          <w:sz w:val="21"/>
        </w:rPr>
        <w:t>7. Корреспонденцию в наш адрес просим направлять по адресу:</w:t>
      </w:r>
      <w:r>
        <w:rPr>
          <w:sz w:val="20"/>
        </w:rPr>
        <w:t xml:space="preserve"> __________________________________________________________________________________________________</w:t>
      </w:r>
    </w:p>
    <w:p w:rsidR="00A71396" w:rsidRDefault="00A71396">
      <w:pPr>
        <w:pStyle w:val="a8"/>
        <w:ind w:firstLine="709"/>
        <w:rPr>
          <w:sz w:val="20"/>
        </w:rPr>
      </w:pPr>
    </w:p>
    <w:p w:rsidR="00A71396" w:rsidRDefault="00A71396">
      <w:pPr>
        <w:pStyle w:val="a8"/>
        <w:ind w:firstLine="0"/>
        <w:rPr>
          <w:sz w:val="20"/>
        </w:rPr>
      </w:pPr>
      <w:r>
        <w:rPr>
          <w:sz w:val="20"/>
        </w:rPr>
        <w:t>__________________________________________________________________________________________________</w:t>
      </w:r>
    </w:p>
    <w:p w:rsidR="00A71396" w:rsidRDefault="00A71396">
      <w:pPr>
        <w:pStyle w:val="a8"/>
        <w:ind w:firstLine="709"/>
        <w:rPr>
          <w:sz w:val="12"/>
        </w:rPr>
      </w:pPr>
    </w:p>
    <w:p w:rsidR="00A71396" w:rsidRDefault="00A71396">
      <w:pPr>
        <w:pStyle w:val="a8"/>
        <w:ind w:firstLine="0"/>
        <w:jc w:val="center"/>
        <w:rPr>
          <w:sz w:val="8"/>
        </w:rPr>
      </w:pPr>
    </w:p>
    <w:p w:rsidR="00A71396" w:rsidRDefault="00A71396">
      <w:pPr>
        <w:pStyle w:val="a8"/>
        <w:ind w:firstLine="0"/>
        <w:rPr>
          <w:sz w:val="21"/>
        </w:rPr>
      </w:pPr>
      <w:r>
        <w:rPr>
          <w:sz w:val="21"/>
        </w:rPr>
        <w:t>8. Также сообщаем о себе следующие сведения:</w:t>
      </w:r>
    </w:p>
    <w:p w:rsidR="00A71396" w:rsidRDefault="00A71396">
      <w:pPr>
        <w:rPr>
          <w:sz w:val="21"/>
        </w:rPr>
      </w:pPr>
      <w:r>
        <w:rPr>
          <w:sz w:val="21"/>
        </w:rPr>
        <w:t>Банковские реквизиты __________________________________________________________________________</w:t>
      </w:r>
    </w:p>
    <w:p w:rsidR="00A71396" w:rsidRDefault="00A71396">
      <w:pPr>
        <w:pStyle w:val="a8"/>
        <w:ind w:firstLine="0"/>
        <w:rPr>
          <w:sz w:val="21"/>
        </w:rPr>
      </w:pPr>
      <w:r>
        <w:rPr>
          <w:sz w:val="21"/>
        </w:rPr>
        <w:t>______________________________________________________________________________________________</w:t>
      </w:r>
    </w:p>
    <w:p w:rsidR="00A71396" w:rsidRDefault="00A71396">
      <w:pPr>
        <w:pStyle w:val="a8"/>
        <w:ind w:firstLine="0"/>
        <w:rPr>
          <w:sz w:val="21"/>
        </w:rPr>
      </w:pPr>
      <w:r>
        <w:rPr>
          <w:sz w:val="21"/>
        </w:rPr>
        <w:t>______________________________________________________________________________________________</w:t>
      </w:r>
    </w:p>
    <w:p w:rsidR="00A71396" w:rsidRDefault="00A71396">
      <w:pPr>
        <w:pStyle w:val="a8"/>
        <w:ind w:firstLine="0"/>
        <w:rPr>
          <w:sz w:val="21"/>
        </w:rPr>
      </w:pPr>
      <w:r>
        <w:rPr>
          <w:sz w:val="21"/>
        </w:rPr>
        <w:t>Адрес электронной почты _______________________________________________________________________</w:t>
      </w:r>
    </w:p>
    <w:p w:rsidR="00A71396" w:rsidRDefault="00A71396">
      <w:pPr>
        <w:pStyle w:val="a8"/>
        <w:ind w:firstLine="0"/>
        <w:rPr>
          <w:sz w:val="21"/>
        </w:rPr>
      </w:pPr>
    </w:p>
    <w:p w:rsidR="00A71396" w:rsidRDefault="00A71396">
      <w:pPr>
        <w:pStyle w:val="22"/>
        <w:ind w:firstLine="708"/>
        <w:rPr>
          <w:sz w:val="21"/>
        </w:rPr>
      </w:pPr>
      <w:r>
        <w:rPr>
          <w:sz w:val="21"/>
        </w:rPr>
        <w:t>Если в тексте заявки будет выявлено несоответствие между цифровым значением и прописью, то принимается к рассмотрению значение, указанное прописью.</w:t>
      </w:r>
    </w:p>
    <w:p w:rsidR="00A71396" w:rsidRDefault="00A71396">
      <w:pPr>
        <w:pStyle w:val="a8"/>
        <w:ind w:firstLine="0"/>
        <w:rPr>
          <w:sz w:val="21"/>
        </w:rPr>
      </w:pPr>
    </w:p>
    <w:p w:rsidR="00A71396" w:rsidRDefault="00A71396">
      <w:pPr>
        <w:pStyle w:val="a8"/>
        <w:ind w:firstLine="0"/>
        <w:rPr>
          <w:sz w:val="21"/>
        </w:rPr>
      </w:pPr>
    </w:p>
    <w:p w:rsidR="00A71396" w:rsidRDefault="00A71396">
      <w:pPr>
        <w:pStyle w:val="a8"/>
        <w:ind w:firstLine="0"/>
        <w:rPr>
          <w:sz w:val="12"/>
        </w:rPr>
      </w:pPr>
    </w:p>
    <w:p w:rsidR="00A71396" w:rsidRDefault="00A71396">
      <w:pPr>
        <w:pStyle w:val="a8"/>
        <w:ind w:firstLine="0"/>
        <w:rPr>
          <w:sz w:val="12"/>
        </w:rPr>
      </w:pPr>
    </w:p>
    <w:p w:rsidR="00A71396" w:rsidRDefault="00A71396">
      <w:pPr>
        <w:rPr>
          <w:b/>
          <w:sz w:val="20"/>
        </w:rPr>
      </w:pPr>
      <w:r>
        <w:rPr>
          <w:b/>
          <w:sz w:val="20"/>
        </w:rPr>
        <w:t xml:space="preserve">Заявитель (уполномоченный представитель) </w:t>
      </w:r>
      <w:r>
        <w:rPr>
          <w:b/>
          <w:sz w:val="20"/>
        </w:rPr>
        <w:tab/>
      </w:r>
      <w:r>
        <w:rPr>
          <w:b/>
          <w:sz w:val="20"/>
        </w:rPr>
        <w:tab/>
      </w:r>
      <w:r>
        <w:rPr>
          <w:sz w:val="20"/>
        </w:rPr>
        <w:t>____________________</w:t>
      </w:r>
      <w:r>
        <w:rPr>
          <w:sz w:val="20"/>
        </w:rPr>
        <w:tab/>
      </w:r>
      <w:r>
        <w:rPr>
          <w:sz w:val="20"/>
        </w:rPr>
        <w:tab/>
        <w:t>____________________</w:t>
      </w:r>
    </w:p>
    <w:p w:rsidR="00A71396" w:rsidRDefault="00A71396">
      <w:pPr>
        <w:rPr>
          <w:i/>
          <w:sz w:val="16"/>
        </w:rPr>
      </w:pPr>
      <w:r>
        <w:rPr>
          <w:b/>
          <w:i/>
          <w:sz w:val="20"/>
          <w:vertAlign w:val="superscript"/>
        </w:rPr>
        <w:t xml:space="preserve">                                                            </w:t>
      </w:r>
      <w:r>
        <w:rPr>
          <w:b/>
          <w:i/>
          <w:sz w:val="20"/>
          <w:vertAlign w:val="superscript"/>
        </w:rPr>
        <w:tab/>
      </w:r>
      <w:r>
        <w:rPr>
          <w:b/>
          <w:i/>
          <w:sz w:val="20"/>
          <w:vertAlign w:val="superscript"/>
        </w:rPr>
        <w:tab/>
      </w:r>
      <w:r>
        <w:rPr>
          <w:b/>
          <w:i/>
          <w:sz w:val="20"/>
          <w:vertAlign w:val="superscript"/>
        </w:rPr>
        <w:tab/>
      </w:r>
      <w:r>
        <w:rPr>
          <w:b/>
          <w:i/>
          <w:sz w:val="20"/>
          <w:vertAlign w:val="superscript"/>
        </w:rPr>
        <w:tab/>
      </w:r>
      <w:r>
        <w:rPr>
          <w:b/>
          <w:i/>
          <w:sz w:val="20"/>
          <w:vertAlign w:val="superscript"/>
        </w:rPr>
        <w:tab/>
      </w:r>
      <w:r>
        <w:rPr>
          <w:i/>
          <w:sz w:val="20"/>
          <w:vertAlign w:val="superscript"/>
        </w:rPr>
        <w:t xml:space="preserve">         </w:t>
      </w:r>
      <w:r>
        <w:rPr>
          <w:i/>
          <w:sz w:val="16"/>
        </w:rPr>
        <w:t xml:space="preserve"> </w:t>
      </w:r>
      <w:r>
        <w:rPr>
          <w:i/>
          <w:sz w:val="16"/>
        </w:rPr>
        <w:tab/>
        <w:t>(подпись)</w:t>
      </w:r>
      <w:r>
        <w:rPr>
          <w:i/>
          <w:sz w:val="16"/>
        </w:rPr>
        <w:tab/>
      </w:r>
      <w:r>
        <w:rPr>
          <w:i/>
          <w:sz w:val="16"/>
        </w:rPr>
        <w:tab/>
      </w:r>
      <w:r>
        <w:rPr>
          <w:i/>
          <w:sz w:val="16"/>
        </w:rPr>
        <w:tab/>
      </w:r>
      <w:r>
        <w:rPr>
          <w:i/>
          <w:sz w:val="16"/>
        </w:rPr>
        <w:tab/>
        <w:t>(Ф.И.О.)</w:t>
      </w:r>
    </w:p>
    <w:p w:rsidR="00A71396" w:rsidRDefault="00A71396">
      <w:pPr>
        <w:pStyle w:val="consplusnormal0"/>
        <w:spacing w:before="0" w:after="0"/>
        <w:rPr>
          <w:rFonts w:ascii="Times New Roman" w:hAnsi="Times New Roman"/>
        </w:rPr>
      </w:pPr>
      <w:r>
        <w:rPr>
          <w:rFonts w:ascii="Times New Roman" w:hAnsi="Times New Roman"/>
        </w:rPr>
        <w:t>МП</w:t>
      </w:r>
    </w:p>
    <w:p w:rsidR="00A71396" w:rsidRDefault="00A71396"/>
    <w:p w:rsidR="00A71396" w:rsidRDefault="00A71396">
      <w:r>
        <w:tab/>
      </w:r>
      <w:r>
        <w:tab/>
      </w:r>
      <w:r>
        <w:tab/>
      </w:r>
      <w:r>
        <w:tab/>
      </w:r>
      <w:r>
        <w:tab/>
      </w:r>
      <w:r>
        <w:tab/>
      </w:r>
      <w:r>
        <w:tab/>
      </w:r>
    </w:p>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 w:rsidR="00A71396" w:rsidRDefault="00A71396">
      <w:pPr>
        <w:rPr>
          <w:sz w:val="20"/>
        </w:rPr>
      </w:pPr>
      <w:r>
        <w:rPr>
          <w:sz w:val="20"/>
        </w:rPr>
        <w:t>Регистрационный номер заявки (согласно журналу приема заявок) ___________</w:t>
      </w:r>
    </w:p>
    <w:p w:rsidR="00A71396" w:rsidRDefault="00A71396">
      <w:pPr>
        <w:rPr>
          <w:sz w:val="20"/>
        </w:rPr>
      </w:pPr>
    </w:p>
    <w:p w:rsidR="00A71396" w:rsidRDefault="00A71396">
      <w:pPr>
        <w:rPr>
          <w:sz w:val="20"/>
        </w:rPr>
      </w:pPr>
      <w:r>
        <w:rPr>
          <w:sz w:val="20"/>
        </w:rPr>
        <w:t>Дата и время приема заявки: ___. _________________. 201__ г.         ______ час</w:t>
      </w:r>
      <w:proofErr w:type="gramStart"/>
      <w:r>
        <w:rPr>
          <w:sz w:val="20"/>
        </w:rPr>
        <w:t>.</w:t>
      </w:r>
      <w:proofErr w:type="gramEnd"/>
      <w:r>
        <w:rPr>
          <w:sz w:val="20"/>
        </w:rPr>
        <w:t xml:space="preserve"> ____ </w:t>
      </w:r>
      <w:proofErr w:type="gramStart"/>
      <w:r>
        <w:rPr>
          <w:sz w:val="20"/>
        </w:rPr>
        <w:t>м</w:t>
      </w:r>
      <w:proofErr w:type="gramEnd"/>
      <w:r>
        <w:rPr>
          <w:sz w:val="20"/>
        </w:rPr>
        <w:t>ин.</w:t>
      </w:r>
    </w:p>
    <w:p w:rsidR="00A71396" w:rsidRDefault="00A71396">
      <w:pPr>
        <w:pStyle w:val="ae"/>
      </w:pPr>
    </w:p>
    <w:p w:rsidR="00A71396" w:rsidRDefault="00A71396">
      <w:pPr>
        <w:pStyle w:val="Web"/>
        <w:spacing w:before="0" w:after="0"/>
      </w:pPr>
    </w:p>
    <w:p w:rsidR="00A71396" w:rsidRDefault="00A71396"/>
    <w:p w:rsidR="00A71396" w:rsidRDefault="00A71396"/>
    <w:p w:rsidR="00A71396" w:rsidRDefault="00A71396">
      <w:pPr>
        <w:pStyle w:val="a5"/>
        <w:rPr>
          <w:rFonts w:ascii="Times New Roman" w:hAnsi="Times New Roman"/>
        </w:rPr>
      </w:pPr>
      <w:r>
        <w:rPr>
          <w:rFonts w:ascii="Times New Roman" w:hAnsi="Times New Roman"/>
          <w:b/>
        </w:rPr>
        <w:t>Представитель организатора торгов</w:t>
      </w:r>
      <w:r>
        <w:rPr>
          <w:rFonts w:ascii="Times New Roman" w:hAnsi="Times New Roman"/>
        </w:rPr>
        <w:tab/>
        <w:t xml:space="preserve">         ____________________</w:t>
      </w:r>
      <w:r>
        <w:rPr>
          <w:rFonts w:ascii="Times New Roman" w:hAnsi="Times New Roman"/>
        </w:rPr>
        <w:tab/>
        <w:t xml:space="preserve">           ____________________</w:t>
      </w:r>
    </w:p>
    <w:p w:rsidR="00A71396" w:rsidRDefault="00A71396">
      <w:pPr>
        <w:rPr>
          <w:i/>
          <w:sz w:val="16"/>
        </w:rPr>
      </w:pPr>
      <w:r>
        <w:rPr>
          <w:i/>
          <w:sz w:val="16"/>
        </w:rPr>
        <w:t xml:space="preserve">                                                                                                                  (подпись)                                                            (Ф.И.О.)                                                                                                                                                                                                                                                                                                                                                                                                                                                                                                                                                 </w:t>
      </w:r>
      <w:r>
        <w:rPr>
          <w:i/>
          <w:sz w:val="16"/>
        </w:rPr>
        <w:tab/>
      </w:r>
      <w:r>
        <w:rPr>
          <w:i/>
          <w:sz w:val="16"/>
        </w:rPr>
        <w:tab/>
      </w:r>
      <w:r>
        <w:rPr>
          <w:i/>
          <w:sz w:val="16"/>
        </w:rPr>
        <w:tab/>
      </w:r>
      <w:r>
        <w:rPr>
          <w:i/>
          <w:sz w:val="16"/>
        </w:rPr>
        <w:tab/>
      </w:r>
    </w:p>
    <w:p w:rsidR="00A71396" w:rsidRDefault="00A71396">
      <w:pPr>
        <w:pStyle w:val="aa"/>
        <w:tabs>
          <w:tab w:val="left" w:pos="3570"/>
          <w:tab w:val="center" w:pos="4960"/>
        </w:tabs>
        <w:spacing w:before="0" w:after="0"/>
        <w:jc w:val="left"/>
        <w:rPr>
          <w:rFonts w:ascii="Times New Roman" w:hAnsi="Times New Roman"/>
          <w:sz w:val="24"/>
          <w:szCs w:val="24"/>
        </w:rPr>
      </w:pPr>
      <w:r>
        <w:rPr>
          <w:rFonts w:ascii="Times New Roman" w:hAnsi="Times New Roman"/>
          <w:sz w:val="24"/>
        </w:rPr>
        <w:br w:type="page"/>
      </w:r>
      <w:r>
        <w:rPr>
          <w:rFonts w:ascii="Times New Roman" w:hAnsi="Times New Roman"/>
          <w:sz w:val="24"/>
        </w:rPr>
        <w:lastRenderedPageBreak/>
        <w:tab/>
      </w:r>
      <w:r>
        <w:rPr>
          <w:rFonts w:ascii="Times New Roman" w:hAnsi="Times New Roman"/>
          <w:sz w:val="24"/>
        </w:rPr>
        <w:tab/>
      </w:r>
      <w:r>
        <w:rPr>
          <w:rFonts w:ascii="Times New Roman" w:hAnsi="Times New Roman"/>
          <w:sz w:val="24"/>
          <w:szCs w:val="24"/>
        </w:rPr>
        <w:t xml:space="preserve">Часть </w:t>
      </w:r>
      <w:r>
        <w:rPr>
          <w:rFonts w:ascii="Times New Roman" w:hAnsi="Times New Roman"/>
          <w:sz w:val="24"/>
          <w:szCs w:val="24"/>
          <w:lang w:val="en-US"/>
        </w:rPr>
        <w:t>III</w:t>
      </w:r>
      <w:r>
        <w:rPr>
          <w:rFonts w:ascii="Times New Roman" w:hAnsi="Times New Roman"/>
          <w:sz w:val="24"/>
          <w:szCs w:val="24"/>
        </w:rPr>
        <w:t xml:space="preserve">. </w:t>
      </w:r>
    </w:p>
    <w:p w:rsidR="00322418" w:rsidRDefault="00322418" w:rsidP="00322418">
      <w:pPr>
        <w:pStyle w:val="aa"/>
        <w:spacing w:before="0"/>
        <w:jc w:val="right"/>
        <w:rPr>
          <w:rFonts w:ascii="Times New Roman" w:hAnsi="Times New Roman"/>
          <w:b w:val="0"/>
          <w:sz w:val="24"/>
        </w:rPr>
      </w:pPr>
      <w:r>
        <w:rPr>
          <w:rFonts w:ascii="Times New Roman" w:hAnsi="Times New Roman"/>
          <w:b w:val="0"/>
          <w:sz w:val="24"/>
        </w:rPr>
        <w:t>Проект:</w:t>
      </w:r>
    </w:p>
    <w:p w:rsidR="00322418" w:rsidRDefault="00322418" w:rsidP="00322418">
      <w:pPr>
        <w:pStyle w:val="aa"/>
        <w:spacing w:before="0"/>
        <w:rPr>
          <w:rFonts w:ascii="Times New Roman" w:hAnsi="Times New Roman"/>
          <w:spacing w:val="20"/>
          <w:sz w:val="28"/>
        </w:rPr>
      </w:pPr>
    </w:p>
    <w:p w:rsidR="00322418" w:rsidRDefault="00322418" w:rsidP="00322418">
      <w:pPr>
        <w:pStyle w:val="aa"/>
        <w:spacing w:before="0"/>
        <w:rPr>
          <w:rFonts w:ascii="Times New Roman" w:hAnsi="Times New Roman"/>
          <w:spacing w:val="20"/>
        </w:rPr>
      </w:pPr>
      <w:r>
        <w:rPr>
          <w:rFonts w:ascii="Times New Roman" w:hAnsi="Times New Roman"/>
          <w:spacing w:val="20"/>
          <w:sz w:val="28"/>
        </w:rPr>
        <w:t>ДОГОВОР АРЕНДЫ</w:t>
      </w:r>
    </w:p>
    <w:p w:rsidR="00322418" w:rsidRDefault="00322418" w:rsidP="00322418">
      <w:pPr>
        <w:jc w:val="center"/>
        <w:rPr>
          <w:b/>
          <w:sz w:val="28"/>
        </w:rPr>
      </w:pPr>
      <w:r>
        <w:rPr>
          <w:b/>
          <w:sz w:val="28"/>
        </w:rPr>
        <w:t xml:space="preserve">муниципального </w:t>
      </w:r>
      <w:r w:rsidR="00E21B11">
        <w:rPr>
          <w:b/>
          <w:sz w:val="28"/>
        </w:rPr>
        <w:t>имущества</w:t>
      </w:r>
      <w:r>
        <w:rPr>
          <w:b/>
          <w:sz w:val="28"/>
        </w:rPr>
        <w:t xml:space="preserve"> </w:t>
      </w:r>
    </w:p>
    <w:p w:rsidR="00322418" w:rsidRDefault="00322418" w:rsidP="00322418">
      <w:pPr>
        <w:jc w:val="center"/>
        <w:rPr>
          <w:b/>
          <w:sz w:val="28"/>
        </w:rPr>
      </w:pPr>
      <w:r>
        <w:rPr>
          <w:b/>
          <w:sz w:val="28"/>
        </w:rPr>
        <w:t>№ ____/__</w:t>
      </w:r>
    </w:p>
    <w:p w:rsidR="00322418" w:rsidRDefault="00322418" w:rsidP="00322418">
      <w:pPr>
        <w:jc w:val="center"/>
        <w:rPr>
          <w:b/>
          <w:sz w:val="18"/>
        </w:rPr>
      </w:pPr>
    </w:p>
    <w:p w:rsidR="00322418" w:rsidRDefault="00322418" w:rsidP="00322418">
      <w:pPr>
        <w:jc w:val="both"/>
        <w:rPr>
          <w:b/>
          <w:sz w:val="28"/>
        </w:rPr>
      </w:pPr>
      <w:r>
        <w:rPr>
          <w:b/>
          <w:sz w:val="28"/>
        </w:rPr>
        <w:t>г. Саратов</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«__» __________ 20___ года</w:t>
      </w:r>
    </w:p>
    <w:p w:rsidR="00322418" w:rsidRDefault="00322418" w:rsidP="00322418">
      <w:pPr>
        <w:rPr>
          <w:b/>
          <w:sz w:val="30"/>
        </w:rPr>
      </w:pPr>
    </w:p>
    <w:p w:rsidR="00322418" w:rsidRDefault="00677838" w:rsidP="00322418">
      <w:pPr>
        <w:ind w:firstLine="708"/>
        <w:jc w:val="both"/>
        <w:rPr>
          <w:sz w:val="22"/>
        </w:rPr>
      </w:pPr>
      <w:r>
        <w:rPr>
          <w:sz w:val="22"/>
        </w:rPr>
        <w:t>Администрация городского поселения Березово</w:t>
      </w:r>
      <w:r w:rsidR="00322418">
        <w:rPr>
          <w:sz w:val="22"/>
        </w:rPr>
        <w:t>, именуем</w:t>
      </w:r>
      <w:r>
        <w:rPr>
          <w:sz w:val="22"/>
        </w:rPr>
        <w:t>ая</w:t>
      </w:r>
      <w:r w:rsidR="00322418">
        <w:rPr>
          <w:sz w:val="22"/>
        </w:rPr>
        <w:t xml:space="preserve"> в дальнейшем «Арендодатель», в лице</w:t>
      </w:r>
      <w:r w:rsidR="00480FD5">
        <w:rPr>
          <w:sz w:val="22"/>
        </w:rPr>
        <w:t xml:space="preserve"> </w:t>
      </w:r>
      <w:r>
        <w:rPr>
          <w:sz w:val="22"/>
        </w:rPr>
        <w:t>главы городского поселения Березово Чуприянова Юрия Федоровича</w:t>
      </w:r>
      <w:r w:rsidR="00480FD5">
        <w:rPr>
          <w:sz w:val="22"/>
        </w:rPr>
        <w:t xml:space="preserve">, действующего на основании </w:t>
      </w:r>
      <w:r>
        <w:rPr>
          <w:sz w:val="22"/>
        </w:rPr>
        <w:t>Устава</w:t>
      </w:r>
      <w:r w:rsidR="00322418">
        <w:rPr>
          <w:spacing w:val="-4"/>
          <w:sz w:val="22"/>
        </w:rPr>
        <w:t>, с одной стороны, и</w:t>
      </w:r>
      <w:r>
        <w:rPr>
          <w:spacing w:val="-4"/>
          <w:sz w:val="22"/>
        </w:rPr>
        <w:t>____________________________________________________________</w:t>
      </w:r>
    </w:p>
    <w:tbl>
      <w:tblPr>
        <w:tblW w:w="0" w:type="auto"/>
        <w:tblInd w:w="108" w:type="dxa"/>
        <w:tblBorders>
          <w:insideH w:val="single" w:sz="4" w:space="0" w:color="auto"/>
          <w:insideV w:val="single" w:sz="4" w:space="0" w:color="auto"/>
        </w:tblBorders>
        <w:tblLayout w:type="fixed"/>
        <w:tblLook w:val="0000"/>
      </w:tblPr>
      <w:tblGrid>
        <w:gridCol w:w="2869"/>
        <w:gridCol w:w="551"/>
        <w:gridCol w:w="1800"/>
        <w:gridCol w:w="3420"/>
        <w:gridCol w:w="1260"/>
      </w:tblGrid>
      <w:tr w:rsidR="00322418" w:rsidTr="00E96D55">
        <w:trPr>
          <w:cantSplit/>
        </w:trPr>
        <w:tc>
          <w:tcPr>
            <w:tcW w:w="8640" w:type="dxa"/>
            <w:gridSpan w:val="4"/>
            <w:tcBorders>
              <w:top w:val="nil"/>
              <w:bottom w:val="single" w:sz="4" w:space="0" w:color="auto"/>
              <w:right w:val="nil"/>
            </w:tcBorders>
          </w:tcPr>
          <w:p w:rsidR="00322418" w:rsidRDefault="00322418" w:rsidP="00E96D55">
            <w:pPr>
              <w:ind w:left="-57" w:right="-57"/>
              <w:jc w:val="center"/>
              <w:rPr>
                <w:b/>
                <w:sz w:val="22"/>
              </w:rPr>
            </w:pPr>
          </w:p>
        </w:tc>
        <w:tc>
          <w:tcPr>
            <w:tcW w:w="1260" w:type="dxa"/>
            <w:tcBorders>
              <w:top w:val="nil"/>
              <w:left w:val="nil"/>
              <w:bottom w:val="nil"/>
            </w:tcBorders>
          </w:tcPr>
          <w:p w:rsidR="00322418" w:rsidRDefault="00322418" w:rsidP="00E96D55">
            <w:pPr>
              <w:ind w:left="-57" w:right="-57"/>
              <w:rPr>
                <w:b/>
                <w:sz w:val="22"/>
              </w:rPr>
            </w:pPr>
            <w:r>
              <w:rPr>
                <w:sz w:val="22"/>
              </w:rPr>
              <w:t>, именуемое</w:t>
            </w:r>
          </w:p>
        </w:tc>
      </w:tr>
      <w:tr w:rsidR="00322418" w:rsidTr="00E96D55">
        <w:trPr>
          <w:cantSplit/>
        </w:trPr>
        <w:tc>
          <w:tcPr>
            <w:tcW w:w="8640" w:type="dxa"/>
            <w:gridSpan w:val="4"/>
            <w:tcBorders>
              <w:top w:val="single" w:sz="4" w:space="0" w:color="auto"/>
              <w:bottom w:val="nil"/>
              <w:right w:val="nil"/>
            </w:tcBorders>
          </w:tcPr>
          <w:p w:rsidR="00322418" w:rsidRDefault="00322418" w:rsidP="00E96D55">
            <w:pPr>
              <w:ind w:left="-57" w:right="-57"/>
              <w:jc w:val="center"/>
              <w:rPr>
                <w:b/>
                <w:sz w:val="14"/>
              </w:rPr>
            </w:pPr>
            <w:r>
              <w:rPr>
                <w:sz w:val="16"/>
              </w:rPr>
              <w:t>(полное наименование юридического лица или индивидуального предпринимателя)</w:t>
            </w:r>
          </w:p>
        </w:tc>
        <w:tc>
          <w:tcPr>
            <w:tcW w:w="1260" w:type="dxa"/>
            <w:tcBorders>
              <w:top w:val="nil"/>
              <w:left w:val="nil"/>
              <w:bottom w:val="nil"/>
            </w:tcBorders>
          </w:tcPr>
          <w:p w:rsidR="00322418" w:rsidRDefault="00322418" w:rsidP="00E96D55">
            <w:pPr>
              <w:ind w:left="-57" w:right="-57"/>
              <w:jc w:val="center"/>
              <w:rPr>
                <w:b/>
                <w:sz w:val="14"/>
              </w:rPr>
            </w:pPr>
          </w:p>
        </w:tc>
      </w:tr>
      <w:tr w:rsidR="00322418" w:rsidTr="00E96D55">
        <w:trPr>
          <w:cantSplit/>
        </w:trPr>
        <w:tc>
          <w:tcPr>
            <w:tcW w:w="3420" w:type="dxa"/>
            <w:gridSpan w:val="2"/>
            <w:tcBorders>
              <w:top w:val="nil"/>
              <w:bottom w:val="nil"/>
              <w:right w:val="nil"/>
            </w:tcBorders>
          </w:tcPr>
          <w:p w:rsidR="00322418" w:rsidRDefault="00322418" w:rsidP="00E96D55">
            <w:pPr>
              <w:ind w:left="-108" w:right="-108"/>
              <w:rPr>
                <w:sz w:val="22"/>
              </w:rPr>
            </w:pPr>
            <w:r>
              <w:rPr>
                <w:sz w:val="22"/>
              </w:rPr>
              <w:t>в дальнейшем «Арендатор», в лице</w:t>
            </w:r>
          </w:p>
        </w:tc>
        <w:tc>
          <w:tcPr>
            <w:tcW w:w="6480" w:type="dxa"/>
            <w:gridSpan w:val="3"/>
            <w:tcBorders>
              <w:top w:val="nil"/>
              <w:left w:val="nil"/>
              <w:bottom w:val="single" w:sz="4" w:space="0" w:color="auto"/>
            </w:tcBorders>
          </w:tcPr>
          <w:p w:rsidR="00322418" w:rsidRDefault="00322418" w:rsidP="00E96D55">
            <w:pPr>
              <w:ind w:left="-108" w:right="-108"/>
              <w:jc w:val="center"/>
              <w:rPr>
                <w:sz w:val="22"/>
              </w:rPr>
            </w:pPr>
          </w:p>
        </w:tc>
      </w:tr>
      <w:tr w:rsidR="00322418" w:rsidTr="00E96D55">
        <w:trPr>
          <w:cantSplit/>
        </w:trPr>
        <w:tc>
          <w:tcPr>
            <w:tcW w:w="3420" w:type="dxa"/>
            <w:gridSpan w:val="2"/>
            <w:tcBorders>
              <w:top w:val="nil"/>
              <w:bottom w:val="nil"/>
              <w:right w:val="nil"/>
            </w:tcBorders>
          </w:tcPr>
          <w:p w:rsidR="00322418" w:rsidRDefault="00322418" w:rsidP="00E96D55">
            <w:pPr>
              <w:ind w:left="-108"/>
              <w:rPr>
                <w:sz w:val="14"/>
              </w:rPr>
            </w:pPr>
          </w:p>
        </w:tc>
        <w:tc>
          <w:tcPr>
            <w:tcW w:w="6480" w:type="dxa"/>
            <w:gridSpan w:val="3"/>
            <w:tcBorders>
              <w:top w:val="single" w:sz="4" w:space="0" w:color="auto"/>
              <w:left w:val="nil"/>
              <w:bottom w:val="nil"/>
            </w:tcBorders>
          </w:tcPr>
          <w:p w:rsidR="00322418" w:rsidRDefault="00322418" w:rsidP="00E96D55">
            <w:pPr>
              <w:jc w:val="center"/>
              <w:rPr>
                <w:b/>
              </w:rPr>
            </w:pPr>
            <w:r>
              <w:rPr>
                <w:sz w:val="16"/>
              </w:rPr>
              <w:t>(с указанием фамилии, имени, отчества)</w:t>
            </w:r>
          </w:p>
        </w:tc>
      </w:tr>
      <w:tr w:rsidR="00322418" w:rsidTr="00E96D55">
        <w:tblPrEx>
          <w:tblBorders>
            <w:top w:val="single" w:sz="4" w:space="0" w:color="auto"/>
            <w:left w:val="single" w:sz="4" w:space="0" w:color="auto"/>
            <w:bottom w:val="single" w:sz="4" w:space="0" w:color="auto"/>
            <w:right w:val="single" w:sz="4" w:space="0" w:color="auto"/>
          </w:tblBorders>
        </w:tblPrEx>
        <w:tc>
          <w:tcPr>
            <w:tcW w:w="2869" w:type="dxa"/>
            <w:tcBorders>
              <w:top w:val="nil"/>
              <w:left w:val="nil"/>
              <w:bottom w:val="nil"/>
              <w:right w:val="nil"/>
            </w:tcBorders>
          </w:tcPr>
          <w:p w:rsidR="00322418" w:rsidRDefault="00322418" w:rsidP="00E96D55">
            <w:pPr>
              <w:pStyle w:val="33"/>
              <w:ind w:left="-108" w:right="-108" w:firstLine="0"/>
              <w:jc w:val="left"/>
              <w:rPr>
                <w:b/>
                <w:color w:val="auto"/>
                <w:sz w:val="22"/>
              </w:rPr>
            </w:pPr>
            <w:proofErr w:type="gramStart"/>
            <w:r>
              <w:rPr>
                <w:color w:val="auto"/>
                <w:sz w:val="22"/>
              </w:rPr>
              <w:t>действующего</w:t>
            </w:r>
            <w:proofErr w:type="gramEnd"/>
            <w:r>
              <w:rPr>
                <w:color w:val="auto"/>
                <w:sz w:val="22"/>
              </w:rPr>
              <w:t xml:space="preserve"> на основании</w:t>
            </w:r>
          </w:p>
        </w:tc>
        <w:tc>
          <w:tcPr>
            <w:tcW w:w="2351" w:type="dxa"/>
            <w:gridSpan w:val="2"/>
            <w:tcBorders>
              <w:top w:val="nil"/>
              <w:left w:val="nil"/>
              <w:right w:val="nil"/>
            </w:tcBorders>
          </w:tcPr>
          <w:p w:rsidR="00322418" w:rsidRDefault="00322418" w:rsidP="00E96D55">
            <w:pPr>
              <w:pStyle w:val="33"/>
              <w:ind w:left="-108" w:right="-108" w:firstLine="0"/>
              <w:jc w:val="center"/>
              <w:rPr>
                <w:b/>
                <w:color w:val="auto"/>
                <w:sz w:val="22"/>
              </w:rPr>
            </w:pPr>
          </w:p>
        </w:tc>
        <w:tc>
          <w:tcPr>
            <w:tcW w:w="4680" w:type="dxa"/>
            <w:gridSpan w:val="2"/>
            <w:tcBorders>
              <w:top w:val="nil"/>
              <w:left w:val="nil"/>
              <w:bottom w:val="nil"/>
              <w:right w:val="nil"/>
            </w:tcBorders>
          </w:tcPr>
          <w:p w:rsidR="00322418" w:rsidRDefault="00322418" w:rsidP="00E96D55">
            <w:pPr>
              <w:pStyle w:val="33"/>
              <w:ind w:left="-108" w:right="-108" w:firstLine="0"/>
              <w:jc w:val="left"/>
              <w:rPr>
                <w:b/>
                <w:color w:val="auto"/>
                <w:sz w:val="22"/>
              </w:rPr>
            </w:pPr>
            <w:r>
              <w:rPr>
                <w:color w:val="auto"/>
                <w:sz w:val="22"/>
              </w:rPr>
              <w:t>, с другой стороны (далее – Стороны), заключили</w:t>
            </w:r>
          </w:p>
        </w:tc>
      </w:tr>
    </w:tbl>
    <w:p w:rsidR="00322418" w:rsidRDefault="00322418" w:rsidP="00322418">
      <w:pPr>
        <w:pStyle w:val="a6"/>
        <w:jc w:val="both"/>
        <w:rPr>
          <w:b w:val="0"/>
          <w:sz w:val="22"/>
        </w:rPr>
      </w:pPr>
      <w:r>
        <w:rPr>
          <w:b w:val="0"/>
          <w:sz w:val="22"/>
        </w:rPr>
        <w:t xml:space="preserve">настоящий договор аренды объекта </w:t>
      </w:r>
      <w:r w:rsidR="00E21B11">
        <w:rPr>
          <w:b w:val="0"/>
          <w:sz w:val="22"/>
        </w:rPr>
        <w:t>муниципального имущества</w:t>
      </w:r>
      <w:r>
        <w:rPr>
          <w:b w:val="0"/>
          <w:sz w:val="22"/>
        </w:rPr>
        <w:t xml:space="preserve"> (далее – Договор) о нижеследующем:</w:t>
      </w:r>
    </w:p>
    <w:p w:rsidR="00322418" w:rsidRDefault="00322418" w:rsidP="00322418">
      <w:pPr>
        <w:pStyle w:val="a6"/>
        <w:jc w:val="left"/>
        <w:rPr>
          <w:b w:val="0"/>
          <w:sz w:val="4"/>
        </w:rPr>
      </w:pPr>
    </w:p>
    <w:p w:rsidR="00322418" w:rsidRDefault="00322418" w:rsidP="00322418">
      <w:pPr>
        <w:numPr>
          <w:ilvl w:val="0"/>
          <w:numId w:val="23"/>
        </w:numPr>
        <w:jc w:val="center"/>
        <w:rPr>
          <w:b/>
          <w:sz w:val="26"/>
        </w:rPr>
      </w:pPr>
      <w:r>
        <w:rPr>
          <w:b/>
          <w:sz w:val="26"/>
        </w:rPr>
        <w:t>Общие положения</w:t>
      </w:r>
    </w:p>
    <w:p w:rsidR="00322418" w:rsidRDefault="00322418" w:rsidP="00322418">
      <w:pPr>
        <w:ind w:left="600"/>
        <w:rPr>
          <w:b/>
          <w:sz w:val="2"/>
        </w:rPr>
      </w:pPr>
    </w:p>
    <w:p w:rsidR="00322418" w:rsidRDefault="00322418" w:rsidP="00322418">
      <w:pPr>
        <w:pStyle w:val="16"/>
        <w:ind w:left="360" w:firstLine="0"/>
        <w:rPr>
          <w:sz w:val="22"/>
        </w:rPr>
      </w:pPr>
      <w:r>
        <w:rPr>
          <w:sz w:val="22"/>
        </w:rPr>
        <w:t xml:space="preserve"> </w:t>
      </w:r>
      <w:r>
        <w:rPr>
          <w:sz w:val="22"/>
        </w:rPr>
        <w:tab/>
        <w:t xml:space="preserve">1.1.  «Арендодатель»   предоставляет   «Арендатору»   за   плату    во     временное     владение    и </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900"/>
        <w:gridCol w:w="2338"/>
        <w:gridCol w:w="2552"/>
        <w:gridCol w:w="2700"/>
      </w:tblGrid>
      <w:tr w:rsidR="00322418" w:rsidTr="00E21B11">
        <w:tc>
          <w:tcPr>
            <w:tcW w:w="4786" w:type="dxa"/>
            <w:gridSpan w:val="3"/>
            <w:tcBorders>
              <w:top w:val="nil"/>
              <w:left w:val="nil"/>
              <w:bottom w:val="nil"/>
              <w:right w:val="nil"/>
            </w:tcBorders>
          </w:tcPr>
          <w:p w:rsidR="00322418" w:rsidRDefault="00322418" w:rsidP="00E21B11">
            <w:pPr>
              <w:ind w:left="-57" w:right="-57"/>
              <w:rPr>
                <w:sz w:val="22"/>
              </w:rPr>
            </w:pPr>
            <w:r>
              <w:rPr>
                <w:sz w:val="22"/>
              </w:rPr>
              <w:t xml:space="preserve">пользование объект </w:t>
            </w:r>
            <w:r w:rsidR="00E21B11">
              <w:rPr>
                <w:sz w:val="22"/>
              </w:rPr>
              <w:t>муниципального имущества</w:t>
            </w:r>
            <w:r>
              <w:rPr>
                <w:sz w:val="22"/>
              </w:rPr>
              <w:t>:</w:t>
            </w:r>
          </w:p>
        </w:tc>
        <w:tc>
          <w:tcPr>
            <w:tcW w:w="2552" w:type="dxa"/>
            <w:tcBorders>
              <w:top w:val="nil"/>
              <w:left w:val="nil"/>
              <w:right w:val="nil"/>
            </w:tcBorders>
          </w:tcPr>
          <w:p w:rsidR="00322418" w:rsidRDefault="00E21B11" w:rsidP="00E96D55">
            <w:pPr>
              <w:ind w:left="-57" w:right="-57"/>
              <w:jc w:val="center"/>
              <w:rPr>
                <w:b/>
                <w:sz w:val="22"/>
              </w:rPr>
            </w:pPr>
            <w:r>
              <w:rPr>
                <w:b/>
                <w:sz w:val="22"/>
              </w:rPr>
              <w:t xml:space="preserve">  </w:t>
            </w:r>
          </w:p>
        </w:tc>
        <w:tc>
          <w:tcPr>
            <w:tcW w:w="2700" w:type="dxa"/>
            <w:tcBorders>
              <w:top w:val="nil"/>
              <w:left w:val="nil"/>
              <w:bottom w:val="nil"/>
              <w:right w:val="nil"/>
            </w:tcBorders>
          </w:tcPr>
          <w:p w:rsidR="00322418" w:rsidRDefault="00322418" w:rsidP="00E96D55">
            <w:pPr>
              <w:ind w:left="-108" w:right="-193"/>
              <w:rPr>
                <w:b/>
                <w:sz w:val="22"/>
              </w:rPr>
            </w:pPr>
            <w:r>
              <w:rPr>
                <w:sz w:val="22"/>
              </w:rPr>
              <w:t xml:space="preserve">, </w:t>
            </w:r>
            <w:proofErr w:type="gramStart"/>
            <w:r>
              <w:rPr>
                <w:sz w:val="22"/>
              </w:rPr>
              <w:t>именуемый</w:t>
            </w:r>
            <w:proofErr w:type="gramEnd"/>
            <w:r>
              <w:rPr>
                <w:sz w:val="22"/>
              </w:rPr>
              <w:t xml:space="preserve"> в дальнейшем </w:t>
            </w:r>
          </w:p>
        </w:tc>
      </w:tr>
      <w:tr w:rsidR="00322418" w:rsidTr="00E21B11">
        <w:tc>
          <w:tcPr>
            <w:tcW w:w="4786" w:type="dxa"/>
            <w:gridSpan w:val="3"/>
            <w:tcBorders>
              <w:top w:val="nil"/>
              <w:left w:val="nil"/>
              <w:bottom w:val="nil"/>
              <w:right w:val="nil"/>
            </w:tcBorders>
          </w:tcPr>
          <w:p w:rsidR="00322418" w:rsidRDefault="00322418" w:rsidP="00E96D55">
            <w:pPr>
              <w:pStyle w:val="33"/>
              <w:ind w:left="-57" w:right="-57" w:firstLine="0"/>
              <w:rPr>
                <w:color w:val="auto"/>
                <w:sz w:val="14"/>
              </w:rPr>
            </w:pPr>
          </w:p>
        </w:tc>
        <w:tc>
          <w:tcPr>
            <w:tcW w:w="2552" w:type="dxa"/>
            <w:tcBorders>
              <w:top w:val="nil"/>
              <w:left w:val="nil"/>
              <w:bottom w:val="nil"/>
              <w:right w:val="nil"/>
            </w:tcBorders>
          </w:tcPr>
          <w:p w:rsidR="00322418" w:rsidRDefault="00322418" w:rsidP="00E96D55">
            <w:pPr>
              <w:pStyle w:val="33"/>
              <w:ind w:left="-57" w:right="-57" w:firstLine="0"/>
              <w:jc w:val="center"/>
              <w:rPr>
                <w:color w:val="auto"/>
                <w:sz w:val="14"/>
              </w:rPr>
            </w:pPr>
            <w:r>
              <w:rPr>
                <w:color w:val="auto"/>
                <w:sz w:val="16"/>
              </w:rPr>
              <w:t>(здание, сооружение, помещение)</w:t>
            </w:r>
          </w:p>
        </w:tc>
        <w:tc>
          <w:tcPr>
            <w:tcW w:w="2700" w:type="dxa"/>
            <w:tcBorders>
              <w:top w:val="nil"/>
              <w:left w:val="nil"/>
              <w:bottom w:val="nil"/>
              <w:right w:val="nil"/>
            </w:tcBorders>
          </w:tcPr>
          <w:p w:rsidR="00322418" w:rsidRDefault="00322418" w:rsidP="00E96D55">
            <w:pPr>
              <w:pStyle w:val="33"/>
              <w:ind w:left="-57" w:right="-57" w:firstLine="0"/>
              <w:jc w:val="center"/>
              <w:rPr>
                <w:color w:val="auto"/>
                <w:sz w:val="14"/>
              </w:rPr>
            </w:pPr>
          </w:p>
        </w:tc>
      </w:tr>
      <w:tr w:rsidR="00322418" w:rsidTr="00E21B11">
        <w:tc>
          <w:tcPr>
            <w:tcW w:w="4786" w:type="dxa"/>
            <w:gridSpan w:val="3"/>
            <w:tcBorders>
              <w:top w:val="nil"/>
              <w:left w:val="nil"/>
              <w:bottom w:val="nil"/>
              <w:right w:val="nil"/>
            </w:tcBorders>
          </w:tcPr>
          <w:p w:rsidR="00322418" w:rsidRDefault="00322418" w:rsidP="00E96D55">
            <w:pPr>
              <w:pStyle w:val="33"/>
              <w:ind w:left="-57" w:right="-108" w:firstLine="0"/>
              <w:jc w:val="left"/>
              <w:rPr>
                <w:color w:val="auto"/>
                <w:sz w:val="22"/>
              </w:rPr>
            </w:pPr>
            <w:r>
              <w:rPr>
                <w:color w:val="auto"/>
                <w:sz w:val="22"/>
              </w:rPr>
              <w:t>«Объект», расположенный по адресу:</w:t>
            </w:r>
          </w:p>
        </w:tc>
        <w:tc>
          <w:tcPr>
            <w:tcW w:w="5252" w:type="dxa"/>
            <w:gridSpan w:val="2"/>
            <w:tcBorders>
              <w:top w:val="nil"/>
              <w:left w:val="nil"/>
              <w:right w:val="nil"/>
            </w:tcBorders>
          </w:tcPr>
          <w:p w:rsidR="00322418" w:rsidRDefault="00E21B11" w:rsidP="00E96D55">
            <w:pPr>
              <w:pStyle w:val="33"/>
              <w:ind w:left="-57" w:right="-57" w:firstLine="0"/>
              <w:jc w:val="left"/>
              <w:rPr>
                <w:b/>
                <w:color w:val="auto"/>
                <w:sz w:val="22"/>
              </w:rPr>
            </w:pPr>
            <w:r>
              <w:rPr>
                <w:b/>
                <w:color w:val="auto"/>
                <w:sz w:val="22"/>
              </w:rPr>
              <w:t>Пгт.Березово ул. Астраханцева 52</w:t>
            </w:r>
          </w:p>
        </w:tc>
      </w:tr>
      <w:tr w:rsidR="00322418" w:rsidTr="00E21B11">
        <w:tc>
          <w:tcPr>
            <w:tcW w:w="4786" w:type="dxa"/>
            <w:gridSpan w:val="3"/>
            <w:tcBorders>
              <w:top w:val="nil"/>
              <w:left w:val="nil"/>
              <w:bottom w:val="nil"/>
              <w:right w:val="nil"/>
            </w:tcBorders>
          </w:tcPr>
          <w:p w:rsidR="00322418" w:rsidRDefault="00322418" w:rsidP="00E96D55">
            <w:pPr>
              <w:pStyle w:val="33"/>
              <w:ind w:left="-57" w:right="-57" w:firstLine="0"/>
              <w:jc w:val="left"/>
              <w:rPr>
                <w:color w:val="auto"/>
                <w:sz w:val="16"/>
              </w:rPr>
            </w:pPr>
          </w:p>
        </w:tc>
        <w:tc>
          <w:tcPr>
            <w:tcW w:w="5252" w:type="dxa"/>
            <w:gridSpan w:val="2"/>
            <w:tcBorders>
              <w:left w:val="nil"/>
              <w:bottom w:val="nil"/>
              <w:right w:val="nil"/>
            </w:tcBorders>
          </w:tcPr>
          <w:p w:rsidR="00322418" w:rsidRDefault="00322418" w:rsidP="00E96D55">
            <w:pPr>
              <w:pStyle w:val="33"/>
              <w:ind w:left="-57" w:right="-57" w:firstLine="0"/>
              <w:jc w:val="center"/>
              <w:rPr>
                <w:b/>
                <w:color w:val="auto"/>
                <w:sz w:val="16"/>
              </w:rPr>
            </w:pPr>
            <w:r>
              <w:rPr>
                <w:color w:val="auto"/>
                <w:sz w:val="16"/>
              </w:rPr>
              <w:t>(указать точный адрес Объекта, в том числе литер)</w:t>
            </w:r>
          </w:p>
        </w:tc>
      </w:tr>
      <w:tr w:rsidR="00322418" w:rsidTr="00E21B11">
        <w:trPr>
          <w:cantSplit/>
        </w:trPr>
        <w:tc>
          <w:tcPr>
            <w:tcW w:w="1548" w:type="dxa"/>
            <w:tcBorders>
              <w:top w:val="nil"/>
              <w:left w:val="nil"/>
              <w:bottom w:val="nil"/>
              <w:right w:val="nil"/>
            </w:tcBorders>
          </w:tcPr>
          <w:p w:rsidR="00322418" w:rsidRDefault="00322418" w:rsidP="00E96D55">
            <w:pPr>
              <w:pStyle w:val="33"/>
              <w:ind w:left="-57" w:right="-57" w:firstLine="0"/>
              <w:jc w:val="left"/>
              <w:rPr>
                <w:color w:val="auto"/>
                <w:sz w:val="22"/>
              </w:rPr>
            </w:pPr>
            <w:r>
              <w:rPr>
                <w:color w:val="auto"/>
                <w:sz w:val="22"/>
              </w:rPr>
              <w:t>на основании</w:t>
            </w:r>
            <w:r>
              <w:rPr>
                <w:color w:val="auto"/>
                <w:spacing w:val="-2"/>
                <w:sz w:val="22"/>
              </w:rPr>
              <w:t xml:space="preserve"> </w:t>
            </w:r>
          </w:p>
        </w:tc>
        <w:tc>
          <w:tcPr>
            <w:tcW w:w="8490" w:type="dxa"/>
            <w:gridSpan w:val="4"/>
            <w:tcBorders>
              <w:top w:val="nil"/>
              <w:left w:val="nil"/>
              <w:right w:val="nil"/>
            </w:tcBorders>
          </w:tcPr>
          <w:p w:rsidR="00322418" w:rsidRDefault="00322418" w:rsidP="00E96D55">
            <w:pPr>
              <w:pStyle w:val="33"/>
              <w:ind w:left="-57" w:right="-57" w:firstLine="0"/>
              <w:jc w:val="left"/>
              <w:rPr>
                <w:color w:val="auto"/>
                <w:sz w:val="22"/>
              </w:rPr>
            </w:pPr>
          </w:p>
        </w:tc>
      </w:tr>
      <w:tr w:rsidR="00322418" w:rsidTr="00E21B11">
        <w:trPr>
          <w:cantSplit/>
        </w:trPr>
        <w:tc>
          <w:tcPr>
            <w:tcW w:w="10038" w:type="dxa"/>
            <w:gridSpan w:val="5"/>
            <w:tcBorders>
              <w:top w:val="nil"/>
              <w:left w:val="nil"/>
              <w:right w:val="nil"/>
            </w:tcBorders>
          </w:tcPr>
          <w:p w:rsidR="00322418" w:rsidRDefault="00322418" w:rsidP="00E96D55">
            <w:pPr>
              <w:pStyle w:val="33"/>
              <w:ind w:left="-57" w:right="-57" w:firstLine="0"/>
              <w:jc w:val="left"/>
              <w:rPr>
                <w:color w:val="auto"/>
                <w:sz w:val="22"/>
              </w:rPr>
            </w:pPr>
          </w:p>
        </w:tc>
      </w:tr>
      <w:tr w:rsidR="00322418" w:rsidTr="00E21B11">
        <w:trPr>
          <w:cantSplit/>
        </w:trPr>
        <w:tc>
          <w:tcPr>
            <w:tcW w:w="2448" w:type="dxa"/>
            <w:gridSpan w:val="2"/>
            <w:tcBorders>
              <w:top w:val="nil"/>
              <w:left w:val="nil"/>
              <w:bottom w:val="nil"/>
              <w:right w:val="nil"/>
            </w:tcBorders>
          </w:tcPr>
          <w:p w:rsidR="00322418" w:rsidRDefault="00322418" w:rsidP="00E96D55">
            <w:pPr>
              <w:pStyle w:val="33"/>
              <w:ind w:left="-57" w:right="-57" w:firstLine="0"/>
              <w:jc w:val="left"/>
              <w:rPr>
                <w:color w:val="auto"/>
                <w:sz w:val="22"/>
              </w:rPr>
            </w:pPr>
            <w:r>
              <w:rPr>
                <w:color w:val="auto"/>
                <w:sz w:val="22"/>
              </w:rPr>
              <w:t xml:space="preserve">для использования </w:t>
            </w:r>
            <w:proofErr w:type="gramStart"/>
            <w:r>
              <w:rPr>
                <w:color w:val="auto"/>
                <w:sz w:val="22"/>
              </w:rPr>
              <w:t>под</w:t>
            </w:r>
            <w:proofErr w:type="gramEnd"/>
          </w:p>
        </w:tc>
        <w:tc>
          <w:tcPr>
            <w:tcW w:w="7590" w:type="dxa"/>
            <w:gridSpan w:val="3"/>
            <w:tcBorders>
              <w:top w:val="nil"/>
              <w:left w:val="nil"/>
              <w:right w:val="nil"/>
            </w:tcBorders>
          </w:tcPr>
          <w:p w:rsidR="00322418" w:rsidRDefault="00EC4C38" w:rsidP="00E96D55">
            <w:pPr>
              <w:pStyle w:val="33"/>
              <w:ind w:left="-57" w:right="-57" w:firstLine="0"/>
              <w:jc w:val="right"/>
              <w:rPr>
                <w:color w:val="auto"/>
                <w:sz w:val="22"/>
              </w:rPr>
            </w:pPr>
            <w:r>
              <w:rPr>
                <w:sz w:val="21"/>
                <w:szCs w:val="21"/>
              </w:rPr>
              <w:t>Игровое, спортивное сооружение</w:t>
            </w:r>
            <w:r w:rsidR="00322418">
              <w:rPr>
                <w:color w:val="auto"/>
                <w:sz w:val="22"/>
              </w:rPr>
              <w:t>.</w:t>
            </w:r>
          </w:p>
        </w:tc>
      </w:tr>
    </w:tbl>
    <w:p w:rsidR="00322418" w:rsidRDefault="00322418" w:rsidP="00322418">
      <w:pPr>
        <w:pStyle w:val="16"/>
        <w:ind w:left="709" w:firstLine="0"/>
        <w:rPr>
          <w:sz w:val="8"/>
        </w:rPr>
      </w:pPr>
    </w:p>
    <w:p w:rsidR="00322418" w:rsidRDefault="00322418" w:rsidP="00322418">
      <w:pPr>
        <w:pStyle w:val="16"/>
        <w:tabs>
          <w:tab w:val="left" w:pos="720"/>
        </w:tabs>
        <w:ind w:left="360" w:firstLine="0"/>
        <w:rPr>
          <w:sz w:val="22"/>
        </w:rPr>
      </w:pPr>
      <w:r>
        <w:rPr>
          <w:sz w:val="22"/>
        </w:rPr>
        <w:tab/>
        <w:t>1.2. Общая площадь Объекта, сдаваемого в аренду, составляет:</w:t>
      </w:r>
    </w:p>
    <w:tbl>
      <w:tblPr>
        <w:tblW w:w="0" w:type="auto"/>
        <w:tblLayout w:type="fixed"/>
        <w:tblLook w:val="0000"/>
      </w:tblPr>
      <w:tblGrid>
        <w:gridCol w:w="1134"/>
        <w:gridCol w:w="709"/>
        <w:gridCol w:w="4394"/>
        <w:gridCol w:w="567"/>
      </w:tblGrid>
      <w:tr w:rsidR="00322418" w:rsidTr="00E96D55">
        <w:tc>
          <w:tcPr>
            <w:tcW w:w="1134" w:type="dxa"/>
            <w:tcBorders>
              <w:bottom w:val="single" w:sz="4" w:space="0" w:color="auto"/>
            </w:tcBorders>
          </w:tcPr>
          <w:p w:rsidR="00322418" w:rsidRDefault="00E21B11" w:rsidP="00E96D55">
            <w:pPr>
              <w:spacing w:before="100"/>
              <w:ind w:left="-57" w:right="-57"/>
              <w:jc w:val="center"/>
              <w:rPr>
                <w:b/>
                <w:sz w:val="22"/>
              </w:rPr>
            </w:pPr>
            <w:r>
              <w:rPr>
                <w:b/>
                <w:sz w:val="22"/>
              </w:rPr>
              <w:t>1508</w:t>
            </w:r>
          </w:p>
        </w:tc>
        <w:tc>
          <w:tcPr>
            <w:tcW w:w="709" w:type="dxa"/>
          </w:tcPr>
          <w:p w:rsidR="00322418" w:rsidRDefault="00322418" w:rsidP="00E96D55">
            <w:pPr>
              <w:spacing w:before="100"/>
              <w:ind w:left="-57" w:right="-57"/>
              <w:jc w:val="center"/>
              <w:rPr>
                <w:sz w:val="22"/>
              </w:rPr>
            </w:pPr>
            <w:r>
              <w:rPr>
                <w:sz w:val="22"/>
              </w:rPr>
              <w:t>кв. м</w:t>
            </w:r>
          </w:p>
        </w:tc>
        <w:tc>
          <w:tcPr>
            <w:tcW w:w="4394" w:type="dxa"/>
            <w:tcBorders>
              <w:bottom w:val="single" w:sz="4" w:space="0" w:color="auto"/>
            </w:tcBorders>
          </w:tcPr>
          <w:p w:rsidR="00322418" w:rsidRDefault="00E21B11" w:rsidP="00E96D55">
            <w:pPr>
              <w:spacing w:before="100"/>
              <w:ind w:left="-57" w:right="-57"/>
              <w:jc w:val="center"/>
              <w:rPr>
                <w:b/>
                <w:sz w:val="22"/>
              </w:rPr>
            </w:pPr>
            <w:r>
              <w:rPr>
                <w:b/>
                <w:sz w:val="22"/>
              </w:rPr>
              <w:t>Одна тысяча пятьсот восемь</w:t>
            </w:r>
          </w:p>
        </w:tc>
        <w:tc>
          <w:tcPr>
            <w:tcW w:w="567" w:type="dxa"/>
          </w:tcPr>
          <w:p w:rsidR="00322418" w:rsidRDefault="00322418" w:rsidP="00E96D55">
            <w:pPr>
              <w:spacing w:before="100"/>
              <w:ind w:left="-108" w:right="-108"/>
              <w:rPr>
                <w:sz w:val="22"/>
              </w:rPr>
            </w:pPr>
            <w:r>
              <w:rPr>
                <w:sz w:val="22"/>
              </w:rPr>
              <w:t>кв. м</w:t>
            </w:r>
          </w:p>
        </w:tc>
      </w:tr>
      <w:tr w:rsidR="00322418" w:rsidTr="00E96D55">
        <w:tc>
          <w:tcPr>
            <w:tcW w:w="1134" w:type="dxa"/>
            <w:tcBorders>
              <w:top w:val="single" w:sz="4" w:space="0" w:color="auto"/>
            </w:tcBorders>
          </w:tcPr>
          <w:p w:rsidR="00322418" w:rsidRDefault="00322418" w:rsidP="00E96D55">
            <w:pPr>
              <w:ind w:left="-57" w:right="-57"/>
              <w:jc w:val="center"/>
              <w:rPr>
                <w:sz w:val="16"/>
              </w:rPr>
            </w:pPr>
            <w:r>
              <w:rPr>
                <w:sz w:val="16"/>
              </w:rPr>
              <w:t>площадь цифрами</w:t>
            </w:r>
          </w:p>
        </w:tc>
        <w:tc>
          <w:tcPr>
            <w:tcW w:w="709" w:type="dxa"/>
          </w:tcPr>
          <w:p w:rsidR="00322418" w:rsidRDefault="00322418" w:rsidP="00E96D55">
            <w:pPr>
              <w:ind w:left="-57" w:right="-57"/>
              <w:jc w:val="center"/>
              <w:rPr>
                <w:sz w:val="16"/>
              </w:rPr>
            </w:pPr>
          </w:p>
        </w:tc>
        <w:tc>
          <w:tcPr>
            <w:tcW w:w="4394" w:type="dxa"/>
            <w:tcBorders>
              <w:top w:val="single" w:sz="4" w:space="0" w:color="auto"/>
            </w:tcBorders>
          </w:tcPr>
          <w:p w:rsidR="00322418" w:rsidRDefault="00322418" w:rsidP="00E96D55">
            <w:pPr>
              <w:ind w:left="-57" w:right="-57"/>
              <w:jc w:val="center"/>
              <w:rPr>
                <w:sz w:val="16"/>
              </w:rPr>
            </w:pPr>
            <w:r>
              <w:rPr>
                <w:sz w:val="16"/>
              </w:rPr>
              <w:t>прописью</w:t>
            </w:r>
          </w:p>
        </w:tc>
        <w:tc>
          <w:tcPr>
            <w:tcW w:w="567" w:type="dxa"/>
          </w:tcPr>
          <w:p w:rsidR="00322418" w:rsidRDefault="00322418" w:rsidP="00E96D55">
            <w:pPr>
              <w:ind w:left="-57" w:right="-57"/>
            </w:pPr>
          </w:p>
        </w:tc>
      </w:tr>
    </w:tbl>
    <w:p w:rsidR="00322418" w:rsidRDefault="00322418" w:rsidP="00322418">
      <w:pPr>
        <w:rPr>
          <w:sz w:val="22"/>
        </w:rPr>
      </w:pPr>
      <w:r>
        <w:rPr>
          <w:sz w:val="22"/>
        </w:rPr>
        <w:t>в том числе:</w:t>
      </w:r>
    </w:p>
    <w:p w:rsidR="00322418" w:rsidRDefault="00322418" w:rsidP="00322418">
      <w:pPr>
        <w:pStyle w:val="16"/>
        <w:ind w:firstLine="0"/>
        <w:rPr>
          <w:sz w:val="12"/>
        </w:rPr>
      </w:pPr>
    </w:p>
    <w:p w:rsidR="00322418" w:rsidRDefault="00322418" w:rsidP="00322418">
      <w:pPr>
        <w:pStyle w:val="16"/>
        <w:rPr>
          <w:sz w:val="22"/>
        </w:rPr>
      </w:pPr>
      <w:r>
        <w:rPr>
          <w:sz w:val="22"/>
        </w:rPr>
        <w:t>1.3.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 1.1 Договора. Неотъемлемой частью Договора является поэтажный план с выделенными арендуемыми помещениями.</w:t>
      </w:r>
    </w:p>
    <w:p w:rsidR="00322418" w:rsidRDefault="00322418" w:rsidP="00322418">
      <w:pPr>
        <w:pStyle w:val="16"/>
        <w:ind w:left="360" w:firstLine="180"/>
        <w:rPr>
          <w:sz w:val="22"/>
        </w:rPr>
      </w:pPr>
      <w:r>
        <w:rPr>
          <w:sz w:val="22"/>
        </w:rPr>
        <w:t xml:space="preserve">1.4.  Условия Договора распространяются на отношения, возникающие между  Сторонами   </w:t>
      </w:r>
      <w:proofErr w:type="gramStart"/>
      <w:r>
        <w:rPr>
          <w:sz w:val="22"/>
        </w:rPr>
        <w:t>с</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134"/>
        <w:gridCol w:w="333"/>
        <w:gridCol w:w="1368"/>
        <w:gridCol w:w="5387"/>
      </w:tblGrid>
      <w:tr w:rsidR="00322418" w:rsidTr="00E96D55">
        <w:trPr>
          <w:gridAfter w:val="3"/>
          <w:wAfter w:w="7088" w:type="dxa"/>
        </w:trPr>
        <w:tc>
          <w:tcPr>
            <w:tcW w:w="2835" w:type="dxa"/>
            <w:gridSpan w:val="2"/>
            <w:tcBorders>
              <w:top w:val="nil"/>
              <w:left w:val="nil"/>
              <w:right w:val="nil"/>
            </w:tcBorders>
          </w:tcPr>
          <w:p w:rsidR="00322418" w:rsidRDefault="00322418" w:rsidP="00E96D55">
            <w:pPr>
              <w:pStyle w:val="33"/>
              <w:spacing w:before="120"/>
              <w:ind w:left="-57" w:right="-57" w:firstLine="0"/>
              <w:jc w:val="center"/>
              <w:rPr>
                <w:color w:val="auto"/>
                <w:sz w:val="22"/>
              </w:rPr>
            </w:pPr>
            <w:r>
              <w:rPr>
                <w:b/>
                <w:color w:val="auto"/>
                <w:sz w:val="22"/>
              </w:rPr>
              <w:t>«___» __________</w:t>
            </w:r>
            <w:r>
              <w:rPr>
                <w:color w:val="auto"/>
                <w:sz w:val="22"/>
              </w:rPr>
              <w:t xml:space="preserve"> </w:t>
            </w:r>
            <w:r>
              <w:rPr>
                <w:b/>
                <w:color w:val="auto"/>
                <w:sz w:val="22"/>
              </w:rPr>
              <w:t>20__ г.</w:t>
            </w:r>
          </w:p>
        </w:tc>
      </w:tr>
      <w:tr w:rsidR="00322418" w:rsidTr="00E96D55">
        <w:trPr>
          <w:gridAfter w:val="3"/>
          <w:wAfter w:w="7088" w:type="dxa"/>
        </w:trPr>
        <w:tc>
          <w:tcPr>
            <w:tcW w:w="2835" w:type="dxa"/>
            <w:gridSpan w:val="2"/>
            <w:tcBorders>
              <w:top w:val="nil"/>
              <w:left w:val="nil"/>
              <w:bottom w:val="nil"/>
              <w:right w:val="nil"/>
            </w:tcBorders>
          </w:tcPr>
          <w:p w:rsidR="00322418" w:rsidRDefault="00322418" w:rsidP="00E96D55">
            <w:pPr>
              <w:pStyle w:val="33"/>
              <w:ind w:left="-57" w:right="-57" w:firstLine="0"/>
              <w:jc w:val="center"/>
              <w:rPr>
                <w:color w:val="auto"/>
                <w:sz w:val="18"/>
              </w:rPr>
            </w:pPr>
            <w:r>
              <w:rPr>
                <w:color w:val="auto"/>
                <w:sz w:val="16"/>
              </w:rPr>
              <w:t>(указать дату)</w:t>
            </w:r>
          </w:p>
        </w:tc>
      </w:tr>
      <w:tr w:rsidR="00322418" w:rsidTr="00E96D55">
        <w:tc>
          <w:tcPr>
            <w:tcW w:w="3168" w:type="dxa"/>
            <w:gridSpan w:val="3"/>
            <w:tcBorders>
              <w:top w:val="nil"/>
              <w:left w:val="nil"/>
              <w:bottom w:val="nil"/>
              <w:right w:val="nil"/>
            </w:tcBorders>
          </w:tcPr>
          <w:p w:rsidR="00322418" w:rsidRDefault="00322418" w:rsidP="00E96D55">
            <w:pPr>
              <w:pStyle w:val="16"/>
              <w:spacing w:before="100"/>
              <w:ind w:left="396" w:firstLine="0"/>
              <w:rPr>
                <w:sz w:val="22"/>
              </w:rPr>
            </w:pPr>
            <w:r>
              <w:rPr>
                <w:sz w:val="22"/>
              </w:rPr>
              <w:t xml:space="preserve">  1.5. Договор заключен </w:t>
            </w:r>
            <w:proofErr w:type="gramStart"/>
            <w:r>
              <w:rPr>
                <w:sz w:val="22"/>
              </w:rPr>
              <w:t>на</w:t>
            </w:r>
            <w:proofErr w:type="gramEnd"/>
            <w:r>
              <w:rPr>
                <w:sz w:val="22"/>
              </w:rPr>
              <w:t xml:space="preserve"> </w:t>
            </w:r>
          </w:p>
        </w:tc>
        <w:tc>
          <w:tcPr>
            <w:tcW w:w="6755" w:type="dxa"/>
            <w:gridSpan w:val="2"/>
            <w:tcBorders>
              <w:top w:val="nil"/>
              <w:left w:val="nil"/>
              <w:right w:val="nil"/>
            </w:tcBorders>
          </w:tcPr>
          <w:p w:rsidR="00322418" w:rsidRDefault="00322418" w:rsidP="00E96D55">
            <w:pPr>
              <w:pStyle w:val="16"/>
              <w:spacing w:before="100"/>
              <w:ind w:firstLine="0"/>
              <w:rPr>
                <w:b/>
                <w:sz w:val="22"/>
              </w:rPr>
            </w:pPr>
          </w:p>
        </w:tc>
      </w:tr>
      <w:tr w:rsidR="00322418" w:rsidTr="00E96D55">
        <w:trPr>
          <w:gridAfter w:val="1"/>
          <w:wAfter w:w="5387" w:type="dxa"/>
        </w:trPr>
        <w:tc>
          <w:tcPr>
            <w:tcW w:w="1701" w:type="dxa"/>
            <w:tcBorders>
              <w:top w:val="nil"/>
              <w:left w:val="nil"/>
              <w:bottom w:val="nil"/>
              <w:right w:val="nil"/>
            </w:tcBorders>
          </w:tcPr>
          <w:p w:rsidR="00322418" w:rsidRDefault="00322418" w:rsidP="00E96D55">
            <w:pPr>
              <w:pStyle w:val="33"/>
              <w:spacing w:before="120"/>
              <w:ind w:left="-57" w:right="-57" w:firstLine="0"/>
              <w:jc w:val="left"/>
              <w:rPr>
                <w:color w:val="auto"/>
                <w:sz w:val="22"/>
              </w:rPr>
            </w:pPr>
            <w:r>
              <w:rPr>
                <w:color w:val="auto"/>
                <w:sz w:val="22"/>
              </w:rPr>
              <w:t>и действует до</w:t>
            </w:r>
          </w:p>
        </w:tc>
        <w:tc>
          <w:tcPr>
            <w:tcW w:w="2835" w:type="dxa"/>
            <w:gridSpan w:val="3"/>
            <w:tcBorders>
              <w:top w:val="nil"/>
              <w:left w:val="nil"/>
              <w:right w:val="nil"/>
            </w:tcBorders>
          </w:tcPr>
          <w:p w:rsidR="00322418" w:rsidRDefault="00322418" w:rsidP="00E96D55">
            <w:pPr>
              <w:pStyle w:val="33"/>
              <w:spacing w:before="120"/>
              <w:ind w:left="-57" w:right="-57" w:firstLine="0"/>
              <w:jc w:val="center"/>
              <w:rPr>
                <w:b/>
                <w:color w:val="auto"/>
                <w:sz w:val="22"/>
              </w:rPr>
            </w:pPr>
            <w:r>
              <w:rPr>
                <w:b/>
                <w:color w:val="auto"/>
                <w:sz w:val="22"/>
              </w:rPr>
              <w:t>«___» __________</w:t>
            </w:r>
            <w:r>
              <w:rPr>
                <w:color w:val="auto"/>
                <w:sz w:val="22"/>
              </w:rPr>
              <w:t xml:space="preserve"> </w:t>
            </w:r>
            <w:r>
              <w:rPr>
                <w:b/>
                <w:color w:val="auto"/>
                <w:sz w:val="22"/>
              </w:rPr>
              <w:t>20__ г.</w:t>
            </w:r>
          </w:p>
        </w:tc>
      </w:tr>
      <w:tr w:rsidR="00322418" w:rsidTr="00E96D55">
        <w:trPr>
          <w:gridAfter w:val="1"/>
          <w:wAfter w:w="5387" w:type="dxa"/>
        </w:trPr>
        <w:tc>
          <w:tcPr>
            <w:tcW w:w="1701" w:type="dxa"/>
            <w:tcBorders>
              <w:top w:val="nil"/>
              <w:left w:val="nil"/>
              <w:bottom w:val="nil"/>
              <w:right w:val="nil"/>
            </w:tcBorders>
          </w:tcPr>
          <w:p w:rsidR="00322418" w:rsidRDefault="00322418" w:rsidP="00E96D55">
            <w:pPr>
              <w:pStyle w:val="33"/>
              <w:ind w:left="-57" w:right="-57" w:firstLine="0"/>
              <w:jc w:val="left"/>
              <w:rPr>
                <w:color w:val="auto"/>
                <w:sz w:val="18"/>
              </w:rPr>
            </w:pPr>
          </w:p>
        </w:tc>
        <w:tc>
          <w:tcPr>
            <w:tcW w:w="2835" w:type="dxa"/>
            <w:gridSpan w:val="3"/>
            <w:tcBorders>
              <w:top w:val="nil"/>
              <w:left w:val="nil"/>
              <w:bottom w:val="nil"/>
              <w:right w:val="nil"/>
            </w:tcBorders>
          </w:tcPr>
          <w:p w:rsidR="00322418" w:rsidRDefault="00322418" w:rsidP="00E96D55">
            <w:pPr>
              <w:pStyle w:val="33"/>
              <w:ind w:left="-57" w:right="-57" w:firstLine="0"/>
              <w:jc w:val="center"/>
              <w:rPr>
                <w:color w:val="auto"/>
                <w:sz w:val="18"/>
              </w:rPr>
            </w:pPr>
            <w:r>
              <w:rPr>
                <w:color w:val="auto"/>
                <w:sz w:val="16"/>
              </w:rPr>
              <w:t>(указать дату)</w:t>
            </w:r>
          </w:p>
        </w:tc>
      </w:tr>
    </w:tbl>
    <w:p w:rsidR="00322418" w:rsidRDefault="00322418" w:rsidP="00322418">
      <w:pPr>
        <w:rPr>
          <w:sz w:val="16"/>
        </w:rPr>
      </w:pPr>
    </w:p>
    <w:p w:rsidR="00322418" w:rsidRDefault="00322418" w:rsidP="00322418">
      <w:pPr>
        <w:ind w:firstLine="709"/>
        <w:jc w:val="both"/>
        <w:rPr>
          <w:sz w:val="22"/>
        </w:rPr>
      </w:pPr>
      <w:r>
        <w:rPr>
          <w:sz w:val="22"/>
        </w:rPr>
        <w:t>По истечении указанного срока действия Договор подлежит расторжению. Заключение Договора на новый срок с Арендатором без проведения торгов не допускается.</w:t>
      </w:r>
    </w:p>
    <w:p w:rsidR="00322418" w:rsidRDefault="00322418" w:rsidP="00322418">
      <w:pPr>
        <w:ind w:firstLine="709"/>
        <w:jc w:val="both"/>
        <w:rPr>
          <w:sz w:val="22"/>
        </w:rPr>
      </w:pPr>
    </w:p>
    <w:p w:rsidR="00322418" w:rsidRDefault="00322418" w:rsidP="00322418">
      <w:pPr>
        <w:numPr>
          <w:ilvl w:val="0"/>
          <w:numId w:val="23"/>
        </w:numPr>
        <w:jc w:val="center"/>
        <w:rPr>
          <w:sz w:val="26"/>
        </w:rPr>
      </w:pPr>
      <w:r>
        <w:rPr>
          <w:b/>
          <w:sz w:val="26"/>
        </w:rPr>
        <w:t>Права и обязанности Сторон</w:t>
      </w:r>
    </w:p>
    <w:p w:rsidR="00322418" w:rsidRDefault="00322418" w:rsidP="00322418">
      <w:pPr>
        <w:numPr>
          <w:ilvl w:val="1"/>
          <w:numId w:val="23"/>
        </w:numPr>
        <w:ind w:left="0" w:firstLine="709"/>
        <w:rPr>
          <w:sz w:val="22"/>
        </w:rPr>
      </w:pPr>
      <w:r>
        <w:rPr>
          <w:sz w:val="22"/>
        </w:rPr>
        <w:t xml:space="preserve"> «Арендодатель» обязуется:</w:t>
      </w:r>
    </w:p>
    <w:p w:rsidR="00322418" w:rsidRDefault="00322418" w:rsidP="00322418">
      <w:pPr>
        <w:numPr>
          <w:ilvl w:val="2"/>
          <w:numId w:val="23"/>
        </w:numPr>
        <w:tabs>
          <w:tab w:val="left" w:pos="1418"/>
        </w:tabs>
        <w:ind w:left="0" w:firstLine="709"/>
        <w:jc w:val="both"/>
        <w:rPr>
          <w:sz w:val="22"/>
        </w:rPr>
      </w:pPr>
      <w:r>
        <w:rPr>
          <w:sz w:val="22"/>
        </w:rPr>
        <w:t xml:space="preserve">Передать «Арендатору» Объект по акту приема-передачи. </w:t>
      </w:r>
    </w:p>
    <w:p w:rsidR="00322418" w:rsidRDefault="00322418" w:rsidP="00322418">
      <w:pPr>
        <w:tabs>
          <w:tab w:val="left" w:pos="1276"/>
          <w:tab w:val="left" w:pos="1418"/>
        </w:tabs>
        <w:jc w:val="both"/>
        <w:rPr>
          <w:sz w:val="22"/>
        </w:rPr>
      </w:pPr>
      <w:r>
        <w:rPr>
          <w:sz w:val="22"/>
        </w:rPr>
        <w:t xml:space="preserve">              Акт приема-передачи подписывается «Арендодателем», «Арендатором», _____________________________</w:t>
      </w:r>
      <w:r w:rsidR="00F423F4">
        <w:rPr>
          <w:sz w:val="22"/>
        </w:rPr>
        <w:t>_____________________</w:t>
      </w:r>
      <w:r>
        <w:rPr>
          <w:sz w:val="22"/>
        </w:rPr>
        <w:t xml:space="preserve">_________________________________ </w:t>
      </w:r>
    </w:p>
    <w:p w:rsidR="00322418" w:rsidRDefault="00322418" w:rsidP="00322418">
      <w:pPr>
        <w:tabs>
          <w:tab w:val="left" w:pos="1276"/>
          <w:tab w:val="left" w:pos="1418"/>
        </w:tabs>
        <w:ind w:firstLine="720"/>
        <w:jc w:val="both"/>
        <w:rPr>
          <w:sz w:val="22"/>
        </w:rPr>
      </w:pPr>
      <w:r>
        <w:rPr>
          <w:sz w:val="22"/>
        </w:rPr>
        <w:t>Указанный Акт прилагается к Договору (приложение).</w:t>
      </w:r>
    </w:p>
    <w:p w:rsidR="00322418" w:rsidRDefault="00322418" w:rsidP="00322418">
      <w:pPr>
        <w:numPr>
          <w:ilvl w:val="2"/>
          <w:numId w:val="23"/>
        </w:numPr>
        <w:tabs>
          <w:tab w:val="left" w:pos="1418"/>
        </w:tabs>
        <w:spacing w:line="238" w:lineRule="auto"/>
        <w:ind w:left="0" w:firstLine="709"/>
        <w:jc w:val="both"/>
        <w:rPr>
          <w:sz w:val="22"/>
        </w:rPr>
      </w:pPr>
      <w:r>
        <w:rPr>
          <w:sz w:val="22"/>
        </w:rPr>
        <w:t>Не менее чем за месяц письменно уведомлять «Арендатора» о необходимости освобождения Объекта в связи с принятым в установленном порядке решением о его аварийности, реконструкции, изъятии для использования для муниципальных нужд.</w:t>
      </w:r>
    </w:p>
    <w:p w:rsidR="00322418" w:rsidRDefault="00322418" w:rsidP="00322418">
      <w:pPr>
        <w:numPr>
          <w:ilvl w:val="1"/>
          <w:numId w:val="23"/>
        </w:numPr>
        <w:spacing w:line="238" w:lineRule="auto"/>
        <w:ind w:left="0" w:firstLine="709"/>
        <w:jc w:val="both"/>
        <w:rPr>
          <w:sz w:val="22"/>
        </w:rPr>
      </w:pPr>
      <w:r>
        <w:rPr>
          <w:sz w:val="22"/>
        </w:rPr>
        <w:t>«Арендатор» обязуется:</w:t>
      </w:r>
    </w:p>
    <w:p w:rsidR="00322418" w:rsidRDefault="00322418" w:rsidP="00322418">
      <w:pPr>
        <w:numPr>
          <w:ilvl w:val="2"/>
          <w:numId w:val="23"/>
        </w:numPr>
        <w:spacing w:line="238" w:lineRule="auto"/>
        <w:ind w:left="0" w:firstLine="709"/>
        <w:jc w:val="both"/>
        <w:rPr>
          <w:sz w:val="22"/>
        </w:rPr>
      </w:pPr>
      <w:r>
        <w:rPr>
          <w:sz w:val="22"/>
        </w:rPr>
        <w:lastRenderedPageBreak/>
        <w:t>Использовать Объект в соответствии с п. 1.1 Договора и установленными законодательством правилами его эксплуатации, сохранности и обеспечении безопасности окружающих.</w:t>
      </w:r>
    </w:p>
    <w:p w:rsidR="00322418" w:rsidRDefault="00322418" w:rsidP="00322418">
      <w:pPr>
        <w:numPr>
          <w:ilvl w:val="2"/>
          <w:numId w:val="23"/>
        </w:numPr>
        <w:spacing w:line="238" w:lineRule="auto"/>
        <w:ind w:left="0" w:firstLine="709"/>
        <w:jc w:val="both"/>
        <w:rPr>
          <w:sz w:val="22"/>
        </w:rPr>
      </w:pPr>
      <w:r>
        <w:rPr>
          <w:sz w:val="22"/>
        </w:rPr>
        <w:t>Своевременно и полностью выплачивать «Арендодателю» установленную Договором арендную плату за пользование Объектом.</w:t>
      </w:r>
    </w:p>
    <w:p w:rsidR="00322418" w:rsidRDefault="00322418" w:rsidP="00322418">
      <w:pPr>
        <w:numPr>
          <w:ilvl w:val="2"/>
          <w:numId w:val="23"/>
        </w:numPr>
        <w:spacing w:line="238" w:lineRule="auto"/>
        <w:ind w:left="0" w:firstLine="709"/>
        <w:jc w:val="both"/>
        <w:rPr>
          <w:sz w:val="22"/>
        </w:rPr>
      </w:pPr>
      <w:r>
        <w:rPr>
          <w:sz w:val="22"/>
        </w:rPr>
        <w:t xml:space="preserve">Своевременно, за свой счет производить текущий ремонт Объекта, в том числе поддерживать в надлежащем состоянии фасад Объекта. </w:t>
      </w:r>
    </w:p>
    <w:p w:rsidR="00322418" w:rsidRDefault="00322418" w:rsidP="00F423F4">
      <w:pPr>
        <w:tabs>
          <w:tab w:val="left" w:pos="1276"/>
        </w:tabs>
        <w:spacing w:line="238" w:lineRule="auto"/>
        <w:ind w:firstLine="709"/>
        <w:jc w:val="both"/>
        <w:rPr>
          <w:sz w:val="22"/>
        </w:rPr>
      </w:pPr>
      <w:r>
        <w:rPr>
          <w:sz w:val="22"/>
        </w:rPr>
        <w:t>Производить за свой счет капитальный ремонт Объекта с обязательным согласованием объемов и сроков е</w:t>
      </w:r>
      <w:r w:rsidR="00F423F4">
        <w:rPr>
          <w:sz w:val="22"/>
        </w:rPr>
        <w:t>го проведения с «Арендодателем».</w:t>
      </w:r>
    </w:p>
    <w:p w:rsidR="00322418" w:rsidRDefault="00322418" w:rsidP="00322418">
      <w:pPr>
        <w:numPr>
          <w:ilvl w:val="2"/>
          <w:numId w:val="23"/>
        </w:numPr>
        <w:spacing w:line="238" w:lineRule="auto"/>
        <w:ind w:left="0" w:firstLine="709"/>
        <w:jc w:val="both"/>
        <w:rPr>
          <w:sz w:val="22"/>
        </w:rPr>
      </w:pPr>
      <w:r>
        <w:rPr>
          <w:sz w:val="22"/>
        </w:rPr>
        <w:t>Обеспечить сохранность инженерных сетей, коммуникаций и оборудования на Объекте.</w:t>
      </w:r>
    </w:p>
    <w:p w:rsidR="00322418" w:rsidRDefault="00322418" w:rsidP="00322418">
      <w:pPr>
        <w:numPr>
          <w:ilvl w:val="2"/>
          <w:numId w:val="23"/>
        </w:numPr>
        <w:spacing w:line="238" w:lineRule="auto"/>
        <w:ind w:left="0" w:firstLine="709"/>
        <w:jc w:val="both"/>
        <w:rPr>
          <w:sz w:val="22"/>
        </w:rPr>
      </w:pPr>
      <w:r>
        <w:rPr>
          <w:sz w:val="22"/>
        </w:rPr>
        <w:t>Не производить на Объекте без письменного разрешения «Арендодателя» прокладок скрытых и открытых проводок коммуникаций, перепланировок и переоборудований капитального характера.</w:t>
      </w:r>
    </w:p>
    <w:p w:rsidR="00322418" w:rsidRDefault="00322418" w:rsidP="00322418">
      <w:pPr>
        <w:spacing w:line="238" w:lineRule="auto"/>
        <w:ind w:firstLine="720"/>
        <w:jc w:val="both"/>
        <w:rPr>
          <w:sz w:val="22"/>
        </w:rPr>
      </w:pPr>
      <w:r>
        <w:rPr>
          <w:sz w:val="22"/>
        </w:rPr>
        <w:t>В случае обнаружения «Арендодателем» самовольных перепланировок капитального характера, нарушения целостности стен, перегородок или перекрытий капитального характера, переделок или прокладок сетей, таковые должны быть ликвидированы «Арендатором», а помещение приведено в прежний вид за его счет в срок, определяемый односторонним</w:t>
      </w:r>
      <w:r w:rsidR="00F423F4">
        <w:rPr>
          <w:sz w:val="22"/>
        </w:rPr>
        <w:t xml:space="preserve"> предписанием «Арендодателя»</w:t>
      </w:r>
      <w:r>
        <w:rPr>
          <w:sz w:val="22"/>
        </w:rPr>
        <w:t>.</w:t>
      </w:r>
    </w:p>
    <w:p w:rsidR="00322418" w:rsidRDefault="00322418" w:rsidP="00322418">
      <w:pPr>
        <w:numPr>
          <w:ilvl w:val="2"/>
          <w:numId w:val="23"/>
        </w:numPr>
        <w:spacing w:line="238" w:lineRule="auto"/>
        <w:ind w:left="0" w:firstLine="709"/>
        <w:jc w:val="both"/>
        <w:rPr>
          <w:sz w:val="22"/>
        </w:rPr>
      </w:pPr>
      <w:r>
        <w:rPr>
          <w:sz w:val="22"/>
        </w:rPr>
        <w:t>Освободить Объе</w:t>
      </w:r>
      <w:proofErr w:type="gramStart"/>
      <w:r>
        <w:rPr>
          <w:sz w:val="22"/>
        </w:rPr>
        <w:t>кт в св</w:t>
      </w:r>
      <w:proofErr w:type="gramEnd"/>
      <w:r>
        <w:rPr>
          <w:sz w:val="22"/>
        </w:rPr>
        <w:t>язи с аварийным состоянием конструкций здания (или его части), или изъятием Объекта для муниципальных нужд в срок, определенный уведомлением «Арендодателя».</w:t>
      </w:r>
    </w:p>
    <w:p w:rsidR="00322418" w:rsidRDefault="00322418" w:rsidP="00322418">
      <w:pPr>
        <w:numPr>
          <w:ilvl w:val="2"/>
          <w:numId w:val="23"/>
        </w:numPr>
        <w:spacing w:line="238" w:lineRule="auto"/>
        <w:ind w:left="0" w:firstLine="709"/>
        <w:jc w:val="both"/>
        <w:rPr>
          <w:sz w:val="22"/>
        </w:rPr>
      </w:pPr>
      <w:r>
        <w:rPr>
          <w:sz w:val="22"/>
        </w:rPr>
        <w:t>Оборудовать Объект, в случае необходимости и технической возможности, средствами доступа инвалидов в арендуемый Объект. Содержать Объект и прилегающую к нему территорию в надлежащем санитарном и противопожарном состоянии. Оборудовать Объект системой пожарной безопасности, направленной на предотвращение воздействия на людей опасных факторов пожара. Соблюдать требования пожарной безопасности в соответствии с действующим законодательством. Обеспечивать своевременное выполнение требований пожарной безопасности, предписаний, постановлений и иных законных требований должностных лиц государственного пожарного надзора. Нести персональную ответственность за противопожарное состояние Объекта, своевременно составить и зарегистрировать декларацию пожарной безопасности в порядке и форме, утвержденной действующим законодательством.</w:t>
      </w:r>
    </w:p>
    <w:p w:rsidR="00322418" w:rsidRDefault="00322418" w:rsidP="00322418">
      <w:pPr>
        <w:numPr>
          <w:ilvl w:val="2"/>
          <w:numId w:val="23"/>
        </w:numPr>
        <w:spacing w:line="238" w:lineRule="auto"/>
        <w:ind w:left="0" w:firstLine="709"/>
        <w:jc w:val="both"/>
        <w:rPr>
          <w:sz w:val="22"/>
        </w:rPr>
      </w:pPr>
      <w:r>
        <w:rPr>
          <w:sz w:val="22"/>
        </w:rPr>
        <w:t>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дальнейшего разрушения или повреждения Объекта.</w:t>
      </w:r>
    </w:p>
    <w:p w:rsidR="00322418" w:rsidRDefault="00322418" w:rsidP="00322418">
      <w:pPr>
        <w:spacing w:line="238" w:lineRule="auto"/>
        <w:ind w:firstLine="720"/>
        <w:jc w:val="both"/>
        <w:rPr>
          <w:sz w:val="22"/>
        </w:rPr>
      </w:pPr>
      <w:r>
        <w:rPr>
          <w:sz w:val="22"/>
        </w:rPr>
        <w:t xml:space="preserve">Обеспечивать беспрепятственный доступ на Объект представителям </w:t>
      </w:r>
      <w:r w:rsidR="00EE64B3">
        <w:rPr>
          <w:sz w:val="22"/>
        </w:rPr>
        <w:t>«Арендодателя»</w:t>
      </w:r>
      <w:r>
        <w:rPr>
          <w:sz w:val="22"/>
        </w:rPr>
        <w:t xml:space="preserve">, работникам организаций, осуществляющих техническое обслуживание и ремонт </w:t>
      </w:r>
      <w:r w:rsidR="00EE64B3">
        <w:rPr>
          <w:sz w:val="22"/>
        </w:rPr>
        <w:t>Объекта</w:t>
      </w:r>
      <w:r>
        <w:rPr>
          <w:sz w:val="22"/>
        </w:rPr>
        <w:t xml:space="preserve"> и находящегося в нем оборудования, для выполнения необходимых ремонтных работ, работ по ликвидации аварий либо неисправности оборудования, приборов учета и контроля, а также для фотографирования и видеосъемки объекта.</w:t>
      </w:r>
    </w:p>
    <w:p w:rsidR="00322418" w:rsidRDefault="00322418" w:rsidP="00322418">
      <w:pPr>
        <w:numPr>
          <w:ilvl w:val="2"/>
          <w:numId w:val="23"/>
        </w:numPr>
        <w:spacing w:line="238" w:lineRule="auto"/>
        <w:ind w:left="0" w:firstLine="709"/>
        <w:jc w:val="both"/>
        <w:rPr>
          <w:sz w:val="22"/>
        </w:rPr>
      </w:pPr>
      <w:r>
        <w:rPr>
          <w:sz w:val="22"/>
        </w:rPr>
        <w:t>В течение одного месяца со дня подписания Договора:</w:t>
      </w:r>
    </w:p>
    <w:p w:rsidR="00322418" w:rsidRDefault="00322418" w:rsidP="00322418">
      <w:pPr>
        <w:numPr>
          <w:ilvl w:val="0"/>
          <w:numId w:val="14"/>
        </w:numPr>
        <w:spacing w:line="238" w:lineRule="auto"/>
        <w:jc w:val="both"/>
        <w:rPr>
          <w:sz w:val="22"/>
        </w:rPr>
      </w:pPr>
      <w:r>
        <w:rPr>
          <w:sz w:val="22"/>
        </w:rPr>
        <w:t>оформить правоотношения, связанные с использованием земельного участка;</w:t>
      </w:r>
    </w:p>
    <w:p w:rsidR="00322418" w:rsidRDefault="00322418" w:rsidP="00322418">
      <w:pPr>
        <w:numPr>
          <w:ilvl w:val="0"/>
          <w:numId w:val="14"/>
        </w:numPr>
        <w:spacing w:line="238" w:lineRule="auto"/>
        <w:jc w:val="both"/>
        <w:rPr>
          <w:sz w:val="22"/>
        </w:rPr>
      </w:pPr>
      <w:r>
        <w:rPr>
          <w:sz w:val="22"/>
        </w:rPr>
        <w:t>заключить</w:t>
      </w:r>
      <w:r w:rsidR="00EE64B3">
        <w:rPr>
          <w:sz w:val="22"/>
        </w:rPr>
        <w:t xml:space="preserve"> при необходимости</w:t>
      </w:r>
      <w:r>
        <w:rPr>
          <w:sz w:val="22"/>
        </w:rPr>
        <w:t xml:space="preserve"> договоры на </w:t>
      </w:r>
      <w:proofErr w:type="spellStart"/>
      <w:r>
        <w:rPr>
          <w:sz w:val="22"/>
        </w:rPr>
        <w:t>водо</w:t>
      </w:r>
      <w:proofErr w:type="spellEnd"/>
      <w:r>
        <w:rPr>
          <w:sz w:val="22"/>
        </w:rPr>
        <w:t>-, тепл</w:t>
      </w:r>
      <w:proofErr w:type="gramStart"/>
      <w:r>
        <w:rPr>
          <w:sz w:val="22"/>
        </w:rPr>
        <w:t>о-</w:t>
      </w:r>
      <w:proofErr w:type="gramEnd"/>
      <w:r>
        <w:rPr>
          <w:sz w:val="22"/>
        </w:rPr>
        <w:t xml:space="preserve">, </w:t>
      </w:r>
      <w:proofErr w:type="spellStart"/>
      <w:r>
        <w:rPr>
          <w:sz w:val="22"/>
        </w:rPr>
        <w:t>газо</w:t>
      </w:r>
      <w:proofErr w:type="spellEnd"/>
      <w:r>
        <w:rPr>
          <w:sz w:val="22"/>
        </w:rPr>
        <w:t>-, электроснабжение Объекта непосредственно с организациями, предоставляющими указанные услуги или с «Организацией»;</w:t>
      </w:r>
    </w:p>
    <w:p w:rsidR="00322418" w:rsidRDefault="00322418" w:rsidP="00322418">
      <w:pPr>
        <w:numPr>
          <w:ilvl w:val="0"/>
          <w:numId w:val="14"/>
        </w:numPr>
        <w:spacing w:line="238" w:lineRule="auto"/>
        <w:jc w:val="both"/>
        <w:rPr>
          <w:sz w:val="22"/>
        </w:rPr>
      </w:pPr>
      <w:r>
        <w:rPr>
          <w:sz w:val="22"/>
        </w:rPr>
        <w:t>заключить договор на техническое обслуживание Объекта с организацией предоставляющей указанный вид услуг;</w:t>
      </w:r>
    </w:p>
    <w:p w:rsidR="00322418" w:rsidRDefault="00322418" w:rsidP="00322418">
      <w:pPr>
        <w:numPr>
          <w:ilvl w:val="0"/>
          <w:numId w:val="14"/>
        </w:numPr>
        <w:spacing w:line="238" w:lineRule="auto"/>
        <w:jc w:val="both"/>
        <w:rPr>
          <w:sz w:val="22"/>
        </w:rPr>
      </w:pPr>
      <w:r>
        <w:rPr>
          <w:sz w:val="22"/>
        </w:rPr>
        <w:t>заключить договор на сбор и вывоз бытовых отходов, отходов производства и потребления с организацией, предоставляющей соответствующие услуги;</w:t>
      </w:r>
    </w:p>
    <w:p w:rsidR="00322418" w:rsidRDefault="00322418" w:rsidP="00322418">
      <w:pPr>
        <w:numPr>
          <w:ilvl w:val="0"/>
          <w:numId w:val="14"/>
        </w:numPr>
        <w:spacing w:line="238" w:lineRule="auto"/>
        <w:jc w:val="both"/>
        <w:rPr>
          <w:sz w:val="22"/>
        </w:rPr>
      </w:pPr>
      <w:r>
        <w:rPr>
          <w:sz w:val="22"/>
        </w:rPr>
        <w:t>своевременно производить оплату услуг по указанным договорам.</w:t>
      </w:r>
    </w:p>
    <w:p w:rsidR="00322418" w:rsidRDefault="00322418" w:rsidP="00322418">
      <w:pPr>
        <w:numPr>
          <w:ilvl w:val="2"/>
          <w:numId w:val="23"/>
        </w:numPr>
        <w:spacing w:line="238" w:lineRule="auto"/>
        <w:ind w:left="0" w:firstLine="709"/>
        <w:jc w:val="both"/>
        <w:rPr>
          <w:sz w:val="22"/>
        </w:rPr>
      </w:pPr>
      <w:r>
        <w:rPr>
          <w:sz w:val="22"/>
        </w:rPr>
        <w:t>В случае причинения ущерба Объекту при ненадлежащем выполнении обязательств по Договору, возместить «Арендодателю» причиненный ущерб в полном объеме.</w:t>
      </w:r>
    </w:p>
    <w:p w:rsidR="00322418" w:rsidRDefault="00322418" w:rsidP="00322418">
      <w:pPr>
        <w:numPr>
          <w:ilvl w:val="2"/>
          <w:numId w:val="23"/>
        </w:numPr>
        <w:spacing w:line="238" w:lineRule="auto"/>
        <w:ind w:left="0" w:firstLine="709"/>
        <w:jc w:val="both"/>
        <w:rPr>
          <w:sz w:val="22"/>
        </w:rPr>
      </w:pPr>
      <w:r>
        <w:rPr>
          <w:sz w:val="22"/>
        </w:rPr>
        <w:t>Самостоятельно в соответствии с Налоговым кодексом Российской Федерации исчислять и уплачивать в бюджет соответствующую сумму налога на добавленную стоимость (далее – НДС).</w:t>
      </w:r>
    </w:p>
    <w:p w:rsidR="00322418" w:rsidRDefault="00322418" w:rsidP="00322418">
      <w:pPr>
        <w:numPr>
          <w:ilvl w:val="2"/>
          <w:numId w:val="23"/>
        </w:numPr>
        <w:spacing w:line="238" w:lineRule="auto"/>
        <w:ind w:left="0" w:firstLine="709"/>
        <w:jc w:val="both"/>
        <w:rPr>
          <w:sz w:val="22"/>
        </w:rPr>
      </w:pPr>
      <w:r>
        <w:rPr>
          <w:sz w:val="22"/>
        </w:rPr>
        <w:t>По истечении срока действия Договора «Арендатор» обязан передать Объект «Арендодателю» по акту приема-передачи.</w:t>
      </w:r>
    </w:p>
    <w:p w:rsidR="00322418" w:rsidRDefault="00322418" w:rsidP="00322418">
      <w:pPr>
        <w:numPr>
          <w:ilvl w:val="2"/>
          <w:numId w:val="23"/>
        </w:numPr>
        <w:spacing w:line="238" w:lineRule="auto"/>
        <w:ind w:left="0" w:firstLine="709"/>
        <w:jc w:val="both"/>
        <w:rPr>
          <w:sz w:val="22"/>
        </w:rPr>
      </w:pPr>
      <w:r>
        <w:rPr>
          <w:sz w:val="22"/>
        </w:rPr>
        <w:t xml:space="preserve">«Арендатор» не вправе отчуждать или иным способом распоряжаться Объектом, в том числе передавать в безвозмездное пользование, вносить в уставный капитал других юридических лиц, совершать сделки по </w:t>
      </w:r>
      <w:proofErr w:type="gramStart"/>
      <w:r>
        <w:rPr>
          <w:sz w:val="22"/>
        </w:rPr>
        <w:t>залогу (задатку</w:t>
      </w:r>
      <w:proofErr w:type="gramEnd"/>
      <w:r>
        <w:rPr>
          <w:sz w:val="22"/>
        </w:rPr>
        <w:t xml:space="preserve">). </w:t>
      </w:r>
    </w:p>
    <w:p w:rsidR="00322418" w:rsidRDefault="00322418" w:rsidP="00322418">
      <w:pPr>
        <w:numPr>
          <w:ilvl w:val="1"/>
          <w:numId w:val="23"/>
        </w:numPr>
        <w:spacing w:line="238" w:lineRule="auto"/>
        <w:ind w:left="0" w:firstLine="709"/>
        <w:jc w:val="both"/>
        <w:rPr>
          <w:sz w:val="22"/>
        </w:rPr>
      </w:pPr>
      <w:r>
        <w:rPr>
          <w:sz w:val="22"/>
        </w:rPr>
        <w:t>«Арендатор» имеет право:</w:t>
      </w:r>
    </w:p>
    <w:p w:rsidR="00322418" w:rsidRDefault="00322418" w:rsidP="00322418">
      <w:pPr>
        <w:numPr>
          <w:ilvl w:val="2"/>
          <w:numId w:val="23"/>
        </w:numPr>
        <w:spacing w:line="238" w:lineRule="auto"/>
        <w:ind w:left="0" w:firstLine="709"/>
        <w:jc w:val="both"/>
        <w:rPr>
          <w:sz w:val="22"/>
        </w:rPr>
      </w:pPr>
      <w:r>
        <w:rPr>
          <w:sz w:val="22"/>
        </w:rPr>
        <w:t>Производить платежи по Договору авансом за весь период пользования Объектом.</w:t>
      </w:r>
    </w:p>
    <w:p w:rsidR="00322418" w:rsidRDefault="00322418" w:rsidP="00322418">
      <w:pPr>
        <w:numPr>
          <w:ilvl w:val="2"/>
          <w:numId w:val="23"/>
        </w:numPr>
        <w:spacing w:line="238" w:lineRule="auto"/>
        <w:ind w:left="0" w:firstLine="709"/>
        <w:jc w:val="both"/>
        <w:rPr>
          <w:sz w:val="22"/>
        </w:rPr>
      </w:pPr>
      <w:r>
        <w:rPr>
          <w:sz w:val="22"/>
        </w:rPr>
        <w:t xml:space="preserve">Сдавать в субаренду Объект или его часть  с сохранением целевого назначения Объекта,   в случае установления такого условия  соответствующей документацией об аукционе на право </w:t>
      </w:r>
      <w:r>
        <w:rPr>
          <w:sz w:val="22"/>
        </w:rPr>
        <w:lastRenderedPageBreak/>
        <w:t>заключения договоров аренды муниципального имущества, при обязательном уведомлении  «Арендодателя» об условиях передачи Объекта или его части в субаренду.</w:t>
      </w:r>
    </w:p>
    <w:p w:rsidR="00322418" w:rsidRDefault="00322418" w:rsidP="00322418">
      <w:pPr>
        <w:numPr>
          <w:ilvl w:val="1"/>
          <w:numId w:val="23"/>
        </w:numPr>
        <w:spacing w:line="238" w:lineRule="auto"/>
        <w:ind w:left="0" w:firstLine="709"/>
        <w:jc w:val="both"/>
        <w:rPr>
          <w:sz w:val="22"/>
        </w:rPr>
      </w:pPr>
      <w:r>
        <w:rPr>
          <w:sz w:val="22"/>
        </w:rPr>
        <w:t>«Арендодатель» имеет право:</w:t>
      </w:r>
    </w:p>
    <w:p w:rsidR="00322418" w:rsidRDefault="00322418" w:rsidP="00322418">
      <w:pPr>
        <w:numPr>
          <w:ilvl w:val="2"/>
          <w:numId w:val="23"/>
        </w:numPr>
        <w:spacing w:line="238" w:lineRule="auto"/>
        <w:ind w:left="0" w:firstLine="709"/>
        <w:jc w:val="both"/>
        <w:rPr>
          <w:sz w:val="22"/>
        </w:rPr>
      </w:pPr>
      <w:r>
        <w:rPr>
          <w:sz w:val="22"/>
        </w:rPr>
        <w:t>В случае принятия решения о признании Объекта аварийным, проведении его реконструкции, об использовании Объекта для муниципальных нужд «Арендодатель» вправе отказаться от Договора, предупредив об этом «Арендатора» за один месяц.</w:t>
      </w:r>
    </w:p>
    <w:p w:rsidR="00322418" w:rsidRDefault="00322418" w:rsidP="00322418">
      <w:pPr>
        <w:spacing w:line="238" w:lineRule="auto"/>
        <w:ind w:left="709"/>
        <w:jc w:val="both"/>
        <w:rPr>
          <w:sz w:val="10"/>
        </w:rPr>
      </w:pPr>
    </w:p>
    <w:p w:rsidR="00322418" w:rsidRDefault="00322418" w:rsidP="00322418">
      <w:pPr>
        <w:numPr>
          <w:ilvl w:val="0"/>
          <w:numId w:val="23"/>
        </w:numPr>
        <w:jc w:val="center"/>
        <w:rPr>
          <w:b/>
          <w:sz w:val="26"/>
        </w:rPr>
      </w:pPr>
      <w:r>
        <w:rPr>
          <w:b/>
          <w:sz w:val="26"/>
        </w:rPr>
        <w:t>Величина арендной платы, порядок расчетов</w:t>
      </w:r>
    </w:p>
    <w:p w:rsidR="00322418" w:rsidRDefault="00322418" w:rsidP="00322418">
      <w:pPr>
        <w:numPr>
          <w:ilvl w:val="1"/>
          <w:numId w:val="24"/>
        </w:numPr>
        <w:tabs>
          <w:tab w:val="left" w:pos="900"/>
          <w:tab w:val="left" w:pos="1080"/>
        </w:tabs>
        <w:spacing w:line="235" w:lineRule="auto"/>
        <w:ind w:left="0" w:firstLine="720"/>
        <w:jc w:val="both"/>
        <w:rPr>
          <w:sz w:val="22"/>
        </w:rPr>
      </w:pPr>
      <w:r>
        <w:rPr>
          <w:spacing w:val="-2"/>
          <w:sz w:val="22"/>
        </w:rPr>
        <w:t xml:space="preserve">Годовая величина арендной платы за пользование Объектом устанавливается на основании </w:t>
      </w:r>
      <w:r w:rsidR="00BA6581">
        <w:rPr>
          <w:sz w:val="22"/>
        </w:rPr>
        <w:t>Постановления администрации городского поселения Березово №36 от 22.12.2009 «О порядке передачи  в аренду объектов муниципальной собственности городского поселения Березово»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5900"/>
        <w:gridCol w:w="2835"/>
      </w:tblGrid>
      <w:tr w:rsidR="00322418" w:rsidTr="00E96D55">
        <w:tc>
          <w:tcPr>
            <w:tcW w:w="1080" w:type="dxa"/>
            <w:tcBorders>
              <w:top w:val="nil"/>
              <w:left w:val="nil"/>
              <w:bottom w:val="nil"/>
              <w:right w:val="nil"/>
            </w:tcBorders>
          </w:tcPr>
          <w:p w:rsidR="00322418" w:rsidRDefault="00322418" w:rsidP="00E96D55">
            <w:pPr>
              <w:pStyle w:val="33"/>
              <w:ind w:left="-57" w:right="-57" w:firstLine="0"/>
              <w:rPr>
                <w:color w:val="auto"/>
                <w:sz w:val="22"/>
              </w:rPr>
            </w:pPr>
          </w:p>
        </w:tc>
        <w:tc>
          <w:tcPr>
            <w:tcW w:w="5900" w:type="dxa"/>
            <w:tcBorders>
              <w:top w:val="nil"/>
              <w:left w:val="nil"/>
              <w:right w:val="nil"/>
            </w:tcBorders>
          </w:tcPr>
          <w:p w:rsidR="00322418" w:rsidRDefault="00322418" w:rsidP="00E96D55">
            <w:pPr>
              <w:pStyle w:val="33"/>
              <w:ind w:left="-57" w:right="-57" w:firstLine="0"/>
              <w:rPr>
                <w:color w:val="auto"/>
                <w:sz w:val="22"/>
              </w:rPr>
            </w:pPr>
          </w:p>
        </w:tc>
        <w:tc>
          <w:tcPr>
            <w:tcW w:w="2835" w:type="dxa"/>
            <w:tcBorders>
              <w:top w:val="nil"/>
              <w:left w:val="nil"/>
              <w:bottom w:val="nil"/>
              <w:right w:val="nil"/>
            </w:tcBorders>
          </w:tcPr>
          <w:p w:rsidR="00322418" w:rsidRDefault="00322418" w:rsidP="00E96D55">
            <w:pPr>
              <w:pStyle w:val="33"/>
              <w:ind w:left="-57" w:right="-57" w:firstLine="0"/>
              <w:rPr>
                <w:color w:val="auto"/>
                <w:sz w:val="22"/>
              </w:rPr>
            </w:pPr>
            <w:r>
              <w:rPr>
                <w:color w:val="auto"/>
                <w:sz w:val="22"/>
              </w:rPr>
              <w:t>руб. в год/в месяц</w:t>
            </w:r>
          </w:p>
        </w:tc>
      </w:tr>
    </w:tbl>
    <w:p w:rsidR="00322418" w:rsidRDefault="00322418" w:rsidP="00322418">
      <w:pPr>
        <w:numPr>
          <w:ilvl w:val="1"/>
          <w:numId w:val="24"/>
        </w:numPr>
        <w:tabs>
          <w:tab w:val="num" w:pos="1134"/>
        </w:tabs>
        <w:ind w:left="0" w:firstLine="720"/>
        <w:jc w:val="both"/>
        <w:rPr>
          <w:sz w:val="22"/>
        </w:rPr>
      </w:pPr>
      <w:r>
        <w:rPr>
          <w:sz w:val="22"/>
        </w:rPr>
        <w:t xml:space="preserve"> «Арендатор» самостоятельно перечисляет месячную сумму арендной платы без НДС в УФК </w:t>
      </w:r>
      <w:r w:rsidR="00BA6581">
        <w:rPr>
          <w:sz w:val="22"/>
        </w:rPr>
        <w:t xml:space="preserve">по Ханты-Мансийскому автономному округу – Югре (администрация городского поселения Березово л/с 04873032650), ИНН 8613005940, КПП 861301001, БИК 047162000, </w:t>
      </w:r>
      <w:proofErr w:type="gramStart"/>
      <w:r w:rsidR="00BA6581">
        <w:rPr>
          <w:sz w:val="22"/>
        </w:rPr>
        <w:t>Р</w:t>
      </w:r>
      <w:proofErr w:type="gramEnd"/>
      <w:r w:rsidR="00BA6581">
        <w:rPr>
          <w:sz w:val="22"/>
        </w:rPr>
        <w:t xml:space="preserve">/С 40101810900000010001, Банк получателя РКЦ Ханты-Мансийск г. Ханты-Мансийск, КБК 65011105035100000120 Назначение платежа: Аренда имущества, ОКТМО 71812151 </w:t>
      </w:r>
      <w:r>
        <w:rPr>
          <w:sz w:val="22"/>
        </w:rPr>
        <w:t xml:space="preserve"> в следующем порядке: не позднее 10-го числа текущего месяца за каждый текущий месяц (равными долями в размере 1/12 части от годовой суммы арендной платы).</w:t>
      </w:r>
    </w:p>
    <w:p w:rsidR="00322418" w:rsidRDefault="00322418" w:rsidP="00322418">
      <w:pPr>
        <w:jc w:val="both"/>
        <w:rPr>
          <w:sz w:val="22"/>
        </w:rPr>
      </w:pPr>
      <w:r>
        <w:rPr>
          <w:sz w:val="22"/>
        </w:rPr>
        <w:t xml:space="preserve">         </w:t>
      </w:r>
      <w:r>
        <w:rPr>
          <w:sz w:val="22"/>
        </w:rPr>
        <w:tab/>
        <w:t xml:space="preserve">Арендная плата за период с начала действия Договора  (п. 1.4.) перечисляется единой суммой  до десятого числа месяца, следующего за месяцем подписания Договора «Арендодателем». </w:t>
      </w:r>
    </w:p>
    <w:p w:rsidR="00322418" w:rsidRDefault="00322418" w:rsidP="00322418">
      <w:pPr>
        <w:jc w:val="both"/>
        <w:rPr>
          <w:sz w:val="22"/>
        </w:rPr>
      </w:pPr>
      <w:r>
        <w:rPr>
          <w:sz w:val="22"/>
        </w:rPr>
        <w:tab/>
        <w:t xml:space="preserve">Днем исполнения обязательств по перечислению арендных платежей является день их поступления   на реквизиты, указанные  в  настоящем пункте  Договора. </w:t>
      </w:r>
    </w:p>
    <w:p w:rsidR="00322418" w:rsidRDefault="00322418" w:rsidP="00322418">
      <w:pPr>
        <w:numPr>
          <w:ilvl w:val="1"/>
          <w:numId w:val="24"/>
        </w:numPr>
        <w:tabs>
          <w:tab w:val="num" w:pos="1134"/>
        </w:tabs>
        <w:spacing w:line="238" w:lineRule="auto"/>
        <w:ind w:left="0" w:firstLine="720"/>
        <w:jc w:val="both"/>
        <w:rPr>
          <w:sz w:val="22"/>
        </w:rPr>
      </w:pPr>
      <w:r>
        <w:rPr>
          <w:sz w:val="22"/>
        </w:rPr>
        <w:t>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ОКАТО,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322418" w:rsidRDefault="00322418" w:rsidP="00322418">
      <w:pPr>
        <w:numPr>
          <w:ilvl w:val="1"/>
          <w:numId w:val="24"/>
        </w:numPr>
        <w:tabs>
          <w:tab w:val="num" w:pos="1134"/>
        </w:tabs>
        <w:spacing w:line="238" w:lineRule="auto"/>
        <w:ind w:left="0" w:firstLine="720"/>
        <w:jc w:val="both"/>
        <w:rPr>
          <w:sz w:val="22"/>
        </w:rPr>
      </w:pPr>
      <w:r>
        <w:rPr>
          <w:sz w:val="22"/>
        </w:rPr>
        <w:t>По истечении срока перечисления арендной платы невнесенная сумма считается недоимкой и взыскивается с начислением пени. «Арендатор» самостоятельно перечисляет начисленные пени без НДС на реквизиты, указанные в п. 3.2. Договора.</w:t>
      </w:r>
    </w:p>
    <w:p w:rsidR="00322418" w:rsidRDefault="00322418" w:rsidP="00322418">
      <w:pPr>
        <w:spacing w:line="238" w:lineRule="auto"/>
        <w:ind w:firstLine="720"/>
        <w:jc w:val="both"/>
        <w:rPr>
          <w:sz w:val="22"/>
        </w:rPr>
      </w:pPr>
      <w:r>
        <w:rPr>
          <w:sz w:val="22"/>
        </w:rPr>
        <w:t>3.5. «Арендатор» в соответствии с Налоговым кодексом Российской Федерации признается налоговым агентом по уплате в бюджет НДС.</w:t>
      </w:r>
    </w:p>
    <w:p w:rsidR="00322418" w:rsidRDefault="00322418" w:rsidP="00322418">
      <w:pPr>
        <w:spacing w:line="238" w:lineRule="auto"/>
        <w:ind w:firstLine="720"/>
        <w:jc w:val="both"/>
        <w:rPr>
          <w:sz w:val="22"/>
        </w:rPr>
      </w:pPr>
      <w:r>
        <w:rPr>
          <w:sz w:val="22"/>
        </w:rPr>
        <w:t>3.6. НДС и иные налоги, связанные с арендой Объекта, «Арендатор» оплачивает самостоятельно, «Арендодатель» не несет ответственность за правильность перечисления «Арендатором» НДС и иных налогов.</w:t>
      </w:r>
    </w:p>
    <w:p w:rsidR="00322418" w:rsidRDefault="00322418" w:rsidP="00322418">
      <w:pPr>
        <w:spacing w:line="238" w:lineRule="auto"/>
        <w:ind w:left="709"/>
        <w:jc w:val="both"/>
        <w:rPr>
          <w:sz w:val="10"/>
        </w:rPr>
      </w:pPr>
    </w:p>
    <w:p w:rsidR="00322418" w:rsidRDefault="00322418" w:rsidP="00322418">
      <w:pPr>
        <w:numPr>
          <w:ilvl w:val="0"/>
          <w:numId w:val="23"/>
        </w:numPr>
        <w:jc w:val="center"/>
        <w:rPr>
          <w:b/>
          <w:sz w:val="26"/>
        </w:rPr>
      </w:pPr>
      <w:r>
        <w:rPr>
          <w:b/>
          <w:sz w:val="26"/>
        </w:rPr>
        <w:t>Ответственность Сторон</w:t>
      </w:r>
    </w:p>
    <w:p w:rsidR="00322418" w:rsidRDefault="00322418" w:rsidP="00322418">
      <w:pPr>
        <w:spacing w:line="238" w:lineRule="auto"/>
        <w:ind w:firstLine="600"/>
        <w:jc w:val="both"/>
        <w:rPr>
          <w:sz w:val="22"/>
        </w:rPr>
      </w:pPr>
      <w:r>
        <w:rPr>
          <w:sz w:val="22"/>
        </w:rPr>
        <w:t>4.1. В случае неисполнения или ненадлежащего исполнения условий Договора виновная Сторона обязана возместить причиненные убытки в соответствии с действующим законодательством.</w:t>
      </w:r>
    </w:p>
    <w:p w:rsidR="00322418" w:rsidRDefault="00322418" w:rsidP="00322418">
      <w:pPr>
        <w:spacing w:line="238" w:lineRule="auto"/>
        <w:ind w:firstLine="600"/>
        <w:jc w:val="both"/>
        <w:rPr>
          <w:sz w:val="22"/>
        </w:rPr>
      </w:pPr>
      <w:r>
        <w:rPr>
          <w:sz w:val="22"/>
        </w:rPr>
        <w:t>4.2. При неуплате «Арендатором» арендной платы в установленные Договором сроки или перечислении арендной платы ненадлежащим образом начисляются пени в размере одной трехсотой ставки рефинансирования ЦБ РФ, действующей на дату заключения Договора, от просроченной суммы за каждый день просрочки.</w:t>
      </w:r>
    </w:p>
    <w:p w:rsidR="00322418" w:rsidRDefault="00322418" w:rsidP="00322418">
      <w:pPr>
        <w:spacing w:line="238" w:lineRule="auto"/>
        <w:ind w:firstLine="600"/>
        <w:jc w:val="both"/>
        <w:rPr>
          <w:sz w:val="22"/>
        </w:rPr>
      </w:pPr>
      <w:r>
        <w:rPr>
          <w:sz w:val="22"/>
        </w:rPr>
        <w:t>4.3. Уплата пени, установленных в п. 4.2. Договора, не освобождает «Арендатора» от выполнения обязательств по Договору.</w:t>
      </w:r>
    </w:p>
    <w:p w:rsidR="00322418" w:rsidRDefault="00322418" w:rsidP="00322418">
      <w:pPr>
        <w:spacing w:line="238" w:lineRule="auto"/>
        <w:ind w:firstLine="600"/>
        <w:jc w:val="both"/>
        <w:rPr>
          <w:sz w:val="22"/>
        </w:rPr>
      </w:pPr>
      <w:r>
        <w:rPr>
          <w:sz w:val="22"/>
        </w:rPr>
        <w:t>4.4. В случае неосвобождения «Арендатором» Объекта в сроки, предусмотренные п. 2.2.6, 2.2.1</w:t>
      </w:r>
      <w:r w:rsidR="007D2C39">
        <w:rPr>
          <w:sz w:val="22"/>
        </w:rPr>
        <w:t>2</w:t>
      </w:r>
      <w:r>
        <w:rPr>
          <w:sz w:val="22"/>
        </w:rPr>
        <w:t xml:space="preserve"> Договора,  «Арендатор» уплачивает штраф в размере одного процента от годовой суммы арендной платы за каждый день пребывания в Объекте.</w:t>
      </w:r>
    </w:p>
    <w:p w:rsidR="00322418" w:rsidRDefault="00322418" w:rsidP="00322418">
      <w:pPr>
        <w:spacing w:line="238" w:lineRule="auto"/>
        <w:jc w:val="both"/>
        <w:rPr>
          <w:sz w:val="22"/>
        </w:rPr>
      </w:pPr>
      <w:r>
        <w:rPr>
          <w:sz w:val="22"/>
        </w:rPr>
        <w:tab/>
        <w:t>4.5. «Арендодатель» не несет ответственность за причиненный ущерб «Арендатору» в случае действия непреодолимой силы.</w:t>
      </w:r>
    </w:p>
    <w:p w:rsidR="00322418" w:rsidRDefault="00322418" w:rsidP="00322418">
      <w:pPr>
        <w:spacing w:line="238" w:lineRule="auto"/>
        <w:ind w:left="709"/>
        <w:jc w:val="both"/>
        <w:rPr>
          <w:sz w:val="10"/>
        </w:rPr>
      </w:pPr>
    </w:p>
    <w:p w:rsidR="00322418" w:rsidRDefault="00322418" w:rsidP="00322418">
      <w:pPr>
        <w:spacing w:line="238" w:lineRule="auto"/>
        <w:jc w:val="center"/>
        <w:rPr>
          <w:b/>
          <w:sz w:val="26"/>
        </w:rPr>
      </w:pPr>
      <w:r>
        <w:rPr>
          <w:b/>
          <w:sz w:val="26"/>
        </w:rPr>
        <w:t>5. Изменение и расторжение Договора</w:t>
      </w:r>
    </w:p>
    <w:p w:rsidR="00322418" w:rsidRDefault="00322418" w:rsidP="00322418">
      <w:pPr>
        <w:tabs>
          <w:tab w:val="left" w:pos="720"/>
          <w:tab w:val="left" w:pos="900"/>
          <w:tab w:val="num" w:pos="1134"/>
        </w:tabs>
        <w:spacing w:line="238" w:lineRule="auto"/>
        <w:jc w:val="both"/>
        <w:rPr>
          <w:sz w:val="22"/>
        </w:rPr>
      </w:pPr>
      <w:r>
        <w:rPr>
          <w:sz w:val="22"/>
        </w:rPr>
        <w:tab/>
        <w:t>5.1. Изменение условий Договора и расторжение допускается по соглашению Сторон и оформляется дополнительным соглашением.</w:t>
      </w:r>
    </w:p>
    <w:p w:rsidR="00322418" w:rsidRDefault="00322418" w:rsidP="00322418">
      <w:pPr>
        <w:spacing w:line="238" w:lineRule="auto"/>
        <w:jc w:val="both"/>
        <w:rPr>
          <w:sz w:val="22"/>
        </w:rPr>
      </w:pPr>
      <w:r>
        <w:rPr>
          <w:sz w:val="22"/>
        </w:rPr>
        <w:tab/>
        <w:t>5.2. «Арендодатель» вправе в одностороннем порядке отказаться от исполнения Договора без обращения в арбитражный суд в случаях:</w:t>
      </w:r>
    </w:p>
    <w:p w:rsidR="00322418" w:rsidRDefault="00322418" w:rsidP="00322418">
      <w:pPr>
        <w:numPr>
          <w:ilvl w:val="0"/>
          <w:numId w:val="15"/>
        </w:numPr>
        <w:spacing w:line="238" w:lineRule="auto"/>
        <w:ind w:left="0" w:firstLine="480"/>
        <w:jc w:val="both"/>
        <w:rPr>
          <w:sz w:val="22"/>
        </w:rPr>
      </w:pPr>
      <w:r>
        <w:rPr>
          <w:sz w:val="22"/>
        </w:rPr>
        <w:t>признания в установленном порядке Объекта аварийным;</w:t>
      </w:r>
    </w:p>
    <w:p w:rsidR="00322418" w:rsidRDefault="00322418" w:rsidP="00322418">
      <w:pPr>
        <w:numPr>
          <w:ilvl w:val="0"/>
          <w:numId w:val="15"/>
        </w:numPr>
        <w:spacing w:line="238" w:lineRule="auto"/>
        <w:ind w:left="0" w:firstLine="480"/>
        <w:jc w:val="both"/>
        <w:rPr>
          <w:sz w:val="22"/>
        </w:rPr>
      </w:pPr>
      <w:r>
        <w:rPr>
          <w:sz w:val="22"/>
        </w:rPr>
        <w:t>принятия в установленном порядке решения о реконструкции и сносе Объекта;</w:t>
      </w:r>
    </w:p>
    <w:p w:rsidR="00322418" w:rsidRDefault="00322418" w:rsidP="00322418">
      <w:pPr>
        <w:numPr>
          <w:ilvl w:val="0"/>
          <w:numId w:val="15"/>
        </w:numPr>
        <w:spacing w:line="238" w:lineRule="auto"/>
        <w:ind w:left="0" w:firstLine="480"/>
        <w:jc w:val="both"/>
        <w:rPr>
          <w:sz w:val="22"/>
        </w:rPr>
      </w:pPr>
      <w:r>
        <w:rPr>
          <w:sz w:val="22"/>
        </w:rPr>
        <w:lastRenderedPageBreak/>
        <w:t>принятия в установленном порядке решения об использовании Объекта для муниципальных нужд;</w:t>
      </w:r>
    </w:p>
    <w:p w:rsidR="00322418" w:rsidRDefault="00322418" w:rsidP="00322418">
      <w:pPr>
        <w:numPr>
          <w:ilvl w:val="0"/>
          <w:numId w:val="15"/>
        </w:numPr>
        <w:spacing w:line="238" w:lineRule="auto"/>
        <w:ind w:left="0" w:firstLine="480"/>
        <w:jc w:val="both"/>
        <w:rPr>
          <w:sz w:val="22"/>
        </w:rPr>
      </w:pPr>
      <w:r>
        <w:rPr>
          <w:sz w:val="22"/>
        </w:rPr>
        <w:t>несоблюдения «Арендатором» условий, ус</w:t>
      </w:r>
      <w:r w:rsidR="00784C16">
        <w:rPr>
          <w:sz w:val="22"/>
        </w:rPr>
        <w:t>тановленных п.п. 2.2.5., 2.2.9.,</w:t>
      </w:r>
      <w:r>
        <w:rPr>
          <w:sz w:val="22"/>
        </w:rPr>
        <w:t xml:space="preserve"> 2.2.17.  Договора;</w:t>
      </w:r>
    </w:p>
    <w:p w:rsidR="00322418" w:rsidRDefault="00322418" w:rsidP="00322418">
      <w:pPr>
        <w:numPr>
          <w:ilvl w:val="0"/>
          <w:numId w:val="15"/>
        </w:numPr>
        <w:spacing w:line="238" w:lineRule="auto"/>
        <w:ind w:left="0" w:firstLine="480"/>
        <w:jc w:val="both"/>
        <w:rPr>
          <w:sz w:val="22"/>
        </w:rPr>
      </w:pPr>
      <w:r>
        <w:rPr>
          <w:sz w:val="22"/>
        </w:rPr>
        <w:t>возникновения задолженности по внесению предусмотренной Договором арендной платы в течение двух месяцев подряд, независимо от ее последующего внесения;</w:t>
      </w:r>
    </w:p>
    <w:p w:rsidR="00322418" w:rsidRDefault="00322418" w:rsidP="00322418">
      <w:pPr>
        <w:numPr>
          <w:ilvl w:val="0"/>
          <w:numId w:val="15"/>
        </w:numPr>
        <w:spacing w:line="238" w:lineRule="auto"/>
        <w:ind w:left="0" w:firstLine="480"/>
        <w:jc w:val="both"/>
        <w:rPr>
          <w:sz w:val="22"/>
        </w:rPr>
      </w:pPr>
      <w:r>
        <w:rPr>
          <w:sz w:val="22"/>
        </w:rPr>
        <w:t xml:space="preserve">  нарушения  «Арендатором» целевого назначения  Объекта, установленного   соответствующей документацией об аукционе на право заключения договоров аренды муниципального имущества.</w:t>
      </w:r>
    </w:p>
    <w:p w:rsidR="00322418" w:rsidRDefault="00322418" w:rsidP="00322418">
      <w:pPr>
        <w:spacing w:line="238" w:lineRule="auto"/>
        <w:jc w:val="both"/>
        <w:rPr>
          <w:sz w:val="22"/>
        </w:rPr>
      </w:pPr>
      <w:r>
        <w:rPr>
          <w:sz w:val="22"/>
        </w:rPr>
        <w:tab/>
        <w:t xml:space="preserve">5.3. </w:t>
      </w:r>
      <w:proofErr w:type="gramStart"/>
      <w:r>
        <w:rPr>
          <w:sz w:val="22"/>
        </w:rPr>
        <w:t>Решение о признании Объекта аварийным, его сносе, реконструкции, об изъятии объекта для использования для муниципальных нужд оформляется в соответствии с действующим законодательством и актами органов местного самоуправления.</w:t>
      </w:r>
      <w:proofErr w:type="gramEnd"/>
    </w:p>
    <w:p w:rsidR="00322418" w:rsidRDefault="00322418" w:rsidP="00322418">
      <w:pPr>
        <w:spacing w:line="238" w:lineRule="auto"/>
        <w:ind w:firstLine="709"/>
        <w:jc w:val="both"/>
        <w:rPr>
          <w:sz w:val="22"/>
        </w:rPr>
      </w:pPr>
      <w:r>
        <w:rPr>
          <w:sz w:val="22"/>
        </w:rPr>
        <w:t xml:space="preserve">5.4. В случаях, указанных в п. 5.2. Договора, Договор считается расторгнутым с момента получения «Арендатором» уведомления об отказе от исполнения Договора. Момент получения «Арендатором» уведомления определяется в любом случае, не позднее 5 дней </w:t>
      </w:r>
      <w:proofErr w:type="gramStart"/>
      <w:r>
        <w:rPr>
          <w:sz w:val="22"/>
        </w:rPr>
        <w:t>с даты</w:t>
      </w:r>
      <w:proofErr w:type="gramEnd"/>
      <w:r>
        <w:rPr>
          <w:sz w:val="22"/>
        </w:rPr>
        <w:t xml:space="preserve"> его отправки заказным письмом по юридическому адресу, указанному в Договоре.</w:t>
      </w:r>
    </w:p>
    <w:p w:rsidR="00322418" w:rsidRDefault="00322418" w:rsidP="00322418">
      <w:pPr>
        <w:spacing w:line="238" w:lineRule="auto"/>
        <w:jc w:val="both"/>
        <w:rPr>
          <w:spacing w:val="-4"/>
          <w:sz w:val="22"/>
        </w:rPr>
      </w:pPr>
      <w:r>
        <w:rPr>
          <w:spacing w:val="-4"/>
          <w:sz w:val="22"/>
        </w:rPr>
        <w:tab/>
        <w:t>5.5. Неосвобождение помещения «Арендатором» со дня прекращения Договора влечет за собой ответственность «Арендатора» в соответствии с п. 4.4.</w:t>
      </w:r>
    </w:p>
    <w:p w:rsidR="00322418" w:rsidRDefault="00322418" w:rsidP="00322418">
      <w:pPr>
        <w:spacing w:line="238" w:lineRule="auto"/>
        <w:jc w:val="both"/>
        <w:rPr>
          <w:sz w:val="22"/>
        </w:rPr>
      </w:pPr>
      <w:r>
        <w:rPr>
          <w:sz w:val="22"/>
        </w:rPr>
        <w:tab/>
        <w:t>5.6. Расторжение Договора не освобождает «Арендатора» от необходимости погашения задолженности по арендной плате и пени.</w:t>
      </w:r>
    </w:p>
    <w:p w:rsidR="00322418" w:rsidRDefault="00322418" w:rsidP="00322418">
      <w:pPr>
        <w:spacing w:line="238" w:lineRule="auto"/>
        <w:jc w:val="both"/>
        <w:rPr>
          <w:sz w:val="10"/>
        </w:rPr>
      </w:pPr>
    </w:p>
    <w:p w:rsidR="00322418" w:rsidRDefault="00322418" w:rsidP="00322418">
      <w:pPr>
        <w:jc w:val="center"/>
        <w:rPr>
          <w:b/>
          <w:sz w:val="26"/>
        </w:rPr>
      </w:pPr>
      <w:r>
        <w:rPr>
          <w:b/>
          <w:sz w:val="26"/>
        </w:rPr>
        <w:t>6. Прочие условия</w:t>
      </w:r>
    </w:p>
    <w:p w:rsidR="00322418" w:rsidRDefault="00322418" w:rsidP="00322418">
      <w:pPr>
        <w:jc w:val="both"/>
        <w:rPr>
          <w:sz w:val="22"/>
        </w:rPr>
      </w:pPr>
      <w:r>
        <w:rPr>
          <w:sz w:val="22"/>
        </w:rPr>
        <w:tab/>
        <w:t xml:space="preserve">6.1. Неотделимые улучшения, в том числе капитальный ремонт Объекта, производятся «Арендатором» только с письменного разрешения «Арендодателя». </w:t>
      </w:r>
    </w:p>
    <w:p w:rsidR="00322418" w:rsidRDefault="00322418" w:rsidP="00322418">
      <w:pPr>
        <w:tabs>
          <w:tab w:val="num" w:pos="0"/>
        </w:tabs>
        <w:ind w:firstLine="480"/>
        <w:jc w:val="both"/>
        <w:rPr>
          <w:sz w:val="22"/>
        </w:rPr>
      </w:pPr>
      <w:r>
        <w:rPr>
          <w:sz w:val="22"/>
        </w:rPr>
        <w:tab/>
        <w:t>Произведенные «Арендатором» неотделимые улучшения Объекта являются собственностью «Арендодателя». По окончании срока действия Договора стоимость неотделимых улучшений не возмещается.</w:t>
      </w:r>
    </w:p>
    <w:p w:rsidR="00322418" w:rsidRDefault="00322418" w:rsidP="00322418">
      <w:pPr>
        <w:jc w:val="both"/>
        <w:rPr>
          <w:sz w:val="22"/>
        </w:rPr>
      </w:pPr>
      <w:r>
        <w:rPr>
          <w:sz w:val="22"/>
        </w:rPr>
        <w:t xml:space="preserve">        </w:t>
      </w:r>
      <w:r>
        <w:rPr>
          <w:sz w:val="22"/>
        </w:rPr>
        <w:tab/>
        <w:t xml:space="preserve">6.2. Если состояние возвращаемого Объекта по окончании Договора </w:t>
      </w:r>
      <w:r>
        <w:rPr>
          <w:spacing w:val="-2"/>
          <w:sz w:val="22"/>
        </w:rPr>
        <w:t>становится по вине «Арендатора» непригодным для использования по назначению</w:t>
      </w:r>
      <w:r>
        <w:rPr>
          <w:sz w:val="22"/>
        </w:rPr>
        <w:t xml:space="preserve"> или хуже предусмотренного Договором, «Арендатор» возмещает «Арендодателю» причиненный ущерб в соответствии с действующим законодательством Российской Федерации.</w:t>
      </w:r>
    </w:p>
    <w:p w:rsidR="00322418" w:rsidRDefault="00322418" w:rsidP="00322418">
      <w:pPr>
        <w:jc w:val="both"/>
        <w:rPr>
          <w:sz w:val="22"/>
        </w:rPr>
      </w:pPr>
      <w:r>
        <w:rPr>
          <w:sz w:val="22"/>
        </w:rPr>
        <w:t xml:space="preserve">         </w:t>
      </w:r>
      <w:r>
        <w:rPr>
          <w:sz w:val="22"/>
        </w:rPr>
        <w:tab/>
        <w:t xml:space="preserve">6.3. Вопросы, не урегулированные Договором, регулируются действующим законодательством Российской Федерации. </w:t>
      </w:r>
    </w:p>
    <w:p w:rsidR="00322418" w:rsidRDefault="00322418" w:rsidP="00322418">
      <w:pPr>
        <w:tabs>
          <w:tab w:val="num" w:pos="0"/>
        </w:tabs>
        <w:ind w:firstLine="480"/>
        <w:jc w:val="both"/>
        <w:rPr>
          <w:sz w:val="22"/>
        </w:rPr>
      </w:pPr>
      <w:r>
        <w:rPr>
          <w:sz w:val="22"/>
        </w:rPr>
        <w:tab/>
        <w:t>В случае невозможности разрешения споров путем переговоров, стороны передают их на рассмотрение в Арбитражный суд</w:t>
      </w:r>
      <w:r w:rsidR="00784C16">
        <w:rPr>
          <w:sz w:val="22"/>
        </w:rPr>
        <w:t xml:space="preserve"> ХМАО-Югры</w:t>
      </w:r>
      <w:r>
        <w:rPr>
          <w:sz w:val="22"/>
        </w:rPr>
        <w:t xml:space="preserve">. </w:t>
      </w:r>
    </w:p>
    <w:p w:rsidR="00322418" w:rsidRDefault="00322418" w:rsidP="00322418">
      <w:pPr>
        <w:jc w:val="both"/>
        <w:rPr>
          <w:sz w:val="22"/>
        </w:rPr>
      </w:pPr>
      <w:r>
        <w:rPr>
          <w:sz w:val="22"/>
        </w:rPr>
        <w:t xml:space="preserve">       </w:t>
      </w:r>
      <w:r>
        <w:rPr>
          <w:sz w:val="22"/>
        </w:rPr>
        <w:tab/>
        <w:t>6.4. Об изменениях наименования, местонахождения, банковских реквизитов, реорганизации и смене руководителя «Арендатор» обязан  письменно в двухнедельный срок сообщить «Арендодателю».</w:t>
      </w:r>
    </w:p>
    <w:p w:rsidR="00322418" w:rsidRDefault="00322418" w:rsidP="00322418">
      <w:pPr>
        <w:tabs>
          <w:tab w:val="num" w:pos="0"/>
        </w:tabs>
        <w:ind w:firstLine="480"/>
        <w:jc w:val="both"/>
        <w:rPr>
          <w:sz w:val="22"/>
        </w:rPr>
      </w:pPr>
      <w:r>
        <w:rPr>
          <w:sz w:val="22"/>
        </w:rPr>
        <w:tab/>
        <w:t>«Арендодатель» вышеуказанные изменения доводит до «Арендатора» через средства массовой информации или размещением информации на официальном с</w:t>
      </w:r>
      <w:r w:rsidR="00784C16">
        <w:rPr>
          <w:sz w:val="22"/>
        </w:rPr>
        <w:t>айте администрации городского поселения Березово</w:t>
      </w:r>
      <w:r>
        <w:rPr>
          <w:sz w:val="22"/>
        </w:rPr>
        <w:t xml:space="preserve"> в сети «Интернет».</w:t>
      </w:r>
    </w:p>
    <w:p w:rsidR="00322418" w:rsidRDefault="00322418" w:rsidP="00322418">
      <w:pPr>
        <w:jc w:val="both"/>
        <w:rPr>
          <w:spacing w:val="-4"/>
          <w:sz w:val="22"/>
        </w:rPr>
      </w:pPr>
      <w:r>
        <w:rPr>
          <w:spacing w:val="-4"/>
          <w:sz w:val="22"/>
        </w:rPr>
        <w:t xml:space="preserve">         </w:t>
      </w:r>
      <w:r>
        <w:rPr>
          <w:spacing w:val="-4"/>
          <w:sz w:val="22"/>
        </w:rPr>
        <w:tab/>
        <w:t xml:space="preserve">6.5. Договор составлен в 2-х экземплярах, каждый из которых имеет одинаковую юридическую силу. Каждый экземпляр настоящего Договора и приложений к нему прошивается и скрепляется печатью </w:t>
      </w:r>
      <w:r w:rsidR="00784C16">
        <w:rPr>
          <w:spacing w:val="-4"/>
          <w:sz w:val="22"/>
        </w:rPr>
        <w:t>администрации городского поселения Березово</w:t>
      </w:r>
      <w:r>
        <w:rPr>
          <w:spacing w:val="-4"/>
          <w:sz w:val="22"/>
        </w:rPr>
        <w:t xml:space="preserve">. </w:t>
      </w:r>
    </w:p>
    <w:p w:rsidR="00322418" w:rsidRDefault="00322418" w:rsidP="00322418">
      <w:pPr>
        <w:ind w:left="709"/>
        <w:jc w:val="both"/>
        <w:rPr>
          <w:spacing w:val="-4"/>
          <w:sz w:val="10"/>
        </w:rPr>
      </w:pPr>
    </w:p>
    <w:p w:rsidR="00322418" w:rsidRDefault="00322418" w:rsidP="00322418">
      <w:pPr>
        <w:numPr>
          <w:ilvl w:val="0"/>
          <w:numId w:val="25"/>
        </w:numPr>
        <w:jc w:val="center"/>
        <w:rPr>
          <w:sz w:val="26"/>
        </w:rPr>
      </w:pPr>
      <w:r>
        <w:rPr>
          <w:b/>
          <w:sz w:val="26"/>
        </w:rPr>
        <w:t>Приложение к Договору</w:t>
      </w:r>
    </w:p>
    <w:p w:rsidR="00322418" w:rsidRDefault="00322418" w:rsidP="00322418">
      <w:pPr>
        <w:tabs>
          <w:tab w:val="num" w:pos="1134"/>
        </w:tabs>
        <w:ind w:left="480"/>
        <w:rPr>
          <w:sz w:val="22"/>
        </w:rPr>
      </w:pPr>
      <w:r>
        <w:rPr>
          <w:sz w:val="22"/>
        </w:rPr>
        <w:t>7.1. Акт приема-передачи.</w:t>
      </w:r>
    </w:p>
    <w:p w:rsidR="000B3B96" w:rsidRDefault="000B3B96" w:rsidP="00322418">
      <w:pPr>
        <w:jc w:val="center"/>
        <w:rPr>
          <w:b/>
          <w:sz w:val="26"/>
        </w:rPr>
      </w:pPr>
    </w:p>
    <w:p w:rsidR="00322418" w:rsidRDefault="00322418" w:rsidP="00322418">
      <w:pPr>
        <w:jc w:val="center"/>
        <w:rPr>
          <w:b/>
          <w:sz w:val="26"/>
        </w:rPr>
      </w:pPr>
      <w:r>
        <w:rPr>
          <w:b/>
          <w:sz w:val="26"/>
        </w:rPr>
        <w:t>8. Реквизиты Сторон</w:t>
      </w:r>
    </w:p>
    <w:p w:rsidR="00322418" w:rsidRDefault="00322418" w:rsidP="00322418">
      <w:pPr>
        <w:rPr>
          <w:sz w:val="22"/>
        </w:rPr>
      </w:pPr>
      <w:r>
        <w:rPr>
          <w:sz w:val="22"/>
        </w:rPr>
        <w:t xml:space="preserve">«АРЕНДОДАТЕЛЬ» - </w:t>
      </w:r>
      <w:r w:rsidR="00E42344">
        <w:rPr>
          <w:sz w:val="22"/>
        </w:rPr>
        <w:t>администрация городского поселения Березово</w:t>
      </w:r>
      <w:r>
        <w:rPr>
          <w:sz w:val="22"/>
        </w:rPr>
        <w:t xml:space="preserve"> </w:t>
      </w:r>
    </w:p>
    <w:p w:rsidR="00E42344" w:rsidRPr="00E42344" w:rsidRDefault="00322418" w:rsidP="00E42344">
      <w:pPr>
        <w:jc w:val="both"/>
        <w:rPr>
          <w:sz w:val="22"/>
          <w:szCs w:val="22"/>
        </w:rPr>
      </w:pPr>
      <w:r>
        <w:rPr>
          <w:sz w:val="22"/>
        </w:rPr>
        <w:t xml:space="preserve">р/с </w:t>
      </w:r>
      <w:r w:rsidR="00E42344" w:rsidRPr="00E42344">
        <w:rPr>
          <w:sz w:val="22"/>
          <w:szCs w:val="22"/>
        </w:rPr>
        <w:t>40204810900000000028</w:t>
      </w:r>
      <w:r>
        <w:rPr>
          <w:sz w:val="22"/>
        </w:rPr>
        <w:t xml:space="preserve"> ГРКЦ </w:t>
      </w:r>
      <w:r w:rsidR="00E42344" w:rsidRPr="00E42344">
        <w:rPr>
          <w:sz w:val="22"/>
          <w:szCs w:val="22"/>
        </w:rPr>
        <w:t>Ханты-Мансийск г</w:t>
      </w:r>
      <w:proofErr w:type="gramStart"/>
      <w:r w:rsidR="00E42344" w:rsidRPr="00E42344">
        <w:rPr>
          <w:sz w:val="22"/>
          <w:szCs w:val="22"/>
        </w:rPr>
        <w:t>.Х</w:t>
      </w:r>
      <w:proofErr w:type="gramEnd"/>
      <w:r w:rsidR="00E42344" w:rsidRPr="00E42344">
        <w:rPr>
          <w:sz w:val="22"/>
          <w:szCs w:val="22"/>
        </w:rPr>
        <w:t>анты-Мансийск</w:t>
      </w:r>
      <w:r w:rsidR="00E42344">
        <w:rPr>
          <w:sz w:val="22"/>
        </w:rPr>
        <w:t xml:space="preserve"> </w:t>
      </w:r>
      <w:r>
        <w:rPr>
          <w:sz w:val="22"/>
        </w:rPr>
        <w:t xml:space="preserve">УФК </w:t>
      </w:r>
      <w:r w:rsidR="00E42344" w:rsidRPr="00E42344">
        <w:rPr>
          <w:sz w:val="22"/>
          <w:szCs w:val="22"/>
        </w:rPr>
        <w:t>по Ханты-Мансийскому автономному округу - Югре (администрация городского поселения Березово л/с 03873032650)</w:t>
      </w:r>
    </w:p>
    <w:p w:rsidR="00322418" w:rsidRDefault="00322418" w:rsidP="00E42344">
      <w:pPr>
        <w:pStyle w:val="32"/>
        <w:jc w:val="both"/>
        <w:rPr>
          <w:color w:val="auto"/>
          <w:sz w:val="22"/>
        </w:rPr>
      </w:pPr>
      <w:r>
        <w:rPr>
          <w:color w:val="auto"/>
          <w:sz w:val="22"/>
        </w:rPr>
        <w:t xml:space="preserve"> ИНН </w:t>
      </w:r>
      <w:r w:rsidR="00E42344">
        <w:t>8613005940,</w:t>
      </w:r>
      <w:r w:rsidR="00E42344">
        <w:rPr>
          <w:color w:val="auto"/>
          <w:sz w:val="22"/>
        </w:rPr>
        <w:t xml:space="preserve"> </w:t>
      </w:r>
      <w:r>
        <w:rPr>
          <w:color w:val="auto"/>
          <w:sz w:val="22"/>
        </w:rPr>
        <w:t xml:space="preserve">КПП </w:t>
      </w:r>
      <w:r w:rsidR="00E42344">
        <w:t>861301001,</w:t>
      </w:r>
      <w:r>
        <w:rPr>
          <w:color w:val="auto"/>
          <w:sz w:val="22"/>
        </w:rPr>
        <w:t xml:space="preserve"> ОКТМО </w:t>
      </w:r>
      <w:r w:rsidR="00E42344">
        <w:rPr>
          <w:color w:val="auto"/>
          <w:sz w:val="22"/>
        </w:rPr>
        <w:t>71812151,</w:t>
      </w:r>
      <w:r>
        <w:rPr>
          <w:color w:val="auto"/>
          <w:sz w:val="22"/>
        </w:rPr>
        <w:t xml:space="preserve"> БИК</w:t>
      </w:r>
      <w:r w:rsidRPr="00E42344">
        <w:rPr>
          <w:color w:val="auto"/>
          <w:sz w:val="22"/>
          <w:szCs w:val="22"/>
        </w:rPr>
        <w:t xml:space="preserve"> </w:t>
      </w:r>
      <w:r w:rsidR="00E42344" w:rsidRPr="00E42344">
        <w:rPr>
          <w:sz w:val="22"/>
          <w:szCs w:val="22"/>
        </w:rPr>
        <w:t>047162000</w:t>
      </w:r>
      <w:r w:rsidR="00E42344">
        <w:rPr>
          <w:color w:val="auto"/>
          <w:sz w:val="22"/>
        </w:rPr>
        <w:t xml:space="preserve">, </w:t>
      </w:r>
      <w:r>
        <w:rPr>
          <w:color w:val="auto"/>
          <w:sz w:val="22"/>
        </w:rPr>
        <w:t xml:space="preserve">КБК </w:t>
      </w:r>
      <w:r w:rsidR="00E42344">
        <w:rPr>
          <w:sz w:val="22"/>
        </w:rPr>
        <w:t>65011105035100000120</w:t>
      </w:r>
    </w:p>
    <w:p w:rsidR="00322418" w:rsidRDefault="00322418" w:rsidP="00322418">
      <w:pPr>
        <w:pStyle w:val="32"/>
        <w:rPr>
          <w:color w:val="auto"/>
          <w:sz w:val="22"/>
        </w:rPr>
      </w:pPr>
      <w:r>
        <w:rPr>
          <w:color w:val="auto"/>
          <w:sz w:val="22"/>
        </w:rPr>
        <w:t xml:space="preserve">Адрес: </w:t>
      </w:r>
      <w:r w:rsidR="00E42344">
        <w:t xml:space="preserve">628140, Тюменская область, ХМАО-Югра, пгт.Березово, </w:t>
      </w:r>
      <w:proofErr w:type="spellStart"/>
      <w:proofErr w:type="gramStart"/>
      <w:r w:rsidR="00E42344">
        <w:t>ул</w:t>
      </w:r>
      <w:proofErr w:type="spellEnd"/>
      <w:proofErr w:type="gramEnd"/>
      <w:r w:rsidR="00E42344">
        <w:t xml:space="preserve"> Газопромысловая, 12</w:t>
      </w:r>
    </w:p>
    <w:p w:rsidR="00322418" w:rsidRPr="00E42344" w:rsidRDefault="00322418" w:rsidP="00E42344">
      <w:r>
        <w:rPr>
          <w:sz w:val="22"/>
        </w:rPr>
        <w:t xml:space="preserve">Телефоны: </w:t>
      </w:r>
      <w:r w:rsidR="00E42344">
        <w:t>Приемная: (34674) 2-21-02, Бухгалтерия: (34674) 2-18-04</w:t>
      </w:r>
    </w:p>
    <w:tbl>
      <w:tblPr>
        <w:tblW w:w="9039" w:type="dxa"/>
        <w:tblLayout w:type="fixed"/>
        <w:tblLook w:val="0000"/>
      </w:tblPr>
      <w:tblGrid>
        <w:gridCol w:w="1809"/>
        <w:gridCol w:w="1701"/>
        <w:gridCol w:w="284"/>
        <w:gridCol w:w="283"/>
        <w:gridCol w:w="1276"/>
        <w:gridCol w:w="709"/>
        <w:gridCol w:w="709"/>
        <w:gridCol w:w="2268"/>
      </w:tblGrid>
      <w:tr w:rsidR="00322418" w:rsidTr="000B3B96">
        <w:trPr>
          <w:cantSplit/>
          <w:trHeight w:val="398"/>
        </w:trPr>
        <w:tc>
          <w:tcPr>
            <w:tcW w:w="3510" w:type="dxa"/>
            <w:gridSpan w:val="2"/>
            <w:vAlign w:val="bottom"/>
          </w:tcPr>
          <w:p w:rsidR="00E42344" w:rsidRDefault="00E42344" w:rsidP="000B3B96">
            <w:pPr>
              <w:rPr>
                <w:sz w:val="22"/>
              </w:rPr>
            </w:pPr>
          </w:p>
          <w:p w:rsidR="00322418" w:rsidRDefault="00E42344" w:rsidP="000B3B96">
            <w:pPr>
              <w:rPr>
                <w:sz w:val="22"/>
              </w:rPr>
            </w:pPr>
            <w:r>
              <w:rPr>
                <w:sz w:val="22"/>
              </w:rPr>
              <w:t>Глава городского поселения Березово</w:t>
            </w:r>
          </w:p>
        </w:tc>
        <w:tc>
          <w:tcPr>
            <w:tcW w:w="1843" w:type="dxa"/>
            <w:gridSpan w:val="3"/>
            <w:tcBorders>
              <w:bottom w:val="single" w:sz="4" w:space="0" w:color="auto"/>
            </w:tcBorders>
          </w:tcPr>
          <w:p w:rsidR="00322418" w:rsidRDefault="00322418" w:rsidP="000B3B96">
            <w:pPr>
              <w:pStyle w:val="Web"/>
              <w:spacing w:before="0" w:after="0"/>
              <w:rPr>
                <w:sz w:val="22"/>
              </w:rPr>
            </w:pPr>
          </w:p>
        </w:tc>
        <w:tc>
          <w:tcPr>
            <w:tcW w:w="709" w:type="dxa"/>
          </w:tcPr>
          <w:p w:rsidR="00322418" w:rsidRDefault="00322418" w:rsidP="000B3B96">
            <w:pPr>
              <w:ind w:right="-108"/>
              <w:rPr>
                <w:sz w:val="22"/>
              </w:rPr>
            </w:pPr>
          </w:p>
        </w:tc>
        <w:tc>
          <w:tcPr>
            <w:tcW w:w="2977" w:type="dxa"/>
            <w:gridSpan w:val="2"/>
            <w:tcBorders>
              <w:bottom w:val="single" w:sz="4" w:space="0" w:color="auto"/>
            </w:tcBorders>
            <w:vAlign w:val="bottom"/>
          </w:tcPr>
          <w:p w:rsidR="00322418" w:rsidRDefault="00322418" w:rsidP="000B3B96">
            <w:pPr>
              <w:jc w:val="center"/>
              <w:rPr>
                <w:b/>
                <w:sz w:val="22"/>
              </w:rPr>
            </w:pPr>
          </w:p>
        </w:tc>
      </w:tr>
      <w:tr w:rsidR="00322418" w:rsidTr="000B3B96">
        <w:trPr>
          <w:gridAfter w:val="1"/>
          <w:wAfter w:w="2268" w:type="dxa"/>
        </w:trPr>
        <w:tc>
          <w:tcPr>
            <w:tcW w:w="1809" w:type="dxa"/>
          </w:tcPr>
          <w:p w:rsidR="00322418" w:rsidRDefault="00322418" w:rsidP="000B3B96">
            <w:pPr>
              <w:rPr>
                <w:sz w:val="16"/>
              </w:rPr>
            </w:pPr>
          </w:p>
        </w:tc>
        <w:tc>
          <w:tcPr>
            <w:tcW w:w="1985" w:type="dxa"/>
            <w:gridSpan w:val="2"/>
          </w:tcPr>
          <w:p w:rsidR="00322418" w:rsidRDefault="000B3B96" w:rsidP="000B3B96">
            <w:pPr>
              <w:jc w:val="center"/>
              <w:rPr>
                <w:sz w:val="16"/>
              </w:rPr>
            </w:pPr>
            <w:r>
              <w:rPr>
                <w:sz w:val="16"/>
              </w:rPr>
              <w:t xml:space="preserve">                           </w:t>
            </w:r>
            <w:r w:rsidR="00322418">
              <w:rPr>
                <w:sz w:val="16"/>
              </w:rPr>
              <w:t>(подпись)</w:t>
            </w:r>
          </w:p>
        </w:tc>
        <w:tc>
          <w:tcPr>
            <w:tcW w:w="283" w:type="dxa"/>
          </w:tcPr>
          <w:p w:rsidR="00322418" w:rsidRDefault="00322418" w:rsidP="000B3B96">
            <w:pPr>
              <w:jc w:val="center"/>
              <w:rPr>
                <w:sz w:val="16"/>
              </w:rPr>
            </w:pPr>
          </w:p>
        </w:tc>
        <w:tc>
          <w:tcPr>
            <w:tcW w:w="2694" w:type="dxa"/>
            <w:gridSpan w:val="3"/>
          </w:tcPr>
          <w:p w:rsidR="00322418" w:rsidRDefault="000B3B96" w:rsidP="000B3B96">
            <w:pPr>
              <w:rPr>
                <w:sz w:val="16"/>
              </w:rPr>
            </w:pPr>
            <w:r>
              <w:rPr>
                <w:sz w:val="16"/>
              </w:rPr>
              <w:t xml:space="preserve">                                           </w:t>
            </w:r>
            <w:r w:rsidR="00322418">
              <w:rPr>
                <w:sz w:val="16"/>
              </w:rPr>
              <w:t>(Ф.И.О.)</w:t>
            </w:r>
          </w:p>
        </w:tc>
      </w:tr>
    </w:tbl>
    <w:p w:rsidR="00322418" w:rsidRDefault="00322418" w:rsidP="00322418">
      <w:pPr>
        <w:rPr>
          <w:sz w:val="22"/>
        </w:rPr>
      </w:pPr>
      <w:r>
        <w:rPr>
          <w:sz w:val="22"/>
        </w:rPr>
        <w:t>печать</w:t>
      </w:r>
    </w:p>
    <w:p w:rsidR="00322418" w:rsidRDefault="00322418" w:rsidP="00322418">
      <w:pPr>
        <w:rPr>
          <w:sz w:val="10"/>
        </w:rPr>
      </w:pPr>
    </w:p>
    <w:p w:rsidR="00322418" w:rsidRDefault="00322418" w:rsidP="00322418">
      <w:pPr>
        <w:rPr>
          <w:b/>
          <w:sz w:val="23"/>
        </w:rPr>
      </w:pPr>
    </w:p>
    <w:tbl>
      <w:tblPr>
        <w:tblW w:w="0" w:type="auto"/>
        <w:tblLayout w:type="fixed"/>
        <w:tblLook w:val="0000"/>
      </w:tblPr>
      <w:tblGrid>
        <w:gridCol w:w="643"/>
        <w:gridCol w:w="310"/>
        <w:gridCol w:w="283"/>
        <w:gridCol w:w="711"/>
        <w:gridCol w:w="135"/>
        <w:gridCol w:w="7"/>
        <w:gridCol w:w="178"/>
        <w:gridCol w:w="715"/>
        <w:gridCol w:w="187"/>
        <w:gridCol w:w="194"/>
        <w:gridCol w:w="519"/>
        <w:gridCol w:w="900"/>
        <w:gridCol w:w="907"/>
        <w:gridCol w:w="798"/>
        <w:gridCol w:w="3521"/>
      </w:tblGrid>
      <w:tr w:rsidR="00322418" w:rsidTr="00E96D55">
        <w:tc>
          <w:tcPr>
            <w:tcW w:w="1947" w:type="dxa"/>
            <w:gridSpan w:val="4"/>
          </w:tcPr>
          <w:p w:rsidR="00322418" w:rsidRDefault="00322418" w:rsidP="00E96D55">
            <w:pPr>
              <w:spacing w:line="238" w:lineRule="auto"/>
              <w:ind w:right="-108"/>
              <w:rPr>
                <w:sz w:val="22"/>
              </w:rPr>
            </w:pPr>
            <w:r>
              <w:rPr>
                <w:sz w:val="22"/>
              </w:rPr>
              <w:t>«АРЕНДАТОР» -</w:t>
            </w:r>
          </w:p>
        </w:tc>
        <w:tc>
          <w:tcPr>
            <w:tcW w:w="8061" w:type="dxa"/>
            <w:gridSpan w:val="11"/>
            <w:tcBorders>
              <w:bottom w:val="single" w:sz="4" w:space="0" w:color="auto"/>
            </w:tcBorders>
            <w:vAlign w:val="bottom"/>
          </w:tcPr>
          <w:p w:rsidR="00322418" w:rsidRDefault="00322418" w:rsidP="00E96D55">
            <w:pPr>
              <w:pStyle w:val="10"/>
              <w:spacing w:before="0" w:after="0" w:line="238" w:lineRule="auto"/>
              <w:ind w:left="-108" w:right="-143"/>
              <w:jc w:val="left"/>
              <w:rPr>
                <w:rFonts w:ascii="Times New Roman" w:hAnsi="Times New Roman"/>
                <w:color w:val="auto"/>
              </w:rPr>
            </w:pPr>
          </w:p>
        </w:tc>
      </w:tr>
      <w:tr w:rsidR="00322418" w:rsidTr="00E96D55">
        <w:tc>
          <w:tcPr>
            <w:tcW w:w="2267" w:type="dxa"/>
            <w:gridSpan w:val="7"/>
          </w:tcPr>
          <w:p w:rsidR="00322418" w:rsidRDefault="00322418" w:rsidP="00E96D55">
            <w:pPr>
              <w:spacing w:line="238" w:lineRule="auto"/>
              <w:rPr>
                <w:sz w:val="22"/>
              </w:rPr>
            </w:pPr>
            <w:r>
              <w:rPr>
                <w:sz w:val="22"/>
              </w:rPr>
              <w:lastRenderedPageBreak/>
              <w:t>Юридический адрес:</w:t>
            </w:r>
          </w:p>
        </w:tc>
        <w:tc>
          <w:tcPr>
            <w:tcW w:w="7741" w:type="dxa"/>
            <w:gridSpan w:val="8"/>
            <w:tcBorders>
              <w:bottom w:val="single" w:sz="4" w:space="0" w:color="auto"/>
            </w:tcBorders>
            <w:vAlign w:val="bottom"/>
          </w:tcPr>
          <w:p w:rsidR="00322418" w:rsidRDefault="00322418" w:rsidP="00E96D55">
            <w:pPr>
              <w:spacing w:line="238" w:lineRule="auto"/>
              <w:rPr>
                <w:b/>
                <w:sz w:val="22"/>
              </w:rPr>
            </w:pPr>
          </w:p>
        </w:tc>
      </w:tr>
      <w:tr w:rsidR="00322418" w:rsidTr="00E96D55">
        <w:tc>
          <w:tcPr>
            <w:tcW w:w="1236" w:type="dxa"/>
            <w:gridSpan w:val="3"/>
          </w:tcPr>
          <w:p w:rsidR="00322418" w:rsidRDefault="00322418" w:rsidP="00E96D55">
            <w:pPr>
              <w:spacing w:line="238" w:lineRule="auto"/>
              <w:rPr>
                <w:sz w:val="22"/>
              </w:rPr>
            </w:pPr>
            <w:r>
              <w:rPr>
                <w:sz w:val="22"/>
              </w:rPr>
              <w:t>Телефон:</w:t>
            </w:r>
          </w:p>
        </w:tc>
        <w:tc>
          <w:tcPr>
            <w:tcW w:w="8772" w:type="dxa"/>
            <w:gridSpan w:val="12"/>
            <w:tcBorders>
              <w:bottom w:val="single" w:sz="4" w:space="0" w:color="auto"/>
            </w:tcBorders>
            <w:vAlign w:val="bottom"/>
          </w:tcPr>
          <w:p w:rsidR="00322418" w:rsidRDefault="00322418" w:rsidP="00E96D55">
            <w:pPr>
              <w:spacing w:line="238" w:lineRule="auto"/>
              <w:rPr>
                <w:b/>
                <w:sz w:val="22"/>
              </w:rPr>
            </w:pPr>
          </w:p>
        </w:tc>
      </w:tr>
      <w:tr w:rsidR="00322418" w:rsidTr="00E96D55">
        <w:tc>
          <w:tcPr>
            <w:tcW w:w="2982" w:type="dxa"/>
            <w:gridSpan w:val="8"/>
          </w:tcPr>
          <w:p w:rsidR="00322418" w:rsidRDefault="00322418" w:rsidP="00E96D55">
            <w:pPr>
              <w:spacing w:line="238" w:lineRule="auto"/>
              <w:ind w:right="-108"/>
              <w:rPr>
                <w:sz w:val="22"/>
              </w:rPr>
            </w:pPr>
            <w:r>
              <w:rPr>
                <w:sz w:val="22"/>
              </w:rPr>
              <w:t>Паспорт физического лица:</w:t>
            </w:r>
          </w:p>
        </w:tc>
        <w:tc>
          <w:tcPr>
            <w:tcW w:w="7026" w:type="dxa"/>
            <w:gridSpan w:val="7"/>
          </w:tcPr>
          <w:p w:rsidR="00322418" w:rsidRDefault="00322418" w:rsidP="00E96D55">
            <w:pPr>
              <w:spacing w:line="238" w:lineRule="auto"/>
              <w:rPr>
                <w:sz w:val="22"/>
              </w:rPr>
            </w:pPr>
          </w:p>
        </w:tc>
      </w:tr>
      <w:tr w:rsidR="00322418" w:rsidTr="00E96D55">
        <w:trPr>
          <w:cantSplit/>
          <w:trHeight w:val="284"/>
        </w:trPr>
        <w:tc>
          <w:tcPr>
            <w:tcW w:w="953" w:type="dxa"/>
            <w:gridSpan w:val="2"/>
            <w:vAlign w:val="bottom"/>
          </w:tcPr>
          <w:p w:rsidR="00322418" w:rsidRDefault="00322418" w:rsidP="00E96D55">
            <w:pPr>
              <w:spacing w:line="238" w:lineRule="auto"/>
              <w:rPr>
                <w:sz w:val="22"/>
              </w:rPr>
            </w:pPr>
            <w:r>
              <w:rPr>
                <w:sz w:val="22"/>
              </w:rPr>
              <w:t>Серия</w:t>
            </w:r>
          </w:p>
        </w:tc>
        <w:tc>
          <w:tcPr>
            <w:tcW w:w="1129" w:type="dxa"/>
            <w:gridSpan w:val="3"/>
            <w:tcBorders>
              <w:bottom w:val="single" w:sz="4" w:space="0" w:color="auto"/>
            </w:tcBorders>
            <w:vAlign w:val="bottom"/>
          </w:tcPr>
          <w:p w:rsidR="00322418" w:rsidRDefault="00322418" w:rsidP="00E96D55">
            <w:pPr>
              <w:pStyle w:val="12"/>
              <w:spacing w:before="0"/>
              <w:rPr>
                <w:rFonts w:ascii="Times New Roman" w:hAnsi="Times New Roman"/>
                <w:sz w:val="22"/>
              </w:rPr>
            </w:pPr>
          </w:p>
        </w:tc>
        <w:tc>
          <w:tcPr>
            <w:tcW w:w="900" w:type="dxa"/>
            <w:gridSpan w:val="3"/>
            <w:vAlign w:val="bottom"/>
          </w:tcPr>
          <w:p w:rsidR="00322418" w:rsidRDefault="00322418" w:rsidP="00E96D55">
            <w:pPr>
              <w:spacing w:line="238" w:lineRule="auto"/>
              <w:rPr>
                <w:sz w:val="22"/>
              </w:rPr>
            </w:pPr>
            <w:r>
              <w:rPr>
                <w:sz w:val="22"/>
              </w:rPr>
              <w:t>Номер</w:t>
            </w:r>
          </w:p>
        </w:tc>
        <w:tc>
          <w:tcPr>
            <w:tcW w:w="900" w:type="dxa"/>
            <w:gridSpan w:val="3"/>
            <w:tcBorders>
              <w:bottom w:val="single" w:sz="4" w:space="0" w:color="auto"/>
            </w:tcBorders>
            <w:vAlign w:val="bottom"/>
          </w:tcPr>
          <w:p w:rsidR="00322418" w:rsidRDefault="00322418" w:rsidP="00E96D55">
            <w:pPr>
              <w:spacing w:line="238" w:lineRule="auto"/>
              <w:ind w:left="-108" w:right="-108"/>
              <w:rPr>
                <w:sz w:val="22"/>
              </w:rPr>
            </w:pPr>
          </w:p>
        </w:tc>
        <w:tc>
          <w:tcPr>
            <w:tcW w:w="900" w:type="dxa"/>
            <w:vAlign w:val="bottom"/>
          </w:tcPr>
          <w:p w:rsidR="00322418" w:rsidRDefault="00322418" w:rsidP="00E96D55">
            <w:pPr>
              <w:spacing w:line="238" w:lineRule="auto"/>
              <w:rPr>
                <w:sz w:val="22"/>
              </w:rPr>
            </w:pPr>
            <w:r>
              <w:rPr>
                <w:sz w:val="22"/>
              </w:rPr>
              <w:t>Выдан</w:t>
            </w:r>
          </w:p>
        </w:tc>
        <w:tc>
          <w:tcPr>
            <w:tcW w:w="5226" w:type="dxa"/>
            <w:gridSpan w:val="3"/>
            <w:tcBorders>
              <w:bottom w:val="single" w:sz="4" w:space="0" w:color="auto"/>
            </w:tcBorders>
            <w:vAlign w:val="bottom"/>
          </w:tcPr>
          <w:p w:rsidR="00322418" w:rsidRDefault="00322418" w:rsidP="00E96D55">
            <w:pPr>
              <w:spacing w:line="238" w:lineRule="auto"/>
              <w:rPr>
                <w:sz w:val="22"/>
              </w:rPr>
            </w:pPr>
          </w:p>
        </w:tc>
      </w:tr>
      <w:tr w:rsidR="00322418" w:rsidTr="00E96D55">
        <w:tc>
          <w:tcPr>
            <w:tcW w:w="1236" w:type="dxa"/>
            <w:gridSpan w:val="3"/>
          </w:tcPr>
          <w:p w:rsidR="00322418" w:rsidRDefault="00322418" w:rsidP="00E96D55">
            <w:pPr>
              <w:spacing w:line="238" w:lineRule="auto"/>
              <w:rPr>
                <w:sz w:val="22"/>
              </w:rPr>
            </w:pPr>
            <w:r>
              <w:rPr>
                <w:sz w:val="22"/>
              </w:rPr>
              <w:t>Прописан</w:t>
            </w:r>
          </w:p>
        </w:tc>
        <w:tc>
          <w:tcPr>
            <w:tcW w:w="8772" w:type="dxa"/>
            <w:gridSpan w:val="12"/>
            <w:tcBorders>
              <w:bottom w:val="single" w:sz="4" w:space="0" w:color="auto"/>
            </w:tcBorders>
          </w:tcPr>
          <w:p w:rsidR="00322418" w:rsidRDefault="00322418" w:rsidP="00E96D55">
            <w:pPr>
              <w:spacing w:line="238" w:lineRule="auto"/>
              <w:rPr>
                <w:sz w:val="22"/>
              </w:rPr>
            </w:pPr>
          </w:p>
        </w:tc>
      </w:tr>
      <w:tr w:rsidR="00322418" w:rsidTr="00E96D55">
        <w:tc>
          <w:tcPr>
            <w:tcW w:w="3363" w:type="dxa"/>
            <w:gridSpan w:val="10"/>
          </w:tcPr>
          <w:p w:rsidR="00322418" w:rsidRDefault="00322418" w:rsidP="00E96D55">
            <w:pPr>
              <w:spacing w:line="238" w:lineRule="auto"/>
              <w:ind w:right="-108"/>
              <w:rPr>
                <w:sz w:val="22"/>
              </w:rPr>
            </w:pPr>
            <w:r>
              <w:rPr>
                <w:sz w:val="22"/>
              </w:rPr>
              <w:t>Реквизиты:</w:t>
            </w:r>
          </w:p>
        </w:tc>
        <w:tc>
          <w:tcPr>
            <w:tcW w:w="6645" w:type="dxa"/>
            <w:gridSpan w:val="5"/>
          </w:tcPr>
          <w:p w:rsidR="00322418" w:rsidRDefault="00322418" w:rsidP="00E96D55">
            <w:pPr>
              <w:spacing w:line="238" w:lineRule="auto"/>
              <w:rPr>
                <w:sz w:val="22"/>
              </w:rPr>
            </w:pPr>
          </w:p>
        </w:tc>
      </w:tr>
      <w:tr w:rsidR="00322418" w:rsidTr="00E96D55">
        <w:trPr>
          <w:cantSplit/>
        </w:trPr>
        <w:tc>
          <w:tcPr>
            <w:tcW w:w="643" w:type="dxa"/>
            <w:vAlign w:val="bottom"/>
          </w:tcPr>
          <w:p w:rsidR="00322418" w:rsidRDefault="00322418" w:rsidP="00E96D55">
            <w:pPr>
              <w:spacing w:line="238" w:lineRule="auto"/>
              <w:ind w:right="-120"/>
              <w:rPr>
                <w:sz w:val="22"/>
              </w:rPr>
            </w:pPr>
            <w:r>
              <w:rPr>
                <w:sz w:val="22"/>
              </w:rPr>
              <w:t>ИНН</w:t>
            </w:r>
          </w:p>
        </w:tc>
        <w:tc>
          <w:tcPr>
            <w:tcW w:w="1446" w:type="dxa"/>
            <w:gridSpan w:val="5"/>
            <w:tcBorders>
              <w:bottom w:val="single" w:sz="4" w:space="0" w:color="auto"/>
            </w:tcBorders>
          </w:tcPr>
          <w:p w:rsidR="00322418" w:rsidRDefault="00322418" w:rsidP="00E96D55">
            <w:pPr>
              <w:pStyle w:val="12"/>
              <w:spacing w:before="0"/>
              <w:rPr>
                <w:rFonts w:ascii="Times New Roman" w:hAnsi="Times New Roman"/>
                <w:sz w:val="22"/>
              </w:rPr>
            </w:pPr>
          </w:p>
        </w:tc>
        <w:tc>
          <w:tcPr>
            <w:tcW w:w="1080" w:type="dxa"/>
            <w:gridSpan w:val="3"/>
            <w:vAlign w:val="bottom"/>
          </w:tcPr>
          <w:p w:rsidR="00322418" w:rsidRDefault="00322418" w:rsidP="00E96D55">
            <w:pPr>
              <w:pStyle w:val="6"/>
              <w:spacing w:before="0" w:after="0" w:line="238" w:lineRule="auto"/>
              <w:jc w:val="left"/>
              <w:rPr>
                <w:i w:val="0"/>
              </w:rPr>
            </w:pPr>
            <w:r>
              <w:rPr>
                <w:i w:val="0"/>
              </w:rPr>
              <w:t>р/счет №</w:t>
            </w:r>
          </w:p>
        </w:tc>
        <w:tc>
          <w:tcPr>
            <w:tcW w:w="2520" w:type="dxa"/>
            <w:gridSpan w:val="4"/>
            <w:tcBorders>
              <w:bottom w:val="single" w:sz="4" w:space="0" w:color="auto"/>
            </w:tcBorders>
            <w:vAlign w:val="bottom"/>
          </w:tcPr>
          <w:p w:rsidR="00322418" w:rsidRDefault="00322418" w:rsidP="00E96D55">
            <w:pPr>
              <w:spacing w:line="238" w:lineRule="auto"/>
              <w:ind w:left="-108" w:right="-108"/>
              <w:jc w:val="center"/>
              <w:rPr>
                <w:b/>
                <w:sz w:val="22"/>
              </w:rPr>
            </w:pPr>
          </w:p>
        </w:tc>
        <w:tc>
          <w:tcPr>
            <w:tcW w:w="798" w:type="dxa"/>
            <w:vAlign w:val="bottom"/>
          </w:tcPr>
          <w:p w:rsidR="00322418" w:rsidRDefault="00322418" w:rsidP="00E96D55">
            <w:pPr>
              <w:pStyle w:val="7"/>
              <w:spacing w:before="0" w:after="0" w:line="238" w:lineRule="auto"/>
              <w:jc w:val="left"/>
              <w:rPr>
                <w:rFonts w:ascii="Times New Roman" w:hAnsi="Times New Roman"/>
                <w:sz w:val="22"/>
              </w:rPr>
            </w:pPr>
            <w:r>
              <w:rPr>
                <w:rFonts w:ascii="Times New Roman" w:hAnsi="Times New Roman"/>
                <w:sz w:val="22"/>
              </w:rPr>
              <w:t>Банк</w:t>
            </w:r>
          </w:p>
        </w:tc>
        <w:tc>
          <w:tcPr>
            <w:tcW w:w="3521" w:type="dxa"/>
            <w:tcBorders>
              <w:bottom w:val="single" w:sz="4" w:space="0" w:color="auto"/>
            </w:tcBorders>
            <w:vAlign w:val="bottom"/>
          </w:tcPr>
          <w:p w:rsidR="00322418" w:rsidRDefault="00322418" w:rsidP="00E96D55">
            <w:pPr>
              <w:spacing w:line="238" w:lineRule="auto"/>
              <w:rPr>
                <w:b/>
                <w:sz w:val="22"/>
              </w:rPr>
            </w:pPr>
          </w:p>
        </w:tc>
      </w:tr>
      <w:tr w:rsidR="00322418" w:rsidTr="00E96D55">
        <w:trPr>
          <w:cantSplit/>
        </w:trPr>
        <w:tc>
          <w:tcPr>
            <w:tcW w:w="643" w:type="dxa"/>
            <w:vAlign w:val="bottom"/>
          </w:tcPr>
          <w:p w:rsidR="00322418" w:rsidRDefault="00322418" w:rsidP="00E96D55">
            <w:pPr>
              <w:spacing w:line="238" w:lineRule="auto"/>
              <w:ind w:right="-120"/>
              <w:rPr>
                <w:sz w:val="22"/>
              </w:rPr>
            </w:pPr>
            <w:r>
              <w:rPr>
                <w:sz w:val="22"/>
              </w:rPr>
              <w:t>БИК</w:t>
            </w:r>
          </w:p>
        </w:tc>
        <w:tc>
          <w:tcPr>
            <w:tcW w:w="1446" w:type="dxa"/>
            <w:gridSpan w:val="5"/>
            <w:tcBorders>
              <w:bottom w:val="single" w:sz="4" w:space="0" w:color="auto"/>
            </w:tcBorders>
          </w:tcPr>
          <w:p w:rsidR="00322418" w:rsidRDefault="00322418" w:rsidP="00E96D55">
            <w:pPr>
              <w:pStyle w:val="12"/>
              <w:spacing w:before="0"/>
              <w:rPr>
                <w:rFonts w:ascii="Times New Roman" w:hAnsi="Times New Roman"/>
                <w:sz w:val="22"/>
              </w:rPr>
            </w:pPr>
          </w:p>
        </w:tc>
        <w:tc>
          <w:tcPr>
            <w:tcW w:w="1080" w:type="dxa"/>
            <w:gridSpan w:val="3"/>
            <w:vAlign w:val="bottom"/>
          </w:tcPr>
          <w:p w:rsidR="00322418" w:rsidRDefault="00322418" w:rsidP="00E96D55">
            <w:pPr>
              <w:pStyle w:val="6"/>
              <w:spacing w:before="0" w:after="0" w:line="238" w:lineRule="auto"/>
              <w:jc w:val="left"/>
              <w:rPr>
                <w:i w:val="0"/>
              </w:rPr>
            </w:pPr>
            <w:r>
              <w:rPr>
                <w:i w:val="0"/>
              </w:rPr>
              <w:t>кор/счет</w:t>
            </w:r>
          </w:p>
        </w:tc>
        <w:tc>
          <w:tcPr>
            <w:tcW w:w="2520" w:type="dxa"/>
            <w:gridSpan w:val="4"/>
            <w:tcBorders>
              <w:bottom w:val="single" w:sz="4" w:space="0" w:color="auto"/>
            </w:tcBorders>
            <w:vAlign w:val="bottom"/>
          </w:tcPr>
          <w:p w:rsidR="00322418" w:rsidRDefault="00322418" w:rsidP="00E96D55">
            <w:pPr>
              <w:spacing w:line="238" w:lineRule="auto"/>
              <w:ind w:left="-108" w:right="-108"/>
              <w:jc w:val="center"/>
              <w:rPr>
                <w:b/>
                <w:sz w:val="22"/>
              </w:rPr>
            </w:pPr>
          </w:p>
        </w:tc>
        <w:tc>
          <w:tcPr>
            <w:tcW w:w="798" w:type="dxa"/>
            <w:vAlign w:val="bottom"/>
          </w:tcPr>
          <w:p w:rsidR="00322418" w:rsidRDefault="00322418" w:rsidP="00E96D55">
            <w:pPr>
              <w:pStyle w:val="7"/>
              <w:spacing w:before="0" w:after="0" w:line="238" w:lineRule="auto"/>
              <w:jc w:val="left"/>
              <w:rPr>
                <w:rFonts w:ascii="Times New Roman" w:hAnsi="Times New Roman"/>
                <w:sz w:val="22"/>
              </w:rPr>
            </w:pPr>
            <w:r>
              <w:rPr>
                <w:rFonts w:ascii="Times New Roman" w:hAnsi="Times New Roman"/>
                <w:sz w:val="22"/>
              </w:rPr>
              <w:t>ОГРН</w:t>
            </w:r>
          </w:p>
        </w:tc>
        <w:tc>
          <w:tcPr>
            <w:tcW w:w="3521" w:type="dxa"/>
            <w:tcBorders>
              <w:bottom w:val="single" w:sz="4" w:space="0" w:color="auto"/>
            </w:tcBorders>
          </w:tcPr>
          <w:p w:rsidR="00322418" w:rsidRDefault="00322418" w:rsidP="00E96D55">
            <w:pPr>
              <w:pStyle w:val="12"/>
              <w:spacing w:before="0"/>
              <w:rPr>
                <w:rFonts w:ascii="Times New Roman" w:hAnsi="Times New Roman"/>
                <w:sz w:val="22"/>
              </w:rPr>
            </w:pPr>
          </w:p>
        </w:tc>
      </w:tr>
    </w:tbl>
    <w:p w:rsidR="00322418" w:rsidRDefault="00322418" w:rsidP="00322418">
      <w:pPr>
        <w:rPr>
          <w:sz w:val="22"/>
        </w:rPr>
      </w:pPr>
    </w:p>
    <w:p w:rsidR="00322418" w:rsidRDefault="00322418" w:rsidP="00322418">
      <w:pPr>
        <w:rPr>
          <w:sz w:val="22"/>
        </w:rPr>
      </w:pPr>
    </w:p>
    <w:tbl>
      <w:tblPr>
        <w:tblW w:w="0" w:type="auto"/>
        <w:tblLayout w:type="fixed"/>
        <w:tblLook w:val="0000"/>
      </w:tblPr>
      <w:tblGrid>
        <w:gridCol w:w="1809"/>
        <w:gridCol w:w="1985"/>
        <w:gridCol w:w="283"/>
        <w:gridCol w:w="2552"/>
      </w:tblGrid>
      <w:tr w:rsidR="00322418" w:rsidTr="00E96D55">
        <w:trPr>
          <w:cantSplit/>
          <w:trHeight w:val="398"/>
        </w:trPr>
        <w:tc>
          <w:tcPr>
            <w:tcW w:w="1809" w:type="dxa"/>
            <w:vAlign w:val="bottom"/>
          </w:tcPr>
          <w:p w:rsidR="00322418" w:rsidRDefault="00322418" w:rsidP="00E96D55">
            <w:pPr>
              <w:rPr>
                <w:sz w:val="22"/>
              </w:rPr>
            </w:pPr>
            <w:r>
              <w:rPr>
                <w:sz w:val="22"/>
              </w:rPr>
              <w:t>Руководитель</w:t>
            </w:r>
          </w:p>
        </w:tc>
        <w:tc>
          <w:tcPr>
            <w:tcW w:w="1985" w:type="dxa"/>
            <w:tcBorders>
              <w:bottom w:val="single" w:sz="4" w:space="0" w:color="auto"/>
            </w:tcBorders>
          </w:tcPr>
          <w:p w:rsidR="00322418" w:rsidRDefault="00322418" w:rsidP="00E96D55">
            <w:pPr>
              <w:pStyle w:val="Web"/>
              <w:spacing w:before="0" w:after="0"/>
              <w:rPr>
                <w:sz w:val="22"/>
              </w:rPr>
            </w:pPr>
          </w:p>
        </w:tc>
        <w:tc>
          <w:tcPr>
            <w:tcW w:w="283" w:type="dxa"/>
          </w:tcPr>
          <w:p w:rsidR="00322418" w:rsidRDefault="00322418" w:rsidP="00E96D55">
            <w:pPr>
              <w:ind w:left="-108" w:right="-108"/>
              <w:rPr>
                <w:sz w:val="22"/>
              </w:rPr>
            </w:pPr>
          </w:p>
        </w:tc>
        <w:tc>
          <w:tcPr>
            <w:tcW w:w="2552" w:type="dxa"/>
            <w:tcBorders>
              <w:bottom w:val="single" w:sz="4" w:space="0" w:color="auto"/>
            </w:tcBorders>
            <w:vAlign w:val="bottom"/>
          </w:tcPr>
          <w:p w:rsidR="00322418" w:rsidRDefault="00322418" w:rsidP="00E96D55">
            <w:pPr>
              <w:jc w:val="center"/>
              <w:rPr>
                <w:b/>
                <w:sz w:val="22"/>
              </w:rPr>
            </w:pPr>
          </w:p>
        </w:tc>
      </w:tr>
      <w:tr w:rsidR="00322418" w:rsidTr="00E96D55">
        <w:tc>
          <w:tcPr>
            <w:tcW w:w="1809" w:type="dxa"/>
          </w:tcPr>
          <w:p w:rsidR="00322418" w:rsidRDefault="00322418" w:rsidP="00E96D55">
            <w:pPr>
              <w:rPr>
                <w:sz w:val="16"/>
              </w:rPr>
            </w:pPr>
          </w:p>
        </w:tc>
        <w:tc>
          <w:tcPr>
            <w:tcW w:w="1985" w:type="dxa"/>
          </w:tcPr>
          <w:p w:rsidR="00322418" w:rsidRDefault="00322418" w:rsidP="00E96D55">
            <w:pPr>
              <w:jc w:val="center"/>
              <w:rPr>
                <w:sz w:val="16"/>
              </w:rPr>
            </w:pPr>
            <w:r>
              <w:rPr>
                <w:sz w:val="16"/>
              </w:rPr>
              <w:t>(подпись)</w:t>
            </w:r>
          </w:p>
        </w:tc>
        <w:tc>
          <w:tcPr>
            <w:tcW w:w="283" w:type="dxa"/>
          </w:tcPr>
          <w:p w:rsidR="00322418" w:rsidRDefault="00322418" w:rsidP="00E96D55">
            <w:pPr>
              <w:jc w:val="center"/>
              <w:rPr>
                <w:sz w:val="16"/>
              </w:rPr>
            </w:pPr>
          </w:p>
        </w:tc>
        <w:tc>
          <w:tcPr>
            <w:tcW w:w="2552" w:type="dxa"/>
          </w:tcPr>
          <w:p w:rsidR="00322418" w:rsidRDefault="00322418" w:rsidP="00E96D55">
            <w:pPr>
              <w:jc w:val="center"/>
              <w:rPr>
                <w:sz w:val="16"/>
              </w:rPr>
            </w:pPr>
            <w:r>
              <w:rPr>
                <w:sz w:val="16"/>
              </w:rPr>
              <w:t>(Ф.И.О.)</w:t>
            </w:r>
          </w:p>
        </w:tc>
      </w:tr>
    </w:tbl>
    <w:p w:rsidR="00322418" w:rsidRDefault="00322418" w:rsidP="00322418">
      <w:pPr>
        <w:rPr>
          <w:b/>
          <w:sz w:val="21"/>
        </w:rPr>
      </w:pPr>
      <w:r>
        <w:rPr>
          <w:sz w:val="22"/>
        </w:rPr>
        <w:t>печать</w:t>
      </w:r>
    </w:p>
    <w:p w:rsidR="00322418" w:rsidRDefault="00322418" w:rsidP="00322418">
      <w:pPr>
        <w:pStyle w:val="aa"/>
        <w:spacing w:before="0"/>
        <w:jc w:val="both"/>
        <w:rPr>
          <w:rFonts w:ascii="Times New Roman" w:hAnsi="Times New Roman"/>
          <w:b w:val="0"/>
          <w:sz w:val="2"/>
        </w:rPr>
      </w:pPr>
    </w:p>
    <w:p w:rsidR="00322418" w:rsidRDefault="00322418" w:rsidP="00322418">
      <w:pPr>
        <w:pStyle w:val="aa"/>
        <w:spacing w:before="0"/>
        <w:jc w:val="right"/>
        <w:rPr>
          <w:rFonts w:ascii="Times New Roman" w:hAnsi="Times New Roman"/>
          <w:b w:val="0"/>
          <w:sz w:val="24"/>
        </w:rPr>
      </w:pPr>
    </w:p>
    <w:p w:rsidR="00322418" w:rsidRDefault="00322418" w:rsidP="00322418">
      <w:pPr>
        <w:pStyle w:val="aa"/>
        <w:spacing w:before="0"/>
        <w:jc w:val="right"/>
        <w:rPr>
          <w:rFonts w:ascii="Times New Roman" w:hAnsi="Times New Roman"/>
          <w:b w:val="0"/>
          <w:sz w:val="24"/>
        </w:rPr>
      </w:pPr>
    </w:p>
    <w:p w:rsidR="00322418" w:rsidRDefault="00322418" w:rsidP="00322418">
      <w:pPr>
        <w:pStyle w:val="aa"/>
        <w:spacing w:before="0"/>
        <w:jc w:val="right"/>
        <w:rPr>
          <w:rFonts w:ascii="Times New Roman" w:hAnsi="Times New Roman"/>
          <w:b w:val="0"/>
          <w:sz w:val="24"/>
        </w:rPr>
      </w:pPr>
    </w:p>
    <w:p w:rsidR="00322418" w:rsidRDefault="00322418" w:rsidP="00322418">
      <w:pPr>
        <w:pStyle w:val="aa"/>
        <w:spacing w:before="0"/>
        <w:jc w:val="right"/>
        <w:rPr>
          <w:rFonts w:ascii="Times New Roman" w:hAnsi="Times New Roman"/>
          <w:b w:val="0"/>
          <w:sz w:val="24"/>
        </w:rPr>
      </w:pPr>
    </w:p>
    <w:p w:rsidR="00322418" w:rsidRDefault="00322418" w:rsidP="00322418">
      <w:pPr>
        <w:pStyle w:val="aa"/>
        <w:tabs>
          <w:tab w:val="left" w:pos="3570"/>
          <w:tab w:val="center" w:pos="4960"/>
        </w:tabs>
        <w:spacing w:before="0" w:after="0"/>
        <w:jc w:val="left"/>
        <w:rPr>
          <w:rFonts w:ascii="Times New Roman" w:hAnsi="Times New Roman"/>
          <w:sz w:val="24"/>
          <w:szCs w:val="24"/>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BC1AEB" w:rsidRDefault="00BC1AEB" w:rsidP="00BC1AEB">
      <w:pPr>
        <w:jc w:val="both"/>
        <w:rPr>
          <w:sz w:val="22"/>
        </w:rPr>
      </w:pPr>
    </w:p>
    <w:p w:rsidR="007D5DA9" w:rsidRDefault="007D5DA9" w:rsidP="007D5DA9">
      <w:pPr>
        <w:pStyle w:val="aa"/>
        <w:spacing w:before="0"/>
        <w:jc w:val="right"/>
        <w:rPr>
          <w:rFonts w:ascii="Times New Roman" w:hAnsi="Times New Roman"/>
          <w:b w:val="0"/>
          <w:sz w:val="24"/>
        </w:rPr>
      </w:pPr>
    </w:p>
    <w:p w:rsidR="007D5DA9" w:rsidRDefault="007D5DA9" w:rsidP="007D5DA9">
      <w:pPr>
        <w:pStyle w:val="aa"/>
        <w:spacing w:before="0"/>
        <w:jc w:val="right"/>
        <w:rPr>
          <w:rFonts w:ascii="Times New Roman" w:hAnsi="Times New Roman"/>
          <w:b w:val="0"/>
          <w:sz w:val="24"/>
        </w:rPr>
      </w:pPr>
    </w:p>
    <w:p w:rsidR="007D5DA9" w:rsidRDefault="007D5DA9" w:rsidP="007D5DA9">
      <w:pPr>
        <w:pStyle w:val="aa"/>
        <w:spacing w:before="0"/>
        <w:jc w:val="right"/>
        <w:rPr>
          <w:rFonts w:ascii="Times New Roman" w:hAnsi="Times New Roman"/>
          <w:b w:val="0"/>
          <w:sz w:val="24"/>
        </w:rPr>
      </w:pPr>
    </w:p>
    <w:p w:rsidR="000B3B96" w:rsidRDefault="000B3B96" w:rsidP="007D5DA9">
      <w:pPr>
        <w:pStyle w:val="aa"/>
        <w:spacing w:before="0"/>
        <w:jc w:val="right"/>
        <w:rPr>
          <w:rFonts w:ascii="Times New Roman" w:hAnsi="Times New Roman"/>
          <w:b w:val="0"/>
          <w:sz w:val="24"/>
        </w:rPr>
      </w:pPr>
    </w:p>
    <w:p w:rsidR="000B3B96" w:rsidRDefault="000B3B96" w:rsidP="007D5DA9">
      <w:pPr>
        <w:pStyle w:val="aa"/>
        <w:spacing w:before="0"/>
        <w:jc w:val="right"/>
        <w:rPr>
          <w:rFonts w:ascii="Times New Roman" w:hAnsi="Times New Roman"/>
          <w:b w:val="0"/>
          <w:sz w:val="24"/>
        </w:rPr>
      </w:pPr>
    </w:p>
    <w:p w:rsidR="000B3B96" w:rsidRPr="002A0D1C" w:rsidRDefault="000B3B96" w:rsidP="000B3B96">
      <w:pPr>
        <w:jc w:val="center"/>
      </w:pPr>
      <w:r>
        <w:lastRenderedPageBreak/>
        <w:t xml:space="preserve">                                                                                                                               </w:t>
      </w:r>
      <w:r w:rsidRPr="002A0D1C">
        <w:t>Приложение № 1</w:t>
      </w:r>
    </w:p>
    <w:p w:rsidR="000B3B96" w:rsidRDefault="000B3B96" w:rsidP="00092692">
      <w:pPr>
        <w:jc w:val="center"/>
      </w:pPr>
      <w:r w:rsidRPr="002A0D1C">
        <w:t xml:space="preserve">                                                           </w:t>
      </w:r>
      <w:r w:rsidR="00092692">
        <w:t xml:space="preserve">                                                              </w:t>
      </w:r>
      <w:r w:rsidRPr="002A0D1C">
        <w:t xml:space="preserve">к договору аренды                                                      </w:t>
      </w:r>
    </w:p>
    <w:p w:rsidR="00092692" w:rsidRDefault="000B3B96" w:rsidP="000B3B96">
      <w:pPr>
        <w:jc w:val="right"/>
      </w:pPr>
      <w:r w:rsidRPr="002A0D1C">
        <w:t>муниципального имущества</w:t>
      </w:r>
    </w:p>
    <w:p w:rsidR="000B3B96" w:rsidRPr="002A0D1C" w:rsidRDefault="00092692" w:rsidP="000B3B96">
      <w:pPr>
        <w:jc w:val="right"/>
      </w:pPr>
      <w:r w:rsidRPr="002A0D1C">
        <w:t>№ ___ от «___» _____ 201</w:t>
      </w:r>
      <w:r>
        <w:t>4</w:t>
      </w:r>
      <w:r w:rsidR="000B3B96" w:rsidRPr="002A0D1C">
        <w:t xml:space="preserve">, </w:t>
      </w:r>
    </w:p>
    <w:p w:rsidR="000B3B96" w:rsidRPr="002A0D1C" w:rsidRDefault="000B3B96" w:rsidP="000B3B96">
      <w:pPr>
        <w:jc w:val="right"/>
      </w:pPr>
      <w:r w:rsidRPr="002A0D1C">
        <w:t xml:space="preserve">                                   </w:t>
      </w:r>
      <w:r>
        <w:t xml:space="preserve">                                       </w:t>
      </w:r>
    </w:p>
    <w:p w:rsidR="000B3B96" w:rsidRPr="002A0D1C" w:rsidRDefault="000B3B96" w:rsidP="000B3B96">
      <w:pPr>
        <w:jc w:val="center"/>
        <w:rPr>
          <w:b/>
        </w:rPr>
      </w:pPr>
      <w:r>
        <w:rPr>
          <w:b/>
        </w:rPr>
        <w:t>Акт приема – передачи объекта</w:t>
      </w:r>
      <w:r w:rsidRPr="002A0D1C">
        <w:rPr>
          <w:b/>
        </w:rPr>
        <w:t xml:space="preserve"> </w:t>
      </w:r>
      <w:r>
        <w:rPr>
          <w:b/>
        </w:rPr>
        <w:t>муниципального</w:t>
      </w:r>
      <w:r w:rsidRPr="002A0D1C">
        <w:rPr>
          <w:b/>
        </w:rPr>
        <w:t xml:space="preserve"> имущества, </w:t>
      </w:r>
    </w:p>
    <w:p w:rsidR="000B3B96" w:rsidRPr="002A0D1C" w:rsidRDefault="000B3B96" w:rsidP="000B3B96">
      <w:pPr>
        <w:jc w:val="center"/>
        <w:rPr>
          <w:b/>
        </w:rPr>
      </w:pPr>
      <w:proofErr w:type="gramStart"/>
      <w:r w:rsidRPr="002A0D1C">
        <w:rPr>
          <w:b/>
        </w:rPr>
        <w:t>передаваем</w:t>
      </w:r>
      <w:r>
        <w:rPr>
          <w:b/>
        </w:rPr>
        <w:t>ого</w:t>
      </w:r>
      <w:proofErr w:type="gramEnd"/>
      <w:r w:rsidRPr="002A0D1C">
        <w:rPr>
          <w:b/>
        </w:rPr>
        <w:t xml:space="preserve"> в аренду</w:t>
      </w:r>
    </w:p>
    <w:p w:rsidR="000B3B96" w:rsidRPr="002A0D1C" w:rsidRDefault="000B3B96" w:rsidP="000B3B96">
      <w:pPr>
        <w:jc w:val="center"/>
        <w:rPr>
          <w:b/>
        </w:rPr>
      </w:pPr>
      <w:r w:rsidRPr="002A0D1C">
        <w:rPr>
          <w:b/>
        </w:rPr>
        <w:t xml:space="preserve"> ___________________________________________</w:t>
      </w:r>
    </w:p>
    <w:p w:rsidR="000B3B96" w:rsidRPr="002A0D1C" w:rsidRDefault="000B3B96" w:rsidP="000B3B96">
      <w:pPr>
        <w:jc w:val="center"/>
      </w:pPr>
      <w:r w:rsidRPr="002A0D1C">
        <w:t>(наименование арендатора)</w:t>
      </w:r>
    </w:p>
    <w:p w:rsidR="000B3B96" w:rsidRPr="002A0D1C" w:rsidRDefault="000B3B96" w:rsidP="000B3B96">
      <w:pPr>
        <w:jc w:val="center"/>
        <w:rPr>
          <w:b/>
        </w:rPr>
      </w:pPr>
    </w:p>
    <w:p w:rsidR="000B3B96" w:rsidRPr="002A0D1C" w:rsidRDefault="000B3B96" w:rsidP="000B3B96">
      <w:pPr>
        <w:jc w:val="both"/>
      </w:pPr>
      <w:r w:rsidRPr="002A0D1C">
        <w:t>«___» _______ 201</w:t>
      </w:r>
      <w:r>
        <w:t>4</w:t>
      </w:r>
      <w:r w:rsidRPr="002A0D1C">
        <w:t xml:space="preserve">                                                                </w:t>
      </w:r>
      <w:r>
        <w:t xml:space="preserve">                       </w:t>
      </w:r>
      <w:r w:rsidRPr="002A0D1C">
        <w:t xml:space="preserve">                    </w:t>
      </w:r>
      <w:r>
        <w:t>пгт. Березово</w:t>
      </w:r>
    </w:p>
    <w:p w:rsidR="000B3B96" w:rsidRPr="002A0D1C" w:rsidRDefault="000B3B96" w:rsidP="000B3B96">
      <w:pPr>
        <w:jc w:val="both"/>
      </w:pPr>
    </w:p>
    <w:p w:rsidR="000B3B96" w:rsidRPr="002A0D1C" w:rsidRDefault="000B3B96" w:rsidP="000B3B96">
      <w:pPr>
        <w:tabs>
          <w:tab w:val="left" w:pos="6422"/>
        </w:tabs>
        <w:ind w:right="-107" w:firstLine="900"/>
        <w:jc w:val="both"/>
      </w:pPr>
      <w:r>
        <w:t>Администрация городского поселения Березово</w:t>
      </w:r>
      <w:r w:rsidRPr="002A0D1C">
        <w:t>, в лице Главы городского поселения</w:t>
      </w:r>
      <w:r>
        <w:t xml:space="preserve"> Березово </w:t>
      </w:r>
      <w:r w:rsidRPr="002A0D1C">
        <w:t xml:space="preserve"> </w:t>
      </w:r>
      <w:r>
        <w:t>Чуприянова Юрия Федоровича</w:t>
      </w:r>
      <w:r w:rsidRPr="002A0D1C">
        <w:t>, действующего на основании Устава, именуемая в дальнейшем Арендодатель, с одной стороны, и _____________________________________________________</w:t>
      </w:r>
      <w:r>
        <w:t>___________</w:t>
      </w:r>
      <w:r w:rsidRPr="002A0D1C">
        <w:t>___________________,</w:t>
      </w:r>
    </w:p>
    <w:p w:rsidR="000B3B96" w:rsidRPr="002A0D1C" w:rsidRDefault="000B3B96" w:rsidP="000B3B96">
      <w:pPr>
        <w:tabs>
          <w:tab w:val="left" w:pos="6422"/>
        </w:tabs>
        <w:ind w:right="-107" w:firstLine="900"/>
        <w:jc w:val="both"/>
      </w:pPr>
      <w:r>
        <w:t xml:space="preserve">                                             </w:t>
      </w:r>
      <w:r w:rsidRPr="002A0D1C">
        <w:t>(наименование арендатора)</w:t>
      </w:r>
    </w:p>
    <w:p w:rsidR="000B3B96" w:rsidRPr="002A0D1C" w:rsidRDefault="000B3B96" w:rsidP="000B3B96">
      <w:pPr>
        <w:tabs>
          <w:tab w:val="left" w:pos="6422"/>
        </w:tabs>
        <w:ind w:right="-107"/>
        <w:jc w:val="both"/>
      </w:pPr>
      <w:r w:rsidRPr="002A0D1C">
        <w:t>именуемый в дальнейшем Арендатор, с другой стороны, именуемые в дальнейшем Стороны, составили акт приема – передачи о нижеследующем:</w:t>
      </w:r>
    </w:p>
    <w:p w:rsidR="000B3B96" w:rsidRPr="002A0D1C" w:rsidRDefault="000B3B96" w:rsidP="000B3B96">
      <w:pPr>
        <w:ind w:firstLine="900"/>
        <w:jc w:val="both"/>
      </w:pPr>
      <w:r w:rsidRPr="002A0D1C">
        <w:t xml:space="preserve">1. В целях исполнения договора аренды </w:t>
      </w:r>
      <w:r w:rsidR="00092692" w:rsidRPr="002A0D1C">
        <w:t>муниципального имущества</w:t>
      </w:r>
      <w:r w:rsidR="00092692">
        <w:t xml:space="preserve"> </w:t>
      </w:r>
      <w:r w:rsidR="00092692" w:rsidRPr="002A0D1C">
        <w:t>№ ___ от «___» _____ 201</w:t>
      </w:r>
      <w:r w:rsidR="00092692">
        <w:t>4,</w:t>
      </w:r>
      <w:r w:rsidRPr="002A0D1C">
        <w:t xml:space="preserve"> Арендодатель передает, а Арендатор принимает следующий объект недвижимого имущества:</w:t>
      </w:r>
    </w:p>
    <w:p w:rsidR="000B3B96" w:rsidRPr="002A0D1C" w:rsidRDefault="000B3B96" w:rsidP="000B3B96">
      <w:pPr>
        <w:ind w:firstLine="900"/>
        <w:jc w:val="both"/>
      </w:pPr>
      <w:r w:rsidRPr="002A0D1C">
        <w:t>2. Стороны подтверждают, что на момент приема – передачи передаваемый объект недвижимого имущества находится в технически исправном состоянии, видимых повреждений не имеет.</w:t>
      </w:r>
    </w:p>
    <w:tbl>
      <w:tblPr>
        <w:tblW w:w="0" w:type="auto"/>
        <w:tblLook w:val="01E0"/>
      </w:tblPr>
      <w:tblGrid>
        <w:gridCol w:w="4954"/>
        <w:gridCol w:w="492"/>
        <w:gridCol w:w="4125"/>
      </w:tblGrid>
      <w:tr w:rsidR="000B3B96" w:rsidRPr="00147FB9" w:rsidTr="00AD659A">
        <w:tc>
          <w:tcPr>
            <w:tcW w:w="4954" w:type="dxa"/>
          </w:tcPr>
          <w:p w:rsidR="000B3B96" w:rsidRPr="00147FB9" w:rsidRDefault="000B3B96" w:rsidP="00AD659A">
            <w:pPr>
              <w:tabs>
                <w:tab w:val="left" w:pos="6422"/>
              </w:tabs>
              <w:spacing w:before="254"/>
              <w:ind w:firstLine="708"/>
              <w:jc w:val="both"/>
              <w:rPr>
                <w:color w:val="000000"/>
                <w:spacing w:val="-6"/>
              </w:rPr>
            </w:pPr>
            <w:r w:rsidRPr="00147FB9">
              <w:rPr>
                <w:color w:val="000000"/>
                <w:spacing w:val="-6"/>
              </w:rPr>
              <w:t>АРЕНДОДАТЕЛЬ:</w:t>
            </w:r>
          </w:p>
        </w:tc>
        <w:tc>
          <w:tcPr>
            <w:tcW w:w="492" w:type="dxa"/>
          </w:tcPr>
          <w:p w:rsidR="000B3B96" w:rsidRPr="00147FB9" w:rsidRDefault="000B3B96" w:rsidP="00AD659A">
            <w:pPr>
              <w:tabs>
                <w:tab w:val="left" w:pos="6422"/>
              </w:tabs>
              <w:spacing w:before="254"/>
              <w:ind w:firstLine="708"/>
              <w:jc w:val="both"/>
              <w:rPr>
                <w:color w:val="000000"/>
                <w:spacing w:val="-6"/>
              </w:rPr>
            </w:pPr>
          </w:p>
        </w:tc>
        <w:tc>
          <w:tcPr>
            <w:tcW w:w="4125" w:type="dxa"/>
          </w:tcPr>
          <w:p w:rsidR="000B3B96" w:rsidRPr="00147FB9" w:rsidRDefault="000B3B96" w:rsidP="00AD659A">
            <w:pPr>
              <w:tabs>
                <w:tab w:val="left" w:pos="6422"/>
              </w:tabs>
              <w:spacing w:before="254"/>
              <w:ind w:firstLine="708"/>
              <w:jc w:val="both"/>
              <w:rPr>
                <w:color w:val="000000"/>
                <w:spacing w:val="-6"/>
              </w:rPr>
            </w:pPr>
            <w:r w:rsidRPr="00147FB9">
              <w:rPr>
                <w:color w:val="000000"/>
                <w:spacing w:val="2"/>
              </w:rPr>
              <w:t>АРЕНДАТОР:</w:t>
            </w:r>
          </w:p>
        </w:tc>
      </w:tr>
      <w:tr w:rsidR="000B3B96" w:rsidRPr="00147FB9" w:rsidTr="00AD659A">
        <w:tc>
          <w:tcPr>
            <w:tcW w:w="4954" w:type="dxa"/>
          </w:tcPr>
          <w:p w:rsidR="000B3B96" w:rsidRPr="00092692" w:rsidRDefault="00092692" w:rsidP="00092692">
            <w:pPr>
              <w:shd w:val="clear" w:color="auto" w:fill="FFFFFF"/>
              <w:rPr>
                <w:color w:val="000000"/>
              </w:rPr>
            </w:pPr>
            <w:r>
              <w:t>Администрация городского поселения Березово</w:t>
            </w:r>
          </w:p>
        </w:tc>
        <w:tc>
          <w:tcPr>
            <w:tcW w:w="492" w:type="dxa"/>
          </w:tcPr>
          <w:p w:rsidR="000B3B96" w:rsidRPr="00147FB9" w:rsidRDefault="000B3B96" w:rsidP="00AD659A">
            <w:pPr>
              <w:tabs>
                <w:tab w:val="left" w:pos="6422"/>
              </w:tabs>
              <w:ind w:firstLine="708"/>
              <w:rPr>
                <w:color w:val="000000"/>
                <w:spacing w:val="-6"/>
              </w:rPr>
            </w:pPr>
          </w:p>
        </w:tc>
        <w:tc>
          <w:tcPr>
            <w:tcW w:w="4125" w:type="dxa"/>
          </w:tcPr>
          <w:p w:rsidR="000B3B96" w:rsidRPr="00147FB9" w:rsidRDefault="00092692" w:rsidP="00AD659A">
            <w:pPr>
              <w:tabs>
                <w:tab w:val="left" w:pos="6422"/>
              </w:tabs>
              <w:jc w:val="both"/>
              <w:rPr>
                <w:color w:val="000000"/>
                <w:spacing w:val="-6"/>
              </w:rPr>
            </w:pPr>
            <w:r>
              <w:rPr>
                <w:color w:val="000000"/>
                <w:spacing w:val="-6"/>
              </w:rPr>
              <w:t>___________________________</w:t>
            </w:r>
          </w:p>
        </w:tc>
      </w:tr>
      <w:tr w:rsidR="000B3B96" w:rsidRPr="00147FB9" w:rsidTr="00AD659A">
        <w:trPr>
          <w:trHeight w:val="784"/>
        </w:trPr>
        <w:tc>
          <w:tcPr>
            <w:tcW w:w="4954" w:type="dxa"/>
            <w:vAlign w:val="bottom"/>
          </w:tcPr>
          <w:p w:rsidR="000B3B96" w:rsidRDefault="000B3B96" w:rsidP="00AD659A">
            <w:pPr>
              <w:tabs>
                <w:tab w:val="left" w:pos="6422"/>
              </w:tabs>
              <w:ind w:right="-107"/>
            </w:pPr>
            <w:r w:rsidRPr="00147FB9">
              <w:t>Глава городского поселения</w:t>
            </w:r>
          </w:p>
          <w:p w:rsidR="00092692" w:rsidRPr="00147FB9" w:rsidRDefault="00092692" w:rsidP="00AD659A">
            <w:pPr>
              <w:tabs>
                <w:tab w:val="left" w:pos="6422"/>
              </w:tabs>
              <w:ind w:right="-107"/>
            </w:pPr>
            <w:r>
              <w:t>Березово</w:t>
            </w:r>
          </w:p>
          <w:p w:rsidR="000B3B96" w:rsidRPr="00147FB9" w:rsidRDefault="000B3B96" w:rsidP="00AD659A">
            <w:pPr>
              <w:tabs>
                <w:tab w:val="left" w:pos="6422"/>
              </w:tabs>
              <w:ind w:right="-107"/>
              <w:jc w:val="right"/>
            </w:pPr>
          </w:p>
          <w:p w:rsidR="000B3B96" w:rsidRPr="00147FB9" w:rsidRDefault="00092692" w:rsidP="00092692">
            <w:pPr>
              <w:tabs>
                <w:tab w:val="left" w:pos="6422"/>
              </w:tabs>
              <w:ind w:right="-107"/>
            </w:pPr>
            <w:r>
              <w:t xml:space="preserve"> _________________    Ю.Ф.Чуприянов</w:t>
            </w:r>
          </w:p>
          <w:p w:rsidR="000B3B96" w:rsidRPr="00147FB9" w:rsidRDefault="000B3B96" w:rsidP="00092692">
            <w:pPr>
              <w:tabs>
                <w:tab w:val="left" w:pos="6422"/>
              </w:tabs>
              <w:ind w:right="-107"/>
              <w:rPr>
                <w:color w:val="000000"/>
                <w:spacing w:val="-6"/>
              </w:rPr>
            </w:pPr>
            <w:r w:rsidRPr="00147FB9">
              <w:rPr>
                <w:color w:val="000000"/>
                <w:spacing w:val="-6"/>
              </w:rPr>
              <w:t>«___» ________ 201</w:t>
            </w:r>
            <w:r w:rsidR="00092692">
              <w:rPr>
                <w:color w:val="000000"/>
                <w:spacing w:val="-6"/>
              </w:rPr>
              <w:t>4</w:t>
            </w:r>
            <w:r w:rsidRPr="00147FB9">
              <w:rPr>
                <w:color w:val="000000"/>
                <w:spacing w:val="-6"/>
              </w:rPr>
              <w:t xml:space="preserve"> г.</w:t>
            </w:r>
          </w:p>
        </w:tc>
        <w:tc>
          <w:tcPr>
            <w:tcW w:w="492" w:type="dxa"/>
          </w:tcPr>
          <w:p w:rsidR="000B3B96" w:rsidRPr="00147FB9" w:rsidRDefault="000B3B96" w:rsidP="00AD659A">
            <w:pPr>
              <w:tabs>
                <w:tab w:val="left" w:pos="6422"/>
              </w:tabs>
              <w:ind w:firstLine="708"/>
              <w:jc w:val="both"/>
              <w:rPr>
                <w:color w:val="000000"/>
                <w:spacing w:val="-6"/>
              </w:rPr>
            </w:pPr>
          </w:p>
        </w:tc>
        <w:tc>
          <w:tcPr>
            <w:tcW w:w="4125" w:type="dxa"/>
          </w:tcPr>
          <w:p w:rsidR="000B3B96" w:rsidRPr="00147FB9" w:rsidRDefault="00092692" w:rsidP="00AD659A">
            <w:pPr>
              <w:tabs>
                <w:tab w:val="left" w:pos="6422"/>
              </w:tabs>
              <w:jc w:val="both"/>
              <w:rPr>
                <w:color w:val="000000"/>
                <w:spacing w:val="-6"/>
              </w:rPr>
            </w:pPr>
            <w:r>
              <w:rPr>
                <w:color w:val="000000"/>
                <w:spacing w:val="-6"/>
              </w:rPr>
              <w:t>___________________________</w:t>
            </w:r>
          </w:p>
          <w:p w:rsidR="000B3B96" w:rsidRPr="00147FB9" w:rsidRDefault="00092692" w:rsidP="00AD659A">
            <w:pPr>
              <w:tabs>
                <w:tab w:val="left" w:pos="6422"/>
              </w:tabs>
              <w:jc w:val="both"/>
              <w:rPr>
                <w:color w:val="000000"/>
                <w:spacing w:val="-6"/>
              </w:rPr>
            </w:pPr>
            <w:r>
              <w:rPr>
                <w:color w:val="000000"/>
                <w:spacing w:val="-6"/>
              </w:rPr>
              <w:t>___________________________</w:t>
            </w:r>
          </w:p>
          <w:p w:rsidR="000B3B96" w:rsidRPr="00147FB9" w:rsidRDefault="000B3B96" w:rsidP="00AD659A">
            <w:pPr>
              <w:tabs>
                <w:tab w:val="left" w:pos="6422"/>
              </w:tabs>
              <w:jc w:val="both"/>
              <w:rPr>
                <w:color w:val="000000"/>
                <w:spacing w:val="-6"/>
              </w:rPr>
            </w:pPr>
          </w:p>
          <w:p w:rsidR="000B3B96" w:rsidRPr="00147FB9" w:rsidRDefault="00092692" w:rsidP="00AD659A">
            <w:pPr>
              <w:tabs>
                <w:tab w:val="left" w:pos="6422"/>
              </w:tabs>
              <w:jc w:val="both"/>
              <w:rPr>
                <w:color w:val="000000"/>
                <w:spacing w:val="-6"/>
              </w:rPr>
            </w:pPr>
            <w:r>
              <w:rPr>
                <w:color w:val="000000"/>
                <w:spacing w:val="-6"/>
              </w:rPr>
              <w:t>____________________  ___________</w:t>
            </w:r>
          </w:p>
          <w:p w:rsidR="000B3B96" w:rsidRPr="00147FB9" w:rsidRDefault="000B3B96" w:rsidP="00092692">
            <w:pPr>
              <w:tabs>
                <w:tab w:val="left" w:pos="6422"/>
              </w:tabs>
              <w:jc w:val="both"/>
              <w:rPr>
                <w:color w:val="000000"/>
                <w:spacing w:val="-6"/>
              </w:rPr>
            </w:pPr>
            <w:r w:rsidRPr="00147FB9">
              <w:rPr>
                <w:color w:val="000000"/>
                <w:spacing w:val="-6"/>
              </w:rPr>
              <w:t>«___» _________ 201</w:t>
            </w:r>
            <w:r w:rsidR="00092692">
              <w:rPr>
                <w:color w:val="000000"/>
                <w:spacing w:val="-6"/>
              </w:rPr>
              <w:t>4</w:t>
            </w:r>
            <w:r w:rsidRPr="00147FB9">
              <w:rPr>
                <w:color w:val="000000"/>
                <w:spacing w:val="-6"/>
              </w:rPr>
              <w:t xml:space="preserve"> г.</w:t>
            </w:r>
          </w:p>
        </w:tc>
      </w:tr>
      <w:tr w:rsidR="000B3B96" w:rsidRPr="00147FB9" w:rsidTr="00AD659A">
        <w:tc>
          <w:tcPr>
            <w:tcW w:w="4954" w:type="dxa"/>
          </w:tcPr>
          <w:p w:rsidR="000B3B96" w:rsidRPr="00147FB9" w:rsidRDefault="000B3B96" w:rsidP="00AD659A">
            <w:pPr>
              <w:tabs>
                <w:tab w:val="left" w:pos="6422"/>
              </w:tabs>
              <w:jc w:val="both"/>
              <w:rPr>
                <w:color w:val="000000"/>
                <w:spacing w:val="-6"/>
              </w:rPr>
            </w:pPr>
          </w:p>
        </w:tc>
        <w:tc>
          <w:tcPr>
            <w:tcW w:w="492" w:type="dxa"/>
          </w:tcPr>
          <w:p w:rsidR="000B3B96" w:rsidRPr="00147FB9" w:rsidRDefault="000B3B96" w:rsidP="00AD659A">
            <w:pPr>
              <w:tabs>
                <w:tab w:val="left" w:pos="6422"/>
              </w:tabs>
              <w:ind w:firstLine="708"/>
              <w:jc w:val="both"/>
              <w:rPr>
                <w:color w:val="000000"/>
                <w:spacing w:val="-6"/>
              </w:rPr>
            </w:pPr>
          </w:p>
        </w:tc>
        <w:tc>
          <w:tcPr>
            <w:tcW w:w="4125" w:type="dxa"/>
          </w:tcPr>
          <w:p w:rsidR="000B3B96" w:rsidRPr="00147FB9" w:rsidRDefault="000B3B96" w:rsidP="00AD659A">
            <w:pPr>
              <w:tabs>
                <w:tab w:val="left" w:pos="6422"/>
              </w:tabs>
              <w:rPr>
                <w:color w:val="000000"/>
                <w:spacing w:val="-6"/>
              </w:rPr>
            </w:pPr>
          </w:p>
        </w:tc>
      </w:tr>
    </w:tbl>
    <w:p w:rsidR="000B3B96" w:rsidRDefault="000B3B96" w:rsidP="007D5DA9">
      <w:pPr>
        <w:pStyle w:val="aa"/>
        <w:spacing w:before="0"/>
        <w:jc w:val="right"/>
        <w:rPr>
          <w:rFonts w:ascii="Times New Roman" w:hAnsi="Times New Roman"/>
          <w:b w:val="0"/>
          <w:sz w:val="24"/>
        </w:rPr>
      </w:pPr>
    </w:p>
    <w:sectPr w:rsidR="000B3B96" w:rsidSect="004D45C8">
      <w:footerReference w:type="even" r:id="rId10"/>
      <w:footerReference w:type="default" r:id="rId11"/>
      <w:pgSz w:w="11906" w:h="16838"/>
      <w:pgMar w:top="851" w:right="567" w:bottom="851"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3E" w:rsidRDefault="009B7B3E">
      <w:r>
        <w:separator/>
      </w:r>
    </w:p>
  </w:endnote>
  <w:endnote w:type="continuationSeparator" w:id="0">
    <w:p w:rsidR="009B7B3E" w:rsidRDefault="009B7B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A1" w:rsidRDefault="000F0F5B">
    <w:pPr>
      <w:pStyle w:val="af2"/>
      <w:framePr w:wrap="around" w:vAnchor="text" w:hAnchor="margin" w:xAlign="right" w:y="1"/>
      <w:rPr>
        <w:rStyle w:val="af1"/>
      </w:rPr>
    </w:pPr>
    <w:r>
      <w:rPr>
        <w:rStyle w:val="af1"/>
      </w:rPr>
      <w:fldChar w:fldCharType="begin"/>
    </w:r>
    <w:r w:rsidR="000E7CA1">
      <w:rPr>
        <w:rStyle w:val="af1"/>
      </w:rPr>
      <w:instrText xml:space="preserve">PAGE  </w:instrText>
    </w:r>
    <w:r>
      <w:rPr>
        <w:rStyle w:val="af1"/>
      </w:rPr>
      <w:fldChar w:fldCharType="end"/>
    </w:r>
  </w:p>
  <w:p w:rsidR="000E7CA1" w:rsidRDefault="000E7CA1">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A1" w:rsidRDefault="000F0F5B">
    <w:pPr>
      <w:pStyle w:val="af2"/>
      <w:framePr w:wrap="around" w:vAnchor="text" w:hAnchor="margin" w:xAlign="right" w:y="1"/>
      <w:rPr>
        <w:rStyle w:val="af1"/>
        <w:sz w:val="20"/>
      </w:rPr>
    </w:pPr>
    <w:r>
      <w:rPr>
        <w:rStyle w:val="af1"/>
        <w:sz w:val="20"/>
      </w:rPr>
      <w:fldChar w:fldCharType="begin"/>
    </w:r>
    <w:r w:rsidR="000E7CA1">
      <w:rPr>
        <w:rStyle w:val="af1"/>
        <w:sz w:val="20"/>
      </w:rPr>
      <w:instrText xml:space="preserve">PAGE  </w:instrText>
    </w:r>
    <w:r>
      <w:rPr>
        <w:rStyle w:val="af1"/>
        <w:sz w:val="20"/>
      </w:rPr>
      <w:fldChar w:fldCharType="separate"/>
    </w:r>
    <w:r w:rsidR="003C2E10">
      <w:rPr>
        <w:rStyle w:val="af1"/>
        <w:sz w:val="20"/>
      </w:rPr>
      <w:t>2</w:t>
    </w:r>
    <w:r>
      <w:rPr>
        <w:rStyle w:val="af1"/>
        <w:sz w:val="20"/>
      </w:rPr>
      <w:fldChar w:fldCharType="end"/>
    </w:r>
  </w:p>
  <w:p w:rsidR="000E7CA1" w:rsidRDefault="000E7CA1">
    <w:pPr>
      <w:pStyle w:val="af2"/>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3E" w:rsidRDefault="009B7B3E">
      <w:r>
        <w:separator/>
      </w:r>
    </w:p>
  </w:footnote>
  <w:footnote w:type="continuationSeparator" w:id="0">
    <w:p w:rsidR="009B7B3E" w:rsidRDefault="009B7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100414DA"/>
    <w:multiLevelType w:val="multilevel"/>
    <w:tmpl w:val="2F2C220A"/>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179D21A3"/>
    <w:multiLevelType w:val="singleLevel"/>
    <w:tmpl w:val="64989B28"/>
    <w:lvl w:ilvl="0">
      <w:start w:val="277"/>
      <w:numFmt w:val="bullet"/>
      <w:lvlText w:val="-"/>
      <w:lvlJc w:val="left"/>
      <w:pPr>
        <w:tabs>
          <w:tab w:val="num" w:pos="644"/>
        </w:tabs>
        <w:ind w:left="644" w:hanging="360"/>
      </w:pPr>
      <w:rPr>
        <w:rFonts w:hint="default"/>
      </w:rPr>
    </w:lvl>
  </w:abstractNum>
  <w:abstractNum w:abstractNumId="10">
    <w:nsid w:val="1A3B11BD"/>
    <w:multiLevelType w:val="multilevel"/>
    <w:tmpl w:val="55BA11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1BDA2CAF"/>
    <w:multiLevelType w:val="multilevel"/>
    <w:tmpl w:val="AD7636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1CB12AE"/>
    <w:multiLevelType w:val="multilevel"/>
    <w:tmpl w:val="55BA11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231B724D"/>
    <w:multiLevelType w:val="singleLevel"/>
    <w:tmpl w:val="1A9ACF2A"/>
    <w:lvl w:ilvl="0">
      <w:start w:val="1"/>
      <w:numFmt w:val="decimal"/>
      <w:lvlText w:val="%1.2."/>
      <w:lvlJc w:val="left"/>
      <w:pPr>
        <w:tabs>
          <w:tab w:val="num" w:pos="1004"/>
        </w:tabs>
        <w:ind w:left="1004" w:hanging="720"/>
      </w:pPr>
      <w:rPr>
        <w:rFonts w:cs="Times New Roman" w:hint="default"/>
        <w:b w:val="0"/>
        <w:i w:val="0"/>
      </w:rPr>
    </w:lvl>
  </w:abstractNum>
  <w:abstractNum w:abstractNumId="14">
    <w:nsid w:val="24A3306C"/>
    <w:multiLevelType w:val="multilevel"/>
    <w:tmpl w:val="F1FAB7B0"/>
    <w:lvl w:ilvl="0">
      <w:start w:val="2"/>
      <w:numFmt w:val="decimal"/>
      <w:lvlText w:val="%1."/>
      <w:lvlJc w:val="left"/>
      <w:pPr>
        <w:tabs>
          <w:tab w:val="num" w:pos="600"/>
        </w:tabs>
        <w:ind w:left="600" w:hanging="600"/>
      </w:pPr>
      <w:rPr>
        <w:rFonts w:hint="default"/>
        <w:b/>
        <w:i w:val="0"/>
        <w:sz w:val="28"/>
        <w:u w:val="none"/>
      </w:rPr>
    </w:lvl>
    <w:lvl w:ilvl="1">
      <w:start w:val="1"/>
      <w:numFmt w:val="decimal"/>
      <w:lvlText w:val="%1.%2."/>
      <w:lvlJc w:val="left"/>
      <w:pPr>
        <w:tabs>
          <w:tab w:val="num" w:pos="1004"/>
        </w:tabs>
        <w:ind w:left="1004" w:hanging="720"/>
      </w:pPr>
      <w:rPr>
        <w:rFonts w:hint="default"/>
        <w:b w:val="0"/>
        <w:i w:val="0"/>
        <w:sz w:val="22"/>
        <w:szCs w:val="22"/>
      </w:rPr>
    </w:lvl>
    <w:lvl w:ilvl="2">
      <w:start w:val="1"/>
      <w:numFmt w:val="decimal"/>
      <w:lvlText w:val="%1.%2.%3."/>
      <w:lvlJc w:val="left"/>
      <w:pPr>
        <w:tabs>
          <w:tab w:val="num" w:pos="1288"/>
        </w:tabs>
        <w:ind w:left="1288" w:hanging="720"/>
      </w:pPr>
      <w:rPr>
        <w:rFonts w:hint="default"/>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2BF2312F"/>
    <w:multiLevelType w:val="multilevel"/>
    <w:tmpl w:val="2F2C220A"/>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6">
    <w:nsid w:val="35FD74A6"/>
    <w:multiLevelType w:val="singleLevel"/>
    <w:tmpl w:val="A08812E6"/>
    <w:lvl w:ilvl="0">
      <w:start w:val="2"/>
      <w:numFmt w:val="bullet"/>
      <w:lvlText w:val="-"/>
      <w:lvlJc w:val="left"/>
      <w:pPr>
        <w:tabs>
          <w:tab w:val="num" w:pos="360"/>
        </w:tabs>
        <w:ind w:left="360" w:hanging="360"/>
      </w:pPr>
      <w:rPr>
        <w:rFonts w:hint="default"/>
      </w:rPr>
    </w:lvl>
  </w:abstractNum>
  <w:abstractNum w:abstractNumId="17">
    <w:nsid w:val="391D48EC"/>
    <w:multiLevelType w:val="multilevel"/>
    <w:tmpl w:val="6968421C"/>
    <w:lvl w:ilvl="0">
      <w:start w:val="4"/>
      <w:numFmt w:val="none"/>
      <w:lvlText w:val="7."/>
      <w:lvlJc w:val="left"/>
      <w:pPr>
        <w:tabs>
          <w:tab w:val="num" w:pos="360"/>
        </w:tabs>
        <w:ind w:left="360" w:hanging="360"/>
      </w:pPr>
      <w:rPr>
        <w:rFonts w:hint="default"/>
        <w:b/>
        <w:i w:val="0"/>
      </w:rPr>
    </w:lvl>
    <w:lvl w:ilvl="1">
      <w:start w:val="1"/>
      <w:numFmt w:val="decimal"/>
      <w:lvlText w:val="4.%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8">
    <w:nsid w:val="41B332AF"/>
    <w:multiLevelType w:val="singleLevel"/>
    <w:tmpl w:val="64989B28"/>
    <w:lvl w:ilvl="0">
      <w:start w:val="277"/>
      <w:numFmt w:val="bullet"/>
      <w:lvlText w:val="-"/>
      <w:lvlJc w:val="left"/>
      <w:pPr>
        <w:tabs>
          <w:tab w:val="num" w:pos="644"/>
        </w:tabs>
        <w:ind w:left="644" w:hanging="360"/>
      </w:pPr>
      <w:rPr>
        <w:rFonts w:hint="default"/>
      </w:rPr>
    </w:lvl>
  </w:abstractNum>
  <w:abstractNum w:abstractNumId="19">
    <w:nsid w:val="553F26A3"/>
    <w:multiLevelType w:val="singleLevel"/>
    <w:tmpl w:val="A34E9064"/>
    <w:lvl w:ilvl="0">
      <w:start w:val="1"/>
      <w:numFmt w:val="lowerLetter"/>
      <w:pStyle w:val="ListNumberabc"/>
      <w:lvlText w:val="(%1)"/>
      <w:lvlJc w:val="left"/>
      <w:pPr>
        <w:tabs>
          <w:tab w:val="num" w:pos="567"/>
        </w:tabs>
        <w:ind w:left="567" w:hanging="567"/>
      </w:pPr>
    </w:lvl>
  </w:abstractNum>
  <w:abstractNum w:abstractNumId="20">
    <w:nsid w:val="5788464C"/>
    <w:multiLevelType w:val="multilevel"/>
    <w:tmpl w:val="074AE7E0"/>
    <w:lvl w:ilvl="0">
      <w:start w:val="1"/>
      <w:numFmt w:val="decimal"/>
      <w:lvlText w:val="%1."/>
      <w:lvlJc w:val="left"/>
      <w:pPr>
        <w:ind w:left="1353" w:hanging="360"/>
      </w:pPr>
      <w:rPr>
        <w:rFonts w:hint="default"/>
        <w:color w:val="auto"/>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1">
    <w:nsid w:val="57977BBF"/>
    <w:multiLevelType w:val="hybridMultilevel"/>
    <w:tmpl w:val="FBE66CD0"/>
    <w:lvl w:ilvl="0" w:tplc="A0C679D0">
      <w:start w:val="1"/>
      <w:numFmt w:val="decimal"/>
      <w:lvlText w:val="%1.3."/>
      <w:lvlJc w:val="left"/>
      <w:pPr>
        <w:ind w:left="1260" w:hanging="360"/>
      </w:pPr>
      <w:rPr>
        <w:rFonts w:cs="Times New Roman" w:hint="default"/>
      </w:rPr>
    </w:lvl>
    <w:lvl w:ilvl="1" w:tplc="7F3ED2C8">
      <w:start w:val="1"/>
      <w:numFmt w:val="lowerLetter"/>
      <w:lvlText w:val="%2."/>
      <w:lvlJc w:val="left"/>
      <w:pPr>
        <w:ind w:left="1440" w:hanging="360"/>
      </w:pPr>
      <w:rPr>
        <w:rFonts w:cs="Times New Roman"/>
      </w:rPr>
    </w:lvl>
    <w:lvl w:ilvl="2" w:tplc="FDA656E8">
      <w:start w:val="1"/>
      <w:numFmt w:val="lowerRoman"/>
      <w:lvlText w:val="%3."/>
      <w:lvlJc w:val="right"/>
      <w:pPr>
        <w:ind w:left="2160" w:hanging="180"/>
      </w:pPr>
      <w:rPr>
        <w:rFonts w:cs="Times New Roman"/>
      </w:rPr>
    </w:lvl>
    <w:lvl w:ilvl="3" w:tplc="9586A4EE">
      <w:start w:val="1"/>
      <w:numFmt w:val="decimal"/>
      <w:lvlText w:val="%4."/>
      <w:lvlJc w:val="left"/>
      <w:pPr>
        <w:ind w:left="2880" w:hanging="360"/>
      </w:pPr>
      <w:rPr>
        <w:rFonts w:cs="Times New Roman"/>
      </w:rPr>
    </w:lvl>
    <w:lvl w:ilvl="4" w:tplc="E87A378A">
      <w:start w:val="1"/>
      <w:numFmt w:val="lowerLetter"/>
      <w:lvlText w:val="%5."/>
      <w:lvlJc w:val="left"/>
      <w:pPr>
        <w:ind w:left="3600" w:hanging="360"/>
      </w:pPr>
      <w:rPr>
        <w:rFonts w:cs="Times New Roman"/>
      </w:rPr>
    </w:lvl>
    <w:lvl w:ilvl="5" w:tplc="16E82286">
      <w:start w:val="1"/>
      <w:numFmt w:val="lowerRoman"/>
      <w:lvlText w:val="%6."/>
      <w:lvlJc w:val="right"/>
      <w:pPr>
        <w:ind w:left="4320" w:hanging="180"/>
      </w:pPr>
      <w:rPr>
        <w:rFonts w:cs="Times New Roman"/>
      </w:rPr>
    </w:lvl>
    <w:lvl w:ilvl="6" w:tplc="B5D4FC36">
      <w:start w:val="1"/>
      <w:numFmt w:val="decimal"/>
      <w:lvlText w:val="%7."/>
      <w:lvlJc w:val="left"/>
      <w:pPr>
        <w:ind w:left="5040" w:hanging="360"/>
      </w:pPr>
      <w:rPr>
        <w:rFonts w:cs="Times New Roman"/>
      </w:rPr>
    </w:lvl>
    <w:lvl w:ilvl="7" w:tplc="63BEE4D2">
      <w:start w:val="1"/>
      <w:numFmt w:val="lowerLetter"/>
      <w:lvlText w:val="%8."/>
      <w:lvlJc w:val="left"/>
      <w:pPr>
        <w:ind w:left="5760" w:hanging="360"/>
      </w:pPr>
      <w:rPr>
        <w:rFonts w:cs="Times New Roman"/>
      </w:rPr>
    </w:lvl>
    <w:lvl w:ilvl="8" w:tplc="F8CA2068">
      <w:start w:val="1"/>
      <w:numFmt w:val="lowerRoman"/>
      <w:lvlText w:val="%9."/>
      <w:lvlJc w:val="right"/>
      <w:pPr>
        <w:ind w:left="6480" w:hanging="180"/>
      </w:pPr>
      <w:rPr>
        <w:rFonts w:cs="Times New Roman"/>
      </w:rPr>
    </w:lvl>
  </w:abstractNum>
  <w:abstractNum w:abstractNumId="22">
    <w:nsid w:val="60E46526"/>
    <w:multiLevelType w:val="multilevel"/>
    <w:tmpl w:val="EC02CB88"/>
    <w:lvl w:ilvl="0">
      <w:start w:val="4"/>
      <w:numFmt w:val="none"/>
      <w:lvlText w:val="7."/>
      <w:lvlJc w:val="left"/>
      <w:pPr>
        <w:tabs>
          <w:tab w:val="num" w:pos="360"/>
        </w:tabs>
        <w:ind w:left="360" w:hanging="360"/>
      </w:pPr>
      <w:rPr>
        <w:rFonts w:hint="default"/>
        <w:b/>
        <w:i w:val="0"/>
      </w:rPr>
    </w:lvl>
    <w:lvl w:ilvl="1">
      <w:start w:val="1"/>
      <w:numFmt w:val="decimal"/>
      <w:lvlText w:val="4.%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3">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18F5129"/>
    <w:multiLevelType w:val="multilevel"/>
    <w:tmpl w:val="65A612AE"/>
    <w:lvl w:ilvl="0">
      <w:start w:val="4"/>
      <w:numFmt w:val="none"/>
      <w:lvlText w:val="7."/>
      <w:lvlJc w:val="left"/>
      <w:pPr>
        <w:tabs>
          <w:tab w:val="num" w:pos="360"/>
        </w:tabs>
        <w:ind w:left="360" w:hanging="360"/>
      </w:pPr>
      <w:rPr>
        <w:rFonts w:hint="default"/>
        <w:b/>
        <w:i w:val="0"/>
      </w:rPr>
    </w:lvl>
    <w:lvl w:ilvl="1">
      <w:start w:val="1"/>
      <w:numFmt w:val="decimal"/>
      <w:lvlText w:val="5.%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CD35F5"/>
    <w:multiLevelType w:val="multilevel"/>
    <w:tmpl w:val="38AEEEA2"/>
    <w:lvl w:ilvl="0">
      <w:start w:val="1"/>
      <w:numFmt w:val="decimal"/>
      <w:lvlText w:val="%1."/>
      <w:lvlJc w:val="left"/>
      <w:pPr>
        <w:tabs>
          <w:tab w:val="num" w:pos="600"/>
        </w:tabs>
        <w:ind w:left="600" w:hanging="600"/>
      </w:pPr>
      <w:rPr>
        <w:rFonts w:cs="Times New Roman"/>
        <w:b/>
        <w:i w:val="0"/>
      </w:rPr>
    </w:lvl>
    <w:lvl w:ilvl="1">
      <w:start w:val="1"/>
      <w:numFmt w:val="decimal"/>
      <w:lvlText w:val="%1.%2."/>
      <w:lvlJc w:val="left"/>
      <w:pPr>
        <w:tabs>
          <w:tab w:val="num" w:pos="1004"/>
        </w:tabs>
        <w:ind w:left="1004" w:hanging="720"/>
      </w:pPr>
      <w:rPr>
        <w:rFonts w:cs="Times New Roman"/>
        <w:b w:val="0"/>
        <w:i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7">
    <w:nsid w:val="7A8B6A47"/>
    <w:multiLevelType w:val="multilevel"/>
    <w:tmpl w:val="DFA43322"/>
    <w:lvl w:ilvl="0">
      <w:start w:val="1"/>
      <w:numFmt w:val="decimal"/>
      <w:lvlText w:val="%1."/>
      <w:lvlJc w:val="left"/>
      <w:pPr>
        <w:ind w:left="360" w:hanging="360"/>
      </w:pPr>
      <w:rPr>
        <w:rFonts w:cs="Times New Roman"/>
      </w:rPr>
    </w:lvl>
    <w:lvl w:ilvl="1">
      <w:start w:val="1"/>
      <w:numFmt w:val="decimal"/>
      <w:lvlText w:val="%2.4."/>
      <w:lvlJc w:val="left"/>
      <w:pPr>
        <w:ind w:left="792" w:hanging="432"/>
      </w:pPr>
      <w:rPr>
        <w:rFonts w:cs="Times New Roman" w:hint="default"/>
      </w:rPr>
    </w:lvl>
    <w:lvl w:ilvl="2">
      <w:start w:val="1"/>
      <w:numFmt w:val="decimal"/>
      <w:lvlText w:val="%3.5."/>
      <w:lvlJc w:val="left"/>
      <w:pPr>
        <w:ind w:left="1224" w:hanging="504"/>
      </w:pPr>
      <w:rPr>
        <w:rFonts w:cs="Times New Roman" w:hint="default"/>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25"/>
  </w:num>
  <w:num w:numId="11">
    <w:abstractNumId w:val="19"/>
  </w:num>
  <w:num w:numId="12">
    <w:abstractNumId w:val="20"/>
  </w:num>
  <w:num w:numId="13">
    <w:abstractNumId w:val="15"/>
  </w:num>
  <w:num w:numId="14">
    <w:abstractNumId w:val="18"/>
  </w:num>
  <w:num w:numId="15">
    <w:abstractNumId w:val="9"/>
  </w:num>
  <w:num w:numId="16">
    <w:abstractNumId w:val="17"/>
  </w:num>
  <w:num w:numId="17">
    <w:abstractNumId w:val="10"/>
  </w:num>
  <w:num w:numId="18">
    <w:abstractNumId w:val="16"/>
  </w:num>
  <w:num w:numId="19">
    <w:abstractNumId w:val="13"/>
  </w:num>
  <w:num w:numId="20">
    <w:abstractNumId w:val="26"/>
  </w:num>
  <w:num w:numId="21">
    <w:abstractNumId w:val="21"/>
  </w:num>
  <w:num w:numId="22">
    <w:abstractNumId w:val="27"/>
  </w:num>
  <w:num w:numId="23">
    <w:abstractNumId w:val="8"/>
  </w:num>
  <w:num w:numId="24">
    <w:abstractNumId w:val="12"/>
  </w:num>
  <w:num w:numId="25">
    <w:abstractNumId w:val="24"/>
  </w:num>
  <w:num w:numId="26">
    <w:abstractNumId w:val="14"/>
  </w:num>
  <w:num w:numId="27">
    <w:abstractNumId w:val="11"/>
  </w:num>
  <w:num w:numId="28">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activeWritingStyle w:appName="MSWord" w:lang="en-US" w:vendorID="8" w:dllVersion="513" w:checkStyle="1"/>
  <w:proofState w:spelling="clean" w:grammar="clean"/>
  <w:stylePaneFormatFilter w:val="3F01"/>
  <w:doNotTrackMoves/>
  <w:defaultTabStop w:val="709"/>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5B71"/>
    <w:rsid w:val="00002F6C"/>
    <w:rsid w:val="0003243C"/>
    <w:rsid w:val="00055713"/>
    <w:rsid w:val="0008335B"/>
    <w:rsid w:val="00092692"/>
    <w:rsid w:val="000927AC"/>
    <w:rsid w:val="000941E8"/>
    <w:rsid w:val="000B3B96"/>
    <w:rsid w:val="000C703C"/>
    <w:rsid w:val="000E4222"/>
    <w:rsid w:val="000E7CA1"/>
    <w:rsid w:val="000F0F5B"/>
    <w:rsid w:val="000F127D"/>
    <w:rsid w:val="00106514"/>
    <w:rsid w:val="001214B5"/>
    <w:rsid w:val="001554A3"/>
    <w:rsid w:val="001679CB"/>
    <w:rsid w:val="0018677C"/>
    <w:rsid w:val="00195489"/>
    <w:rsid w:val="0019562D"/>
    <w:rsid w:val="001B1474"/>
    <w:rsid w:val="001B7A49"/>
    <w:rsid w:val="001C29D5"/>
    <w:rsid w:val="002077CA"/>
    <w:rsid w:val="0022062A"/>
    <w:rsid w:val="00223E82"/>
    <w:rsid w:val="00244808"/>
    <w:rsid w:val="0025476C"/>
    <w:rsid w:val="00256CEA"/>
    <w:rsid w:val="00257F3F"/>
    <w:rsid w:val="00286CAD"/>
    <w:rsid w:val="0029261C"/>
    <w:rsid w:val="002B2D8C"/>
    <w:rsid w:val="002B683E"/>
    <w:rsid w:val="002B6CDA"/>
    <w:rsid w:val="002C45B5"/>
    <w:rsid w:val="002F1EE9"/>
    <w:rsid w:val="002F312D"/>
    <w:rsid w:val="00315E29"/>
    <w:rsid w:val="00322418"/>
    <w:rsid w:val="003238A0"/>
    <w:rsid w:val="00323F00"/>
    <w:rsid w:val="0034207C"/>
    <w:rsid w:val="00343C70"/>
    <w:rsid w:val="0035139A"/>
    <w:rsid w:val="003628E6"/>
    <w:rsid w:val="00363060"/>
    <w:rsid w:val="00365DC9"/>
    <w:rsid w:val="003703D9"/>
    <w:rsid w:val="00371D0C"/>
    <w:rsid w:val="00397641"/>
    <w:rsid w:val="003C0933"/>
    <w:rsid w:val="003C2E10"/>
    <w:rsid w:val="003C5252"/>
    <w:rsid w:val="003D105B"/>
    <w:rsid w:val="003E0C8A"/>
    <w:rsid w:val="003E3348"/>
    <w:rsid w:val="003F0551"/>
    <w:rsid w:val="00403E2C"/>
    <w:rsid w:val="004117FC"/>
    <w:rsid w:val="00444602"/>
    <w:rsid w:val="00471076"/>
    <w:rsid w:val="00480FD5"/>
    <w:rsid w:val="00485B71"/>
    <w:rsid w:val="0049600F"/>
    <w:rsid w:val="00497E2F"/>
    <w:rsid w:val="004B5585"/>
    <w:rsid w:val="004D45C8"/>
    <w:rsid w:val="004E57D3"/>
    <w:rsid w:val="004F15C6"/>
    <w:rsid w:val="004F4DBC"/>
    <w:rsid w:val="004F7551"/>
    <w:rsid w:val="00512AB9"/>
    <w:rsid w:val="005843A0"/>
    <w:rsid w:val="005A032B"/>
    <w:rsid w:val="005A526A"/>
    <w:rsid w:val="005B19F6"/>
    <w:rsid w:val="005B4020"/>
    <w:rsid w:val="005B696F"/>
    <w:rsid w:val="005B77B7"/>
    <w:rsid w:val="005C13AE"/>
    <w:rsid w:val="005E0868"/>
    <w:rsid w:val="00600327"/>
    <w:rsid w:val="0060340E"/>
    <w:rsid w:val="00637030"/>
    <w:rsid w:val="00642588"/>
    <w:rsid w:val="00651126"/>
    <w:rsid w:val="00654174"/>
    <w:rsid w:val="00677838"/>
    <w:rsid w:val="006D30B0"/>
    <w:rsid w:val="00700871"/>
    <w:rsid w:val="00725C21"/>
    <w:rsid w:val="00732CE7"/>
    <w:rsid w:val="00736179"/>
    <w:rsid w:val="00740BFC"/>
    <w:rsid w:val="007476AF"/>
    <w:rsid w:val="00751029"/>
    <w:rsid w:val="00776B86"/>
    <w:rsid w:val="00784C16"/>
    <w:rsid w:val="007A1ADB"/>
    <w:rsid w:val="007D215C"/>
    <w:rsid w:val="007D2943"/>
    <w:rsid w:val="007D2C39"/>
    <w:rsid w:val="007D5DA9"/>
    <w:rsid w:val="007F56D1"/>
    <w:rsid w:val="0081708E"/>
    <w:rsid w:val="008345A0"/>
    <w:rsid w:val="00847E68"/>
    <w:rsid w:val="0086284D"/>
    <w:rsid w:val="008708D0"/>
    <w:rsid w:val="00881451"/>
    <w:rsid w:val="00893391"/>
    <w:rsid w:val="008A45EB"/>
    <w:rsid w:val="008C6984"/>
    <w:rsid w:val="00926A3F"/>
    <w:rsid w:val="0093177F"/>
    <w:rsid w:val="00935952"/>
    <w:rsid w:val="00955840"/>
    <w:rsid w:val="00967750"/>
    <w:rsid w:val="00970DC3"/>
    <w:rsid w:val="009978A0"/>
    <w:rsid w:val="009A77A8"/>
    <w:rsid w:val="009B7B3E"/>
    <w:rsid w:val="009C1C1C"/>
    <w:rsid w:val="009C79C9"/>
    <w:rsid w:val="009E0F20"/>
    <w:rsid w:val="00A179D4"/>
    <w:rsid w:val="00A2113B"/>
    <w:rsid w:val="00A32187"/>
    <w:rsid w:val="00A47920"/>
    <w:rsid w:val="00A601D2"/>
    <w:rsid w:val="00A71396"/>
    <w:rsid w:val="00A77D56"/>
    <w:rsid w:val="00AA49A2"/>
    <w:rsid w:val="00AB2B23"/>
    <w:rsid w:val="00AB42A1"/>
    <w:rsid w:val="00B1047F"/>
    <w:rsid w:val="00B27D91"/>
    <w:rsid w:val="00B65484"/>
    <w:rsid w:val="00B6574F"/>
    <w:rsid w:val="00B82051"/>
    <w:rsid w:val="00BA6581"/>
    <w:rsid w:val="00BC1AEB"/>
    <w:rsid w:val="00BC72BC"/>
    <w:rsid w:val="00C44BCC"/>
    <w:rsid w:val="00C57866"/>
    <w:rsid w:val="00C92EC9"/>
    <w:rsid w:val="00CA13CB"/>
    <w:rsid w:val="00CA78DB"/>
    <w:rsid w:val="00CC2B7A"/>
    <w:rsid w:val="00D22FCE"/>
    <w:rsid w:val="00D24191"/>
    <w:rsid w:val="00D7365E"/>
    <w:rsid w:val="00D77F66"/>
    <w:rsid w:val="00E06F1D"/>
    <w:rsid w:val="00E174E8"/>
    <w:rsid w:val="00E21B11"/>
    <w:rsid w:val="00E42344"/>
    <w:rsid w:val="00E640A7"/>
    <w:rsid w:val="00E644B0"/>
    <w:rsid w:val="00E817E4"/>
    <w:rsid w:val="00E96D55"/>
    <w:rsid w:val="00EA26BB"/>
    <w:rsid w:val="00EB185F"/>
    <w:rsid w:val="00EC4C38"/>
    <w:rsid w:val="00ED023A"/>
    <w:rsid w:val="00EE64B3"/>
    <w:rsid w:val="00EF0BB8"/>
    <w:rsid w:val="00EF3DD8"/>
    <w:rsid w:val="00F35F28"/>
    <w:rsid w:val="00F37216"/>
    <w:rsid w:val="00F418FF"/>
    <w:rsid w:val="00F423F4"/>
    <w:rsid w:val="00F77EDD"/>
    <w:rsid w:val="00F904DF"/>
    <w:rsid w:val="00FA2D85"/>
    <w:rsid w:val="00FA417C"/>
    <w:rsid w:val="00FA5C55"/>
    <w:rsid w:val="00FB3B39"/>
    <w:rsid w:val="00FC650D"/>
    <w:rsid w:val="00FF1404"/>
    <w:rsid w:val="00FF31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D45C8"/>
    <w:rPr>
      <w:sz w:val="24"/>
      <w:szCs w:val="24"/>
    </w:rPr>
  </w:style>
  <w:style w:type="paragraph" w:styleId="10">
    <w:name w:val="heading 1"/>
    <w:basedOn w:val="a1"/>
    <w:next w:val="a1"/>
    <w:qFormat/>
    <w:rsid w:val="004D45C8"/>
    <w:pPr>
      <w:autoSpaceDE w:val="0"/>
      <w:autoSpaceDN w:val="0"/>
      <w:adjustRightInd w:val="0"/>
      <w:spacing w:before="108" w:after="108"/>
      <w:jc w:val="center"/>
      <w:outlineLvl w:val="0"/>
    </w:pPr>
    <w:rPr>
      <w:rFonts w:ascii="Arial" w:hAnsi="Arial"/>
      <w:b/>
      <w:bCs/>
      <w:color w:val="000080"/>
      <w:sz w:val="22"/>
      <w:szCs w:val="22"/>
    </w:rPr>
  </w:style>
  <w:style w:type="paragraph" w:styleId="21">
    <w:name w:val="heading 2"/>
    <w:basedOn w:val="a1"/>
    <w:next w:val="a1"/>
    <w:qFormat/>
    <w:rsid w:val="004D45C8"/>
    <w:pPr>
      <w:keepNext/>
      <w:ind w:firstLine="567"/>
      <w:jc w:val="both"/>
      <w:outlineLvl w:val="1"/>
    </w:pPr>
    <w:rPr>
      <w:b/>
      <w:i/>
      <w:color w:val="000000"/>
      <w:sz w:val="26"/>
      <w:szCs w:val="20"/>
    </w:rPr>
  </w:style>
  <w:style w:type="paragraph" w:styleId="31">
    <w:name w:val="heading 3"/>
    <w:basedOn w:val="a1"/>
    <w:next w:val="a1"/>
    <w:qFormat/>
    <w:rsid w:val="004D45C8"/>
    <w:pPr>
      <w:keepNext/>
      <w:spacing w:before="240" w:after="60"/>
      <w:outlineLvl w:val="2"/>
    </w:pPr>
    <w:rPr>
      <w:rFonts w:ascii="Arial" w:hAnsi="Arial" w:cs="Arial"/>
      <w:b/>
      <w:bCs/>
      <w:sz w:val="26"/>
      <w:szCs w:val="26"/>
    </w:rPr>
  </w:style>
  <w:style w:type="paragraph" w:styleId="41">
    <w:name w:val="heading 4"/>
    <w:basedOn w:val="a1"/>
    <w:next w:val="a1"/>
    <w:qFormat/>
    <w:rsid w:val="004D45C8"/>
    <w:pPr>
      <w:keepNext/>
      <w:tabs>
        <w:tab w:val="num" w:pos="864"/>
      </w:tabs>
      <w:spacing w:before="240" w:after="60"/>
      <w:ind w:left="864" w:hanging="864"/>
      <w:jc w:val="both"/>
      <w:outlineLvl w:val="3"/>
    </w:pPr>
    <w:rPr>
      <w:rFonts w:ascii="Arial" w:hAnsi="Arial"/>
      <w:szCs w:val="20"/>
    </w:rPr>
  </w:style>
  <w:style w:type="paragraph" w:styleId="51">
    <w:name w:val="heading 5"/>
    <w:basedOn w:val="a1"/>
    <w:next w:val="a1"/>
    <w:qFormat/>
    <w:rsid w:val="004D45C8"/>
    <w:pPr>
      <w:tabs>
        <w:tab w:val="num" w:pos="1008"/>
      </w:tabs>
      <w:spacing w:before="240" w:after="60"/>
      <w:ind w:left="1008" w:hanging="1008"/>
      <w:jc w:val="both"/>
      <w:outlineLvl w:val="4"/>
    </w:pPr>
    <w:rPr>
      <w:sz w:val="22"/>
      <w:szCs w:val="20"/>
    </w:rPr>
  </w:style>
  <w:style w:type="paragraph" w:styleId="6">
    <w:name w:val="heading 6"/>
    <w:basedOn w:val="a1"/>
    <w:next w:val="a1"/>
    <w:qFormat/>
    <w:rsid w:val="004D45C8"/>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4D45C8"/>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qFormat/>
    <w:rsid w:val="004D45C8"/>
    <w:pPr>
      <w:spacing w:before="240" w:after="60"/>
      <w:outlineLvl w:val="7"/>
    </w:pPr>
    <w:rPr>
      <w:i/>
      <w:iCs/>
    </w:rPr>
  </w:style>
  <w:style w:type="paragraph" w:styleId="9">
    <w:name w:val="heading 9"/>
    <w:basedOn w:val="a1"/>
    <w:next w:val="a1"/>
    <w:qFormat/>
    <w:rsid w:val="004D45C8"/>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Body Text 3"/>
    <w:basedOn w:val="a1"/>
    <w:rsid w:val="004D45C8"/>
    <w:rPr>
      <w:color w:val="333333"/>
    </w:rPr>
  </w:style>
  <w:style w:type="character" w:customStyle="1" w:styleId="11">
    <w:name w:val="Заголовок 1 Знак1 Знак"/>
    <w:aliases w:val="Заголовок 1 Знак Знак Знак,Заголовок 1 Знак Знак1 Знак,Заголовок 1 Знак Знак2,Заголовок 1 Знак2 Знак Знак,Заголовок 1 Знак1 Знак Знак Знак,Заголовок 1 Знак Знак Знак Знак Знак,Заголовок 1 Знак Знак1 Знак Знак Знак"/>
    <w:basedOn w:val="a2"/>
    <w:rsid w:val="004D45C8"/>
    <w:rPr>
      <w:rFonts w:ascii="Arial" w:hAnsi="Arial" w:cs="Arial"/>
      <w:b/>
      <w:noProof w:val="0"/>
      <w:sz w:val="28"/>
      <w:szCs w:val="18"/>
      <w:lang w:val="ru-RU" w:eastAsia="ru-RU" w:bidi="ar-SA"/>
    </w:rPr>
  </w:style>
  <w:style w:type="paragraph" w:styleId="a5">
    <w:name w:val="Plain Text"/>
    <w:basedOn w:val="a1"/>
    <w:rsid w:val="004D45C8"/>
    <w:rPr>
      <w:rFonts w:ascii="Courier New" w:hAnsi="Courier New"/>
      <w:sz w:val="20"/>
      <w:szCs w:val="20"/>
    </w:rPr>
  </w:style>
  <w:style w:type="paragraph" w:styleId="a6">
    <w:name w:val="Body Text"/>
    <w:basedOn w:val="a1"/>
    <w:rsid w:val="004D45C8"/>
    <w:pPr>
      <w:jc w:val="center"/>
    </w:pPr>
    <w:rPr>
      <w:b/>
      <w:sz w:val="20"/>
      <w:szCs w:val="20"/>
    </w:rPr>
  </w:style>
  <w:style w:type="character" w:styleId="a7">
    <w:name w:val="Hyperlink"/>
    <w:basedOn w:val="a2"/>
    <w:rsid w:val="004D45C8"/>
    <w:rPr>
      <w:color w:val="0000FF"/>
      <w:u w:val="single"/>
    </w:rPr>
  </w:style>
  <w:style w:type="paragraph" w:customStyle="1" w:styleId="Heading">
    <w:name w:val="Heading"/>
    <w:rsid w:val="004D45C8"/>
    <w:pPr>
      <w:autoSpaceDE w:val="0"/>
      <w:autoSpaceDN w:val="0"/>
      <w:adjustRightInd w:val="0"/>
    </w:pPr>
    <w:rPr>
      <w:rFonts w:ascii="Arial" w:hAnsi="Arial"/>
      <w:b/>
      <w:sz w:val="22"/>
    </w:rPr>
  </w:style>
  <w:style w:type="paragraph" w:styleId="22">
    <w:name w:val="Body Text 2"/>
    <w:basedOn w:val="a1"/>
    <w:rsid w:val="004D45C8"/>
    <w:pPr>
      <w:jc w:val="both"/>
    </w:pPr>
    <w:rPr>
      <w:sz w:val="26"/>
      <w:szCs w:val="20"/>
    </w:rPr>
  </w:style>
  <w:style w:type="paragraph" w:styleId="a8">
    <w:name w:val="Body Text Indent"/>
    <w:basedOn w:val="a1"/>
    <w:rsid w:val="004D45C8"/>
    <w:pPr>
      <w:ind w:firstLine="540"/>
      <w:jc w:val="both"/>
    </w:pPr>
  </w:style>
  <w:style w:type="paragraph" w:styleId="23">
    <w:name w:val="Body Text Indent 2"/>
    <w:aliases w:val=" Знак"/>
    <w:basedOn w:val="a1"/>
    <w:rsid w:val="004D45C8"/>
    <w:pPr>
      <w:ind w:firstLine="567"/>
      <w:jc w:val="both"/>
    </w:pPr>
    <w:rPr>
      <w:color w:val="000000"/>
      <w:sz w:val="26"/>
      <w:szCs w:val="20"/>
    </w:rPr>
  </w:style>
  <w:style w:type="paragraph" w:styleId="33">
    <w:name w:val="Body Text Indent 3"/>
    <w:basedOn w:val="a1"/>
    <w:rsid w:val="004D45C8"/>
    <w:pPr>
      <w:ind w:firstLine="300"/>
      <w:jc w:val="both"/>
    </w:pPr>
    <w:rPr>
      <w:color w:val="000000"/>
      <w:sz w:val="26"/>
      <w:szCs w:val="20"/>
    </w:rPr>
  </w:style>
  <w:style w:type="paragraph" w:customStyle="1" w:styleId="ConsNonformat">
    <w:name w:val="ConsNonformat"/>
    <w:rsid w:val="004D45C8"/>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4D45C8"/>
    <w:pPr>
      <w:autoSpaceDE w:val="0"/>
      <w:autoSpaceDN w:val="0"/>
      <w:adjustRightInd w:val="0"/>
      <w:ind w:firstLine="720"/>
    </w:pPr>
    <w:rPr>
      <w:rFonts w:ascii="Arial" w:hAnsi="Arial" w:cs="Arial"/>
    </w:rPr>
  </w:style>
  <w:style w:type="paragraph" w:customStyle="1" w:styleId="1">
    <w:name w:val="Стиль1"/>
    <w:basedOn w:val="a1"/>
    <w:rsid w:val="004D45C8"/>
    <w:pPr>
      <w:keepNext/>
      <w:keepLines/>
      <w:widowControl w:val="0"/>
      <w:numPr>
        <w:numId w:val="1"/>
      </w:numPr>
      <w:suppressLineNumbers/>
      <w:suppressAutoHyphens/>
      <w:spacing w:after="60"/>
    </w:pPr>
    <w:rPr>
      <w:b/>
      <w:sz w:val="28"/>
    </w:rPr>
  </w:style>
  <w:style w:type="paragraph" w:customStyle="1" w:styleId="20">
    <w:name w:val="Стиль2"/>
    <w:basedOn w:val="24"/>
    <w:rsid w:val="004D45C8"/>
    <w:pPr>
      <w:keepNext/>
      <w:keepLines/>
      <w:widowControl w:val="0"/>
      <w:numPr>
        <w:ilvl w:val="1"/>
        <w:numId w:val="1"/>
      </w:numPr>
      <w:suppressLineNumbers/>
      <w:suppressAutoHyphens/>
      <w:spacing w:after="60"/>
      <w:jc w:val="both"/>
    </w:pPr>
    <w:rPr>
      <w:b/>
      <w:szCs w:val="20"/>
    </w:rPr>
  </w:style>
  <w:style w:type="paragraph" w:styleId="24">
    <w:name w:val="List Number 2"/>
    <w:basedOn w:val="a1"/>
    <w:rsid w:val="004D45C8"/>
    <w:pPr>
      <w:tabs>
        <w:tab w:val="num" w:pos="432"/>
      </w:tabs>
      <w:ind w:left="432" w:hanging="432"/>
    </w:pPr>
  </w:style>
  <w:style w:type="paragraph" w:customStyle="1" w:styleId="34">
    <w:name w:val="Стиль3"/>
    <w:basedOn w:val="23"/>
    <w:rsid w:val="004D45C8"/>
    <w:pPr>
      <w:widowControl w:val="0"/>
      <w:tabs>
        <w:tab w:val="num" w:pos="1307"/>
      </w:tabs>
      <w:adjustRightInd w:val="0"/>
      <w:ind w:left="1080" w:firstLine="0"/>
      <w:textAlignment w:val="baseline"/>
    </w:pPr>
    <w:rPr>
      <w:color w:val="auto"/>
      <w:sz w:val="24"/>
    </w:rPr>
  </w:style>
  <w:style w:type="paragraph" w:styleId="a9">
    <w:name w:val="List Bullet"/>
    <w:basedOn w:val="a1"/>
    <w:autoRedefine/>
    <w:rsid w:val="004D45C8"/>
    <w:pPr>
      <w:widowControl w:val="0"/>
      <w:spacing w:after="60"/>
      <w:jc w:val="both"/>
    </w:pPr>
  </w:style>
  <w:style w:type="paragraph" w:styleId="2">
    <w:name w:val="List Bullet 2"/>
    <w:basedOn w:val="a1"/>
    <w:autoRedefine/>
    <w:rsid w:val="004D45C8"/>
    <w:pPr>
      <w:numPr>
        <w:numId w:val="2"/>
      </w:numPr>
      <w:spacing w:after="60"/>
      <w:jc w:val="both"/>
    </w:pPr>
    <w:rPr>
      <w:szCs w:val="20"/>
    </w:rPr>
  </w:style>
  <w:style w:type="paragraph" w:styleId="30">
    <w:name w:val="List Bullet 3"/>
    <w:basedOn w:val="a1"/>
    <w:autoRedefine/>
    <w:rsid w:val="004D45C8"/>
    <w:pPr>
      <w:numPr>
        <w:numId w:val="3"/>
      </w:numPr>
      <w:spacing w:after="60"/>
      <w:jc w:val="both"/>
    </w:pPr>
    <w:rPr>
      <w:szCs w:val="20"/>
    </w:rPr>
  </w:style>
  <w:style w:type="paragraph" w:styleId="40">
    <w:name w:val="List Bullet 4"/>
    <w:basedOn w:val="a1"/>
    <w:autoRedefine/>
    <w:rsid w:val="004D45C8"/>
    <w:pPr>
      <w:numPr>
        <w:numId w:val="4"/>
      </w:numPr>
      <w:spacing w:after="60"/>
      <w:jc w:val="both"/>
    </w:pPr>
    <w:rPr>
      <w:szCs w:val="20"/>
    </w:rPr>
  </w:style>
  <w:style w:type="paragraph" w:styleId="50">
    <w:name w:val="List Bullet 5"/>
    <w:basedOn w:val="a1"/>
    <w:autoRedefine/>
    <w:rsid w:val="004D45C8"/>
    <w:pPr>
      <w:numPr>
        <w:numId w:val="5"/>
      </w:numPr>
      <w:spacing w:after="60"/>
      <w:jc w:val="both"/>
    </w:pPr>
    <w:rPr>
      <w:szCs w:val="20"/>
    </w:rPr>
  </w:style>
  <w:style w:type="paragraph" w:styleId="a">
    <w:name w:val="List Number"/>
    <w:basedOn w:val="a1"/>
    <w:rsid w:val="004D45C8"/>
    <w:pPr>
      <w:numPr>
        <w:numId w:val="6"/>
      </w:numPr>
      <w:spacing w:after="60"/>
      <w:jc w:val="both"/>
    </w:pPr>
    <w:rPr>
      <w:szCs w:val="20"/>
    </w:rPr>
  </w:style>
  <w:style w:type="paragraph" w:styleId="3">
    <w:name w:val="List Number 3"/>
    <w:basedOn w:val="a1"/>
    <w:rsid w:val="004D45C8"/>
    <w:pPr>
      <w:numPr>
        <w:numId w:val="7"/>
      </w:numPr>
      <w:spacing w:after="60"/>
      <w:jc w:val="both"/>
    </w:pPr>
    <w:rPr>
      <w:szCs w:val="20"/>
    </w:rPr>
  </w:style>
  <w:style w:type="paragraph" w:styleId="4">
    <w:name w:val="List Number 4"/>
    <w:basedOn w:val="a1"/>
    <w:rsid w:val="004D45C8"/>
    <w:pPr>
      <w:numPr>
        <w:numId w:val="8"/>
      </w:numPr>
      <w:spacing w:after="60"/>
      <w:jc w:val="both"/>
    </w:pPr>
    <w:rPr>
      <w:szCs w:val="20"/>
    </w:rPr>
  </w:style>
  <w:style w:type="paragraph" w:styleId="5">
    <w:name w:val="List Number 5"/>
    <w:basedOn w:val="a1"/>
    <w:rsid w:val="004D45C8"/>
    <w:pPr>
      <w:numPr>
        <w:numId w:val="9"/>
      </w:numPr>
      <w:spacing w:after="60"/>
      <w:jc w:val="both"/>
    </w:pPr>
    <w:rPr>
      <w:szCs w:val="20"/>
    </w:rPr>
  </w:style>
  <w:style w:type="paragraph" w:customStyle="1" w:styleId="a0">
    <w:name w:val="Раздел"/>
    <w:basedOn w:val="a1"/>
    <w:semiHidden/>
    <w:rsid w:val="004D45C8"/>
    <w:pPr>
      <w:numPr>
        <w:ilvl w:val="1"/>
        <w:numId w:val="10"/>
      </w:numPr>
      <w:spacing w:before="120" w:after="120"/>
      <w:jc w:val="center"/>
    </w:pPr>
    <w:rPr>
      <w:rFonts w:ascii="Arial Narrow" w:hAnsi="Arial Narrow"/>
      <w:b/>
      <w:sz w:val="28"/>
      <w:szCs w:val="20"/>
    </w:rPr>
  </w:style>
  <w:style w:type="paragraph" w:styleId="aa">
    <w:name w:val="Title"/>
    <w:basedOn w:val="a1"/>
    <w:qFormat/>
    <w:rsid w:val="004D45C8"/>
    <w:pPr>
      <w:spacing w:before="240" w:after="60"/>
      <w:jc w:val="center"/>
      <w:outlineLvl w:val="0"/>
    </w:pPr>
    <w:rPr>
      <w:rFonts w:ascii="Arial" w:hAnsi="Arial"/>
      <w:b/>
      <w:kern w:val="28"/>
      <w:sz w:val="32"/>
      <w:szCs w:val="20"/>
    </w:rPr>
  </w:style>
  <w:style w:type="paragraph" w:styleId="ab">
    <w:name w:val="Subtitle"/>
    <w:basedOn w:val="a1"/>
    <w:qFormat/>
    <w:rsid w:val="004D45C8"/>
    <w:pPr>
      <w:spacing w:after="60"/>
      <w:jc w:val="center"/>
      <w:outlineLvl w:val="1"/>
    </w:pPr>
    <w:rPr>
      <w:rFonts w:ascii="Arial" w:hAnsi="Arial"/>
      <w:szCs w:val="20"/>
    </w:rPr>
  </w:style>
  <w:style w:type="paragraph" w:styleId="12">
    <w:name w:val="toc 1"/>
    <w:basedOn w:val="a1"/>
    <w:next w:val="a1"/>
    <w:autoRedefine/>
    <w:semiHidden/>
    <w:rsid w:val="004D45C8"/>
    <w:pPr>
      <w:tabs>
        <w:tab w:val="left" w:pos="1440"/>
        <w:tab w:val="right" w:leader="dot" w:pos="10148"/>
      </w:tabs>
      <w:spacing w:before="100"/>
    </w:pPr>
    <w:rPr>
      <w:rFonts w:ascii="Arial" w:hAnsi="Arial" w:cs="Arial"/>
      <w:b/>
      <w:bCs/>
      <w:caps/>
    </w:rPr>
  </w:style>
  <w:style w:type="paragraph" w:styleId="ac">
    <w:name w:val="Date"/>
    <w:basedOn w:val="a1"/>
    <w:next w:val="a1"/>
    <w:link w:val="ad"/>
    <w:rsid w:val="004D45C8"/>
    <w:pPr>
      <w:spacing w:after="60"/>
      <w:jc w:val="both"/>
    </w:pPr>
    <w:rPr>
      <w:szCs w:val="20"/>
    </w:rPr>
  </w:style>
  <w:style w:type="paragraph" w:customStyle="1" w:styleId="ae">
    <w:name w:val="Îáû÷íûé"/>
    <w:semiHidden/>
    <w:rsid w:val="004D45C8"/>
  </w:style>
  <w:style w:type="paragraph" w:styleId="af">
    <w:name w:val="header"/>
    <w:basedOn w:val="a1"/>
    <w:rsid w:val="004D45C8"/>
    <w:pPr>
      <w:tabs>
        <w:tab w:val="center" w:pos="4153"/>
        <w:tab w:val="right" w:pos="8306"/>
      </w:tabs>
      <w:spacing w:before="120" w:after="120"/>
      <w:jc w:val="both"/>
    </w:pPr>
    <w:rPr>
      <w:rFonts w:ascii="Arial" w:hAnsi="Arial"/>
      <w:noProof/>
      <w:szCs w:val="20"/>
    </w:rPr>
  </w:style>
  <w:style w:type="paragraph" w:styleId="af0">
    <w:name w:val="Block Text"/>
    <w:basedOn w:val="a1"/>
    <w:rsid w:val="004D45C8"/>
    <w:pPr>
      <w:spacing w:after="120"/>
      <w:ind w:left="1440" w:right="1440"/>
      <w:jc w:val="both"/>
    </w:pPr>
    <w:rPr>
      <w:szCs w:val="20"/>
    </w:rPr>
  </w:style>
  <w:style w:type="character" w:styleId="af1">
    <w:name w:val="page number"/>
    <w:basedOn w:val="a2"/>
    <w:rsid w:val="004D45C8"/>
    <w:rPr>
      <w:rFonts w:ascii="Times New Roman" w:hAnsi="Times New Roman"/>
    </w:rPr>
  </w:style>
  <w:style w:type="paragraph" w:styleId="af2">
    <w:name w:val="footer"/>
    <w:basedOn w:val="a1"/>
    <w:rsid w:val="004D45C8"/>
    <w:pPr>
      <w:tabs>
        <w:tab w:val="center" w:pos="4153"/>
        <w:tab w:val="right" w:pos="8306"/>
      </w:tabs>
      <w:spacing w:after="60"/>
      <w:jc w:val="both"/>
    </w:pPr>
    <w:rPr>
      <w:noProof/>
      <w:szCs w:val="20"/>
    </w:rPr>
  </w:style>
  <w:style w:type="paragraph" w:customStyle="1" w:styleId="Web">
    <w:name w:val="Обычный (Web)"/>
    <w:basedOn w:val="a1"/>
    <w:rsid w:val="004D45C8"/>
    <w:pPr>
      <w:spacing w:before="100" w:beforeAutospacing="1" w:after="100" w:afterAutospacing="1"/>
    </w:pPr>
  </w:style>
  <w:style w:type="paragraph" w:styleId="HTML">
    <w:name w:val="HTML Address"/>
    <w:basedOn w:val="a1"/>
    <w:rsid w:val="004D45C8"/>
    <w:pPr>
      <w:spacing w:after="60"/>
      <w:jc w:val="both"/>
    </w:pPr>
    <w:rPr>
      <w:i/>
      <w:iCs/>
    </w:rPr>
  </w:style>
  <w:style w:type="paragraph" w:styleId="af3">
    <w:name w:val="envelope address"/>
    <w:basedOn w:val="a1"/>
    <w:rsid w:val="004D45C8"/>
    <w:pPr>
      <w:framePr w:w="7920" w:h="1980" w:hRule="exact" w:hSpace="180" w:wrap="auto" w:hAnchor="page" w:xAlign="center" w:yAlign="bottom"/>
      <w:spacing w:after="60"/>
      <w:ind w:left="2880"/>
      <w:jc w:val="both"/>
    </w:pPr>
    <w:rPr>
      <w:rFonts w:ascii="Arial" w:hAnsi="Arial" w:cs="Arial"/>
    </w:rPr>
  </w:style>
  <w:style w:type="character" w:styleId="HTML0">
    <w:name w:val="HTML Acronym"/>
    <w:basedOn w:val="a2"/>
    <w:rsid w:val="004D45C8"/>
  </w:style>
  <w:style w:type="character" w:styleId="af4">
    <w:name w:val="Emphasis"/>
    <w:basedOn w:val="a2"/>
    <w:qFormat/>
    <w:rsid w:val="004D45C8"/>
    <w:rPr>
      <w:i/>
      <w:iCs/>
    </w:rPr>
  </w:style>
  <w:style w:type="paragraph" w:styleId="af5">
    <w:name w:val="Note Heading"/>
    <w:basedOn w:val="a1"/>
    <w:next w:val="a1"/>
    <w:rsid w:val="004D45C8"/>
    <w:pPr>
      <w:spacing w:after="60"/>
      <w:jc w:val="both"/>
    </w:pPr>
  </w:style>
  <w:style w:type="character" w:styleId="HTML1">
    <w:name w:val="HTML Keyboard"/>
    <w:basedOn w:val="a2"/>
    <w:rsid w:val="004D45C8"/>
    <w:rPr>
      <w:rFonts w:ascii="Courier New" w:hAnsi="Courier New" w:cs="Courier New"/>
      <w:sz w:val="20"/>
      <w:szCs w:val="20"/>
    </w:rPr>
  </w:style>
  <w:style w:type="character" w:styleId="HTML2">
    <w:name w:val="HTML Code"/>
    <w:basedOn w:val="a2"/>
    <w:rsid w:val="004D45C8"/>
    <w:rPr>
      <w:rFonts w:ascii="Courier New" w:hAnsi="Courier New" w:cs="Courier New"/>
      <w:sz w:val="20"/>
      <w:szCs w:val="20"/>
    </w:rPr>
  </w:style>
  <w:style w:type="paragraph" w:styleId="af6">
    <w:name w:val="Body Text First Indent"/>
    <w:basedOn w:val="a6"/>
    <w:rsid w:val="004D45C8"/>
    <w:pPr>
      <w:spacing w:after="120"/>
      <w:ind w:firstLine="210"/>
      <w:jc w:val="both"/>
    </w:pPr>
    <w:rPr>
      <w:b w:val="0"/>
      <w:sz w:val="24"/>
      <w:szCs w:val="24"/>
    </w:rPr>
  </w:style>
  <w:style w:type="paragraph" w:styleId="25">
    <w:name w:val="Body Text First Indent 2"/>
    <w:basedOn w:val="a8"/>
    <w:rsid w:val="004D45C8"/>
    <w:pPr>
      <w:spacing w:after="120"/>
      <w:ind w:left="283" w:firstLine="210"/>
    </w:pPr>
  </w:style>
  <w:style w:type="character" w:styleId="af7">
    <w:name w:val="line number"/>
    <w:basedOn w:val="a2"/>
    <w:rsid w:val="004D45C8"/>
  </w:style>
  <w:style w:type="character" w:styleId="HTML3">
    <w:name w:val="HTML Sample"/>
    <w:basedOn w:val="a2"/>
    <w:rsid w:val="004D45C8"/>
    <w:rPr>
      <w:rFonts w:ascii="Courier New" w:hAnsi="Courier New" w:cs="Courier New"/>
    </w:rPr>
  </w:style>
  <w:style w:type="paragraph" w:styleId="26">
    <w:name w:val="envelope return"/>
    <w:basedOn w:val="a1"/>
    <w:rsid w:val="004D45C8"/>
    <w:pPr>
      <w:spacing w:after="60"/>
      <w:jc w:val="both"/>
    </w:pPr>
    <w:rPr>
      <w:rFonts w:ascii="Arial" w:hAnsi="Arial" w:cs="Arial"/>
      <w:sz w:val="20"/>
      <w:szCs w:val="20"/>
    </w:rPr>
  </w:style>
  <w:style w:type="paragraph" w:styleId="af8">
    <w:name w:val="Normal Indent"/>
    <w:basedOn w:val="a1"/>
    <w:rsid w:val="004D45C8"/>
    <w:pPr>
      <w:spacing w:after="60"/>
      <w:ind w:left="708"/>
      <w:jc w:val="both"/>
    </w:pPr>
  </w:style>
  <w:style w:type="character" w:styleId="HTML4">
    <w:name w:val="HTML Definition"/>
    <w:basedOn w:val="a2"/>
    <w:rsid w:val="004D45C8"/>
    <w:rPr>
      <w:i/>
      <w:iCs/>
    </w:rPr>
  </w:style>
  <w:style w:type="character" w:styleId="HTML5">
    <w:name w:val="HTML Variable"/>
    <w:basedOn w:val="a2"/>
    <w:rsid w:val="004D45C8"/>
    <w:rPr>
      <w:i/>
      <w:iCs/>
    </w:rPr>
  </w:style>
  <w:style w:type="character" w:styleId="HTML6">
    <w:name w:val="HTML Typewriter"/>
    <w:basedOn w:val="a2"/>
    <w:rsid w:val="004D45C8"/>
    <w:rPr>
      <w:rFonts w:ascii="Courier New" w:hAnsi="Courier New" w:cs="Courier New"/>
      <w:sz w:val="20"/>
      <w:szCs w:val="20"/>
    </w:rPr>
  </w:style>
  <w:style w:type="paragraph" w:styleId="af9">
    <w:name w:val="Signature"/>
    <w:basedOn w:val="a1"/>
    <w:rsid w:val="004D45C8"/>
    <w:pPr>
      <w:spacing w:after="60"/>
      <w:ind w:left="4252"/>
      <w:jc w:val="both"/>
    </w:pPr>
  </w:style>
  <w:style w:type="paragraph" w:styleId="afa">
    <w:name w:val="Salutation"/>
    <w:basedOn w:val="a1"/>
    <w:next w:val="a1"/>
    <w:rsid w:val="004D45C8"/>
    <w:pPr>
      <w:spacing w:after="60"/>
      <w:jc w:val="both"/>
    </w:pPr>
  </w:style>
  <w:style w:type="paragraph" w:styleId="afb">
    <w:name w:val="List Continue"/>
    <w:basedOn w:val="a1"/>
    <w:rsid w:val="004D45C8"/>
    <w:pPr>
      <w:spacing w:after="120"/>
      <w:ind w:left="283"/>
      <w:jc w:val="both"/>
    </w:pPr>
  </w:style>
  <w:style w:type="paragraph" w:styleId="27">
    <w:name w:val="List Continue 2"/>
    <w:basedOn w:val="a1"/>
    <w:rsid w:val="004D45C8"/>
    <w:pPr>
      <w:spacing w:after="120"/>
      <w:ind w:left="566"/>
      <w:jc w:val="both"/>
    </w:pPr>
  </w:style>
  <w:style w:type="paragraph" w:styleId="35">
    <w:name w:val="List Continue 3"/>
    <w:basedOn w:val="a1"/>
    <w:rsid w:val="004D45C8"/>
    <w:pPr>
      <w:spacing w:after="120"/>
      <w:ind w:left="849"/>
      <w:jc w:val="both"/>
    </w:pPr>
  </w:style>
  <w:style w:type="paragraph" w:styleId="42">
    <w:name w:val="List Continue 4"/>
    <w:basedOn w:val="a1"/>
    <w:rsid w:val="004D45C8"/>
    <w:pPr>
      <w:spacing w:after="120"/>
      <w:ind w:left="1132"/>
      <w:jc w:val="both"/>
    </w:pPr>
  </w:style>
  <w:style w:type="paragraph" w:styleId="52">
    <w:name w:val="List Continue 5"/>
    <w:basedOn w:val="a1"/>
    <w:rsid w:val="004D45C8"/>
    <w:pPr>
      <w:spacing w:after="120"/>
      <w:ind w:left="1415"/>
      <w:jc w:val="both"/>
    </w:pPr>
  </w:style>
  <w:style w:type="character" w:styleId="afc">
    <w:name w:val="FollowedHyperlink"/>
    <w:basedOn w:val="a2"/>
    <w:rsid w:val="004D45C8"/>
    <w:rPr>
      <w:color w:val="800080"/>
      <w:u w:val="single"/>
    </w:rPr>
  </w:style>
  <w:style w:type="paragraph" w:styleId="afd">
    <w:name w:val="Closing"/>
    <w:basedOn w:val="a1"/>
    <w:rsid w:val="004D45C8"/>
    <w:pPr>
      <w:spacing w:after="60"/>
      <w:ind w:left="4252"/>
      <w:jc w:val="both"/>
    </w:pPr>
  </w:style>
  <w:style w:type="paragraph" w:styleId="afe">
    <w:name w:val="List"/>
    <w:basedOn w:val="a1"/>
    <w:rsid w:val="004D45C8"/>
    <w:pPr>
      <w:spacing w:after="60"/>
      <w:ind w:left="283" w:hanging="283"/>
      <w:jc w:val="both"/>
    </w:pPr>
  </w:style>
  <w:style w:type="paragraph" w:styleId="28">
    <w:name w:val="List 2"/>
    <w:basedOn w:val="a1"/>
    <w:rsid w:val="004D45C8"/>
    <w:pPr>
      <w:spacing w:after="60"/>
      <w:ind w:left="566" w:hanging="283"/>
      <w:jc w:val="both"/>
    </w:pPr>
  </w:style>
  <w:style w:type="paragraph" w:styleId="36">
    <w:name w:val="List 3"/>
    <w:basedOn w:val="a1"/>
    <w:rsid w:val="004D45C8"/>
    <w:pPr>
      <w:spacing w:after="60"/>
      <w:ind w:left="849" w:hanging="283"/>
      <w:jc w:val="both"/>
    </w:pPr>
  </w:style>
  <w:style w:type="paragraph" w:styleId="43">
    <w:name w:val="List 4"/>
    <w:basedOn w:val="a1"/>
    <w:rsid w:val="004D45C8"/>
    <w:pPr>
      <w:spacing w:after="60"/>
      <w:ind w:left="1132" w:hanging="283"/>
      <w:jc w:val="both"/>
    </w:pPr>
  </w:style>
  <w:style w:type="paragraph" w:styleId="53">
    <w:name w:val="List 5"/>
    <w:basedOn w:val="a1"/>
    <w:rsid w:val="004D45C8"/>
    <w:pPr>
      <w:spacing w:after="60"/>
      <w:ind w:left="1415" w:hanging="283"/>
      <w:jc w:val="both"/>
    </w:pPr>
  </w:style>
  <w:style w:type="paragraph" w:styleId="HTML7">
    <w:name w:val="HTML Preformatted"/>
    <w:basedOn w:val="a1"/>
    <w:rsid w:val="004D45C8"/>
    <w:pPr>
      <w:spacing w:after="60"/>
      <w:jc w:val="both"/>
    </w:pPr>
    <w:rPr>
      <w:rFonts w:ascii="Courier New" w:hAnsi="Courier New" w:cs="Courier New"/>
      <w:sz w:val="20"/>
      <w:szCs w:val="20"/>
    </w:rPr>
  </w:style>
  <w:style w:type="character" w:styleId="aff">
    <w:name w:val="Strong"/>
    <w:basedOn w:val="a2"/>
    <w:qFormat/>
    <w:rsid w:val="004D45C8"/>
    <w:rPr>
      <w:b/>
      <w:bCs/>
    </w:rPr>
  </w:style>
  <w:style w:type="character" w:styleId="HTML8">
    <w:name w:val="HTML Cite"/>
    <w:basedOn w:val="a2"/>
    <w:rsid w:val="004D45C8"/>
    <w:rPr>
      <w:i/>
      <w:iCs/>
    </w:rPr>
  </w:style>
  <w:style w:type="paragraph" w:styleId="aff0">
    <w:name w:val="Message Header"/>
    <w:basedOn w:val="a1"/>
    <w:rsid w:val="004D45C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1">
    <w:name w:val="E-mail Signature"/>
    <w:basedOn w:val="a1"/>
    <w:rsid w:val="004D45C8"/>
    <w:pPr>
      <w:spacing w:after="60"/>
      <w:jc w:val="both"/>
    </w:pPr>
  </w:style>
  <w:style w:type="paragraph" w:customStyle="1" w:styleId="2-1">
    <w:name w:val="содержание2-1"/>
    <w:basedOn w:val="31"/>
    <w:next w:val="a1"/>
    <w:rsid w:val="004D45C8"/>
    <w:pPr>
      <w:numPr>
        <w:ilvl w:val="2"/>
      </w:numPr>
      <w:tabs>
        <w:tab w:val="num" w:pos="720"/>
      </w:tabs>
      <w:ind w:left="720" w:hanging="720"/>
      <w:jc w:val="both"/>
    </w:pPr>
    <w:rPr>
      <w:rFonts w:cs="Times New Roman"/>
      <w:bCs w:val="0"/>
      <w:sz w:val="24"/>
      <w:szCs w:val="20"/>
    </w:rPr>
  </w:style>
  <w:style w:type="paragraph" w:customStyle="1" w:styleId="210">
    <w:name w:val="Заголовок 2.1"/>
    <w:basedOn w:val="10"/>
    <w:rsid w:val="004D45C8"/>
    <w:pPr>
      <w:keepNext/>
      <w:keepLines/>
      <w:widowControl w:val="0"/>
      <w:suppressLineNumbers/>
      <w:suppressAutoHyphens/>
      <w:autoSpaceDE/>
      <w:autoSpaceDN/>
      <w:adjustRightInd/>
      <w:spacing w:before="240" w:after="60"/>
    </w:pPr>
    <w:rPr>
      <w:rFonts w:ascii="Times New Roman" w:hAnsi="Times New Roman"/>
      <w:bCs w:val="0"/>
      <w:caps/>
      <w:color w:val="auto"/>
      <w:kern w:val="28"/>
      <w:sz w:val="36"/>
      <w:szCs w:val="28"/>
    </w:rPr>
  </w:style>
  <w:style w:type="paragraph" w:customStyle="1" w:styleId="2-11">
    <w:name w:val="содержание2-11"/>
    <w:basedOn w:val="a1"/>
    <w:rsid w:val="004D45C8"/>
    <w:pPr>
      <w:spacing w:after="60"/>
      <w:jc w:val="both"/>
    </w:pPr>
  </w:style>
  <w:style w:type="character" w:customStyle="1" w:styleId="13">
    <w:name w:val="Знак Знак1"/>
    <w:basedOn w:val="a2"/>
    <w:rsid w:val="004D45C8"/>
    <w:rPr>
      <w:noProof w:val="0"/>
      <w:sz w:val="24"/>
      <w:lang w:val="ru-RU" w:eastAsia="ru-RU" w:bidi="ar-SA"/>
    </w:rPr>
  </w:style>
  <w:style w:type="character" w:customStyle="1" w:styleId="37">
    <w:name w:val="Стиль3 Знак"/>
    <w:basedOn w:val="13"/>
    <w:rsid w:val="004D45C8"/>
  </w:style>
  <w:style w:type="paragraph" w:customStyle="1" w:styleId="44">
    <w:name w:val="Стиль4"/>
    <w:basedOn w:val="21"/>
    <w:next w:val="a1"/>
    <w:rsid w:val="004D45C8"/>
    <w:pPr>
      <w:keepLines/>
      <w:widowControl w:val="0"/>
      <w:suppressLineNumbers/>
      <w:suppressAutoHyphens/>
      <w:spacing w:after="60"/>
      <w:jc w:val="center"/>
    </w:pPr>
    <w:rPr>
      <w:i w:val="0"/>
      <w:color w:val="auto"/>
      <w:sz w:val="30"/>
    </w:rPr>
  </w:style>
  <w:style w:type="paragraph" w:customStyle="1" w:styleId="aff2">
    <w:name w:val="Таблица заголовок"/>
    <w:basedOn w:val="a1"/>
    <w:rsid w:val="004D45C8"/>
    <w:pPr>
      <w:spacing w:before="120" w:after="120" w:line="360" w:lineRule="auto"/>
      <w:jc w:val="right"/>
    </w:pPr>
    <w:rPr>
      <w:b/>
      <w:sz w:val="28"/>
      <w:szCs w:val="28"/>
    </w:rPr>
  </w:style>
  <w:style w:type="paragraph" w:customStyle="1" w:styleId="aff3">
    <w:name w:val="текст таблицы"/>
    <w:basedOn w:val="a1"/>
    <w:rsid w:val="004D45C8"/>
    <w:pPr>
      <w:spacing w:before="120"/>
      <w:ind w:right="-102"/>
    </w:pPr>
  </w:style>
  <w:style w:type="paragraph" w:customStyle="1" w:styleId="aff4">
    <w:name w:val="Пункт Знак"/>
    <w:basedOn w:val="a1"/>
    <w:rsid w:val="004D45C8"/>
    <w:pPr>
      <w:tabs>
        <w:tab w:val="num" w:pos="1134"/>
        <w:tab w:val="left" w:pos="1701"/>
      </w:tabs>
      <w:snapToGrid w:val="0"/>
      <w:spacing w:line="360" w:lineRule="auto"/>
      <w:ind w:left="1134" w:hanging="567"/>
      <w:jc w:val="both"/>
    </w:pPr>
    <w:rPr>
      <w:sz w:val="28"/>
      <w:szCs w:val="20"/>
    </w:rPr>
  </w:style>
  <w:style w:type="paragraph" w:customStyle="1" w:styleId="aff5">
    <w:name w:val="a"/>
    <w:basedOn w:val="a1"/>
    <w:rsid w:val="004D45C8"/>
    <w:pPr>
      <w:snapToGrid w:val="0"/>
      <w:spacing w:line="360" w:lineRule="auto"/>
      <w:ind w:left="1134" w:hanging="567"/>
      <w:jc w:val="both"/>
    </w:pPr>
    <w:rPr>
      <w:sz w:val="28"/>
      <w:szCs w:val="28"/>
    </w:rPr>
  </w:style>
  <w:style w:type="paragraph" w:customStyle="1" w:styleId="aff6">
    <w:name w:val="Словарная статья"/>
    <w:basedOn w:val="a1"/>
    <w:next w:val="a1"/>
    <w:rsid w:val="004D45C8"/>
    <w:pPr>
      <w:autoSpaceDE w:val="0"/>
      <w:autoSpaceDN w:val="0"/>
      <w:adjustRightInd w:val="0"/>
      <w:ind w:right="118"/>
      <w:jc w:val="both"/>
    </w:pPr>
    <w:rPr>
      <w:rFonts w:ascii="Arial" w:hAnsi="Arial"/>
      <w:sz w:val="20"/>
      <w:szCs w:val="20"/>
    </w:rPr>
  </w:style>
  <w:style w:type="paragraph" w:customStyle="1" w:styleId="aff7">
    <w:name w:val="Комментарий пользователя"/>
    <w:basedOn w:val="a1"/>
    <w:next w:val="a1"/>
    <w:rsid w:val="004D45C8"/>
    <w:pPr>
      <w:autoSpaceDE w:val="0"/>
      <w:autoSpaceDN w:val="0"/>
      <w:adjustRightInd w:val="0"/>
      <w:ind w:left="170"/>
    </w:pPr>
    <w:rPr>
      <w:rFonts w:ascii="Arial" w:hAnsi="Arial"/>
      <w:i/>
      <w:iCs/>
      <w:color w:val="000080"/>
      <w:sz w:val="20"/>
      <w:szCs w:val="20"/>
    </w:rPr>
  </w:style>
  <w:style w:type="character" w:customStyle="1" w:styleId="38">
    <w:name w:val="Стиль3 Знак Знак"/>
    <w:basedOn w:val="a2"/>
    <w:rsid w:val="004D45C8"/>
    <w:rPr>
      <w:noProof w:val="0"/>
      <w:sz w:val="24"/>
      <w:lang w:val="ru-RU" w:eastAsia="ru-RU" w:bidi="ar-SA"/>
    </w:rPr>
  </w:style>
  <w:style w:type="paragraph" w:customStyle="1" w:styleId="ConsNormal">
    <w:name w:val="ConsNormal"/>
    <w:rsid w:val="004D45C8"/>
    <w:pPr>
      <w:widowControl w:val="0"/>
      <w:autoSpaceDE w:val="0"/>
      <w:autoSpaceDN w:val="0"/>
      <w:adjustRightInd w:val="0"/>
      <w:spacing w:line="360" w:lineRule="atLeast"/>
      <w:ind w:right="19772" w:firstLine="720"/>
      <w:jc w:val="both"/>
      <w:textAlignment w:val="baseline"/>
    </w:pPr>
    <w:rPr>
      <w:rFonts w:ascii="Arial" w:hAnsi="Arial" w:cs="Arial"/>
    </w:rPr>
  </w:style>
  <w:style w:type="character" w:customStyle="1" w:styleId="postbody1">
    <w:name w:val="postbody1"/>
    <w:basedOn w:val="a2"/>
    <w:rsid w:val="004D45C8"/>
    <w:rPr>
      <w:sz w:val="18"/>
      <w:szCs w:val="18"/>
    </w:rPr>
  </w:style>
  <w:style w:type="paragraph" w:customStyle="1" w:styleId="ListNumberabc">
    <w:name w:val="List Number abc"/>
    <w:basedOn w:val="a6"/>
    <w:rsid w:val="004D45C8"/>
    <w:pPr>
      <w:numPr>
        <w:numId w:val="11"/>
      </w:numPr>
      <w:tabs>
        <w:tab w:val="clear" w:pos="567"/>
        <w:tab w:val="num" w:pos="360"/>
      </w:tabs>
      <w:spacing w:before="60" w:after="60"/>
      <w:ind w:left="0" w:firstLine="0"/>
      <w:jc w:val="left"/>
    </w:pPr>
    <w:rPr>
      <w:rFonts w:eastAsia="MS Mincho"/>
      <w:b w:val="0"/>
      <w:sz w:val="24"/>
      <w:lang w:val="en-US" w:eastAsia="ja-JP"/>
    </w:rPr>
  </w:style>
  <w:style w:type="paragraph" w:customStyle="1" w:styleId="aff8">
    <w:name w:val="Таблицы (моноширинный)"/>
    <w:basedOn w:val="a1"/>
    <w:next w:val="a1"/>
    <w:rsid w:val="004D45C8"/>
    <w:pPr>
      <w:jc w:val="both"/>
    </w:pPr>
    <w:rPr>
      <w:rFonts w:ascii="Courier New" w:hAnsi="Courier New"/>
      <w:snapToGrid w:val="0"/>
      <w:sz w:val="20"/>
    </w:rPr>
  </w:style>
  <w:style w:type="character" w:customStyle="1" w:styleId="grame">
    <w:name w:val="grame"/>
    <w:basedOn w:val="a2"/>
    <w:rsid w:val="004D45C8"/>
  </w:style>
  <w:style w:type="paragraph" w:customStyle="1" w:styleId="ConsPlusNonformat">
    <w:name w:val="ConsPlusNonformat"/>
    <w:rsid w:val="004D45C8"/>
    <w:pPr>
      <w:widowControl w:val="0"/>
      <w:autoSpaceDE w:val="0"/>
      <w:autoSpaceDN w:val="0"/>
      <w:adjustRightInd w:val="0"/>
    </w:pPr>
    <w:rPr>
      <w:rFonts w:ascii="Courier New" w:hAnsi="Courier New" w:cs="Courier New"/>
    </w:rPr>
  </w:style>
  <w:style w:type="paragraph" w:customStyle="1" w:styleId="310">
    <w:name w:val="Основной текст с отступом 31"/>
    <w:basedOn w:val="a1"/>
    <w:rsid w:val="004D45C8"/>
    <w:pPr>
      <w:suppressAutoHyphens/>
      <w:ind w:firstLine="300"/>
      <w:jc w:val="both"/>
    </w:pPr>
    <w:rPr>
      <w:color w:val="000000"/>
      <w:sz w:val="26"/>
      <w:szCs w:val="20"/>
      <w:lang w:eastAsia="ar-SA"/>
    </w:rPr>
  </w:style>
  <w:style w:type="paragraph" w:customStyle="1" w:styleId="ConsPlusCell">
    <w:name w:val="ConsPlusCell"/>
    <w:rsid w:val="004D45C8"/>
    <w:pPr>
      <w:widowControl w:val="0"/>
      <w:autoSpaceDE w:val="0"/>
      <w:autoSpaceDN w:val="0"/>
      <w:adjustRightInd w:val="0"/>
    </w:pPr>
    <w:rPr>
      <w:rFonts w:ascii="Arial" w:hAnsi="Arial" w:cs="Arial"/>
    </w:rPr>
  </w:style>
  <w:style w:type="paragraph" w:customStyle="1" w:styleId="consplusnormal0">
    <w:name w:val="consplusnormal"/>
    <w:basedOn w:val="a1"/>
    <w:rsid w:val="004D45C8"/>
    <w:pPr>
      <w:spacing w:before="100" w:beforeAutospacing="1" w:after="100" w:afterAutospacing="1"/>
    </w:pPr>
    <w:rPr>
      <w:rFonts w:ascii="Tahoma" w:hAnsi="Tahoma" w:cs="Tahoma"/>
      <w:sz w:val="16"/>
      <w:szCs w:val="16"/>
    </w:rPr>
  </w:style>
  <w:style w:type="paragraph" w:styleId="aff9">
    <w:name w:val="Document Map"/>
    <w:basedOn w:val="a1"/>
    <w:semiHidden/>
    <w:rsid w:val="004D45C8"/>
    <w:pPr>
      <w:shd w:val="clear" w:color="auto" w:fill="000080"/>
    </w:pPr>
    <w:rPr>
      <w:rFonts w:ascii="Tahoma" w:hAnsi="Tahoma"/>
    </w:rPr>
  </w:style>
  <w:style w:type="paragraph" w:customStyle="1" w:styleId="14">
    <w:name w:val="Текст1"/>
    <w:basedOn w:val="a1"/>
    <w:rsid w:val="004D45C8"/>
    <w:rPr>
      <w:rFonts w:ascii="Courier New" w:hAnsi="Courier New"/>
      <w:sz w:val="20"/>
    </w:rPr>
  </w:style>
  <w:style w:type="paragraph" w:styleId="affa">
    <w:name w:val="caption"/>
    <w:basedOn w:val="a1"/>
    <w:next w:val="a1"/>
    <w:qFormat/>
    <w:rsid w:val="004D45C8"/>
    <w:pPr>
      <w:jc w:val="center"/>
    </w:pPr>
    <w:rPr>
      <w:b/>
    </w:rPr>
  </w:style>
  <w:style w:type="character" w:customStyle="1" w:styleId="affb">
    <w:name w:val="Основной текст Знак"/>
    <w:basedOn w:val="a2"/>
    <w:rsid w:val="004D45C8"/>
    <w:rPr>
      <w:b/>
    </w:rPr>
  </w:style>
  <w:style w:type="paragraph" w:styleId="15">
    <w:name w:val="index 1"/>
    <w:basedOn w:val="a1"/>
    <w:next w:val="a1"/>
    <w:autoRedefine/>
    <w:semiHidden/>
    <w:rsid w:val="004D45C8"/>
    <w:pPr>
      <w:ind w:left="240" w:hanging="240"/>
    </w:pPr>
  </w:style>
  <w:style w:type="paragraph" w:styleId="affc">
    <w:name w:val="index heading"/>
    <w:basedOn w:val="a1"/>
    <w:next w:val="15"/>
    <w:semiHidden/>
    <w:rsid w:val="004D45C8"/>
    <w:rPr>
      <w:szCs w:val="20"/>
    </w:rPr>
  </w:style>
  <w:style w:type="paragraph" w:customStyle="1" w:styleId="16">
    <w:name w:val="Основной текст с отступом1"/>
    <w:basedOn w:val="a1"/>
    <w:rsid w:val="004D45C8"/>
    <w:pPr>
      <w:ind w:firstLine="540"/>
      <w:jc w:val="both"/>
    </w:pPr>
  </w:style>
  <w:style w:type="paragraph" w:styleId="affd">
    <w:name w:val="Normal (Web)"/>
    <w:basedOn w:val="a1"/>
    <w:rsid w:val="004D45C8"/>
    <w:pPr>
      <w:spacing w:before="100" w:beforeAutospacing="1" w:after="119"/>
    </w:pPr>
  </w:style>
  <w:style w:type="paragraph" w:customStyle="1" w:styleId="FR1">
    <w:name w:val="FR1"/>
    <w:rsid w:val="004D45C8"/>
    <w:pPr>
      <w:widowControl w:val="0"/>
      <w:jc w:val="both"/>
    </w:pPr>
    <w:rPr>
      <w:rFonts w:ascii="Arial" w:hAnsi="Arial"/>
      <w:sz w:val="28"/>
    </w:rPr>
  </w:style>
  <w:style w:type="paragraph" w:styleId="affe">
    <w:name w:val="Balloon Text"/>
    <w:basedOn w:val="a1"/>
    <w:semiHidden/>
    <w:rsid w:val="004D45C8"/>
    <w:rPr>
      <w:rFonts w:ascii="Tahoma" w:hAnsi="Tahoma" w:cs="Tahoma"/>
      <w:sz w:val="16"/>
      <w:szCs w:val="16"/>
    </w:rPr>
  </w:style>
  <w:style w:type="paragraph" w:customStyle="1" w:styleId="211">
    <w:name w:val="Основной текст 21"/>
    <w:basedOn w:val="a1"/>
    <w:rsid w:val="004D45C8"/>
    <w:pPr>
      <w:suppressAutoHyphens/>
      <w:overflowPunct w:val="0"/>
      <w:autoSpaceDE w:val="0"/>
      <w:jc w:val="center"/>
    </w:pPr>
  </w:style>
  <w:style w:type="paragraph" w:customStyle="1" w:styleId="ConsPlusTitle">
    <w:name w:val="ConsPlusTitle"/>
    <w:rsid w:val="004D45C8"/>
    <w:pPr>
      <w:suppressAutoHyphens/>
      <w:autoSpaceDE w:val="0"/>
    </w:pPr>
    <w:rPr>
      <w:rFonts w:ascii="Arial" w:eastAsia="Calibri" w:hAnsi="Arial" w:cs="Arial"/>
      <w:b/>
      <w:bCs/>
      <w:lang w:eastAsia="ar-SA"/>
    </w:rPr>
  </w:style>
  <w:style w:type="character" w:customStyle="1" w:styleId="ad">
    <w:name w:val="Дата Знак"/>
    <w:basedOn w:val="a2"/>
    <w:link w:val="ac"/>
    <w:rsid w:val="0003243C"/>
    <w:rPr>
      <w:sz w:val="24"/>
    </w:rPr>
  </w:style>
  <w:style w:type="character" w:customStyle="1" w:styleId="70">
    <w:name w:val="Заголовок 7 Знак"/>
    <w:basedOn w:val="a2"/>
    <w:link w:val="7"/>
    <w:rsid w:val="005E0868"/>
    <w:rPr>
      <w:rFonts w:ascii="Arial" w:hAnsi="Arial"/>
    </w:rPr>
  </w:style>
  <w:style w:type="paragraph" w:customStyle="1" w:styleId="western">
    <w:name w:val="western"/>
    <w:basedOn w:val="a1"/>
    <w:rsid w:val="00365DC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7273903">
      <w:bodyDiv w:val="1"/>
      <w:marLeft w:val="0"/>
      <w:marRight w:val="0"/>
      <w:marTop w:val="0"/>
      <w:marBottom w:val="0"/>
      <w:divBdr>
        <w:top w:val="none" w:sz="0" w:space="0" w:color="auto"/>
        <w:left w:val="none" w:sz="0" w:space="0" w:color="auto"/>
        <w:bottom w:val="none" w:sz="0" w:space="0" w:color="auto"/>
        <w:right w:val="none" w:sz="0" w:space="0" w:color="auto"/>
      </w:divBdr>
    </w:div>
    <w:div w:id="1135179088">
      <w:bodyDiv w:val="1"/>
      <w:marLeft w:val="0"/>
      <w:marRight w:val="0"/>
      <w:marTop w:val="0"/>
      <w:marBottom w:val="0"/>
      <w:divBdr>
        <w:top w:val="none" w:sz="0" w:space="0" w:color="auto"/>
        <w:left w:val="none" w:sz="0" w:space="0" w:color="auto"/>
        <w:bottom w:val="none" w:sz="0" w:space="0" w:color="auto"/>
        <w:right w:val="none" w:sz="0" w:space="0" w:color="auto"/>
      </w:divBdr>
    </w:div>
    <w:div w:id="1500535944">
      <w:bodyDiv w:val="1"/>
      <w:marLeft w:val="0"/>
      <w:marRight w:val="0"/>
      <w:marTop w:val="0"/>
      <w:marBottom w:val="0"/>
      <w:divBdr>
        <w:top w:val="none" w:sz="0" w:space="0" w:color="auto"/>
        <w:left w:val="none" w:sz="0" w:space="0" w:color="auto"/>
        <w:bottom w:val="none" w:sz="0" w:space="0" w:color="auto"/>
        <w:right w:val="none" w:sz="0" w:space="0" w:color="auto"/>
      </w:divBdr>
    </w:div>
    <w:div w:id="1735350315">
      <w:bodyDiv w:val="1"/>
      <w:marLeft w:val="0"/>
      <w:marRight w:val="0"/>
      <w:marTop w:val="0"/>
      <w:marBottom w:val="0"/>
      <w:divBdr>
        <w:top w:val="none" w:sz="0" w:space="0" w:color="auto"/>
        <w:left w:val="none" w:sz="0" w:space="0" w:color="auto"/>
        <w:bottom w:val="none" w:sz="0" w:space="0" w:color="auto"/>
        <w:right w:val="none" w:sz="0" w:space="0" w:color="auto"/>
      </w:divBdr>
    </w:div>
    <w:div w:id="1763406581">
      <w:bodyDiv w:val="1"/>
      <w:marLeft w:val="0"/>
      <w:marRight w:val="0"/>
      <w:marTop w:val="0"/>
      <w:marBottom w:val="0"/>
      <w:divBdr>
        <w:top w:val="none" w:sz="0" w:space="0" w:color="auto"/>
        <w:left w:val="none" w:sz="0" w:space="0" w:color="auto"/>
        <w:bottom w:val="none" w:sz="0" w:space="0" w:color="auto"/>
        <w:right w:val="none" w:sz="0" w:space="0" w:color="auto"/>
      </w:divBdr>
    </w:div>
    <w:div w:id="1846161958">
      <w:bodyDiv w:val="1"/>
      <w:marLeft w:val="0"/>
      <w:marRight w:val="0"/>
      <w:marTop w:val="0"/>
      <w:marBottom w:val="0"/>
      <w:divBdr>
        <w:top w:val="none" w:sz="0" w:space="0" w:color="auto"/>
        <w:left w:val="none" w:sz="0" w:space="0" w:color="auto"/>
        <w:bottom w:val="none" w:sz="0" w:space="0" w:color="auto"/>
        <w:right w:val="none" w:sz="0" w:space="0" w:color="auto"/>
      </w:divBdr>
    </w:div>
    <w:div w:id="20677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atovm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358C4-5C61-4CA2-9A92-F60A82F9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17</Pages>
  <Words>7280</Words>
  <Characters>41498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УТВЕРЖДАЮ» </vt:lpstr>
    </vt:vector>
  </TitlesOfParts>
  <Company/>
  <LinksUpToDate>false</LinksUpToDate>
  <CharactersWithSpaces>48681</CharactersWithSpaces>
  <SharedDoc>false</SharedDoc>
  <HLinks>
    <vt:vector size="12" baseType="variant">
      <vt:variant>
        <vt:i4>1441874</vt:i4>
      </vt:variant>
      <vt:variant>
        <vt:i4>3</vt:i4>
      </vt:variant>
      <vt:variant>
        <vt:i4>0</vt:i4>
      </vt:variant>
      <vt:variant>
        <vt:i4>5</vt:i4>
      </vt:variant>
      <vt:variant>
        <vt:lpwstr>http://www.saratovmer.ru/</vt:lpwstr>
      </vt:variant>
      <vt:variant>
        <vt:lpwstr/>
      </vt:variant>
      <vt:variant>
        <vt:i4>2752537</vt:i4>
      </vt:variant>
      <vt:variant>
        <vt:i4>0</vt:i4>
      </vt:variant>
      <vt:variant>
        <vt:i4>0</vt:i4>
      </vt:variant>
      <vt:variant>
        <vt:i4>5</vt:i4>
      </vt:variant>
      <vt:variant>
        <vt:lpwstr>mailto:mupzakaz@admsaratov.ru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dc:title>
  <dc:subject/>
  <dc:creator>User</dc:creator>
  <cp:keywords/>
  <dc:description/>
  <cp:lastModifiedBy>AS</cp:lastModifiedBy>
  <cp:revision>7</cp:revision>
  <cp:lastPrinted>2014-07-31T11:04:00Z</cp:lastPrinted>
  <dcterms:created xsi:type="dcterms:W3CDTF">2014-07-17T05:32:00Z</dcterms:created>
  <dcterms:modified xsi:type="dcterms:W3CDTF">2014-07-31T11:10:00Z</dcterms:modified>
</cp:coreProperties>
</file>