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75" w:rsidRDefault="000F5F75" w:rsidP="000F5F7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Обзор письменных и устных обращений граждан поступившие в адрес главы городского поселения Березово</w:t>
      </w:r>
      <w:r w:rsidRPr="00B0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75" w:rsidRDefault="000F5F75" w:rsidP="000F5F7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 квартал 2016 года.</w:t>
      </w:r>
    </w:p>
    <w:p w:rsidR="000F5F75" w:rsidRDefault="000F5F75" w:rsidP="000F5F75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F5F75" w:rsidRPr="00BA0AA4" w:rsidRDefault="000F5F75" w:rsidP="000F5F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Общее количество поступивших обращений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городского поселения Березово</w:t>
      </w:r>
      <w:r w:rsidRPr="00BA0AA4">
        <w:rPr>
          <w:rFonts w:ascii="Times New Roman" w:hAnsi="Times New Roman" w:cs="Times New Roman"/>
          <w:sz w:val="28"/>
          <w:szCs w:val="28"/>
        </w:rPr>
        <w:t xml:space="preserve"> в 3 квартале 2016 года (письм</w:t>
      </w:r>
      <w:r>
        <w:rPr>
          <w:rFonts w:ascii="Times New Roman" w:hAnsi="Times New Roman" w:cs="Times New Roman"/>
          <w:sz w:val="28"/>
          <w:szCs w:val="28"/>
        </w:rPr>
        <w:t>енных, на личных приемах</w:t>
      </w:r>
      <w:r w:rsidRPr="00BA0AA4">
        <w:rPr>
          <w:rFonts w:ascii="Times New Roman" w:hAnsi="Times New Roman" w:cs="Times New Roman"/>
          <w:sz w:val="28"/>
          <w:szCs w:val="28"/>
        </w:rPr>
        <w:t>) – составило 9 обращений.</w:t>
      </w:r>
    </w:p>
    <w:p w:rsidR="000F5F75" w:rsidRDefault="000F5F75" w:rsidP="000F5F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3 коллективных обращения, </w:t>
      </w:r>
      <w:proofErr w:type="gramStart"/>
      <w:r w:rsidRPr="00BA0AA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BA0AA4">
        <w:rPr>
          <w:rFonts w:ascii="Times New Roman" w:hAnsi="Times New Roman" w:cs="Times New Roman"/>
          <w:sz w:val="28"/>
          <w:szCs w:val="28"/>
        </w:rPr>
        <w:t xml:space="preserve"> касающиеся уличного освещения в поселке, а также вопросы ремонта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F75" w:rsidRPr="00BA0AA4" w:rsidRDefault="000F5F75" w:rsidP="000F5F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состоялось 3 приема граждан главой городского поселения Березово.</w:t>
      </w:r>
    </w:p>
    <w:p w:rsidR="000F5F75" w:rsidRPr="00BA0AA4" w:rsidRDefault="000F5F75" w:rsidP="000F5F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0F5F75" w:rsidRPr="00BA0AA4" w:rsidRDefault="000F5F75" w:rsidP="000F5F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- дано разъяснение – 2 обращения;</w:t>
      </w:r>
    </w:p>
    <w:p w:rsidR="000F5F75" w:rsidRPr="00BA0AA4" w:rsidRDefault="000F5F75" w:rsidP="000F5F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- отказано – 0 заявителю;</w:t>
      </w:r>
    </w:p>
    <w:p w:rsidR="000F5F75" w:rsidRDefault="000F5F75" w:rsidP="000F5F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 xml:space="preserve">- решено положительно – 7 обращений. </w:t>
      </w:r>
    </w:p>
    <w:p w:rsidR="000F5F75" w:rsidRPr="00BA0AA4" w:rsidRDefault="000F5F75" w:rsidP="000F5F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F5F75" w:rsidRDefault="000F5F75" w:rsidP="000F5F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A4">
        <w:rPr>
          <w:rFonts w:ascii="Times New Roman" w:hAnsi="Times New Roman" w:cs="Times New Roman"/>
          <w:sz w:val="28"/>
          <w:szCs w:val="28"/>
        </w:rPr>
        <w:t>Все заявления и обращения, поступившие за трет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A0AA4">
        <w:rPr>
          <w:rFonts w:ascii="Times New Roman" w:hAnsi="Times New Roman" w:cs="Times New Roman"/>
          <w:sz w:val="28"/>
          <w:szCs w:val="28"/>
        </w:rPr>
        <w:t xml:space="preserve"> квартал 2016 года, рассмотрены в установленные законодательством сроки. </w:t>
      </w:r>
    </w:p>
    <w:p w:rsidR="000F5F75" w:rsidRPr="00BA0AA4" w:rsidRDefault="000F5F75" w:rsidP="000F5F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F5F75" w:rsidRDefault="000F5F75" w:rsidP="000F5F75">
      <w:pPr>
        <w:spacing w:line="240" w:lineRule="auto"/>
      </w:pPr>
    </w:p>
    <w:p w:rsidR="000F5F75" w:rsidRDefault="000F5F75" w:rsidP="000F5F75">
      <w:pPr>
        <w:spacing w:line="240" w:lineRule="auto"/>
      </w:pPr>
    </w:p>
    <w:p w:rsidR="00AA3023" w:rsidRDefault="00AA3023"/>
    <w:sectPr w:rsidR="00A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5D"/>
    <w:rsid w:val="000F5F75"/>
    <w:rsid w:val="00654B5D"/>
    <w:rsid w:val="006E1F48"/>
    <w:rsid w:val="00A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0DC2-11FA-4DA4-BEA9-A429A2D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Twim</cp:lastModifiedBy>
  <cp:revision>2</cp:revision>
  <dcterms:created xsi:type="dcterms:W3CDTF">2018-03-01T08:50:00Z</dcterms:created>
  <dcterms:modified xsi:type="dcterms:W3CDTF">2018-03-01T08:50:00Z</dcterms:modified>
</cp:coreProperties>
</file>